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51" w:rsidRPr="00D32AC9" w:rsidRDefault="00D32AC9" w:rsidP="002E59F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2AC9">
        <w:rPr>
          <w:rFonts w:ascii="Times New Roman" w:hAnsi="Times New Roman" w:cs="Times New Roman"/>
          <w:b/>
          <w:sz w:val="24"/>
          <w:szCs w:val="28"/>
        </w:rPr>
        <w:t>ОПЫТ ПРИМЕНЕНИЯ</w:t>
      </w:r>
      <w:r w:rsidR="00FA588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32AC9">
        <w:rPr>
          <w:rFonts w:ascii="Times New Roman" w:hAnsi="Times New Roman" w:cs="Times New Roman"/>
          <w:b/>
          <w:sz w:val="24"/>
          <w:szCs w:val="28"/>
        </w:rPr>
        <w:t>СОВРЕМЕННЫХ СРЕДСТВ И ФОРМ ОБУЧЕНИЯ</w:t>
      </w:r>
    </w:p>
    <w:p w:rsidR="00F5685D" w:rsidRPr="00D32AC9" w:rsidRDefault="00D32AC9" w:rsidP="002E59F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2AC9">
        <w:rPr>
          <w:rFonts w:ascii="Times New Roman" w:hAnsi="Times New Roman" w:cs="Times New Roman"/>
          <w:b/>
          <w:sz w:val="24"/>
          <w:szCs w:val="28"/>
        </w:rPr>
        <w:t xml:space="preserve"> ПРИ ИЗУЧЕНИИ ДИСЦИПЛИНЫ «АНАТОМИЯ И ФИЗИОЛОГИЯ ЧЕЛОВЕКА»</w:t>
      </w:r>
    </w:p>
    <w:p w:rsidR="00C36891" w:rsidRPr="00D32AC9" w:rsidRDefault="00D32AC9" w:rsidP="002E59F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2AC9">
        <w:rPr>
          <w:rFonts w:ascii="Times New Roman" w:hAnsi="Times New Roman" w:cs="Times New Roman"/>
          <w:b/>
          <w:sz w:val="24"/>
          <w:szCs w:val="28"/>
        </w:rPr>
        <w:t xml:space="preserve"> В ГБПОУ «МИАССКИЙ МЕДИЦИНСКИЙ КОЛЛЕДЖ»</w:t>
      </w:r>
    </w:p>
    <w:p w:rsidR="009B6E44" w:rsidRPr="002E59F7" w:rsidRDefault="009B6E44" w:rsidP="002E59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B6E44" w:rsidRDefault="009B6E44" w:rsidP="002E59F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 w:rsidRPr="002E59F7">
        <w:rPr>
          <w:rFonts w:ascii="Times New Roman" w:hAnsi="Times New Roman" w:cs="Times New Roman"/>
          <w:b/>
          <w:i/>
          <w:sz w:val="24"/>
          <w:szCs w:val="28"/>
        </w:rPr>
        <w:t>Автор Шульц В</w:t>
      </w:r>
      <w:r w:rsidR="00D32AC9">
        <w:rPr>
          <w:rFonts w:ascii="Times New Roman" w:hAnsi="Times New Roman" w:cs="Times New Roman"/>
          <w:b/>
          <w:i/>
          <w:sz w:val="24"/>
          <w:szCs w:val="28"/>
        </w:rPr>
        <w:t xml:space="preserve">адим </w:t>
      </w:r>
      <w:r w:rsidRPr="002E59F7">
        <w:rPr>
          <w:rFonts w:ascii="Times New Roman" w:hAnsi="Times New Roman" w:cs="Times New Roman"/>
          <w:b/>
          <w:i/>
          <w:sz w:val="24"/>
          <w:szCs w:val="28"/>
        </w:rPr>
        <w:t>Л</w:t>
      </w:r>
      <w:r w:rsidR="00D32AC9">
        <w:rPr>
          <w:rFonts w:ascii="Times New Roman" w:hAnsi="Times New Roman" w:cs="Times New Roman"/>
          <w:b/>
          <w:i/>
          <w:sz w:val="24"/>
          <w:szCs w:val="28"/>
        </w:rPr>
        <w:t>еопольдович,</w:t>
      </w:r>
    </w:p>
    <w:p w:rsidR="00D32AC9" w:rsidRPr="00E532CF" w:rsidRDefault="00D32AC9" w:rsidP="002E59F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директор ГБПОУ «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Миасский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</w:rPr>
        <w:t xml:space="preserve"> медицинский колл</w:t>
      </w:r>
      <w:r w:rsidR="00E532CF">
        <w:rPr>
          <w:rFonts w:ascii="Times New Roman" w:hAnsi="Times New Roman" w:cs="Times New Roman"/>
          <w:b/>
          <w:i/>
          <w:sz w:val="24"/>
          <w:szCs w:val="28"/>
        </w:rPr>
        <w:t>е</w:t>
      </w:r>
      <w:r>
        <w:rPr>
          <w:rFonts w:ascii="Times New Roman" w:hAnsi="Times New Roman" w:cs="Times New Roman"/>
          <w:b/>
          <w:i/>
          <w:sz w:val="24"/>
          <w:szCs w:val="28"/>
        </w:rPr>
        <w:t>дж»</w:t>
      </w:r>
      <w:r w:rsidR="00E532CF">
        <w:rPr>
          <w:rFonts w:ascii="Times New Roman" w:hAnsi="Times New Roman" w:cs="Times New Roman"/>
          <w:b/>
          <w:i/>
          <w:sz w:val="24"/>
          <w:szCs w:val="28"/>
        </w:rPr>
        <w:t>,</w:t>
      </w:r>
      <w:r w:rsidR="00E532CF">
        <w:rPr>
          <w:rFonts w:ascii="Times New Roman" w:hAnsi="Times New Roman" w:cs="Times New Roman"/>
          <w:b/>
          <w:i/>
          <w:sz w:val="24"/>
          <w:szCs w:val="28"/>
          <w:lang w:val="en-US"/>
        </w:rPr>
        <w:t>mmuspo</w:t>
      </w:r>
      <w:r w:rsidR="00E532CF" w:rsidRPr="00E532CF">
        <w:rPr>
          <w:rFonts w:ascii="Times New Roman" w:hAnsi="Times New Roman" w:cs="Times New Roman"/>
          <w:b/>
          <w:i/>
          <w:sz w:val="24"/>
          <w:szCs w:val="28"/>
        </w:rPr>
        <w:t>@</w:t>
      </w:r>
      <w:r w:rsidR="00E532CF">
        <w:rPr>
          <w:rFonts w:ascii="Times New Roman" w:hAnsi="Times New Roman" w:cs="Times New Roman"/>
          <w:b/>
          <w:i/>
          <w:sz w:val="24"/>
          <w:szCs w:val="28"/>
          <w:lang w:val="en-US"/>
        </w:rPr>
        <w:t>mail</w:t>
      </w:r>
      <w:r w:rsidR="00E532CF" w:rsidRPr="00E532CF">
        <w:rPr>
          <w:rFonts w:ascii="Times New Roman" w:hAnsi="Times New Roman" w:cs="Times New Roman"/>
          <w:b/>
          <w:i/>
          <w:sz w:val="24"/>
          <w:szCs w:val="28"/>
        </w:rPr>
        <w:t>.</w:t>
      </w:r>
      <w:r w:rsidR="00E532CF">
        <w:rPr>
          <w:rFonts w:ascii="Times New Roman" w:hAnsi="Times New Roman" w:cs="Times New Roman"/>
          <w:b/>
          <w:i/>
          <w:sz w:val="24"/>
          <w:szCs w:val="28"/>
          <w:lang w:val="en-US"/>
        </w:rPr>
        <w:t>ru</w:t>
      </w:r>
    </w:p>
    <w:p w:rsidR="002E59F7" w:rsidRPr="002E59F7" w:rsidRDefault="002E59F7" w:rsidP="002E59F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</w:rPr>
      </w:pPr>
    </w:p>
    <w:p w:rsidR="007A1251" w:rsidRPr="002E59F7" w:rsidRDefault="00EE2142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59F7">
        <w:rPr>
          <w:rFonts w:ascii="Times New Roman" w:hAnsi="Times New Roman" w:cs="Times New Roman"/>
          <w:sz w:val="24"/>
          <w:szCs w:val="28"/>
        </w:rPr>
        <w:t>Важной задачей работы каждого преподавателя является получение  студентами колледжа глубоких и прочных знаний, умений и навыков по выбранной специальности.</w:t>
      </w:r>
    </w:p>
    <w:p w:rsidR="00FA273A" w:rsidRPr="002E59F7" w:rsidRDefault="00EE2142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59F7">
        <w:rPr>
          <w:rFonts w:ascii="Times New Roman" w:hAnsi="Times New Roman" w:cs="Times New Roman"/>
          <w:sz w:val="24"/>
          <w:szCs w:val="28"/>
        </w:rPr>
        <w:t>В процессе обучения необходимо постоянно побуждать</w:t>
      </w:r>
      <w:r w:rsidR="00BC1F2C" w:rsidRPr="002E59F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BC1F2C" w:rsidRPr="002E59F7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BC1F2C" w:rsidRPr="002E59F7">
        <w:rPr>
          <w:rFonts w:ascii="Times New Roman" w:hAnsi="Times New Roman" w:cs="Times New Roman"/>
          <w:sz w:val="24"/>
          <w:szCs w:val="28"/>
        </w:rPr>
        <w:t xml:space="preserve">  к активной мыслительной деятельности: анализу, синтезу,  сравнению, обобщению, описанию и др</w:t>
      </w:r>
      <w:r w:rsidR="00FA273A" w:rsidRPr="002E59F7">
        <w:rPr>
          <w:rFonts w:ascii="Times New Roman" w:hAnsi="Times New Roman" w:cs="Times New Roman"/>
          <w:sz w:val="24"/>
          <w:szCs w:val="28"/>
        </w:rPr>
        <w:t>.</w:t>
      </w:r>
    </w:p>
    <w:p w:rsidR="00EE2142" w:rsidRPr="002E59F7" w:rsidRDefault="00FA273A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59F7">
        <w:rPr>
          <w:rFonts w:ascii="Times New Roman" w:hAnsi="Times New Roman" w:cs="Times New Roman"/>
          <w:sz w:val="24"/>
          <w:szCs w:val="28"/>
        </w:rPr>
        <w:t xml:space="preserve"> </w:t>
      </w:r>
      <w:r w:rsidR="008E0577" w:rsidRPr="002E59F7">
        <w:rPr>
          <w:rFonts w:ascii="Times New Roman" w:hAnsi="Times New Roman" w:cs="Times New Roman"/>
          <w:sz w:val="24"/>
          <w:szCs w:val="28"/>
        </w:rPr>
        <w:t xml:space="preserve">Дисциплина «Анатомия и физиология человека» относится к дисциплинам  </w:t>
      </w:r>
      <w:r w:rsidRPr="002E59F7">
        <w:rPr>
          <w:rFonts w:ascii="Times New Roman" w:hAnsi="Times New Roman" w:cs="Times New Roman"/>
          <w:sz w:val="24"/>
          <w:szCs w:val="28"/>
        </w:rPr>
        <w:t>о</w:t>
      </w:r>
      <w:r w:rsidR="008E0577" w:rsidRPr="002E59F7">
        <w:rPr>
          <w:rFonts w:ascii="Times New Roman" w:hAnsi="Times New Roman" w:cs="Times New Roman"/>
          <w:sz w:val="24"/>
          <w:szCs w:val="28"/>
        </w:rPr>
        <w:t>бщепрофессионального цикла</w:t>
      </w:r>
      <w:r w:rsidRPr="002E59F7">
        <w:rPr>
          <w:rFonts w:ascii="Times New Roman" w:hAnsi="Times New Roman" w:cs="Times New Roman"/>
          <w:sz w:val="24"/>
          <w:szCs w:val="28"/>
        </w:rPr>
        <w:t xml:space="preserve"> и является базовой, без нее невозможно  дальнейшее успешное обучение  и формирования</w:t>
      </w:r>
      <w:r w:rsidR="007A1251" w:rsidRPr="002E59F7">
        <w:rPr>
          <w:rFonts w:ascii="Times New Roman" w:hAnsi="Times New Roman" w:cs="Times New Roman"/>
          <w:sz w:val="24"/>
          <w:szCs w:val="28"/>
        </w:rPr>
        <w:t xml:space="preserve"> практических </w:t>
      </w:r>
      <w:r w:rsidRPr="002E59F7">
        <w:rPr>
          <w:rFonts w:ascii="Times New Roman" w:hAnsi="Times New Roman" w:cs="Times New Roman"/>
          <w:sz w:val="24"/>
          <w:szCs w:val="28"/>
        </w:rPr>
        <w:t xml:space="preserve"> навыков по клиническим дисциплинам.</w:t>
      </w:r>
    </w:p>
    <w:p w:rsidR="00FA273A" w:rsidRPr="002E59F7" w:rsidRDefault="00FA273A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59F7">
        <w:rPr>
          <w:rFonts w:ascii="Times New Roman" w:hAnsi="Times New Roman" w:cs="Times New Roman"/>
          <w:sz w:val="24"/>
          <w:szCs w:val="28"/>
        </w:rPr>
        <w:t>Строение и функции организма невозможно изучить только с помощью учебника, необходим</w:t>
      </w:r>
      <w:r w:rsidR="00886E04" w:rsidRPr="002E59F7">
        <w:rPr>
          <w:rFonts w:ascii="Times New Roman" w:hAnsi="Times New Roman" w:cs="Times New Roman"/>
          <w:sz w:val="24"/>
          <w:szCs w:val="28"/>
        </w:rPr>
        <w:t>ы</w:t>
      </w:r>
      <w:r w:rsidRPr="002E59F7">
        <w:rPr>
          <w:rFonts w:ascii="Times New Roman" w:hAnsi="Times New Roman" w:cs="Times New Roman"/>
          <w:sz w:val="24"/>
          <w:szCs w:val="28"/>
        </w:rPr>
        <w:t xml:space="preserve">  демонстрация схем, таблиц, муляжей, фотографий, </w:t>
      </w:r>
      <w:proofErr w:type="spellStart"/>
      <w:r w:rsidR="00886E04" w:rsidRPr="002E59F7">
        <w:rPr>
          <w:rFonts w:ascii="Times New Roman" w:hAnsi="Times New Roman" w:cs="Times New Roman"/>
          <w:sz w:val="24"/>
          <w:szCs w:val="28"/>
        </w:rPr>
        <w:t>видеоконтента</w:t>
      </w:r>
      <w:proofErr w:type="spellEnd"/>
      <w:r w:rsidR="00886E04" w:rsidRPr="002E59F7">
        <w:rPr>
          <w:rFonts w:ascii="Times New Roman" w:hAnsi="Times New Roman" w:cs="Times New Roman"/>
          <w:sz w:val="24"/>
          <w:szCs w:val="28"/>
        </w:rPr>
        <w:t xml:space="preserve">, но  на первом месте все-таки остается </w:t>
      </w:r>
      <w:r w:rsidRPr="002E59F7">
        <w:rPr>
          <w:rFonts w:ascii="Times New Roman" w:hAnsi="Times New Roman" w:cs="Times New Roman"/>
          <w:sz w:val="24"/>
          <w:szCs w:val="28"/>
        </w:rPr>
        <w:t xml:space="preserve"> применение наглядн</w:t>
      </w:r>
      <w:r w:rsidR="00886E04" w:rsidRPr="002E59F7">
        <w:rPr>
          <w:rFonts w:ascii="Times New Roman" w:hAnsi="Times New Roman" w:cs="Times New Roman"/>
          <w:sz w:val="24"/>
          <w:szCs w:val="28"/>
        </w:rPr>
        <w:t>о-практических</w:t>
      </w:r>
      <w:r w:rsidRPr="002E59F7">
        <w:rPr>
          <w:rFonts w:ascii="Times New Roman" w:hAnsi="Times New Roman" w:cs="Times New Roman"/>
          <w:sz w:val="24"/>
          <w:szCs w:val="28"/>
        </w:rPr>
        <w:t xml:space="preserve"> методов обучения, которые </w:t>
      </w:r>
      <w:r w:rsidR="00886E04" w:rsidRPr="002E59F7">
        <w:rPr>
          <w:rFonts w:ascii="Times New Roman" w:hAnsi="Times New Roman" w:cs="Times New Roman"/>
          <w:sz w:val="24"/>
          <w:szCs w:val="28"/>
        </w:rPr>
        <w:t>значительно повыша</w:t>
      </w:r>
      <w:r w:rsidRPr="002E59F7">
        <w:rPr>
          <w:rFonts w:ascii="Times New Roman" w:hAnsi="Times New Roman" w:cs="Times New Roman"/>
          <w:sz w:val="24"/>
          <w:szCs w:val="28"/>
        </w:rPr>
        <w:t>ю</w:t>
      </w:r>
      <w:r w:rsidR="00886E04" w:rsidRPr="002E59F7">
        <w:rPr>
          <w:rFonts w:ascii="Times New Roman" w:hAnsi="Times New Roman" w:cs="Times New Roman"/>
          <w:sz w:val="24"/>
          <w:szCs w:val="28"/>
        </w:rPr>
        <w:t>т</w:t>
      </w:r>
      <w:r w:rsidRPr="002E59F7">
        <w:rPr>
          <w:rFonts w:ascii="Times New Roman" w:hAnsi="Times New Roman" w:cs="Times New Roman"/>
          <w:sz w:val="24"/>
          <w:szCs w:val="28"/>
        </w:rPr>
        <w:t xml:space="preserve"> эффективност</w:t>
      </w:r>
      <w:r w:rsidR="00886E04" w:rsidRPr="002E59F7">
        <w:rPr>
          <w:rFonts w:ascii="Times New Roman" w:hAnsi="Times New Roman" w:cs="Times New Roman"/>
          <w:sz w:val="24"/>
          <w:szCs w:val="28"/>
        </w:rPr>
        <w:t>ь</w:t>
      </w:r>
      <w:r w:rsidRPr="002E59F7">
        <w:rPr>
          <w:rFonts w:ascii="Times New Roman" w:hAnsi="Times New Roman" w:cs="Times New Roman"/>
          <w:sz w:val="24"/>
          <w:szCs w:val="28"/>
        </w:rPr>
        <w:t xml:space="preserve"> обучения.</w:t>
      </w:r>
    </w:p>
    <w:p w:rsidR="007A1251" w:rsidRPr="002E59F7" w:rsidRDefault="007A1251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59F7">
        <w:rPr>
          <w:rFonts w:ascii="Times New Roman" w:hAnsi="Times New Roman" w:cs="Times New Roman"/>
          <w:sz w:val="24"/>
          <w:szCs w:val="28"/>
        </w:rPr>
        <w:t>На лекционных занятиях можно активно применять электронную доску  для объяснения нового материала.</w:t>
      </w:r>
    </w:p>
    <w:p w:rsidR="00886E04" w:rsidRPr="002E59F7" w:rsidRDefault="00886E04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59F7">
        <w:rPr>
          <w:rFonts w:ascii="Times New Roman" w:hAnsi="Times New Roman" w:cs="Times New Roman"/>
          <w:sz w:val="24"/>
          <w:szCs w:val="28"/>
        </w:rPr>
        <w:t>Преподаватели хорошо знают</w:t>
      </w:r>
      <w:r w:rsidR="00045208" w:rsidRPr="002E59F7">
        <w:rPr>
          <w:rFonts w:ascii="Times New Roman" w:hAnsi="Times New Roman" w:cs="Times New Roman"/>
          <w:sz w:val="24"/>
          <w:szCs w:val="28"/>
        </w:rPr>
        <w:t xml:space="preserve">, </w:t>
      </w:r>
      <w:r w:rsidRPr="002E59F7">
        <w:rPr>
          <w:rFonts w:ascii="Times New Roman" w:hAnsi="Times New Roman" w:cs="Times New Roman"/>
          <w:sz w:val="24"/>
          <w:szCs w:val="28"/>
        </w:rPr>
        <w:t xml:space="preserve"> что для лучшего усвоения и запоминания материала необходимо включать в работу как можно больше органов чувств: зрение, слух, осязание. </w:t>
      </w:r>
      <w:r w:rsidR="00045208" w:rsidRPr="002E59F7">
        <w:rPr>
          <w:rFonts w:ascii="Times New Roman" w:hAnsi="Times New Roman" w:cs="Times New Roman"/>
          <w:sz w:val="24"/>
          <w:szCs w:val="28"/>
        </w:rPr>
        <w:t>Поэтому на учебных занятиях необходимо включать следую</w:t>
      </w:r>
      <w:r w:rsidR="00370C67" w:rsidRPr="002E59F7">
        <w:rPr>
          <w:rFonts w:ascii="Times New Roman" w:hAnsi="Times New Roman" w:cs="Times New Roman"/>
          <w:sz w:val="24"/>
          <w:szCs w:val="28"/>
        </w:rPr>
        <w:t>щие виды деятельности: прослушивание, чтение, конспектирование, составление схем и алгоритмов и др.</w:t>
      </w:r>
      <w:r w:rsidR="00CA0648" w:rsidRPr="002E59F7">
        <w:rPr>
          <w:rFonts w:ascii="Times New Roman" w:hAnsi="Times New Roman" w:cs="Times New Roman"/>
          <w:sz w:val="24"/>
          <w:szCs w:val="28"/>
        </w:rPr>
        <w:t xml:space="preserve"> </w:t>
      </w:r>
      <w:r w:rsidRPr="002E59F7">
        <w:rPr>
          <w:rFonts w:ascii="Times New Roman" w:hAnsi="Times New Roman" w:cs="Times New Roman"/>
          <w:sz w:val="24"/>
          <w:szCs w:val="28"/>
        </w:rPr>
        <w:t xml:space="preserve"> Организация учебного занятия должна быть такой, чтобы  большая часть информации приходилась все-таки на зрительный, а не на слуховой анализатор, эффективность которого значительно ниже.</w:t>
      </w:r>
    </w:p>
    <w:p w:rsidR="007340B1" w:rsidRPr="002E59F7" w:rsidRDefault="00CA0648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59F7">
        <w:rPr>
          <w:rFonts w:ascii="Times New Roman" w:hAnsi="Times New Roman" w:cs="Times New Roman"/>
          <w:sz w:val="24"/>
          <w:szCs w:val="28"/>
        </w:rPr>
        <w:t>Необходимо помнить</w:t>
      </w:r>
      <w:r w:rsidR="009D023F" w:rsidRPr="002E59F7">
        <w:rPr>
          <w:rFonts w:ascii="Times New Roman" w:hAnsi="Times New Roman" w:cs="Times New Roman"/>
          <w:sz w:val="24"/>
          <w:szCs w:val="28"/>
        </w:rPr>
        <w:t xml:space="preserve"> и всегда применять</w:t>
      </w:r>
      <w:r w:rsidRPr="002E59F7">
        <w:rPr>
          <w:rFonts w:ascii="Times New Roman" w:hAnsi="Times New Roman" w:cs="Times New Roman"/>
          <w:sz w:val="24"/>
          <w:szCs w:val="28"/>
        </w:rPr>
        <w:t xml:space="preserve"> золотое правило дидактики: </w:t>
      </w:r>
      <w:proofErr w:type="gramStart"/>
      <w:r w:rsidRPr="002E59F7">
        <w:rPr>
          <w:rFonts w:ascii="Times New Roman" w:hAnsi="Times New Roman" w:cs="Times New Roman"/>
          <w:sz w:val="24"/>
          <w:szCs w:val="28"/>
        </w:rPr>
        <w:t xml:space="preserve">«Все что видим – предоставляй зрению, все что слышимо – предоставляй слуху; обоняемое </w:t>
      </w:r>
      <w:r w:rsidR="007F3006" w:rsidRPr="002E59F7">
        <w:rPr>
          <w:rFonts w:ascii="Times New Roman" w:hAnsi="Times New Roman" w:cs="Times New Roman"/>
          <w:sz w:val="24"/>
          <w:szCs w:val="28"/>
        </w:rPr>
        <w:t>–</w:t>
      </w:r>
      <w:r w:rsidRPr="002E59F7">
        <w:rPr>
          <w:rFonts w:ascii="Times New Roman" w:hAnsi="Times New Roman" w:cs="Times New Roman"/>
          <w:sz w:val="24"/>
          <w:szCs w:val="28"/>
        </w:rPr>
        <w:t xml:space="preserve"> предоставляй обонянию, осязаемое – предоставляй осязанию; </w:t>
      </w:r>
      <w:r w:rsidR="008A77AB" w:rsidRPr="002E59F7">
        <w:rPr>
          <w:rFonts w:ascii="Times New Roman" w:hAnsi="Times New Roman" w:cs="Times New Roman"/>
          <w:sz w:val="24"/>
          <w:szCs w:val="28"/>
        </w:rPr>
        <w:t>все,</w:t>
      </w:r>
      <w:r w:rsidRPr="002E59F7">
        <w:rPr>
          <w:rFonts w:ascii="Times New Roman" w:hAnsi="Times New Roman" w:cs="Times New Roman"/>
          <w:sz w:val="24"/>
          <w:szCs w:val="28"/>
        </w:rPr>
        <w:t xml:space="preserve"> что доступно нескольким органам чувств – предоставляй всем этим органам чувств».</w:t>
      </w:r>
      <w:proofErr w:type="gramEnd"/>
    </w:p>
    <w:p w:rsidR="00CA0648" w:rsidRPr="002E59F7" w:rsidRDefault="007F3006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59F7">
        <w:rPr>
          <w:rFonts w:ascii="Times New Roman" w:hAnsi="Times New Roman" w:cs="Times New Roman"/>
          <w:sz w:val="24"/>
          <w:szCs w:val="28"/>
        </w:rPr>
        <w:t xml:space="preserve">Таким образом,  сочетание </w:t>
      </w:r>
      <w:r w:rsidR="00E21448" w:rsidRPr="002E59F7">
        <w:rPr>
          <w:rFonts w:ascii="Times New Roman" w:hAnsi="Times New Roman" w:cs="Times New Roman"/>
          <w:sz w:val="24"/>
          <w:szCs w:val="28"/>
        </w:rPr>
        <w:t xml:space="preserve">разнообразных </w:t>
      </w:r>
      <w:r w:rsidRPr="002E59F7">
        <w:rPr>
          <w:rFonts w:ascii="Times New Roman" w:hAnsi="Times New Roman" w:cs="Times New Roman"/>
          <w:sz w:val="24"/>
          <w:szCs w:val="28"/>
        </w:rPr>
        <w:t xml:space="preserve"> форм и приемов обучения </w:t>
      </w:r>
      <w:r w:rsidR="009D023F" w:rsidRPr="002E59F7">
        <w:rPr>
          <w:rFonts w:ascii="Times New Roman" w:hAnsi="Times New Roman" w:cs="Times New Roman"/>
          <w:sz w:val="24"/>
          <w:szCs w:val="28"/>
        </w:rPr>
        <w:t>реша</w:t>
      </w:r>
      <w:r w:rsidR="00E21448" w:rsidRPr="002E59F7">
        <w:rPr>
          <w:rFonts w:ascii="Times New Roman" w:hAnsi="Times New Roman" w:cs="Times New Roman"/>
          <w:sz w:val="24"/>
          <w:szCs w:val="28"/>
        </w:rPr>
        <w:t>е</w:t>
      </w:r>
      <w:r w:rsidR="009D023F" w:rsidRPr="002E59F7">
        <w:rPr>
          <w:rFonts w:ascii="Times New Roman" w:hAnsi="Times New Roman" w:cs="Times New Roman"/>
          <w:sz w:val="24"/>
          <w:szCs w:val="28"/>
        </w:rPr>
        <w:t xml:space="preserve">т задачи </w:t>
      </w:r>
      <w:r w:rsidR="00E21448" w:rsidRPr="002E59F7">
        <w:rPr>
          <w:rFonts w:ascii="Times New Roman" w:hAnsi="Times New Roman" w:cs="Times New Roman"/>
          <w:sz w:val="24"/>
          <w:szCs w:val="28"/>
        </w:rPr>
        <w:t xml:space="preserve"> по </w:t>
      </w:r>
      <w:r w:rsidR="009D023F" w:rsidRPr="002E59F7">
        <w:rPr>
          <w:rFonts w:ascii="Times New Roman" w:hAnsi="Times New Roman" w:cs="Times New Roman"/>
          <w:sz w:val="24"/>
          <w:szCs w:val="28"/>
        </w:rPr>
        <w:t>развити</w:t>
      </w:r>
      <w:r w:rsidR="00E21448" w:rsidRPr="002E59F7">
        <w:rPr>
          <w:rFonts w:ascii="Times New Roman" w:hAnsi="Times New Roman" w:cs="Times New Roman"/>
          <w:sz w:val="24"/>
          <w:szCs w:val="28"/>
        </w:rPr>
        <w:t>ю</w:t>
      </w:r>
      <w:r w:rsidR="009D023F" w:rsidRPr="002E59F7">
        <w:rPr>
          <w:rFonts w:ascii="Times New Roman" w:hAnsi="Times New Roman" w:cs="Times New Roman"/>
          <w:sz w:val="24"/>
          <w:szCs w:val="28"/>
        </w:rPr>
        <w:t xml:space="preserve"> наблюдательности,</w:t>
      </w:r>
      <w:r w:rsidR="00E21448" w:rsidRPr="002E59F7">
        <w:rPr>
          <w:rFonts w:ascii="Times New Roman" w:hAnsi="Times New Roman" w:cs="Times New Roman"/>
          <w:sz w:val="24"/>
          <w:szCs w:val="28"/>
        </w:rPr>
        <w:t xml:space="preserve"> повышает </w:t>
      </w:r>
      <w:r w:rsidR="000F15EB" w:rsidRPr="002E59F7">
        <w:rPr>
          <w:rFonts w:ascii="Times New Roman" w:hAnsi="Times New Roman" w:cs="Times New Roman"/>
          <w:sz w:val="24"/>
          <w:szCs w:val="28"/>
        </w:rPr>
        <w:t>интерес и</w:t>
      </w:r>
      <w:r w:rsidR="009D023F" w:rsidRPr="002E59F7">
        <w:rPr>
          <w:rFonts w:ascii="Times New Roman" w:hAnsi="Times New Roman" w:cs="Times New Roman"/>
          <w:sz w:val="24"/>
          <w:szCs w:val="28"/>
        </w:rPr>
        <w:t xml:space="preserve"> мотиваци</w:t>
      </w:r>
      <w:r w:rsidR="00E21448" w:rsidRPr="002E59F7">
        <w:rPr>
          <w:rFonts w:ascii="Times New Roman" w:hAnsi="Times New Roman" w:cs="Times New Roman"/>
          <w:sz w:val="24"/>
          <w:szCs w:val="28"/>
        </w:rPr>
        <w:t>ю к изуч</w:t>
      </w:r>
      <w:r w:rsidR="000F15EB" w:rsidRPr="002E59F7">
        <w:rPr>
          <w:rFonts w:ascii="Times New Roman" w:hAnsi="Times New Roman" w:cs="Times New Roman"/>
          <w:sz w:val="24"/>
          <w:szCs w:val="28"/>
        </w:rPr>
        <w:t>а</w:t>
      </w:r>
      <w:r w:rsidR="009D023F" w:rsidRPr="002E59F7">
        <w:rPr>
          <w:rFonts w:ascii="Times New Roman" w:hAnsi="Times New Roman" w:cs="Times New Roman"/>
          <w:sz w:val="24"/>
          <w:szCs w:val="28"/>
        </w:rPr>
        <w:t xml:space="preserve">емым </w:t>
      </w:r>
      <w:r w:rsidR="000F15EB" w:rsidRPr="002E59F7">
        <w:rPr>
          <w:rFonts w:ascii="Times New Roman" w:hAnsi="Times New Roman" w:cs="Times New Roman"/>
          <w:sz w:val="24"/>
          <w:szCs w:val="28"/>
        </w:rPr>
        <w:t>дисциплинам.</w:t>
      </w:r>
    </w:p>
    <w:p w:rsidR="002D3D44" w:rsidRPr="002E59F7" w:rsidRDefault="002D3D44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>Сегодня электронная среда активно применяется в преподавании многих  дисциплин, в том числе анатомии и физиологии  человека,  ее использование формирует у обучающихся интерес к практической подготовке, повышает заинтересованность в дальнейшем изучении дисциплин профессионального цикла.</w:t>
      </w:r>
    </w:p>
    <w:p w:rsidR="000F15EB" w:rsidRPr="002E59F7" w:rsidRDefault="002D3D44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59F7">
        <w:rPr>
          <w:rFonts w:ascii="Times New Roman" w:hAnsi="Times New Roman" w:cs="Times New Roman"/>
          <w:sz w:val="24"/>
          <w:szCs w:val="28"/>
        </w:rPr>
        <w:t xml:space="preserve">Примером того, как цифровые продукты могут облегчить преподавателю задачу в побуждении обучающихся </w:t>
      </w:r>
      <w:r w:rsidR="005537CC" w:rsidRPr="002E59F7">
        <w:rPr>
          <w:rFonts w:ascii="Times New Roman" w:hAnsi="Times New Roman" w:cs="Times New Roman"/>
          <w:sz w:val="24"/>
          <w:szCs w:val="28"/>
        </w:rPr>
        <w:t>к изучению дисциплины</w:t>
      </w:r>
      <w:r w:rsidR="002E59F7">
        <w:rPr>
          <w:rFonts w:ascii="Times New Roman" w:hAnsi="Times New Roman" w:cs="Times New Roman"/>
          <w:sz w:val="24"/>
          <w:szCs w:val="28"/>
        </w:rPr>
        <w:t xml:space="preserve">, является </w:t>
      </w:r>
      <w:r w:rsidR="002E59F7" w:rsidRPr="002E59F7">
        <w:rPr>
          <w:rFonts w:ascii="Times New Roman" w:hAnsi="Times New Roman" w:cs="Times New Roman"/>
          <w:sz w:val="24"/>
          <w:szCs w:val="28"/>
        </w:rPr>
        <w:t>интерактивный анатомический стол «Пирогов»</w:t>
      </w:r>
      <w:r w:rsidR="002E59F7">
        <w:rPr>
          <w:rFonts w:ascii="Times New Roman" w:hAnsi="Times New Roman" w:cs="Times New Roman"/>
          <w:sz w:val="24"/>
          <w:szCs w:val="28"/>
        </w:rPr>
        <w:t>, который</w:t>
      </w:r>
      <w:r w:rsidR="005537CC" w:rsidRPr="002E59F7">
        <w:rPr>
          <w:rFonts w:ascii="Times New Roman" w:hAnsi="Times New Roman" w:cs="Times New Roman"/>
          <w:sz w:val="24"/>
          <w:szCs w:val="28"/>
        </w:rPr>
        <w:t xml:space="preserve"> </w:t>
      </w:r>
      <w:r w:rsidR="002E59F7">
        <w:rPr>
          <w:rFonts w:ascii="Times New Roman" w:hAnsi="Times New Roman" w:cs="Times New Roman"/>
          <w:sz w:val="24"/>
          <w:szCs w:val="28"/>
        </w:rPr>
        <w:t>уже</w:t>
      </w:r>
      <w:r w:rsidR="000F15EB" w:rsidRPr="002E59F7">
        <w:rPr>
          <w:rFonts w:ascii="Times New Roman" w:hAnsi="Times New Roman" w:cs="Times New Roman"/>
          <w:sz w:val="24"/>
          <w:szCs w:val="28"/>
        </w:rPr>
        <w:t xml:space="preserve"> зарекомендовал себя как идеальный </w:t>
      </w:r>
      <w:r w:rsidR="002E59F7">
        <w:rPr>
          <w:rFonts w:ascii="Times New Roman" w:hAnsi="Times New Roman" w:cs="Times New Roman"/>
          <w:sz w:val="24"/>
          <w:szCs w:val="28"/>
        </w:rPr>
        <w:t xml:space="preserve">обучающий </w:t>
      </w:r>
      <w:r w:rsidR="000F15EB" w:rsidRPr="002E59F7">
        <w:rPr>
          <w:rFonts w:ascii="Times New Roman" w:hAnsi="Times New Roman" w:cs="Times New Roman"/>
          <w:sz w:val="24"/>
          <w:szCs w:val="28"/>
        </w:rPr>
        <w:t>помощник (рис. 1).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395"/>
      </w:tblGrid>
      <w:tr w:rsidR="009F06DF" w:rsidRPr="002E59F7" w:rsidTr="009F06DF">
        <w:tc>
          <w:tcPr>
            <w:tcW w:w="4785" w:type="dxa"/>
          </w:tcPr>
          <w:p w:rsidR="009F06DF" w:rsidRPr="002E59F7" w:rsidRDefault="009F06DF" w:rsidP="002E59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59F7">
              <w:rPr>
                <w:noProof/>
                <w:sz w:val="20"/>
              </w:rPr>
              <w:lastRenderedPageBreak/>
              <w:drawing>
                <wp:inline distT="0" distB="0" distL="0" distR="0">
                  <wp:extent cx="2634034" cy="2028825"/>
                  <wp:effectExtent l="19050" t="0" r="0" b="0"/>
                  <wp:docPr id="2" name="Рисунок 1" descr="https://www.123azbuka.ru/upload/resize_cache/iblock/3d2/490_490_1/3d23501f0da769e4afa0a513d37563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123azbuka.ru/upload/resize_cache/iblock/3d2/490_490_1/3d23501f0da769e4afa0a513d37563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9407" t="5689" r="12270" b="5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034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9F06DF" w:rsidRPr="002E59F7" w:rsidRDefault="009F06DF" w:rsidP="002E59F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E59F7">
              <w:rPr>
                <w:noProof/>
                <w:sz w:val="20"/>
              </w:rPr>
              <w:drawing>
                <wp:inline distT="0" distB="0" distL="0" distR="0">
                  <wp:extent cx="2453640" cy="1943100"/>
                  <wp:effectExtent l="19050" t="0" r="3810" b="0"/>
                  <wp:docPr id="3" name="Рисунок 4" descr="https://www.123azbuka.ru/upload/resize_cache/iblock/261/490_490_1/2614b5c64d0309a2932b3d737b7188f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123azbuka.ru/upload/resize_cache/iblock/261/490_490_1/2614b5c64d0309a2932b3d737b7188f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13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6DF" w:rsidRPr="002E59F7" w:rsidTr="009F06DF">
        <w:tc>
          <w:tcPr>
            <w:tcW w:w="4785" w:type="dxa"/>
          </w:tcPr>
          <w:p w:rsidR="009F06DF" w:rsidRPr="002E59F7" w:rsidRDefault="009F06DF" w:rsidP="002E59F7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395" w:type="dxa"/>
          </w:tcPr>
          <w:p w:rsidR="009F06DF" w:rsidRPr="002E59F7" w:rsidRDefault="009F06DF" w:rsidP="002E59F7">
            <w:pPr>
              <w:jc w:val="right"/>
              <w:rPr>
                <w:noProof/>
                <w:sz w:val="20"/>
              </w:rPr>
            </w:pPr>
          </w:p>
        </w:tc>
      </w:tr>
    </w:tbl>
    <w:p w:rsidR="009F06DF" w:rsidRDefault="009F06DF" w:rsidP="002E59F7">
      <w:pPr>
        <w:spacing w:after="0"/>
        <w:jc w:val="center"/>
        <w:rPr>
          <w:rFonts w:ascii="Times New Roman" w:hAnsi="Times New Roman" w:cs="Times New Roman"/>
          <w:noProof/>
          <w:sz w:val="24"/>
        </w:rPr>
      </w:pPr>
      <w:r w:rsidRPr="002E59F7">
        <w:rPr>
          <w:rFonts w:ascii="Times New Roman" w:hAnsi="Times New Roman" w:cs="Times New Roman"/>
          <w:noProof/>
          <w:sz w:val="24"/>
        </w:rPr>
        <w:t>Рисунок 1 -  Интерактивный анатомический стол «Пирогов».</w:t>
      </w:r>
    </w:p>
    <w:p w:rsidR="002E59F7" w:rsidRPr="002E59F7" w:rsidRDefault="002E59F7" w:rsidP="002E59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D432D8" w:rsidRPr="002E59F7" w:rsidRDefault="00D432D8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Виртуальная анатомия позволяет подробно и доступно </w:t>
      </w:r>
      <w:r w:rsidR="009F06DF"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>изуча</w:t>
      </w: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ть все структуры человеческого тела. Благодаря этой возможности, и студенты, и преподаватели могут расширить свои знания в </w:t>
      </w:r>
      <w:r w:rsidR="009F06DF"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строении человеческого тела </w:t>
      </w: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>и значительно повыс</w:t>
      </w:r>
      <w:r w:rsidR="009F06DF"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>т</w:t>
      </w:r>
      <w:r w:rsidR="009F06DF"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ь </w:t>
      </w: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общий уровень образован</w:t>
      </w:r>
      <w:r w:rsidR="009F06DF"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ности. </w:t>
      </w:r>
    </w:p>
    <w:p w:rsidR="00B5180B" w:rsidRPr="002E59F7" w:rsidRDefault="00B5180B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>Сегодня</w:t>
      </w:r>
      <w:r w:rsidR="009F06DF" w:rsidRPr="002E59F7">
        <w:rPr>
          <w:szCs w:val="28"/>
        </w:rPr>
        <w:t>,</w:t>
      </w:r>
      <w:r w:rsidRPr="002E59F7">
        <w:rPr>
          <w:szCs w:val="28"/>
        </w:rPr>
        <w:t xml:space="preserve"> это</w:t>
      </w:r>
      <w:r w:rsidR="009F06DF" w:rsidRPr="002E59F7">
        <w:rPr>
          <w:szCs w:val="28"/>
        </w:rPr>
        <w:t>т</w:t>
      </w:r>
      <w:r w:rsidRPr="002E59F7">
        <w:rPr>
          <w:szCs w:val="28"/>
        </w:rPr>
        <w:t xml:space="preserve"> технологичный и простой инструмент</w:t>
      </w:r>
      <w:r w:rsidR="002D3D44" w:rsidRPr="002E59F7">
        <w:rPr>
          <w:szCs w:val="28"/>
        </w:rPr>
        <w:t>, используемый</w:t>
      </w:r>
      <w:r w:rsidRPr="002E59F7">
        <w:rPr>
          <w:szCs w:val="28"/>
        </w:rPr>
        <w:t xml:space="preserve"> для преподавания анатомии человека</w:t>
      </w:r>
      <w:r w:rsidR="002D3D44" w:rsidRPr="002E59F7">
        <w:rPr>
          <w:szCs w:val="28"/>
        </w:rPr>
        <w:t>, просто незаменим</w:t>
      </w:r>
      <w:r w:rsidRPr="002E59F7">
        <w:rPr>
          <w:szCs w:val="28"/>
        </w:rPr>
        <w:t xml:space="preserve"> в условиях дефицита необходимых биологических и натуральных анатомических препаратов.</w:t>
      </w:r>
    </w:p>
    <w:p w:rsidR="0075074C" w:rsidRDefault="0075074C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Cs w:val="28"/>
          <w:shd w:val="clear" w:color="auto" w:fill="FFFFFF"/>
        </w:rPr>
      </w:pPr>
      <w:r>
        <w:rPr>
          <w:rFonts w:eastAsiaTheme="minorEastAsia"/>
          <w:szCs w:val="28"/>
          <w:shd w:val="clear" w:color="auto" w:fill="FFFFFF"/>
        </w:rPr>
        <w:t xml:space="preserve">Он </w:t>
      </w:r>
      <w:r w:rsidRPr="0075074C">
        <w:rPr>
          <w:rFonts w:eastAsiaTheme="minorEastAsia"/>
          <w:szCs w:val="28"/>
          <w:shd w:val="clear" w:color="auto" w:fill="FFFFFF"/>
        </w:rPr>
        <w:t xml:space="preserve"> позволя</w:t>
      </w:r>
      <w:r>
        <w:rPr>
          <w:rFonts w:eastAsiaTheme="minorEastAsia"/>
          <w:szCs w:val="28"/>
          <w:shd w:val="clear" w:color="auto" w:fill="FFFFFF"/>
        </w:rPr>
        <w:t>ет</w:t>
      </w:r>
      <w:r w:rsidRPr="0075074C">
        <w:rPr>
          <w:rFonts w:eastAsiaTheme="minorEastAsia"/>
          <w:szCs w:val="28"/>
          <w:shd w:val="clear" w:color="auto" w:fill="FFFFFF"/>
        </w:rPr>
        <w:t xml:space="preserve"> четко выстраивать логику обучения студентов и врачей циклу </w:t>
      </w:r>
      <w:proofErr w:type="spellStart"/>
      <w:proofErr w:type="gramStart"/>
      <w:r w:rsidRPr="0075074C">
        <w:rPr>
          <w:rFonts w:eastAsiaTheme="minorEastAsia"/>
          <w:szCs w:val="28"/>
          <w:shd w:val="clear" w:color="auto" w:fill="FFFFFF"/>
        </w:rPr>
        <w:t>естественно-научных</w:t>
      </w:r>
      <w:proofErr w:type="spellEnd"/>
      <w:proofErr w:type="gramEnd"/>
      <w:r w:rsidRPr="0075074C">
        <w:rPr>
          <w:rFonts w:eastAsiaTheme="minorEastAsia"/>
          <w:szCs w:val="28"/>
          <w:shd w:val="clear" w:color="auto" w:fill="FFFFFF"/>
        </w:rPr>
        <w:t xml:space="preserve"> дисциплин: топографическая анатомия, патологическая анатомия, судебно-медицинская экспертиза, хирургия, офтальмология, стоматология, отоларингология и другие. Использование программного продукта позволяет выстроить полный цикл обучения от визуального знакомства с анатомическим материалом и получения текстовой информации до проверки качества полученных знаний и автоматической обработки результатов</w:t>
      </w:r>
    </w:p>
    <w:p w:rsidR="00B5180B" w:rsidRPr="002E59F7" w:rsidRDefault="0075074C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  <w:r w:rsidR="00B5180B" w:rsidRPr="002E59F7">
        <w:rPr>
          <w:szCs w:val="28"/>
        </w:rPr>
        <w:t xml:space="preserve">Кроме  этого, пользователь имеет возможность добавлять нужные фотографии, рисунки, текстовые файлы и писать собственные комментарии к ним. Имеющиеся USB-порты дают возможность подключения </w:t>
      </w:r>
      <w:proofErr w:type="spellStart"/>
      <w:r w:rsidR="00B5180B" w:rsidRPr="002E59F7">
        <w:rPr>
          <w:szCs w:val="28"/>
        </w:rPr>
        <w:t>мультимедийных</w:t>
      </w:r>
      <w:proofErr w:type="spellEnd"/>
      <w:r w:rsidR="00B5180B" w:rsidRPr="002E59F7">
        <w:rPr>
          <w:szCs w:val="28"/>
        </w:rPr>
        <w:t xml:space="preserve"> проекторов и демонстрации экрана стола в любой аудитории, что позволяет спланировать занятия в соответствии с необходимостью педагога и использовать оборудование для проведения как лекционных, так и для   практических занятий.</w:t>
      </w:r>
    </w:p>
    <w:p w:rsidR="00B5180B" w:rsidRPr="002E59F7" w:rsidRDefault="00B5180B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 xml:space="preserve">Анатомический стол Пирогова  включает 6 разделов: топографическая анатомия, анатомия человека, сцены, патология, диагностика и проверка знаний. </w:t>
      </w:r>
    </w:p>
    <w:p w:rsidR="006E7521" w:rsidRPr="002E59F7" w:rsidRDefault="006E7521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>Меню «Патология» содержит 12 разделов, в каждом из которых представлены патологии различных органов с их описанием. У пользователя интерактивного стола имеется возможность сравнивать 3D-модели имеющихся в памяти атласа патологий</w:t>
      </w:r>
      <w:proofErr w:type="gramStart"/>
      <w:r w:rsidRPr="002E59F7">
        <w:rPr>
          <w:szCs w:val="28"/>
        </w:rPr>
        <w:t xml:space="preserve"> .</w:t>
      </w:r>
      <w:proofErr w:type="gramEnd"/>
    </w:p>
    <w:p w:rsidR="006E7521" w:rsidRPr="002E59F7" w:rsidRDefault="006E7521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>Раздел «Диагностика» содержит К</w:t>
      </w:r>
      <w:proofErr w:type="gramStart"/>
      <w:r w:rsidRPr="002E59F7">
        <w:rPr>
          <w:szCs w:val="28"/>
        </w:rPr>
        <w:t>Т-</w:t>
      </w:r>
      <w:proofErr w:type="gramEnd"/>
      <w:r w:rsidRPr="002E59F7">
        <w:rPr>
          <w:szCs w:val="28"/>
        </w:rPr>
        <w:t xml:space="preserve"> или МРТ– изображения, они позволяют с помощью ползунка просматривать срезы по отношению к той или иной плоскости, которые можно спроецировать на 3D-модель тела человека</w:t>
      </w:r>
    </w:p>
    <w:p w:rsidR="006E7521" w:rsidRPr="002E59F7" w:rsidRDefault="006E7521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>В меню «Сцены» можно просматривать уже созданные разработчиками сцены, эпизоды и разрабатывать собственные, сохранять их, воспроизводить и делиться с другими пользователями.</w:t>
      </w:r>
    </w:p>
    <w:p w:rsidR="006E7521" w:rsidRPr="002E59F7" w:rsidRDefault="006E7521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>Заключительный раздел «Проверка знаний» позволяет проводить не только проверку знаний студента преподавателем, но и самопроверку. Имеющаяся вкладка «Самоконтроль» позволяет пройти тесты, предложенные разработчиками.</w:t>
      </w:r>
    </w:p>
    <w:p w:rsidR="009B6E44" w:rsidRPr="002E59F7" w:rsidRDefault="00AE776F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>Ещё одним вариантом применения интерактивного анатомического стола является  его использование при проведени</w:t>
      </w:r>
      <w:r w:rsidR="0075074C">
        <w:rPr>
          <w:rFonts w:ascii="Times New Roman" w:hAnsi="Times New Roman" w:cs="Times New Roman"/>
          <w:sz w:val="24"/>
          <w:szCs w:val="28"/>
          <w:shd w:val="clear" w:color="auto" w:fill="FFFFFF"/>
        </w:rPr>
        <w:t>и</w:t>
      </w: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конкурсов  и чемпионатов среди обучающихся медицинских колледжей.</w:t>
      </w:r>
    </w:p>
    <w:p w:rsidR="00700805" w:rsidRPr="002E59F7" w:rsidRDefault="00700805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В процессе изучения  дисциплины  анатомия и физиологии человека интерактивный анатомический стол можно использовать   на лекционных занятиях, с его помощью выводить изображение на экран, и  демонстрировать необходимые  изображения органов и систем.</w:t>
      </w:r>
    </w:p>
    <w:p w:rsidR="00826655" w:rsidRDefault="00826655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>Для  практических занятий анатомический стол можно использовать  параллельно с другим методическим  раздаточным материалом, таблицами, рабочими тетрадями, атласами и др. Студенты получают задание с использованием интерактивного оборудования.</w:t>
      </w:r>
    </w:p>
    <w:p w:rsidR="00826655" w:rsidRPr="002E59F7" w:rsidRDefault="0075074C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Приведем такой пример. </w:t>
      </w:r>
      <w:r w:rsidR="00826655" w:rsidRPr="002E59F7">
        <w:rPr>
          <w:szCs w:val="28"/>
        </w:rPr>
        <w:t xml:space="preserve"> Используя интерактивный анатомический, изучите строение черепа. Найдите границу</w:t>
      </w:r>
      <w:r w:rsidR="00DF1752" w:rsidRPr="002E59F7">
        <w:rPr>
          <w:szCs w:val="28"/>
        </w:rPr>
        <w:t xml:space="preserve"> </w:t>
      </w:r>
      <w:r w:rsidR="00826655" w:rsidRPr="002E59F7">
        <w:rPr>
          <w:szCs w:val="28"/>
        </w:rPr>
        <w:t xml:space="preserve"> между лицевым и мозговым отд</w:t>
      </w:r>
      <w:r w:rsidR="00DF1752" w:rsidRPr="002E59F7">
        <w:rPr>
          <w:szCs w:val="28"/>
        </w:rPr>
        <w:t xml:space="preserve">елами черепа. Запишите </w:t>
      </w:r>
      <w:r w:rsidR="00826655" w:rsidRPr="002E59F7">
        <w:rPr>
          <w:szCs w:val="28"/>
        </w:rPr>
        <w:t xml:space="preserve"> в</w:t>
      </w:r>
      <w:r w:rsidR="00FE269C" w:rsidRPr="002E59F7">
        <w:rPr>
          <w:szCs w:val="28"/>
        </w:rPr>
        <w:t xml:space="preserve"> рабочую </w:t>
      </w:r>
      <w:r w:rsidR="00826655" w:rsidRPr="002E59F7">
        <w:rPr>
          <w:szCs w:val="28"/>
        </w:rPr>
        <w:t xml:space="preserve"> тетрадь названия костей лицевого и мозгового отделов. </w:t>
      </w:r>
    </w:p>
    <w:p w:rsidR="00C37C75" w:rsidRPr="002E59F7" w:rsidRDefault="0075074C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>
        <w:rPr>
          <w:szCs w:val="28"/>
          <w:shd w:val="clear" w:color="auto" w:fill="FFFFFF"/>
        </w:rPr>
        <w:t>О</w:t>
      </w:r>
      <w:r w:rsidRPr="002E59F7">
        <w:rPr>
          <w:szCs w:val="28"/>
          <w:shd w:val="clear" w:color="auto" w:fill="FFFFFF"/>
        </w:rPr>
        <w:t>бучающиеся</w:t>
      </w:r>
      <w:proofErr w:type="gramEnd"/>
      <w:r w:rsidRPr="002E59F7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</w:t>
      </w:r>
      <w:r w:rsidR="00C37C75" w:rsidRPr="002E59F7">
        <w:rPr>
          <w:szCs w:val="28"/>
          <w:shd w:val="clear" w:color="auto" w:fill="FFFFFF"/>
        </w:rPr>
        <w:t>ри этом  могут  работать как самостоятельно так  малыми группами. При необходимости  могут изучать  справочный материал, представленный на всплывающей вкладке. По некоторым заданиям могут делать необходимые  записи и зарисовки в своей  рабочей тетради.</w:t>
      </w:r>
    </w:p>
    <w:p w:rsidR="00826655" w:rsidRDefault="00CC24AB" w:rsidP="002E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Очень полезной является функция создания сцен для лекционных занятий, где можно сочетать различные анатомические структуры: создать комплекс из нескольких анатомических структур. </w:t>
      </w:r>
      <w:r w:rsidR="0075074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Интересно, что </w:t>
      </w:r>
      <w:r w:rsidRPr="002E59F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эти же сцены можно  использовать для проверки знаний, в том числе на экзамене.</w:t>
      </w:r>
    </w:p>
    <w:p w:rsidR="0075074C" w:rsidRDefault="0075074C" w:rsidP="00750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2E59F7">
        <w:rPr>
          <w:szCs w:val="28"/>
        </w:rPr>
        <w:t>спольз</w:t>
      </w:r>
      <w:r>
        <w:rPr>
          <w:szCs w:val="28"/>
        </w:rPr>
        <w:t>уя</w:t>
      </w:r>
      <w:r w:rsidRPr="002E59F7">
        <w:rPr>
          <w:szCs w:val="28"/>
        </w:rPr>
        <w:t xml:space="preserve"> это оборудовани</w:t>
      </w:r>
      <w:r>
        <w:rPr>
          <w:szCs w:val="28"/>
        </w:rPr>
        <w:t>е,</w:t>
      </w:r>
      <w:r w:rsidRPr="002E59F7">
        <w:rPr>
          <w:szCs w:val="28"/>
        </w:rPr>
        <w:t xml:space="preserve"> можно быстро найти и выбрать конкретную систему органов, с помощью одноименной функции изолировать нужный орган, при необходимости добавить расположенные рядом или образующие комплекс органы, можно дополнить сцену элементами скелета, мышцами и кожным покровом. При этом интерактивное оборудование позволяет неоднократно повторять осваиваемую тему и приобретать прочные знания.</w:t>
      </w:r>
    </w:p>
    <w:p w:rsidR="0075074C" w:rsidRPr="002E59F7" w:rsidRDefault="0075074C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Однако </w:t>
      </w:r>
      <w:r w:rsidRPr="002E59F7">
        <w:rPr>
          <w:szCs w:val="28"/>
        </w:rPr>
        <w:t xml:space="preserve">не следует забывать, что  современные  компьютерные технологии никогда  не смогут полностью заменить непосредственного общения с преподавателем, а </w:t>
      </w:r>
      <w:r w:rsidR="00655EA6">
        <w:rPr>
          <w:szCs w:val="28"/>
        </w:rPr>
        <w:t>так</w:t>
      </w:r>
      <w:r w:rsidRPr="002E59F7">
        <w:rPr>
          <w:szCs w:val="28"/>
        </w:rPr>
        <w:t xml:space="preserve">же  работу с  анатомическими препаратами и муляжами. </w:t>
      </w:r>
      <w:r w:rsidR="00655EA6">
        <w:rPr>
          <w:szCs w:val="28"/>
        </w:rPr>
        <w:t xml:space="preserve">Они должны дополняться и чередоваться с </w:t>
      </w:r>
      <w:r w:rsidR="00655EA6" w:rsidRPr="00655EA6">
        <w:rPr>
          <w:szCs w:val="28"/>
        </w:rPr>
        <w:t>классическими методами, например, использованием традиционных наборов наглядных методических  материалов: анатомические атласы, рисунки, таблицы, натуральные препараты, модели, видеофильмы. Необходимо применять на занятиях различные средства визуализации учебной информации,</w:t>
      </w:r>
      <w:r w:rsidR="00655EA6">
        <w:rPr>
          <w:szCs w:val="28"/>
        </w:rPr>
        <w:t xml:space="preserve">  а не зацикливаться на одном, пусть даже таком  интересном и современном как «стол Пирогова».</w:t>
      </w:r>
    </w:p>
    <w:p w:rsidR="00F043E2" w:rsidRPr="002E59F7" w:rsidRDefault="00F043E2" w:rsidP="002E5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 xml:space="preserve">Опыт </w:t>
      </w:r>
      <w:r w:rsidR="00655EA6">
        <w:rPr>
          <w:szCs w:val="28"/>
        </w:rPr>
        <w:t>преподавания</w:t>
      </w:r>
      <w:r w:rsidRPr="002E59F7">
        <w:rPr>
          <w:szCs w:val="28"/>
        </w:rPr>
        <w:t xml:space="preserve"> показал, что </w:t>
      </w:r>
      <w:r w:rsidR="0075074C">
        <w:rPr>
          <w:szCs w:val="28"/>
        </w:rPr>
        <w:t xml:space="preserve">использование </w:t>
      </w:r>
      <w:r w:rsidRPr="002E59F7">
        <w:rPr>
          <w:szCs w:val="28"/>
        </w:rPr>
        <w:t>современно</w:t>
      </w:r>
      <w:r w:rsidR="0075074C">
        <w:rPr>
          <w:szCs w:val="28"/>
        </w:rPr>
        <w:t>го</w:t>
      </w:r>
      <w:r w:rsidRPr="002E59F7">
        <w:rPr>
          <w:szCs w:val="28"/>
        </w:rPr>
        <w:t xml:space="preserve">  </w:t>
      </w:r>
      <w:r w:rsidR="00DF1752" w:rsidRPr="002E59F7">
        <w:rPr>
          <w:szCs w:val="28"/>
        </w:rPr>
        <w:t>оборудовани</w:t>
      </w:r>
      <w:r w:rsidR="0075074C">
        <w:rPr>
          <w:szCs w:val="28"/>
        </w:rPr>
        <w:t>я</w:t>
      </w:r>
      <w:r w:rsidR="00DF1752" w:rsidRPr="002E59F7">
        <w:rPr>
          <w:szCs w:val="28"/>
        </w:rPr>
        <w:t>,</w:t>
      </w:r>
      <w:r w:rsidRPr="002E59F7">
        <w:rPr>
          <w:szCs w:val="28"/>
        </w:rPr>
        <w:t xml:space="preserve"> включая электронную доску, </w:t>
      </w:r>
      <w:r w:rsidR="00655EA6">
        <w:rPr>
          <w:szCs w:val="28"/>
        </w:rPr>
        <w:t xml:space="preserve">«стол </w:t>
      </w:r>
      <w:r w:rsidRPr="002E59F7">
        <w:rPr>
          <w:szCs w:val="28"/>
        </w:rPr>
        <w:t xml:space="preserve">Пирогова»,  вызывает большой интерес и вовлеченность студентов в освоение </w:t>
      </w:r>
      <w:r w:rsidR="008137E5" w:rsidRPr="002E59F7">
        <w:rPr>
          <w:szCs w:val="28"/>
        </w:rPr>
        <w:t xml:space="preserve"> одной из базовых дисциплин  </w:t>
      </w:r>
      <w:r w:rsidRPr="002E59F7">
        <w:rPr>
          <w:szCs w:val="28"/>
        </w:rPr>
        <w:t xml:space="preserve"> и позволяет им работать</w:t>
      </w:r>
      <w:r w:rsidR="008137E5" w:rsidRPr="002E59F7">
        <w:rPr>
          <w:szCs w:val="28"/>
        </w:rPr>
        <w:t xml:space="preserve"> с особым интересом и даже </w:t>
      </w:r>
      <w:r w:rsidRPr="002E59F7">
        <w:rPr>
          <w:szCs w:val="28"/>
        </w:rPr>
        <w:t xml:space="preserve"> в индивидуальном режиме.</w:t>
      </w:r>
    </w:p>
    <w:p w:rsidR="00655EA6" w:rsidRDefault="00757CAC" w:rsidP="00FA5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>Хочется отметить, что использовать методические  пособия, технические средства обучения необходимо рациона</w:t>
      </w:r>
      <w:r w:rsidR="00655EA6">
        <w:rPr>
          <w:szCs w:val="28"/>
        </w:rPr>
        <w:t>льно.</w:t>
      </w:r>
      <w:r w:rsidRPr="002E59F7">
        <w:rPr>
          <w:szCs w:val="28"/>
        </w:rPr>
        <w:t xml:space="preserve"> </w:t>
      </w:r>
      <w:r w:rsidR="00655EA6">
        <w:rPr>
          <w:szCs w:val="28"/>
        </w:rPr>
        <w:t>В</w:t>
      </w:r>
      <w:r w:rsidRPr="002E59F7">
        <w:rPr>
          <w:szCs w:val="28"/>
        </w:rPr>
        <w:t>ыбор должен быть оптимальным</w:t>
      </w:r>
      <w:r w:rsidR="00655EA6">
        <w:rPr>
          <w:szCs w:val="28"/>
        </w:rPr>
        <w:t>:</w:t>
      </w:r>
      <w:r w:rsidRPr="002E59F7">
        <w:rPr>
          <w:szCs w:val="28"/>
        </w:rPr>
        <w:t xml:space="preserve"> </w:t>
      </w:r>
      <w:r w:rsidR="00B02EA3" w:rsidRPr="002E59F7">
        <w:rPr>
          <w:szCs w:val="28"/>
        </w:rPr>
        <w:t xml:space="preserve">  </w:t>
      </w:r>
      <w:r w:rsidRPr="002E59F7">
        <w:rPr>
          <w:szCs w:val="28"/>
        </w:rPr>
        <w:t xml:space="preserve"> </w:t>
      </w:r>
      <w:r w:rsidR="00655EA6">
        <w:rPr>
          <w:szCs w:val="28"/>
        </w:rPr>
        <w:t xml:space="preserve">из огромного количества средств </w:t>
      </w:r>
      <w:r w:rsidRPr="002E59F7">
        <w:rPr>
          <w:szCs w:val="28"/>
        </w:rPr>
        <w:t xml:space="preserve"> необходимо выбирать самые</w:t>
      </w:r>
      <w:r w:rsidR="00EB099B" w:rsidRPr="002E59F7">
        <w:rPr>
          <w:szCs w:val="28"/>
        </w:rPr>
        <w:t xml:space="preserve"> </w:t>
      </w:r>
      <w:r w:rsidRPr="002E59F7">
        <w:rPr>
          <w:szCs w:val="28"/>
        </w:rPr>
        <w:t xml:space="preserve"> </w:t>
      </w:r>
      <w:r w:rsidR="00655EA6">
        <w:rPr>
          <w:szCs w:val="28"/>
        </w:rPr>
        <w:t xml:space="preserve">актуальные и удобные  для данной темы, которые облегчат обучающимся задачу </w:t>
      </w:r>
      <w:r w:rsidRPr="002E59F7">
        <w:rPr>
          <w:szCs w:val="28"/>
        </w:rPr>
        <w:t>усвоения</w:t>
      </w:r>
      <w:r w:rsidR="00655EA6">
        <w:rPr>
          <w:szCs w:val="28"/>
        </w:rPr>
        <w:t xml:space="preserve"> знаний</w:t>
      </w:r>
      <w:r w:rsidRPr="002E59F7">
        <w:rPr>
          <w:szCs w:val="28"/>
        </w:rPr>
        <w:t>.</w:t>
      </w:r>
    </w:p>
    <w:p w:rsidR="00757CAC" w:rsidRPr="002E59F7" w:rsidRDefault="00757CAC" w:rsidP="00FA58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2E59F7">
        <w:rPr>
          <w:szCs w:val="28"/>
        </w:rPr>
        <w:t xml:space="preserve"> И </w:t>
      </w:r>
      <w:r w:rsidR="00655EA6">
        <w:rPr>
          <w:szCs w:val="28"/>
        </w:rPr>
        <w:t>обязательно нужно помнить</w:t>
      </w:r>
      <w:r w:rsidRPr="002E59F7">
        <w:rPr>
          <w:szCs w:val="28"/>
        </w:rPr>
        <w:t>, что чем больше органов чувств учувству</w:t>
      </w:r>
      <w:r w:rsidR="00655EA6">
        <w:rPr>
          <w:szCs w:val="28"/>
        </w:rPr>
        <w:t>е</w:t>
      </w:r>
      <w:r w:rsidRPr="002E59F7">
        <w:rPr>
          <w:szCs w:val="28"/>
        </w:rPr>
        <w:t>т в процессе изучения нового материала, тем легче происходит процесс запоминания и воспроизведения информации.</w:t>
      </w:r>
    </w:p>
    <w:p w:rsidR="00F043E2" w:rsidRDefault="00F043E2" w:rsidP="00FA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A5889" w:rsidRDefault="00FA5889" w:rsidP="00FA58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Используемая литература:</w:t>
      </w:r>
    </w:p>
    <w:p w:rsidR="00FA5889" w:rsidRDefault="00FA5889" w:rsidP="00FA58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A5889" w:rsidRPr="00FA5889" w:rsidRDefault="00FA5889" w:rsidP="00E532CF">
      <w:pPr>
        <w:pStyle w:val="a7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Pr="00FA5889">
        <w:rPr>
          <w:rFonts w:ascii="Times New Roman" w:eastAsia="Times New Roman" w:hAnsi="Times New Roman" w:cs="Times New Roman"/>
          <w:sz w:val="24"/>
          <w:szCs w:val="28"/>
        </w:rPr>
        <w:t>Интерактивный анатомический стол «Пирогов I»</w:t>
      </w:r>
      <w:r>
        <w:rPr>
          <w:rFonts w:ascii="Times New Roman" w:eastAsia="Times New Roman" w:hAnsi="Times New Roman" w:cs="Times New Roman"/>
          <w:sz w:val="24"/>
          <w:szCs w:val="28"/>
        </w:rPr>
        <w:t>. Офиц. сайт компан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«Цифровая азбука». Режим доступа: свободный. //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URL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r w:rsidRPr="00FA5889">
        <w:rPr>
          <w:rFonts w:ascii="Times New Roman" w:eastAsia="Times New Roman" w:hAnsi="Times New Roman" w:cs="Times New Roman"/>
          <w:sz w:val="24"/>
          <w:szCs w:val="28"/>
        </w:rPr>
        <w:t>https://www.123azbuka.ru/company/index.php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sectPr w:rsidR="00FA5889" w:rsidRPr="00FA5889" w:rsidSect="00E532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8FE"/>
    <w:multiLevelType w:val="hybridMultilevel"/>
    <w:tmpl w:val="9162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85D"/>
    <w:rsid w:val="00045208"/>
    <w:rsid w:val="000F15EB"/>
    <w:rsid w:val="00245370"/>
    <w:rsid w:val="002D3D44"/>
    <w:rsid w:val="002E59F7"/>
    <w:rsid w:val="00370C67"/>
    <w:rsid w:val="00483DF7"/>
    <w:rsid w:val="005537CC"/>
    <w:rsid w:val="005866D7"/>
    <w:rsid w:val="005960F1"/>
    <w:rsid w:val="005E2884"/>
    <w:rsid w:val="00655EA6"/>
    <w:rsid w:val="0069128A"/>
    <w:rsid w:val="006E7521"/>
    <w:rsid w:val="00700805"/>
    <w:rsid w:val="007340B1"/>
    <w:rsid w:val="0075074C"/>
    <w:rsid w:val="00757CAC"/>
    <w:rsid w:val="00792CF1"/>
    <w:rsid w:val="007A1251"/>
    <w:rsid w:val="007F3006"/>
    <w:rsid w:val="008137E5"/>
    <w:rsid w:val="00826655"/>
    <w:rsid w:val="00886E04"/>
    <w:rsid w:val="008A77AB"/>
    <w:rsid w:val="008E0577"/>
    <w:rsid w:val="0097164C"/>
    <w:rsid w:val="009B2113"/>
    <w:rsid w:val="009B6E44"/>
    <w:rsid w:val="009D023F"/>
    <w:rsid w:val="009F06DF"/>
    <w:rsid w:val="00A41DF2"/>
    <w:rsid w:val="00AE776F"/>
    <w:rsid w:val="00B02EA3"/>
    <w:rsid w:val="00B21713"/>
    <w:rsid w:val="00B5180B"/>
    <w:rsid w:val="00BC1F2C"/>
    <w:rsid w:val="00C36891"/>
    <w:rsid w:val="00C37C75"/>
    <w:rsid w:val="00CA0648"/>
    <w:rsid w:val="00CA4511"/>
    <w:rsid w:val="00CC24AB"/>
    <w:rsid w:val="00D01EC0"/>
    <w:rsid w:val="00D32AC9"/>
    <w:rsid w:val="00D432D8"/>
    <w:rsid w:val="00DF1752"/>
    <w:rsid w:val="00E21448"/>
    <w:rsid w:val="00E532CF"/>
    <w:rsid w:val="00E60711"/>
    <w:rsid w:val="00EB099B"/>
    <w:rsid w:val="00EB2EAE"/>
    <w:rsid w:val="00EE2142"/>
    <w:rsid w:val="00F043E2"/>
    <w:rsid w:val="00F5685D"/>
    <w:rsid w:val="00FA273A"/>
    <w:rsid w:val="00FA5889"/>
    <w:rsid w:val="00FE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1"/>
  </w:style>
  <w:style w:type="paragraph" w:styleId="1">
    <w:name w:val="heading 1"/>
    <w:basedOn w:val="a"/>
    <w:link w:val="10"/>
    <w:uiPriority w:val="9"/>
    <w:qFormat/>
    <w:rsid w:val="00FA5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F0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58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5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FA5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6</cp:revision>
  <dcterms:created xsi:type="dcterms:W3CDTF">2024-11-08T09:15:00Z</dcterms:created>
  <dcterms:modified xsi:type="dcterms:W3CDTF">2024-11-08T11:44:00Z</dcterms:modified>
</cp:coreProperties>
</file>