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E6B" w:rsidRPr="003C1C75" w:rsidRDefault="008A53DB" w:rsidP="003C1C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3DB">
        <w:rPr>
          <w:rFonts w:ascii="Times New Roman" w:hAnsi="Times New Roman" w:cs="Times New Roman"/>
          <w:b/>
          <w:sz w:val="28"/>
          <w:szCs w:val="28"/>
        </w:rPr>
        <w:t xml:space="preserve">ПРОФЕССИОНАЛЬНОЕ ВОСПИТАНИЕ ЛИЧНОСТИ </w:t>
      </w:r>
      <w:r w:rsidR="00606860" w:rsidRPr="009032F5">
        <w:rPr>
          <w:rFonts w:ascii="Times New Roman" w:hAnsi="Times New Roman" w:cs="Times New Roman"/>
          <w:b/>
          <w:sz w:val="28"/>
          <w:szCs w:val="28"/>
        </w:rPr>
        <w:t xml:space="preserve">И УСПЕШНОСТИ БУДУЩЕГО </w:t>
      </w:r>
      <w:r w:rsidR="00156B87" w:rsidRPr="009032F5">
        <w:rPr>
          <w:rFonts w:ascii="Times New Roman" w:hAnsi="Times New Roman" w:cs="Times New Roman"/>
          <w:b/>
          <w:sz w:val="28"/>
          <w:szCs w:val="28"/>
        </w:rPr>
        <w:t>МЕДИЦИНСКОГО РАБОТНИКА</w:t>
      </w:r>
    </w:p>
    <w:p w:rsidR="00606860" w:rsidRPr="009032F5" w:rsidRDefault="00606860" w:rsidP="00E77E9F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032F5">
        <w:rPr>
          <w:rFonts w:ascii="Times New Roman" w:hAnsi="Times New Roman" w:cs="Times New Roman"/>
          <w:b/>
          <w:i/>
          <w:sz w:val="24"/>
          <w:szCs w:val="24"/>
        </w:rPr>
        <w:t>Седельникова Валентина Евгеньевна, преподаватель профессионального модуля</w:t>
      </w:r>
    </w:p>
    <w:p w:rsidR="00606860" w:rsidRPr="009032F5" w:rsidRDefault="00606860" w:rsidP="00E77E9F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032F5"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06860" w:rsidRPr="009032F5" w:rsidRDefault="00606860" w:rsidP="00E77E9F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032F5">
        <w:rPr>
          <w:rFonts w:ascii="Times New Roman" w:hAnsi="Times New Roman" w:cs="Times New Roman"/>
          <w:b/>
          <w:i/>
          <w:sz w:val="24"/>
          <w:szCs w:val="24"/>
        </w:rPr>
        <w:t>«Сахалинский базовый медицинский колледж»</w:t>
      </w:r>
    </w:p>
    <w:p w:rsidR="00FC7D20" w:rsidRPr="009032F5" w:rsidRDefault="00FC7D20" w:rsidP="00E77E9F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7FEA" w:rsidRPr="009032F5" w:rsidRDefault="001F6E7D" w:rsidP="00E77E9F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9032F5">
        <w:rPr>
          <w:sz w:val="24"/>
          <w:szCs w:val="24"/>
        </w:rPr>
        <w:t xml:space="preserve">Профессиональное воспитание является </w:t>
      </w:r>
      <w:r w:rsidR="00304075" w:rsidRPr="009032F5">
        <w:rPr>
          <w:sz w:val="24"/>
          <w:szCs w:val="24"/>
        </w:rPr>
        <w:t>основной частью системы воспитания</w:t>
      </w:r>
      <w:r w:rsidRPr="009032F5">
        <w:rPr>
          <w:sz w:val="24"/>
          <w:szCs w:val="24"/>
        </w:rPr>
        <w:t xml:space="preserve"> </w:t>
      </w:r>
      <w:r w:rsidR="00CF04C4" w:rsidRPr="009032F5">
        <w:rPr>
          <w:sz w:val="24"/>
          <w:szCs w:val="24"/>
        </w:rPr>
        <w:t xml:space="preserve">в медицинском колледже </w:t>
      </w:r>
      <w:r w:rsidRPr="009032F5">
        <w:rPr>
          <w:sz w:val="24"/>
          <w:szCs w:val="24"/>
        </w:rPr>
        <w:t xml:space="preserve">и </w:t>
      </w:r>
      <w:r w:rsidR="00304075" w:rsidRPr="009032F5">
        <w:rPr>
          <w:sz w:val="24"/>
          <w:szCs w:val="24"/>
        </w:rPr>
        <w:t>играет первостепенную роль в развитии профессиональн</w:t>
      </w:r>
      <w:r w:rsidR="00820054" w:rsidRPr="009032F5">
        <w:rPr>
          <w:sz w:val="24"/>
          <w:szCs w:val="24"/>
        </w:rPr>
        <w:t>ых</w:t>
      </w:r>
      <w:r w:rsidR="00304075" w:rsidRPr="009032F5">
        <w:rPr>
          <w:sz w:val="24"/>
          <w:szCs w:val="24"/>
        </w:rPr>
        <w:t xml:space="preserve"> компетен</w:t>
      </w:r>
      <w:r w:rsidR="00820054" w:rsidRPr="009032F5">
        <w:rPr>
          <w:sz w:val="24"/>
          <w:szCs w:val="24"/>
        </w:rPr>
        <w:t>ций</w:t>
      </w:r>
      <w:r w:rsidR="00304075" w:rsidRPr="009032F5">
        <w:rPr>
          <w:sz w:val="24"/>
          <w:szCs w:val="24"/>
        </w:rPr>
        <w:t xml:space="preserve"> и профессиональной культуры личности </w:t>
      </w:r>
      <w:r w:rsidR="00F77FEA" w:rsidRPr="009032F5">
        <w:rPr>
          <w:sz w:val="24"/>
          <w:szCs w:val="24"/>
        </w:rPr>
        <w:t xml:space="preserve">будущего </w:t>
      </w:r>
      <w:r w:rsidR="00304075" w:rsidRPr="009032F5">
        <w:rPr>
          <w:sz w:val="24"/>
          <w:szCs w:val="24"/>
        </w:rPr>
        <w:t>специалиста.</w:t>
      </w:r>
      <w:r w:rsidR="00F77FEA" w:rsidRPr="009032F5">
        <w:rPr>
          <w:sz w:val="24"/>
          <w:szCs w:val="24"/>
        </w:rPr>
        <w:t xml:space="preserve"> </w:t>
      </w:r>
    </w:p>
    <w:p w:rsidR="00C84FA5" w:rsidRDefault="00E2716B" w:rsidP="00E77E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5266324"/>
      <w:bookmarkStart w:id="1" w:name="_Hlk158017589"/>
      <w:r>
        <w:rPr>
          <w:rFonts w:ascii="Times New Roman" w:hAnsi="Times New Roman" w:cs="Times New Roman"/>
          <w:sz w:val="24"/>
          <w:szCs w:val="24"/>
        </w:rPr>
        <w:t>В</w:t>
      </w:r>
      <w:r w:rsidR="00C84FA5" w:rsidRPr="009032F5">
        <w:rPr>
          <w:rFonts w:ascii="Times New Roman" w:hAnsi="Times New Roman" w:cs="Times New Roman"/>
          <w:sz w:val="24"/>
          <w:szCs w:val="24"/>
        </w:rPr>
        <w:t xml:space="preserve"> Федеральном закон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84FA5" w:rsidRPr="009032F5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855602" w:rsidRPr="009032F5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C84FA5" w:rsidRPr="009032F5">
        <w:rPr>
          <w:rFonts w:ascii="Times New Roman" w:hAnsi="Times New Roman" w:cs="Times New Roman"/>
          <w:sz w:val="24"/>
          <w:szCs w:val="24"/>
        </w:rPr>
        <w:t xml:space="preserve">»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под воспитанием понимается </w:t>
      </w:r>
      <w:r w:rsidR="00C84FA5" w:rsidRPr="009032F5">
        <w:rPr>
          <w:rFonts w:ascii="Times New Roman" w:hAnsi="Times New Roman" w:cs="Times New Roman"/>
          <w:sz w:val="24"/>
          <w:szCs w:val="24"/>
        </w:rPr>
        <w:t xml:space="preserve">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2" w:name="_Hlk73630688"/>
      <w:r w:rsidR="00C84FA5" w:rsidRPr="009032F5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2"/>
      <w:r w:rsidR="00C84FA5" w:rsidRPr="009032F5">
        <w:rPr>
          <w:rFonts w:ascii="Times New Roman" w:hAnsi="Times New Roman" w:cs="Times New Roman"/>
          <w:sz w:val="24"/>
          <w:szCs w:val="24"/>
        </w:rPr>
        <w:t xml:space="preserve">». </w:t>
      </w:r>
      <w:bookmarkEnd w:id="1"/>
    </w:p>
    <w:p w:rsidR="00484D8C" w:rsidRPr="000415BA" w:rsidRDefault="00C84FA5" w:rsidP="000415BA">
      <w:pPr>
        <w:pStyle w:val="21"/>
        <w:shd w:val="clear" w:color="auto" w:fill="auto"/>
        <w:spacing w:before="0" w:line="360" w:lineRule="auto"/>
        <w:ind w:firstLine="708"/>
        <w:jc w:val="both"/>
        <w:rPr>
          <w:sz w:val="24"/>
          <w:szCs w:val="24"/>
        </w:rPr>
      </w:pPr>
      <w:r w:rsidRPr="00D71C02">
        <w:rPr>
          <w:rStyle w:val="23"/>
          <w:b w:val="0"/>
          <w:sz w:val="24"/>
          <w:szCs w:val="24"/>
        </w:rPr>
        <w:t>В Сахалинском базовом медицинском колледже</w:t>
      </w:r>
      <w:r w:rsidRPr="00D71C02">
        <w:rPr>
          <w:sz w:val="24"/>
          <w:szCs w:val="24"/>
        </w:rPr>
        <w:t xml:space="preserve"> п</w:t>
      </w:r>
      <w:r w:rsidR="00D0275B" w:rsidRPr="00D71C02">
        <w:rPr>
          <w:sz w:val="24"/>
          <w:szCs w:val="24"/>
        </w:rPr>
        <w:t xml:space="preserve">рофессиональное воспитание выступает </w:t>
      </w:r>
      <w:r w:rsidR="00D71C02" w:rsidRPr="00D71C02">
        <w:rPr>
          <w:sz w:val="24"/>
          <w:szCs w:val="24"/>
        </w:rPr>
        <w:t xml:space="preserve">как </w:t>
      </w:r>
      <w:r w:rsidR="00D71C02" w:rsidRPr="00D71C02">
        <w:rPr>
          <w:rStyle w:val="lewnzc"/>
          <w:sz w:val="24"/>
          <w:szCs w:val="24"/>
          <w:shd w:val="clear" w:color="auto" w:fill="FFFFFF"/>
        </w:rPr>
        <w:t>целенаправленный</w:t>
      </w:r>
      <w:r w:rsidR="00B9295F" w:rsidRPr="00D71C02">
        <w:rPr>
          <w:color w:val="000000" w:themeColor="text1"/>
          <w:sz w:val="24"/>
          <w:szCs w:val="24"/>
          <w:shd w:val="clear" w:color="auto" w:fill="FFFFFF"/>
        </w:rPr>
        <w:t>, </w:t>
      </w:r>
      <w:r w:rsidR="00B9295F" w:rsidRPr="00D71C02">
        <w:rPr>
          <w:rStyle w:val="ae"/>
          <w:bCs w:val="0"/>
          <w:i w:val="0"/>
          <w:iCs w:val="0"/>
          <w:color w:val="000000" w:themeColor="text1"/>
          <w:sz w:val="24"/>
          <w:szCs w:val="24"/>
          <w:shd w:val="clear" w:color="auto" w:fill="FFFFFF"/>
        </w:rPr>
        <w:t>организованный процесс формирования личности</w:t>
      </w:r>
      <w:r w:rsidR="00D71C02">
        <w:rPr>
          <w:rStyle w:val="ae"/>
          <w:bCs w:val="0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84D8C">
        <w:rPr>
          <w:rStyle w:val="ae"/>
          <w:bCs w:val="0"/>
          <w:i w:val="0"/>
          <w:iCs w:val="0"/>
          <w:color w:val="000000" w:themeColor="text1"/>
          <w:sz w:val="24"/>
          <w:szCs w:val="24"/>
          <w:shd w:val="clear" w:color="auto" w:fill="FFFFFF"/>
        </w:rPr>
        <w:t>в результате которого – обретение будущими медицинскими работниками системы профессиональных ценностей и идеалов, расширени</w:t>
      </w:r>
      <w:r w:rsidR="000415BA">
        <w:rPr>
          <w:rStyle w:val="ae"/>
          <w:bCs w:val="0"/>
          <w:i w:val="0"/>
          <w:iCs w:val="0"/>
          <w:color w:val="000000" w:themeColor="text1"/>
          <w:sz w:val="24"/>
          <w:szCs w:val="24"/>
          <w:shd w:val="clear" w:color="auto" w:fill="FFFFFF"/>
        </w:rPr>
        <w:t>е важных аспектов</w:t>
      </w:r>
      <w:r w:rsidR="00484D8C">
        <w:rPr>
          <w:rStyle w:val="ae"/>
          <w:bCs w:val="0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духовно-нравственн</w:t>
      </w:r>
      <w:r w:rsidR="000415BA">
        <w:rPr>
          <w:rStyle w:val="ae"/>
          <w:bCs w:val="0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ого становления и </w:t>
      </w:r>
      <w:r w:rsidR="00484D8C">
        <w:rPr>
          <w:rStyle w:val="ae"/>
          <w:bCs w:val="0"/>
          <w:i w:val="0"/>
          <w:iCs w:val="0"/>
          <w:color w:val="000000" w:themeColor="text1"/>
          <w:sz w:val="24"/>
          <w:szCs w:val="24"/>
          <w:shd w:val="clear" w:color="auto" w:fill="FFFFFF"/>
        </w:rPr>
        <w:t>освоение профессиональных умений, навыков</w:t>
      </w:r>
      <w:r w:rsidR="000415BA">
        <w:rPr>
          <w:rStyle w:val="ae"/>
          <w:bCs w:val="0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260A7">
        <w:rPr>
          <w:rStyle w:val="ae"/>
          <w:bCs w:val="0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соблюдение </w:t>
      </w:r>
      <w:r w:rsidR="002260A7" w:rsidRPr="009032F5">
        <w:rPr>
          <w:sz w:val="24"/>
          <w:szCs w:val="24"/>
        </w:rPr>
        <w:t>медицинской этики, деонтологии</w:t>
      </w:r>
      <w:r w:rsidR="000415BA" w:rsidRPr="009032F5">
        <w:rPr>
          <w:sz w:val="24"/>
          <w:szCs w:val="24"/>
        </w:rPr>
        <w:t>, понимани</w:t>
      </w:r>
      <w:r w:rsidR="002260A7">
        <w:rPr>
          <w:sz w:val="24"/>
          <w:szCs w:val="24"/>
        </w:rPr>
        <w:t>е</w:t>
      </w:r>
      <w:r w:rsidR="000415BA" w:rsidRPr="009032F5">
        <w:rPr>
          <w:sz w:val="24"/>
          <w:szCs w:val="24"/>
        </w:rPr>
        <w:t xml:space="preserve"> </w:t>
      </w:r>
      <w:r w:rsidR="002260A7">
        <w:rPr>
          <w:sz w:val="24"/>
          <w:szCs w:val="24"/>
        </w:rPr>
        <w:t>значимости</w:t>
      </w:r>
      <w:r w:rsidR="000415BA" w:rsidRPr="009032F5">
        <w:rPr>
          <w:sz w:val="24"/>
          <w:szCs w:val="24"/>
        </w:rPr>
        <w:t xml:space="preserve"> </w:t>
      </w:r>
      <w:r w:rsidR="002260A7">
        <w:rPr>
          <w:sz w:val="24"/>
          <w:szCs w:val="24"/>
        </w:rPr>
        <w:t xml:space="preserve">своего </w:t>
      </w:r>
      <w:r w:rsidR="000415BA" w:rsidRPr="009032F5">
        <w:rPr>
          <w:sz w:val="24"/>
          <w:szCs w:val="24"/>
        </w:rPr>
        <w:t>профессионального труда, как сознательного и творческого отношения к профессиональной деятельности</w:t>
      </w:r>
      <w:r w:rsidR="000415BA">
        <w:rPr>
          <w:sz w:val="24"/>
          <w:szCs w:val="24"/>
        </w:rPr>
        <w:t xml:space="preserve">, </w:t>
      </w:r>
      <w:r w:rsidR="000415BA">
        <w:rPr>
          <w:rStyle w:val="ae"/>
          <w:bCs w:val="0"/>
          <w:i w:val="0"/>
          <w:iCs w:val="0"/>
          <w:color w:val="000000" w:themeColor="text1"/>
          <w:sz w:val="24"/>
          <w:szCs w:val="24"/>
          <w:shd w:val="clear" w:color="auto" w:fill="FFFFFF"/>
        </w:rPr>
        <w:t>которая во многом предопределяет меру их успешности и востребованности на рынке труда.</w:t>
      </w:r>
    </w:p>
    <w:p w:rsidR="00FE290B" w:rsidRPr="009032F5" w:rsidRDefault="000A182E" w:rsidP="00C62BB3">
      <w:pPr>
        <w:pStyle w:val="21"/>
        <w:shd w:val="clear" w:color="auto" w:fill="auto"/>
        <w:spacing w:before="0" w:line="360" w:lineRule="auto"/>
        <w:ind w:firstLine="708"/>
        <w:jc w:val="both"/>
        <w:rPr>
          <w:sz w:val="24"/>
          <w:szCs w:val="24"/>
        </w:rPr>
      </w:pPr>
      <w:r w:rsidRPr="009032F5">
        <w:rPr>
          <w:sz w:val="24"/>
          <w:szCs w:val="24"/>
        </w:rPr>
        <w:t xml:space="preserve">При подготовке </w:t>
      </w:r>
      <w:r w:rsidR="00A74E2B" w:rsidRPr="009032F5">
        <w:rPr>
          <w:sz w:val="24"/>
          <w:szCs w:val="24"/>
        </w:rPr>
        <w:t xml:space="preserve">будущих медицинских работников </w:t>
      </w:r>
      <w:r w:rsidR="00EB2258" w:rsidRPr="009032F5">
        <w:rPr>
          <w:sz w:val="24"/>
          <w:szCs w:val="24"/>
        </w:rPr>
        <w:t xml:space="preserve">педагогический </w:t>
      </w:r>
      <w:r w:rsidRPr="009032F5">
        <w:rPr>
          <w:sz w:val="24"/>
          <w:szCs w:val="24"/>
        </w:rPr>
        <w:t>коллектив колледжа ставит перед собой одну из главных задач – формирование специалистов, обладающих профессионально-нравственными</w:t>
      </w:r>
      <w:r w:rsidR="00855602" w:rsidRPr="009032F5">
        <w:rPr>
          <w:sz w:val="24"/>
          <w:szCs w:val="24"/>
        </w:rPr>
        <w:t xml:space="preserve"> </w:t>
      </w:r>
      <w:r w:rsidRPr="009032F5">
        <w:rPr>
          <w:sz w:val="24"/>
          <w:szCs w:val="24"/>
        </w:rPr>
        <w:t>качествами.</w:t>
      </w:r>
      <w:r w:rsidR="00855602" w:rsidRPr="009032F5">
        <w:rPr>
          <w:sz w:val="24"/>
          <w:szCs w:val="24"/>
        </w:rPr>
        <w:t xml:space="preserve"> </w:t>
      </w:r>
      <w:r w:rsidRPr="009032F5">
        <w:rPr>
          <w:sz w:val="24"/>
          <w:szCs w:val="24"/>
        </w:rPr>
        <w:t>Формирование такого специалиста осуществляется в ходе</w:t>
      </w:r>
      <w:r w:rsidR="00797302" w:rsidRPr="009032F5">
        <w:rPr>
          <w:sz w:val="24"/>
          <w:szCs w:val="24"/>
        </w:rPr>
        <w:t xml:space="preserve"> </w:t>
      </w:r>
      <w:r w:rsidR="00EB2258" w:rsidRPr="009032F5">
        <w:rPr>
          <w:sz w:val="24"/>
          <w:szCs w:val="24"/>
        </w:rPr>
        <w:t>образовательного</w:t>
      </w:r>
      <w:r w:rsidRPr="009032F5">
        <w:rPr>
          <w:sz w:val="24"/>
          <w:szCs w:val="24"/>
        </w:rPr>
        <w:t xml:space="preserve"> процесса</w:t>
      </w:r>
      <w:r w:rsidR="00C62BB3" w:rsidRPr="009032F5">
        <w:rPr>
          <w:sz w:val="24"/>
          <w:szCs w:val="24"/>
        </w:rPr>
        <w:t xml:space="preserve">: </w:t>
      </w:r>
      <w:r w:rsidR="00EB2258" w:rsidRPr="009032F5">
        <w:rPr>
          <w:sz w:val="24"/>
          <w:szCs w:val="24"/>
        </w:rPr>
        <w:t>во время проведения</w:t>
      </w:r>
      <w:r w:rsidR="005204BE" w:rsidRPr="009032F5">
        <w:rPr>
          <w:sz w:val="24"/>
          <w:szCs w:val="24"/>
        </w:rPr>
        <w:t xml:space="preserve"> учебных занятий и на </w:t>
      </w:r>
      <w:r w:rsidR="001F6E7D" w:rsidRPr="009032F5">
        <w:rPr>
          <w:sz w:val="24"/>
          <w:szCs w:val="24"/>
        </w:rPr>
        <w:t>основе включаемых в образовательную программу</w:t>
      </w:r>
      <w:r w:rsidR="005B2C33" w:rsidRPr="009032F5">
        <w:rPr>
          <w:sz w:val="24"/>
          <w:szCs w:val="24"/>
        </w:rPr>
        <w:t xml:space="preserve"> </w:t>
      </w:r>
      <w:r w:rsidR="001F6E7D" w:rsidRPr="009032F5">
        <w:rPr>
          <w:sz w:val="24"/>
          <w:szCs w:val="24"/>
        </w:rPr>
        <w:t>рабочей программы</w:t>
      </w:r>
      <w:r w:rsidR="00C62BB3" w:rsidRPr="009032F5">
        <w:rPr>
          <w:sz w:val="24"/>
          <w:szCs w:val="24"/>
        </w:rPr>
        <w:t xml:space="preserve"> </w:t>
      </w:r>
      <w:r w:rsidR="001F6E7D" w:rsidRPr="009032F5">
        <w:rPr>
          <w:sz w:val="24"/>
          <w:szCs w:val="24"/>
        </w:rPr>
        <w:t>воспитания</w:t>
      </w:r>
      <w:r w:rsidR="007F2CB5" w:rsidRPr="009032F5">
        <w:rPr>
          <w:sz w:val="24"/>
          <w:szCs w:val="24"/>
        </w:rPr>
        <w:t>, с</w:t>
      </w:r>
      <w:r w:rsidR="005315E0" w:rsidRPr="009032F5">
        <w:rPr>
          <w:rStyle w:val="23"/>
          <w:b w:val="0"/>
          <w:sz w:val="24"/>
          <w:szCs w:val="24"/>
        </w:rPr>
        <w:t>тратегическ</w:t>
      </w:r>
      <w:r w:rsidR="00C62BB3" w:rsidRPr="009032F5">
        <w:rPr>
          <w:rStyle w:val="23"/>
          <w:b w:val="0"/>
          <w:sz w:val="24"/>
          <w:szCs w:val="24"/>
        </w:rPr>
        <w:t>ой</w:t>
      </w:r>
      <w:r w:rsidR="005315E0" w:rsidRPr="009032F5">
        <w:rPr>
          <w:rStyle w:val="23"/>
          <w:b w:val="0"/>
          <w:sz w:val="24"/>
          <w:szCs w:val="24"/>
        </w:rPr>
        <w:t xml:space="preserve"> цель</w:t>
      </w:r>
      <w:r w:rsidR="00C62BB3" w:rsidRPr="009032F5">
        <w:rPr>
          <w:rStyle w:val="23"/>
          <w:b w:val="0"/>
          <w:sz w:val="24"/>
          <w:szCs w:val="24"/>
        </w:rPr>
        <w:t>ю</w:t>
      </w:r>
      <w:r w:rsidR="007F2CB5" w:rsidRPr="009032F5">
        <w:rPr>
          <w:rStyle w:val="23"/>
          <w:b w:val="0"/>
          <w:sz w:val="24"/>
          <w:szCs w:val="24"/>
        </w:rPr>
        <w:t xml:space="preserve"> которо</w:t>
      </w:r>
      <w:r w:rsidR="00855602" w:rsidRPr="009032F5">
        <w:rPr>
          <w:rStyle w:val="23"/>
          <w:b w:val="0"/>
          <w:sz w:val="24"/>
          <w:szCs w:val="24"/>
        </w:rPr>
        <w:t>й</w:t>
      </w:r>
      <w:r w:rsidR="00C62BB3" w:rsidRPr="009032F5">
        <w:rPr>
          <w:rStyle w:val="23"/>
          <w:b w:val="0"/>
          <w:sz w:val="24"/>
          <w:szCs w:val="24"/>
        </w:rPr>
        <w:t xml:space="preserve"> является</w:t>
      </w:r>
      <w:r w:rsidR="006D544D" w:rsidRPr="009032F5">
        <w:rPr>
          <w:rStyle w:val="23"/>
          <w:sz w:val="24"/>
          <w:szCs w:val="24"/>
        </w:rPr>
        <w:t xml:space="preserve"> </w:t>
      </w:r>
      <w:r w:rsidR="005315E0" w:rsidRPr="009032F5">
        <w:rPr>
          <w:rStyle w:val="2"/>
          <w:sz w:val="24"/>
          <w:szCs w:val="24"/>
        </w:rPr>
        <w:t xml:space="preserve">формирование личности </w:t>
      </w:r>
      <w:r w:rsidR="00B55397" w:rsidRPr="009032F5">
        <w:rPr>
          <w:rStyle w:val="2"/>
          <w:sz w:val="24"/>
          <w:szCs w:val="24"/>
        </w:rPr>
        <w:t>обучающегося</w:t>
      </w:r>
      <w:r w:rsidR="005315E0" w:rsidRPr="009032F5">
        <w:rPr>
          <w:rStyle w:val="2"/>
          <w:sz w:val="24"/>
          <w:szCs w:val="24"/>
        </w:rPr>
        <w:t xml:space="preserve"> как профессионала в своей будущей профессии, обладающего широким мировоззрением, гражданской ответственностью, стремлением к профессиональному, интеллектуальному и социальному развитию через создание условий для успешной социализации и эффективной </w:t>
      </w:r>
      <w:r w:rsidR="005315E0" w:rsidRPr="009032F5">
        <w:rPr>
          <w:rStyle w:val="2"/>
          <w:sz w:val="24"/>
          <w:szCs w:val="24"/>
        </w:rPr>
        <w:lastRenderedPageBreak/>
        <w:t>самореализации будущего медицинского работника.</w:t>
      </w:r>
      <w:r w:rsidR="001F6E7D" w:rsidRPr="009032F5">
        <w:rPr>
          <w:sz w:val="24"/>
          <w:szCs w:val="24"/>
        </w:rPr>
        <w:t xml:space="preserve"> </w:t>
      </w:r>
    </w:p>
    <w:p w:rsidR="00AF2816" w:rsidRPr="009032F5" w:rsidRDefault="004B19A3" w:rsidP="00E77E9F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9032F5">
        <w:rPr>
          <w:sz w:val="24"/>
          <w:szCs w:val="24"/>
        </w:rPr>
        <w:t xml:space="preserve">Фактором положительного отношения к будущей </w:t>
      </w:r>
      <w:r w:rsidR="00D0275B" w:rsidRPr="009032F5">
        <w:rPr>
          <w:sz w:val="24"/>
          <w:szCs w:val="24"/>
        </w:rPr>
        <w:t xml:space="preserve">профессиональной деятельности </w:t>
      </w:r>
      <w:r w:rsidRPr="009032F5">
        <w:rPr>
          <w:sz w:val="24"/>
          <w:szCs w:val="24"/>
        </w:rPr>
        <w:t>на этапе приобретения образования является не только освоение основного вида деятельности, но и развитие необходимых компетенций и профессионально важных качеств обучающ</w:t>
      </w:r>
      <w:r w:rsidR="00AD32F6" w:rsidRPr="009032F5">
        <w:rPr>
          <w:sz w:val="24"/>
          <w:szCs w:val="24"/>
        </w:rPr>
        <w:t>егося</w:t>
      </w:r>
      <w:r w:rsidRPr="009032F5">
        <w:rPr>
          <w:sz w:val="24"/>
          <w:szCs w:val="24"/>
        </w:rPr>
        <w:t xml:space="preserve"> медицинского колледжа</w:t>
      </w:r>
      <w:r w:rsidR="00A14E10" w:rsidRPr="009032F5">
        <w:rPr>
          <w:sz w:val="24"/>
          <w:szCs w:val="24"/>
        </w:rPr>
        <w:t>.</w:t>
      </w:r>
      <w:r w:rsidR="00FE290B" w:rsidRPr="009032F5">
        <w:rPr>
          <w:sz w:val="24"/>
          <w:szCs w:val="24"/>
          <w:shd w:val="clear" w:color="auto" w:fill="FFFFFF"/>
        </w:rPr>
        <w:t xml:space="preserve"> </w:t>
      </w:r>
    </w:p>
    <w:p w:rsidR="00D61309" w:rsidRPr="005F3E16" w:rsidRDefault="00AB6F48" w:rsidP="005F3E1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2F5">
        <w:rPr>
          <w:rStyle w:val="2"/>
          <w:rFonts w:ascii="Times New Roman" w:hAnsi="Times New Roman" w:cs="Times New Roman"/>
          <w:sz w:val="24"/>
          <w:szCs w:val="24"/>
        </w:rPr>
        <w:t>Для совершенствования и развития профессионального воспитания в условиях обновленных федеральных государственных образовательных стандартов среднего профессионального образования</w:t>
      </w:r>
      <w:r w:rsidR="00AD32F6" w:rsidRPr="009032F5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B55E82" w:rsidRPr="009032F5">
        <w:rPr>
          <w:rStyle w:val="2"/>
          <w:rFonts w:ascii="Times New Roman" w:hAnsi="Times New Roman" w:cs="Times New Roman"/>
          <w:sz w:val="24"/>
          <w:szCs w:val="24"/>
        </w:rPr>
        <w:t xml:space="preserve">в колледже </w:t>
      </w:r>
      <w:r w:rsidRPr="009032F5">
        <w:rPr>
          <w:rStyle w:val="2"/>
          <w:rFonts w:ascii="Times New Roman" w:hAnsi="Times New Roman" w:cs="Times New Roman"/>
          <w:sz w:val="24"/>
          <w:szCs w:val="24"/>
        </w:rPr>
        <w:t xml:space="preserve">созданы </w:t>
      </w:r>
      <w:r w:rsidR="00A14E10" w:rsidRPr="009032F5">
        <w:rPr>
          <w:rStyle w:val="2"/>
          <w:rFonts w:ascii="Times New Roman" w:hAnsi="Times New Roman" w:cs="Times New Roman"/>
          <w:sz w:val="24"/>
          <w:szCs w:val="24"/>
        </w:rPr>
        <w:t xml:space="preserve">все </w:t>
      </w:r>
      <w:r w:rsidRPr="009032F5">
        <w:rPr>
          <w:rFonts w:ascii="Times New Roman" w:hAnsi="Times New Roman" w:cs="Times New Roman"/>
          <w:sz w:val="24"/>
          <w:szCs w:val="24"/>
        </w:rPr>
        <w:t>условия для формирования профессиональных, духовно-нравственных, гражданско-патриотических качеств будущего медицинского работника.</w:t>
      </w:r>
      <w:r w:rsidR="00C84FA5" w:rsidRPr="009032F5">
        <w:rPr>
          <w:rFonts w:ascii="Times New Roman" w:hAnsi="Times New Roman" w:cs="Times New Roman"/>
          <w:sz w:val="24"/>
          <w:szCs w:val="24"/>
        </w:rPr>
        <w:t xml:space="preserve"> Здесь важны и содержание учебной дисциплины</w:t>
      </w:r>
      <w:r w:rsidR="005251CA">
        <w:rPr>
          <w:rFonts w:ascii="Times New Roman" w:hAnsi="Times New Roman" w:cs="Times New Roman"/>
          <w:sz w:val="24"/>
          <w:szCs w:val="24"/>
        </w:rPr>
        <w:t xml:space="preserve"> (модуля)</w:t>
      </w:r>
      <w:r w:rsidR="00C84FA5" w:rsidRPr="009032F5">
        <w:rPr>
          <w:rFonts w:ascii="Times New Roman" w:hAnsi="Times New Roman" w:cs="Times New Roman"/>
          <w:sz w:val="24"/>
          <w:szCs w:val="24"/>
        </w:rPr>
        <w:t xml:space="preserve">, и технологии, и методы, и формы, и средства обучения. </w:t>
      </w:r>
      <w:r w:rsidR="00D61309">
        <w:rPr>
          <w:rFonts w:ascii="Times New Roman" w:hAnsi="Times New Roman" w:cs="Times New Roman"/>
          <w:sz w:val="24"/>
          <w:szCs w:val="24"/>
        </w:rPr>
        <w:t xml:space="preserve"> </w:t>
      </w:r>
      <w:r w:rsidR="00D61309" w:rsidRPr="004B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Применение практико-ориентированного обучения является главным условием подготовки специалистов среднего звена. Большое значение в формировании практико-ориентированных технологий имеет факт участия </w:t>
      </w:r>
      <w:r w:rsidR="00D61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 колледжа </w:t>
      </w:r>
      <w:r w:rsidR="00D61309" w:rsidRPr="004B6F59">
        <w:rPr>
          <w:rFonts w:ascii="Times New Roman" w:hAnsi="Times New Roman" w:cs="Times New Roman"/>
          <w:color w:val="000000" w:themeColor="text1"/>
          <w:sz w:val="24"/>
          <w:szCs w:val="24"/>
        </w:rPr>
        <w:t>в чемпионат</w:t>
      </w:r>
      <w:r w:rsidR="005F3E1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61309" w:rsidRPr="004B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профессионального мастерства «Профессионалы»</w:t>
      </w:r>
      <w:r w:rsidR="005F3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D61309" w:rsidRPr="004B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возможностей будущего специалиста, направленных на самостоятельное приобретение ими новых знаний, развитие творческого потенциала. </w:t>
      </w:r>
      <w:r w:rsidR="00E57914" w:rsidRPr="004B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Участие в таком движении дает возможность быть востребованным специалистом,</w:t>
      </w:r>
      <w:r w:rsidR="005F3E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57914" w:rsidRPr="004B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способствует повышению конкурентоспособности и профессиональной мобильности выпускников колледжа. </w:t>
      </w:r>
    </w:p>
    <w:p w:rsidR="00855602" w:rsidRPr="009032F5" w:rsidRDefault="00855602" w:rsidP="00855602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9032F5">
        <w:rPr>
          <w:sz w:val="24"/>
          <w:szCs w:val="24"/>
          <w:shd w:val="clear" w:color="auto" w:fill="FFFFFF"/>
        </w:rPr>
        <w:t xml:space="preserve">В медицине усиливается значение морально-этических норм и принципов медицинского работника. </w:t>
      </w:r>
      <w:r w:rsidRPr="009032F5">
        <w:rPr>
          <w:sz w:val="24"/>
          <w:szCs w:val="24"/>
          <w:shd w:val="clear" w:color="auto" w:fill="FFFFFF"/>
        </w:rPr>
        <w:tab/>
        <w:t>Медицинский работник – это призвание, требующее определенных качеств личности, требуемой духовно-нравственной культуры</w:t>
      </w:r>
      <w:r w:rsidRPr="009032F5">
        <w:rPr>
          <w:sz w:val="24"/>
          <w:szCs w:val="24"/>
        </w:rPr>
        <w:t xml:space="preserve">, поэтому на практических занятиях, преподаватель помимо учебных целей ставит и воспитательные – повышение уровня культуры будущих медицинских работников и развитие нравственных качеств. </w:t>
      </w:r>
    </w:p>
    <w:p w:rsidR="00C84FA5" w:rsidRPr="009032F5" w:rsidRDefault="00C84FA5" w:rsidP="00E77E9F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F5">
        <w:rPr>
          <w:rFonts w:ascii="Times New Roman" w:hAnsi="Times New Roman" w:cs="Times New Roman"/>
          <w:sz w:val="24"/>
          <w:szCs w:val="24"/>
        </w:rPr>
        <w:t xml:space="preserve">В ходе освоения образовательных программ среднего профессионального образования по специальностям </w:t>
      </w:r>
      <w:r w:rsidR="00B55E82" w:rsidRPr="009032F5">
        <w:rPr>
          <w:rFonts w:ascii="Times New Roman" w:hAnsi="Times New Roman" w:cs="Times New Roman"/>
          <w:sz w:val="24"/>
          <w:szCs w:val="24"/>
        </w:rPr>
        <w:t xml:space="preserve">31.02.01 Лечебное дело, 34.02.01 Сестринское дело </w:t>
      </w:r>
      <w:r w:rsidRPr="009032F5">
        <w:rPr>
          <w:rFonts w:ascii="Times New Roman" w:hAnsi="Times New Roman" w:cs="Times New Roman"/>
          <w:sz w:val="24"/>
          <w:szCs w:val="24"/>
        </w:rPr>
        <w:t>учитываются и достижения обучающимися личностных результатов. В комплекс критериев оценки личностных результатов обучающихся входят: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rPr>
          <w:sz w:val="24"/>
          <w:szCs w:val="24"/>
        </w:rPr>
      </w:pPr>
      <w:r w:rsidRPr="009032F5">
        <w:rPr>
          <w:sz w:val="24"/>
          <w:szCs w:val="24"/>
        </w:rPr>
        <w:t>демонстрация интереса к будущей профессии;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rPr>
          <w:sz w:val="24"/>
          <w:szCs w:val="24"/>
        </w:rPr>
      </w:pPr>
      <w:r w:rsidRPr="009032F5">
        <w:rPr>
          <w:sz w:val="24"/>
          <w:szCs w:val="24"/>
        </w:rPr>
        <w:t>оценка собственного продвижения, личностного развития;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rPr>
          <w:sz w:val="24"/>
          <w:szCs w:val="24"/>
        </w:rPr>
      </w:pPr>
      <w:r w:rsidRPr="009032F5">
        <w:rPr>
          <w:sz w:val="24"/>
          <w:szCs w:val="24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rPr>
          <w:sz w:val="24"/>
          <w:szCs w:val="24"/>
        </w:rPr>
      </w:pPr>
      <w:r w:rsidRPr="009032F5">
        <w:rPr>
          <w:sz w:val="24"/>
          <w:szCs w:val="24"/>
        </w:rPr>
        <w:t>ответственность за результат учебной деятельности и подготовки к профессиональной деятельности;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rPr>
          <w:sz w:val="24"/>
          <w:szCs w:val="24"/>
        </w:rPr>
      </w:pPr>
      <w:r w:rsidRPr="009032F5">
        <w:rPr>
          <w:sz w:val="24"/>
          <w:szCs w:val="24"/>
        </w:rPr>
        <w:t>проявление высокопрофессиональной трудовой активности;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rPr>
          <w:sz w:val="24"/>
          <w:szCs w:val="24"/>
        </w:rPr>
      </w:pPr>
      <w:r w:rsidRPr="009032F5">
        <w:rPr>
          <w:sz w:val="24"/>
          <w:szCs w:val="24"/>
        </w:rPr>
        <w:t>участие в исследовательской и проектной работе;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rPr>
          <w:sz w:val="24"/>
          <w:szCs w:val="24"/>
        </w:rPr>
      </w:pPr>
      <w:r w:rsidRPr="009032F5">
        <w:rPr>
          <w:sz w:val="24"/>
          <w:szCs w:val="24"/>
        </w:rPr>
        <w:lastRenderedPageBreak/>
        <w:t>участие в конкурсах профессионального мастерства, олимпиадах по профессии, викторинах, в предметных неделях;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rPr>
          <w:sz w:val="24"/>
          <w:szCs w:val="24"/>
        </w:rPr>
      </w:pPr>
      <w:r w:rsidRPr="009032F5">
        <w:rPr>
          <w:sz w:val="24"/>
          <w:szCs w:val="24"/>
        </w:rPr>
        <w:t>соблюдение этических норм общения при взаимодействии с обучающимися, преподавателями и руководителями практики;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rPr>
          <w:sz w:val="24"/>
          <w:szCs w:val="24"/>
        </w:rPr>
      </w:pPr>
      <w:r w:rsidRPr="009032F5">
        <w:rPr>
          <w:sz w:val="24"/>
          <w:szCs w:val="24"/>
        </w:rPr>
        <w:t>конструктивное взаимодействие в учебном коллективе/бригаде;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rPr>
          <w:sz w:val="24"/>
          <w:szCs w:val="24"/>
        </w:rPr>
      </w:pPr>
      <w:r w:rsidRPr="009032F5">
        <w:rPr>
          <w:sz w:val="24"/>
          <w:szCs w:val="24"/>
        </w:rPr>
        <w:t>демонстрация навыков межличностного делового общения, социального имиджа;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rPr>
          <w:sz w:val="24"/>
          <w:szCs w:val="24"/>
        </w:rPr>
      </w:pPr>
      <w:r w:rsidRPr="009032F5">
        <w:rPr>
          <w:sz w:val="24"/>
          <w:szCs w:val="24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rPr>
          <w:sz w:val="24"/>
          <w:szCs w:val="24"/>
        </w:rPr>
      </w:pPr>
      <w:r w:rsidRPr="009032F5">
        <w:rPr>
          <w:sz w:val="24"/>
          <w:szCs w:val="24"/>
        </w:rPr>
        <w:t xml:space="preserve">сформированность гражданской позиции; 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rPr>
          <w:sz w:val="24"/>
          <w:szCs w:val="24"/>
        </w:rPr>
      </w:pPr>
      <w:r w:rsidRPr="009032F5">
        <w:rPr>
          <w:sz w:val="24"/>
          <w:szCs w:val="24"/>
        </w:rPr>
        <w:t xml:space="preserve">участие в волонтерском движении;  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rPr>
          <w:sz w:val="24"/>
          <w:szCs w:val="24"/>
        </w:rPr>
      </w:pPr>
      <w:r w:rsidRPr="009032F5">
        <w:rPr>
          <w:sz w:val="24"/>
          <w:szCs w:val="24"/>
        </w:rPr>
        <w:t>проявление мировоззренческих установок на готовность молодых людей к работе на благо Отечества;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rPr>
          <w:sz w:val="24"/>
          <w:szCs w:val="24"/>
        </w:rPr>
      </w:pPr>
      <w:r w:rsidRPr="009032F5">
        <w:rPr>
          <w:sz w:val="24"/>
          <w:szCs w:val="24"/>
        </w:rPr>
        <w:t>проявление правовой активности и навыков правомерного поведения, уважения к Закону;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rPr>
          <w:sz w:val="24"/>
          <w:szCs w:val="24"/>
        </w:rPr>
      </w:pPr>
      <w:r w:rsidRPr="009032F5">
        <w:rPr>
          <w:sz w:val="24"/>
          <w:szCs w:val="24"/>
        </w:rPr>
        <w:t>добровольческие инициативы по поддержки инвалидов и престарелых граждан;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rPr>
          <w:sz w:val="24"/>
          <w:szCs w:val="24"/>
        </w:rPr>
      </w:pPr>
      <w:r w:rsidRPr="009032F5">
        <w:rPr>
          <w:sz w:val="24"/>
          <w:szCs w:val="24"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outlineLvl w:val="0"/>
        <w:rPr>
          <w:b/>
          <w:bCs/>
          <w:kern w:val="32"/>
          <w:sz w:val="24"/>
          <w:szCs w:val="24"/>
          <w:lang w:val="x-none" w:eastAsia="x-none"/>
        </w:rPr>
      </w:pPr>
      <w:r w:rsidRPr="009032F5">
        <w:rPr>
          <w:sz w:val="24"/>
          <w:szCs w:val="24"/>
        </w:rPr>
        <w:t>демонстрация навыков здорового образа жизни и высокий уровень культуры здоровья обучающихся;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outlineLvl w:val="0"/>
        <w:rPr>
          <w:b/>
          <w:bCs/>
          <w:kern w:val="32"/>
          <w:sz w:val="24"/>
          <w:szCs w:val="24"/>
          <w:lang w:val="x-none" w:eastAsia="x-none"/>
        </w:rPr>
      </w:pPr>
      <w:r w:rsidRPr="009032F5">
        <w:rPr>
          <w:sz w:val="24"/>
          <w:szCs w:val="24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C84FA5" w:rsidRPr="009032F5" w:rsidRDefault="00C84FA5" w:rsidP="00E77E9F">
      <w:pPr>
        <w:pStyle w:val="a7"/>
        <w:numPr>
          <w:ilvl w:val="0"/>
          <w:numId w:val="24"/>
        </w:numPr>
        <w:tabs>
          <w:tab w:val="left" w:pos="1134"/>
        </w:tabs>
        <w:autoSpaceDE/>
        <w:autoSpaceDN/>
        <w:spacing w:before="0" w:line="360" w:lineRule="auto"/>
        <w:ind w:left="567" w:hanging="283"/>
        <w:contextualSpacing/>
        <w:outlineLvl w:val="0"/>
        <w:rPr>
          <w:b/>
          <w:bCs/>
          <w:kern w:val="32"/>
          <w:sz w:val="24"/>
          <w:szCs w:val="24"/>
          <w:lang w:val="x-none" w:eastAsia="x-none"/>
        </w:rPr>
      </w:pPr>
      <w:r w:rsidRPr="009032F5">
        <w:rPr>
          <w:sz w:val="24"/>
          <w:szCs w:val="24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действительности.</w:t>
      </w:r>
    </w:p>
    <w:p w:rsidR="00B55E82" w:rsidRPr="009032F5" w:rsidRDefault="00B55E82" w:rsidP="00E77E9F">
      <w:pPr>
        <w:pStyle w:val="a5"/>
        <w:spacing w:line="360" w:lineRule="auto"/>
        <w:ind w:left="0" w:firstLine="708"/>
        <w:rPr>
          <w:sz w:val="24"/>
          <w:szCs w:val="24"/>
        </w:rPr>
      </w:pPr>
      <w:r w:rsidRPr="009032F5">
        <w:rPr>
          <w:sz w:val="24"/>
          <w:szCs w:val="24"/>
        </w:rPr>
        <w:t>Большое значение имеет и воспитание профессионально-информационной культуры как источника профессиональных знаний. Это и умение использовать специальную, медицинскую литературу, справочники по специальности, и информационно-коммуникационные технологии, проявлять интерес к периодическим изданиям профессиональной направленности.</w:t>
      </w:r>
    </w:p>
    <w:p w:rsidR="001320BC" w:rsidRPr="009032F5" w:rsidRDefault="009E156B" w:rsidP="004B60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2F5">
        <w:rPr>
          <w:rFonts w:ascii="Times New Roman" w:hAnsi="Times New Roman" w:cs="Times New Roman"/>
          <w:sz w:val="24"/>
          <w:szCs w:val="24"/>
        </w:rPr>
        <w:t>Н</w:t>
      </w:r>
      <w:r w:rsidR="00C84FA5" w:rsidRPr="009032F5">
        <w:rPr>
          <w:rFonts w:ascii="Times New Roman" w:hAnsi="Times New Roman" w:cs="Times New Roman"/>
          <w:sz w:val="24"/>
          <w:szCs w:val="24"/>
        </w:rPr>
        <w:t xml:space="preserve">ельзя не отметить и такую важную составляющую профессионального воспитания, как внеаудиторную </w:t>
      </w:r>
      <w:r w:rsidRPr="009032F5">
        <w:rPr>
          <w:rFonts w:ascii="Times New Roman" w:hAnsi="Times New Roman" w:cs="Times New Roman"/>
          <w:sz w:val="24"/>
          <w:szCs w:val="24"/>
        </w:rPr>
        <w:t>деятельность</w:t>
      </w:r>
      <w:r w:rsidR="006F5080">
        <w:rPr>
          <w:rFonts w:ascii="Times New Roman" w:hAnsi="Times New Roman" w:cs="Times New Roman"/>
          <w:sz w:val="24"/>
          <w:szCs w:val="24"/>
        </w:rPr>
        <w:t xml:space="preserve">. </w:t>
      </w:r>
      <w:r w:rsidR="00DB3BFF">
        <w:rPr>
          <w:rFonts w:ascii="Times New Roman" w:hAnsi="Times New Roman" w:cs="Times New Roman"/>
          <w:sz w:val="24"/>
          <w:szCs w:val="24"/>
        </w:rPr>
        <w:t>Внеаудиторная деятельность</w:t>
      </w:r>
      <w:r w:rsidR="004B607A">
        <w:rPr>
          <w:rFonts w:ascii="Times New Roman" w:hAnsi="Times New Roman" w:cs="Times New Roman"/>
          <w:sz w:val="24"/>
          <w:szCs w:val="24"/>
        </w:rPr>
        <w:t xml:space="preserve"> – </w:t>
      </w:r>
      <w:r w:rsidR="00DB3BFF">
        <w:rPr>
          <w:rFonts w:ascii="Times New Roman" w:hAnsi="Times New Roman" w:cs="Times New Roman"/>
          <w:sz w:val="24"/>
          <w:szCs w:val="24"/>
        </w:rPr>
        <w:t>неотъемлемая часть процесса формирования общих и профессиональных компетенций, что является основой реализации федеральных государственных образовательных стандартов среднего профессионального образования.</w:t>
      </w:r>
      <w:r w:rsidR="003C1C75">
        <w:rPr>
          <w:rFonts w:ascii="Times New Roman" w:hAnsi="Times New Roman" w:cs="Times New Roman"/>
          <w:sz w:val="24"/>
          <w:szCs w:val="24"/>
        </w:rPr>
        <w:t xml:space="preserve"> </w:t>
      </w:r>
      <w:r w:rsidR="001320BC" w:rsidRPr="00903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обучающихся во внеаудиторных мероприятиях </w:t>
      </w:r>
      <w:r w:rsidR="006F50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протяжении всего обучения, </w:t>
      </w:r>
      <w:r w:rsidR="001320BC" w:rsidRPr="00903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способствует не только развитию личности, но и повышает интерес к избранной профессии, приводит к осознанию значимости будущей профессии, </w:t>
      </w:r>
      <w:r w:rsidR="00C5449F" w:rsidRPr="009032F5">
        <w:rPr>
          <w:rFonts w:ascii="Times New Roman" w:hAnsi="Times New Roman" w:cs="Times New Roman"/>
          <w:sz w:val="24"/>
          <w:szCs w:val="24"/>
        </w:rPr>
        <w:t xml:space="preserve">гордости, любви к </w:t>
      </w:r>
      <w:r w:rsidR="005F3E16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C5449F" w:rsidRPr="009032F5">
        <w:rPr>
          <w:rFonts w:ascii="Times New Roman" w:hAnsi="Times New Roman" w:cs="Times New Roman"/>
          <w:sz w:val="24"/>
          <w:szCs w:val="24"/>
        </w:rPr>
        <w:lastRenderedPageBreak/>
        <w:t xml:space="preserve">профессии, </w:t>
      </w:r>
      <w:r w:rsidR="001320BC" w:rsidRPr="009032F5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 овладеть основами этики медицинского работника</w:t>
      </w:r>
      <w:r w:rsidR="00C5449F" w:rsidRPr="009032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320BC" w:rsidRPr="00903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449F" w:rsidRPr="009032F5">
        <w:rPr>
          <w:rFonts w:ascii="Times New Roman" w:hAnsi="Times New Roman" w:cs="Times New Roman"/>
          <w:sz w:val="24"/>
          <w:szCs w:val="24"/>
        </w:rPr>
        <w:t>сознательного отношения к профессиональному долгу</w:t>
      </w:r>
      <w:r w:rsidR="00010368" w:rsidRPr="009032F5">
        <w:rPr>
          <w:rFonts w:ascii="Times New Roman" w:hAnsi="Times New Roman" w:cs="Times New Roman"/>
          <w:sz w:val="24"/>
          <w:szCs w:val="24"/>
        </w:rPr>
        <w:t xml:space="preserve">. </w:t>
      </w:r>
      <w:r w:rsidR="004A1A78" w:rsidRPr="009032F5">
        <w:rPr>
          <w:rFonts w:ascii="Times New Roman" w:hAnsi="Times New Roman" w:cs="Times New Roman"/>
          <w:sz w:val="24"/>
          <w:szCs w:val="24"/>
        </w:rPr>
        <w:t>Эффективность проводимых мероприятий нацелено на профессионально-личностное</w:t>
      </w:r>
      <w:r w:rsidR="004F1FE9" w:rsidRPr="009032F5">
        <w:rPr>
          <w:rFonts w:ascii="Times New Roman" w:hAnsi="Times New Roman" w:cs="Times New Roman"/>
          <w:sz w:val="24"/>
          <w:szCs w:val="24"/>
        </w:rPr>
        <w:t xml:space="preserve"> </w:t>
      </w:r>
      <w:r w:rsidR="004A1A78" w:rsidRPr="009032F5">
        <w:rPr>
          <w:rFonts w:ascii="Times New Roman" w:hAnsi="Times New Roman" w:cs="Times New Roman"/>
          <w:sz w:val="24"/>
          <w:szCs w:val="24"/>
        </w:rPr>
        <w:t>развитие обучающихся, формирование компетентных специалистов, готовых к самостоятельной профессиональной деятельности</w:t>
      </w:r>
      <w:r w:rsidR="00010368" w:rsidRPr="009032F5">
        <w:rPr>
          <w:rFonts w:ascii="Times New Roman" w:hAnsi="Times New Roman" w:cs="Times New Roman"/>
          <w:sz w:val="24"/>
          <w:szCs w:val="24"/>
        </w:rPr>
        <w:t>.</w:t>
      </w:r>
    </w:p>
    <w:p w:rsidR="009E156B" w:rsidRDefault="009E156B" w:rsidP="00E77E9F">
      <w:pPr>
        <w:pStyle w:val="a5"/>
        <w:spacing w:line="360" w:lineRule="auto"/>
        <w:ind w:left="0" w:firstLine="708"/>
        <w:rPr>
          <w:sz w:val="24"/>
          <w:szCs w:val="24"/>
        </w:rPr>
      </w:pPr>
      <w:bookmarkStart w:id="3" w:name="_bookmark8"/>
      <w:bookmarkEnd w:id="3"/>
      <w:r w:rsidRPr="009032F5">
        <w:rPr>
          <w:sz w:val="24"/>
          <w:szCs w:val="24"/>
        </w:rPr>
        <w:t>Сотрудничество преподавателей и обучающихся в сфере их совместной учебной и внеаудиторной деятельности направлены на формирование таких качеств, как трудолюбие, целеустремленность, способность принимать ответственн</w:t>
      </w:r>
      <w:r w:rsidR="005F3E16">
        <w:rPr>
          <w:sz w:val="24"/>
          <w:szCs w:val="24"/>
        </w:rPr>
        <w:t>о</w:t>
      </w:r>
      <w:r w:rsidRPr="009032F5">
        <w:rPr>
          <w:sz w:val="24"/>
          <w:szCs w:val="24"/>
        </w:rPr>
        <w:t>е решени</w:t>
      </w:r>
      <w:r w:rsidR="005F3E16">
        <w:rPr>
          <w:sz w:val="24"/>
          <w:szCs w:val="24"/>
        </w:rPr>
        <w:t>е</w:t>
      </w:r>
      <w:r w:rsidRPr="009032F5">
        <w:rPr>
          <w:sz w:val="24"/>
          <w:szCs w:val="24"/>
        </w:rPr>
        <w:t xml:space="preserve">, умение работать в коллективе.  </w:t>
      </w:r>
    </w:p>
    <w:p w:rsidR="000415BA" w:rsidRPr="009032F5" w:rsidRDefault="00EC3710" w:rsidP="000415BA">
      <w:pPr>
        <w:pStyle w:val="a5"/>
        <w:spacing w:line="360" w:lineRule="auto"/>
        <w:ind w:left="0" w:firstLine="708"/>
        <w:rPr>
          <w:sz w:val="24"/>
          <w:szCs w:val="24"/>
          <w:shd w:val="clear" w:color="auto" w:fill="FFFFFF"/>
        </w:rPr>
      </w:pPr>
      <w:r w:rsidRPr="009032F5">
        <w:rPr>
          <w:sz w:val="24"/>
          <w:szCs w:val="24"/>
        </w:rPr>
        <w:t>Б</w:t>
      </w:r>
      <w:r w:rsidR="007B3388" w:rsidRPr="009032F5">
        <w:rPr>
          <w:sz w:val="24"/>
          <w:szCs w:val="24"/>
          <w:shd w:val="clear" w:color="auto" w:fill="FFFFFF"/>
        </w:rPr>
        <w:t xml:space="preserve">лагодаря совместной </w:t>
      </w:r>
      <w:r w:rsidR="004A1A78" w:rsidRPr="009032F5">
        <w:rPr>
          <w:sz w:val="24"/>
          <w:szCs w:val="24"/>
          <w:shd w:val="clear" w:color="auto" w:fill="FFFFFF"/>
        </w:rPr>
        <w:t xml:space="preserve">работе кураторов учебных групп, педагога-организатора, музыкального руководителя </w:t>
      </w:r>
      <w:r w:rsidR="00C62BB3" w:rsidRPr="009032F5">
        <w:rPr>
          <w:sz w:val="24"/>
          <w:szCs w:val="24"/>
          <w:shd w:val="clear" w:color="auto" w:fill="FFFFFF"/>
        </w:rPr>
        <w:t>при</w:t>
      </w:r>
      <w:r w:rsidR="004A1A78" w:rsidRPr="009032F5">
        <w:rPr>
          <w:sz w:val="24"/>
          <w:szCs w:val="24"/>
          <w:shd w:val="clear" w:color="auto" w:fill="FFFFFF"/>
        </w:rPr>
        <w:t xml:space="preserve"> проведении</w:t>
      </w:r>
      <w:r w:rsidR="004A1A78" w:rsidRPr="009032F5">
        <w:rPr>
          <w:sz w:val="24"/>
          <w:szCs w:val="24"/>
        </w:rPr>
        <w:t xml:space="preserve"> таких мероприятий</w:t>
      </w:r>
      <w:r w:rsidR="00855602" w:rsidRPr="009032F5">
        <w:rPr>
          <w:sz w:val="24"/>
          <w:szCs w:val="24"/>
        </w:rPr>
        <w:t>,</w:t>
      </w:r>
      <w:r w:rsidR="004A1A78" w:rsidRPr="009032F5">
        <w:rPr>
          <w:sz w:val="24"/>
          <w:szCs w:val="24"/>
        </w:rPr>
        <w:t xml:space="preserve"> как «Посвящение в студенты», </w:t>
      </w:r>
      <w:r w:rsidR="00523E8C">
        <w:rPr>
          <w:sz w:val="24"/>
          <w:szCs w:val="24"/>
        </w:rPr>
        <w:t xml:space="preserve">профессиональные </w:t>
      </w:r>
      <w:r w:rsidR="004A1A78" w:rsidRPr="009032F5">
        <w:rPr>
          <w:sz w:val="24"/>
          <w:szCs w:val="24"/>
        </w:rPr>
        <w:t xml:space="preserve">конкурсы «Профессия добрых сердец», «Молодые медики – светлые умы», </w:t>
      </w:r>
      <w:r w:rsidR="00523E8C">
        <w:rPr>
          <w:sz w:val="24"/>
          <w:szCs w:val="24"/>
        </w:rPr>
        <w:t xml:space="preserve">«Лучший по профессии», </w:t>
      </w:r>
      <w:r w:rsidR="005251CA">
        <w:rPr>
          <w:sz w:val="24"/>
          <w:szCs w:val="24"/>
        </w:rPr>
        <w:t xml:space="preserve">на которых </w:t>
      </w:r>
      <w:r w:rsidR="004A1A78" w:rsidRPr="009032F5">
        <w:rPr>
          <w:sz w:val="24"/>
          <w:szCs w:val="24"/>
        </w:rPr>
        <w:t>обучающи</w:t>
      </w:r>
      <w:r w:rsidR="00A74AFF" w:rsidRPr="009032F5">
        <w:rPr>
          <w:sz w:val="24"/>
          <w:szCs w:val="24"/>
        </w:rPr>
        <w:t>м</w:t>
      </w:r>
      <w:r w:rsidR="004A1A78" w:rsidRPr="009032F5">
        <w:rPr>
          <w:sz w:val="24"/>
          <w:szCs w:val="24"/>
        </w:rPr>
        <w:t xml:space="preserve">ся </w:t>
      </w:r>
      <w:r w:rsidR="00A74AFF" w:rsidRPr="009032F5">
        <w:rPr>
          <w:sz w:val="24"/>
          <w:szCs w:val="24"/>
        </w:rPr>
        <w:t xml:space="preserve">дается </w:t>
      </w:r>
      <w:r w:rsidR="00523E8C">
        <w:rPr>
          <w:sz w:val="24"/>
          <w:szCs w:val="24"/>
        </w:rPr>
        <w:t xml:space="preserve">и </w:t>
      </w:r>
      <w:r w:rsidR="004A1A78" w:rsidRPr="009032F5">
        <w:rPr>
          <w:sz w:val="24"/>
          <w:szCs w:val="24"/>
        </w:rPr>
        <w:t>возможность продемонстрировать творческие способности, лидерские качества, достижени</w:t>
      </w:r>
      <w:r w:rsidR="007B4905">
        <w:rPr>
          <w:sz w:val="24"/>
          <w:szCs w:val="24"/>
        </w:rPr>
        <w:t>я</w:t>
      </w:r>
      <w:r w:rsidR="004A1A78" w:rsidRPr="009032F5">
        <w:rPr>
          <w:sz w:val="24"/>
          <w:szCs w:val="24"/>
        </w:rPr>
        <w:t xml:space="preserve"> которых способству</w:t>
      </w:r>
      <w:r w:rsidR="007B4905">
        <w:rPr>
          <w:sz w:val="24"/>
          <w:szCs w:val="24"/>
        </w:rPr>
        <w:t>ю</w:t>
      </w:r>
      <w:r w:rsidR="004A1A78" w:rsidRPr="009032F5">
        <w:rPr>
          <w:sz w:val="24"/>
          <w:szCs w:val="24"/>
        </w:rPr>
        <w:t xml:space="preserve">т решению задач по формированию личности обучающегося и осуществлению комплексного подхода к </w:t>
      </w:r>
      <w:r w:rsidR="004A1A78" w:rsidRPr="009032F5">
        <w:rPr>
          <w:sz w:val="24"/>
          <w:szCs w:val="24"/>
          <w:shd w:val="clear" w:color="auto" w:fill="FFFFFF"/>
        </w:rPr>
        <w:t>профессиональному воспитанию и социальной значимости своей будущей профессии.</w:t>
      </w:r>
    </w:p>
    <w:p w:rsidR="00E04ECC" w:rsidRDefault="00E04ECC" w:rsidP="00E77E9F">
      <w:pPr>
        <w:pStyle w:val="a5"/>
        <w:spacing w:line="360" w:lineRule="auto"/>
        <w:ind w:left="0" w:firstLine="709"/>
        <w:rPr>
          <w:sz w:val="24"/>
          <w:szCs w:val="24"/>
        </w:rPr>
      </w:pPr>
      <w:r w:rsidRPr="009032F5">
        <w:rPr>
          <w:sz w:val="24"/>
          <w:szCs w:val="24"/>
        </w:rPr>
        <w:t>Важным фактором формирования общих компетенций явля</w:t>
      </w:r>
      <w:r w:rsidR="004A1A78" w:rsidRPr="009032F5">
        <w:rPr>
          <w:sz w:val="24"/>
          <w:szCs w:val="24"/>
        </w:rPr>
        <w:t>ю</w:t>
      </w:r>
      <w:r w:rsidRPr="009032F5">
        <w:rPr>
          <w:sz w:val="24"/>
          <w:szCs w:val="24"/>
        </w:rPr>
        <w:t>тся</w:t>
      </w:r>
      <w:r w:rsidR="004A1A78" w:rsidRPr="009032F5">
        <w:rPr>
          <w:sz w:val="24"/>
          <w:szCs w:val="24"/>
        </w:rPr>
        <w:t xml:space="preserve"> </w:t>
      </w:r>
      <w:r w:rsidRPr="009032F5">
        <w:rPr>
          <w:sz w:val="24"/>
          <w:szCs w:val="24"/>
        </w:rPr>
        <w:t>проведение бесед на профессиональные темы: «</w:t>
      </w:r>
      <w:r w:rsidR="00321F35">
        <w:rPr>
          <w:sz w:val="24"/>
          <w:szCs w:val="24"/>
        </w:rPr>
        <w:t>Мы выбрали медицину!</w:t>
      </w:r>
      <w:r w:rsidRPr="009032F5">
        <w:rPr>
          <w:sz w:val="24"/>
          <w:szCs w:val="24"/>
        </w:rPr>
        <w:t>»</w:t>
      </w:r>
      <w:r w:rsidR="00321F35">
        <w:rPr>
          <w:sz w:val="24"/>
          <w:szCs w:val="24"/>
        </w:rPr>
        <w:t xml:space="preserve">, </w:t>
      </w:r>
      <w:r w:rsidRPr="009032F5">
        <w:rPr>
          <w:sz w:val="24"/>
          <w:szCs w:val="24"/>
        </w:rPr>
        <w:t>«Моя профессия - фельдшер», «Моя профессия – медицинская сестра», «Люди в белых халатах», «Профессией горжусь»</w:t>
      </w:r>
      <w:r w:rsidR="009F5C16">
        <w:rPr>
          <w:sz w:val="24"/>
          <w:szCs w:val="24"/>
        </w:rPr>
        <w:t>;</w:t>
      </w:r>
      <w:r w:rsidRPr="009032F5">
        <w:rPr>
          <w:sz w:val="24"/>
          <w:szCs w:val="24"/>
        </w:rPr>
        <w:t xml:space="preserve"> </w:t>
      </w:r>
      <w:r w:rsidR="00321F35" w:rsidRPr="009032F5">
        <w:rPr>
          <w:sz w:val="24"/>
          <w:szCs w:val="24"/>
        </w:rPr>
        <w:t xml:space="preserve">диспуты и обсуждения «Правовая ответственность медицинского работника», «Первые шаги при устройстве на работу», </w:t>
      </w:r>
      <w:r w:rsidRPr="009032F5">
        <w:rPr>
          <w:sz w:val="24"/>
          <w:szCs w:val="24"/>
        </w:rPr>
        <w:t>«Я – волонтер</w:t>
      </w:r>
      <w:r w:rsidR="00321F35">
        <w:rPr>
          <w:sz w:val="24"/>
          <w:szCs w:val="24"/>
        </w:rPr>
        <w:t>-медик</w:t>
      </w:r>
      <w:r w:rsidRPr="009032F5">
        <w:rPr>
          <w:sz w:val="24"/>
          <w:szCs w:val="24"/>
        </w:rPr>
        <w:t>!»</w:t>
      </w:r>
      <w:r w:rsidR="009F5C16">
        <w:rPr>
          <w:sz w:val="24"/>
          <w:szCs w:val="24"/>
        </w:rPr>
        <w:t>;</w:t>
      </w:r>
      <w:r w:rsidRPr="009032F5">
        <w:rPr>
          <w:sz w:val="24"/>
          <w:szCs w:val="24"/>
        </w:rPr>
        <w:t xml:space="preserve"> </w:t>
      </w:r>
      <w:r w:rsidR="009301CE" w:rsidRPr="009032F5">
        <w:rPr>
          <w:sz w:val="24"/>
          <w:szCs w:val="24"/>
        </w:rPr>
        <w:t xml:space="preserve">круглые столы; </w:t>
      </w:r>
      <w:r w:rsidR="003C58E4" w:rsidRPr="009032F5">
        <w:rPr>
          <w:sz w:val="24"/>
          <w:szCs w:val="24"/>
        </w:rPr>
        <w:t xml:space="preserve">экскурсии в медицинские организации; </w:t>
      </w:r>
      <w:r w:rsidRPr="009032F5">
        <w:rPr>
          <w:sz w:val="24"/>
          <w:szCs w:val="24"/>
        </w:rPr>
        <w:t xml:space="preserve">встречи с </w:t>
      </w:r>
      <w:r w:rsidR="003C58E4">
        <w:rPr>
          <w:sz w:val="24"/>
          <w:szCs w:val="24"/>
        </w:rPr>
        <w:t>работодателями, специалистами</w:t>
      </w:r>
      <w:r w:rsidRPr="009032F5">
        <w:rPr>
          <w:sz w:val="24"/>
          <w:szCs w:val="24"/>
        </w:rPr>
        <w:t>;</w:t>
      </w:r>
      <w:r w:rsidR="003C58E4">
        <w:rPr>
          <w:sz w:val="24"/>
          <w:szCs w:val="24"/>
        </w:rPr>
        <w:t xml:space="preserve"> </w:t>
      </w:r>
      <w:r w:rsidRPr="009032F5">
        <w:rPr>
          <w:sz w:val="24"/>
          <w:szCs w:val="24"/>
        </w:rPr>
        <w:t>конкурсы профессионального мастерства</w:t>
      </w:r>
      <w:r w:rsidR="00C62BB3" w:rsidRPr="009032F5">
        <w:rPr>
          <w:sz w:val="24"/>
          <w:szCs w:val="24"/>
        </w:rPr>
        <w:t>;</w:t>
      </w:r>
      <w:r w:rsidRPr="009032F5">
        <w:rPr>
          <w:sz w:val="24"/>
          <w:szCs w:val="24"/>
        </w:rPr>
        <w:t xml:space="preserve"> профилактические акции; тематические вечера и др.</w:t>
      </w:r>
    </w:p>
    <w:p w:rsidR="003C58E4" w:rsidRPr="003C58E4" w:rsidRDefault="003C58E4" w:rsidP="003C58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</w:rPr>
      </w:pPr>
      <w:r w:rsidRPr="00F15932">
        <w:rPr>
          <w:color w:val="000000" w:themeColor="text1"/>
        </w:rPr>
        <w:t xml:space="preserve">Большую роль в подготовке специалистов играет </w:t>
      </w:r>
      <w:r w:rsidRPr="00F15932">
        <w:rPr>
          <w:bCs/>
          <w:color w:val="000000" w:themeColor="text1"/>
        </w:rPr>
        <w:t xml:space="preserve">учебно-исследовательская работа, </w:t>
      </w:r>
      <w:r w:rsidRPr="00F15932">
        <w:rPr>
          <w:color w:val="000000" w:themeColor="text1"/>
        </w:rPr>
        <w:t xml:space="preserve">ориентированная на проблемы, связанные со здоровьем населения, профилактикой наиболее распространенных патологий в Сахалинской области. </w:t>
      </w:r>
      <w:r w:rsidRPr="00F15932">
        <w:rPr>
          <w:bCs/>
          <w:color w:val="000000" w:themeColor="text1"/>
        </w:rPr>
        <w:t xml:space="preserve">Студенты занимаются учебно-исследовательской работой при создании курсовых и дипломных работ, которые рецензируются специалистами практического здравоохранения. </w:t>
      </w:r>
    </w:p>
    <w:p w:rsidR="000415BA" w:rsidRPr="009032F5" w:rsidRDefault="00E0582F" w:rsidP="000415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F5">
        <w:rPr>
          <w:rFonts w:ascii="Times New Roman" w:hAnsi="Times New Roman" w:cs="Times New Roman"/>
          <w:sz w:val="24"/>
          <w:szCs w:val="24"/>
        </w:rPr>
        <w:t xml:space="preserve">В рамках гражданско-патриотического направления в профессиональном воспитании </w:t>
      </w:r>
      <w:r w:rsidR="00F77FEA" w:rsidRPr="009032F5">
        <w:rPr>
          <w:rFonts w:ascii="Times New Roman" w:hAnsi="Times New Roman" w:cs="Times New Roman"/>
          <w:sz w:val="24"/>
          <w:szCs w:val="24"/>
        </w:rPr>
        <w:t>обучающихся</w:t>
      </w:r>
      <w:r w:rsidR="00A14E10" w:rsidRPr="009032F5">
        <w:rPr>
          <w:rFonts w:ascii="Times New Roman" w:hAnsi="Times New Roman" w:cs="Times New Roman"/>
          <w:sz w:val="24"/>
          <w:szCs w:val="24"/>
        </w:rPr>
        <w:t xml:space="preserve"> </w:t>
      </w:r>
      <w:r w:rsidR="00C62BB3" w:rsidRPr="009032F5">
        <w:rPr>
          <w:rFonts w:ascii="Times New Roman" w:hAnsi="Times New Roman" w:cs="Times New Roman"/>
          <w:sz w:val="24"/>
          <w:szCs w:val="24"/>
        </w:rPr>
        <w:t>реализуется</w:t>
      </w:r>
      <w:r w:rsidRPr="009032F5">
        <w:rPr>
          <w:rFonts w:ascii="Times New Roman" w:hAnsi="Times New Roman" w:cs="Times New Roman"/>
          <w:sz w:val="24"/>
          <w:szCs w:val="24"/>
        </w:rPr>
        <w:t xml:space="preserve"> комплекс мероприятий, направленных на формирование патриотического сознания, чувства верности своему Отечеству, развити</w:t>
      </w:r>
      <w:r w:rsidR="00A14E10" w:rsidRPr="009032F5">
        <w:rPr>
          <w:rFonts w:ascii="Times New Roman" w:hAnsi="Times New Roman" w:cs="Times New Roman"/>
          <w:sz w:val="24"/>
          <w:szCs w:val="24"/>
        </w:rPr>
        <w:t>я</w:t>
      </w:r>
      <w:r w:rsidRPr="009032F5">
        <w:rPr>
          <w:rFonts w:ascii="Times New Roman" w:hAnsi="Times New Roman" w:cs="Times New Roman"/>
          <w:sz w:val="24"/>
          <w:szCs w:val="24"/>
        </w:rPr>
        <w:t xml:space="preserve"> общественной профессиональной активности </w:t>
      </w:r>
      <w:r w:rsidR="00F77FEA" w:rsidRPr="009032F5">
        <w:rPr>
          <w:rFonts w:ascii="Times New Roman" w:hAnsi="Times New Roman" w:cs="Times New Roman"/>
          <w:sz w:val="24"/>
          <w:szCs w:val="24"/>
        </w:rPr>
        <w:t>обучающихся</w:t>
      </w:r>
      <w:bookmarkStart w:id="4" w:name="_Hlk177633382"/>
      <w:r w:rsidR="00EC3710" w:rsidRPr="009032F5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r w:rsidR="00820054" w:rsidRPr="009032F5">
        <w:rPr>
          <w:rFonts w:ascii="Times New Roman" w:hAnsi="Times New Roman" w:cs="Times New Roman"/>
          <w:sz w:val="24"/>
          <w:szCs w:val="24"/>
        </w:rPr>
        <w:t>Е</w:t>
      </w:r>
      <w:r w:rsidR="00597A04" w:rsidRPr="009032F5">
        <w:rPr>
          <w:rFonts w:ascii="Times New Roman" w:hAnsi="Times New Roman" w:cs="Times New Roman"/>
          <w:sz w:val="24"/>
          <w:szCs w:val="24"/>
        </w:rPr>
        <w:t>жегодно проводятся литературно-музыкальные композиции</w:t>
      </w:r>
      <w:r w:rsidR="00DC713B" w:rsidRPr="009032F5">
        <w:rPr>
          <w:rFonts w:ascii="Times New Roman" w:hAnsi="Times New Roman" w:cs="Times New Roman"/>
          <w:sz w:val="24"/>
          <w:szCs w:val="24"/>
        </w:rPr>
        <w:t>, литературные гостиные</w:t>
      </w:r>
      <w:r w:rsidR="00E754A5" w:rsidRPr="009032F5">
        <w:rPr>
          <w:rFonts w:ascii="Times New Roman" w:hAnsi="Times New Roman" w:cs="Times New Roman"/>
          <w:sz w:val="24"/>
          <w:szCs w:val="24"/>
        </w:rPr>
        <w:t>, вечера-встречи</w:t>
      </w:r>
      <w:r w:rsidR="00DC713B" w:rsidRPr="009032F5">
        <w:rPr>
          <w:rFonts w:ascii="Times New Roman" w:hAnsi="Times New Roman" w:cs="Times New Roman"/>
          <w:sz w:val="24"/>
          <w:szCs w:val="24"/>
        </w:rPr>
        <w:t xml:space="preserve"> </w:t>
      </w:r>
      <w:r w:rsidR="00597A04" w:rsidRPr="009032F5">
        <w:rPr>
          <w:rFonts w:ascii="Times New Roman" w:hAnsi="Times New Roman" w:cs="Times New Roman"/>
          <w:sz w:val="24"/>
          <w:szCs w:val="24"/>
        </w:rPr>
        <w:t>на тему:</w:t>
      </w:r>
      <w:r w:rsidR="00597A04" w:rsidRPr="009032F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754A5" w:rsidRPr="009032F5">
        <w:rPr>
          <w:rFonts w:ascii="Times New Roman" w:hAnsi="Times New Roman" w:cs="Times New Roman"/>
          <w:sz w:val="24"/>
          <w:szCs w:val="24"/>
        </w:rPr>
        <w:t>Живая память</w:t>
      </w:r>
      <w:r w:rsidR="00597A04" w:rsidRPr="009032F5">
        <w:rPr>
          <w:rFonts w:ascii="Times New Roman" w:hAnsi="Times New Roman" w:cs="Times New Roman"/>
          <w:sz w:val="24"/>
          <w:szCs w:val="24"/>
        </w:rPr>
        <w:t>»,</w:t>
      </w:r>
      <w:r w:rsidR="00077BD7" w:rsidRPr="009032F5">
        <w:rPr>
          <w:b/>
          <w:sz w:val="19"/>
          <w:szCs w:val="19"/>
        </w:rPr>
        <w:t xml:space="preserve"> </w:t>
      </w:r>
      <w:r w:rsidR="00077BD7" w:rsidRPr="009032F5">
        <w:rPr>
          <w:rFonts w:ascii="Times New Roman" w:hAnsi="Times New Roman" w:cs="Times New Roman"/>
          <w:sz w:val="24"/>
          <w:szCs w:val="24"/>
        </w:rPr>
        <w:t>«Огонь войны души не сжег»,</w:t>
      </w:r>
      <w:r w:rsidR="00077BD7" w:rsidRPr="009032F5">
        <w:rPr>
          <w:b/>
          <w:sz w:val="19"/>
          <w:szCs w:val="19"/>
        </w:rPr>
        <w:t xml:space="preserve"> </w:t>
      </w:r>
      <w:r w:rsidR="00597A04" w:rsidRPr="009032F5">
        <w:rPr>
          <w:rFonts w:ascii="Times New Roman" w:hAnsi="Times New Roman" w:cs="Times New Roman"/>
          <w:sz w:val="24"/>
          <w:szCs w:val="24"/>
        </w:rPr>
        <w:t xml:space="preserve"> </w:t>
      </w:r>
      <w:r w:rsidR="00C544E6" w:rsidRPr="009032F5">
        <w:rPr>
          <w:rFonts w:ascii="Times New Roman" w:hAnsi="Times New Roman" w:cs="Times New Roman"/>
          <w:sz w:val="24"/>
          <w:szCs w:val="24"/>
        </w:rPr>
        <w:t xml:space="preserve">«Медики в годы Великой </w:t>
      </w:r>
      <w:r w:rsidR="00597A04" w:rsidRPr="009032F5">
        <w:rPr>
          <w:rFonts w:ascii="Times New Roman" w:hAnsi="Times New Roman" w:cs="Times New Roman"/>
          <w:sz w:val="24"/>
          <w:szCs w:val="24"/>
        </w:rPr>
        <w:t>О</w:t>
      </w:r>
      <w:r w:rsidR="00C544E6" w:rsidRPr="009032F5">
        <w:rPr>
          <w:rFonts w:ascii="Times New Roman" w:hAnsi="Times New Roman" w:cs="Times New Roman"/>
          <w:sz w:val="24"/>
          <w:szCs w:val="24"/>
        </w:rPr>
        <w:t>течественной войны», «</w:t>
      </w:r>
      <w:r w:rsidR="00E754A5" w:rsidRPr="009032F5">
        <w:rPr>
          <w:rFonts w:ascii="Times New Roman" w:hAnsi="Times New Roman" w:cs="Times New Roman"/>
          <w:sz w:val="24"/>
          <w:szCs w:val="24"/>
        </w:rPr>
        <w:t>С чего начинается Родина</w:t>
      </w:r>
      <w:r w:rsidR="00C544E6" w:rsidRPr="009032F5">
        <w:rPr>
          <w:rFonts w:ascii="Times New Roman" w:hAnsi="Times New Roman" w:cs="Times New Roman"/>
          <w:sz w:val="24"/>
          <w:szCs w:val="24"/>
        </w:rPr>
        <w:t>»</w:t>
      </w:r>
      <w:r w:rsidR="00077BD7" w:rsidRPr="009032F5">
        <w:rPr>
          <w:rFonts w:ascii="Times New Roman" w:hAnsi="Times New Roman" w:cs="Times New Roman"/>
          <w:sz w:val="24"/>
          <w:szCs w:val="24"/>
        </w:rPr>
        <w:t xml:space="preserve">, «Бессмертный полк моей семьи»; </w:t>
      </w:r>
      <w:r w:rsidR="00E754A5" w:rsidRPr="009032F5">
        <w:rPr>
          <w:rFonts w:ascii="Times New Roman" w:hAnsi="Times New Roman" w:cs="Times New Roman"/>
          <w:sz w:val="24"/>
          <w:szCs w:val="24"/>
        </w:rPr>
        <w:t>час памяти «Беслан: прерванный урок»,</w:t>
      </w:r>
      <w:r w:rsidR="00E754A5" w:rsidRPr="009032F5">
        <w:rPr>
          <w:sz w:val="24"/>
          <w:szCs w:val="24"/>
        </w:rPr>
        <w:t xml:space="preserve"> </w:t>
      </w:r>
      <w:r w:rsidR="00E754A5" w:rsidRPr="009032F5">
        <w:rPr>
          <w:rFonts w:ascii="Times New Roman" w:hAnsi="Times New Roman" w:cs="Times New Roman"/>
          <w:sz w:val="24"/>
          <w:szCs w:val="24"/>
        </w:rPr>
        <w:t>«Потомки гордятся славой героев»</w:t>
      </w:r>
      <w:r w:rsidR="00077BD7" w:rsidRPr="009032F5">
        <w:rPr>
          <w:rFonts w:ascii="Times New Roman" w:hAnsi="Times New Roman" w:cs="Times New Roman"/>
          <w:sz w:val="24"/>
          <w:szCs w:val="24"/>
        </w:rPr>
        <w:t xml:space="preserve"> и др.</w:t>
      </w:r>
      <w:r w:rsidR="00C62BB3" w:rsidRPr="00903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82F" w:rsidRPr="009032F5" w:rsidRDefault="00E0582F" w:rsidP="00E77E9F">
      <w:pPr>
        <w:pStyle w:val="a5"/>
        <w:spacing w:line="360" w:lineRule="auto"/>
        <w:ind w:left="0" w:firstLine="709"/>
        <w:rPr>
          <w:sz w:val="24"/>
          <w:szCs w:val="24"/>
        </w:rPr>
      </w:pPr>
      <w:bookmarkStart w:id="5" w:name="_bookmark9"/>
      <w:bookmarkEnd w:id="5"/>
      <w:r w:rsidRPr="009032F5">
        <w:rPr>
          <w:sz w:val="24"/>
          <w:szCs w:val="24"/>
        </w:rPr>
        <w:t xml:space="preserve">Формирование </w:t>
      </w:r>
      <w:proofErr w:type="spellStart"/>
      <w:r w:rsidRPr="009032F5">
        <w:rPr>
          <w:sz w:val="24"/>
          <w:szCs w:val="24"/>
        </w:rPr>
        <w:t>здоровьесберегающего</w:t>
      </w:r>
      <w:proofErr w:type="spellEnd"/>
      <w:r w:rsidRPr="009032F5">
        <w:rPr>
          <w:sz w:val="24"/>
          <w:szCs w:val="24"/>
        </w:rPr>
        <w:t xml:space="preserve"> образовательного пространства осуществляется </w:t>
      </w:r>
      <w:r w:rsidRPr="009032F5">
        <w:rPr>
          <w:sz w:val="24"/>
          <w:szCs w:val="24"/>
        </w:rPr>
        <w:lastRenderedPageBreak/>
        <w:t>через профилактику асоциальных явлений, пропаганду здорового образа жизни</w:t>
      </w:r>
      <w:r w:rsidR="00C62BB3" w:rsidRPr="009032F5">
        <w:rPr>
          <w:sz w:val="24"/>
          <w:szCs w:val="24"/>
        </w:rPr>
        <w:t xml:space="preserve"> и </w:t>
      </w:r>
      <w:r w:rsidRPr="009032F5">
        <w:rPr>
          <w:sz w:val="24"/>
          <w:szCs w:val="24"/>
        </w:rPr>
        <w:t>физической культуры</w:t>
      </w:r>
      <w:r w:rsidR="00C62BB3" w:rsidRPr="009032F5">
        <w:rPr>
          <w:sz w:val="24"/>
          <w:szCs w:val="24"/>
        </w:rPr>
        <w:t>, организацию досуговой деятельности</w:t>
      </w:r>
      <w:r w:rsidRPr="009032F5">
        <w:rPr>
          <w:sz w:val="24"/>
          <w:szCs w:val="24"/>
        </w:rPr>
        <w:t xml:space="preserve">. </w:t>
      </w:r>
      <w:r w:rsidR="00EC3710" w:rsidRPr="009032F5">
        <w:rPr>
          <w:sz w:val="24"/>
          <w:szCs w:val="24"/>
        </w:rPr>
        <w:t xml:space="preserve"> </w:t>
      </w:r>
      <w:r w:rsidR="00F2318A" w:rsidRPr="009032F5">
        <w:rPr>
          <w:sz w:val="24"/>
          <w:szCs w:val="24"/>
        </w:rPr>
        <w:t>П</w:t>
      </w:r>
      <w:r w:rsidRPr="009032F5">
        <w:rPr>
          <w:sz w:val="24"/>
          <w:szCs w:val="24"/>
        </w:rPr>
        <w:t>о формированию здорового образа жизни и развитию творчества</w:t>
      </w:r>
      <w:r w:rsidR="00F2318A" w:rsidRPr="009032F5">
        <w:rPr>
          <w:sz w:val="24"/>
          <w:szCs w:val="24"/>
        </w:rPr>
        <w:t xml:space="preserve"> </w:t>
      </w:r>
      <w:r w:rsidR="00820054" w:rsidRPr="009032F5">
        <w:rPr>
          <w:sz w:val="24"/>
          <w:szCs w:val="24"/>
        </w:rPr>
        <w:t>обучающихся</w:t>
      </w:r>
      <w:r w:rsidR="00F2318A" w:rsidRPr="009032F5">
        <w:rPr>
          <w:sz w:val="24"/>
          <w:szCs w:val="24"/>
        </w:rPr>
        <w:t xml:space="preserve">, преподаватели совместно со </w:t>
      </w:r>
      <w:r w:rsidR="00597A04" w:rsidRPr="009032F5">
        <w:rPr>
          <w:sz w:val="24"/>
          <w:szCs w:val="24"/>
        </w:rPr>
        <w:t>с</w:t>
      </w:r>
      <w:r w:rsidRPr="009032F5">
        <w:rPr>
          <w:sz w:val="24"/>
          <w:szCs w:val="24"/>
        </w:rPr>
        <w:t>тудент</w:t>
      </w:r>
      <w:r w:rsidR="00F2318A" w:rsidRPr="009032F5">
        <w:rPr>
          <w:sz w:val="24"/>
          <w:szCs w:val="24"/>
        </w:rPr>
        <w:t>ами</w:t>
      </w:r>
      <w:r w:rsidRPr="009032F5">
        <w:rPr>
          <w:sz w:val="24"/>
          <w:szCs w:val="24"/>
        </w:rPr>
        <w:t xml:space="preserve"> выпускают санитарные бюллетени, </w:t>
      </w:r>
      <w:r w:rsidR="00B87DBE" w:rsidRPr="009032F5">
        <w:rPr>
          <w:sz w:val="24"/>
          <w:szCs w:val="24"/>
        </w:rPr>
        <w:t xml:space="preserve">проводят </w:t>
      </w:r>
      <w:r w:rsidR="00DC713B" w:rsidRPr="009032F5">
        <w:rPr>
          <w:sz w:val="24"/>
          <w:szCs w:val="24"/>
        </w:rPr>
        <w:t xml:space="preserve">профилактические </w:t>
      </w:r>
      <w:r w:rsidR="00B87DBE" w:rsidRPr="009032F5">
        <w:rPr>
          <w:sz w:val="24"/>
          <w:szCs w:val="24"/>
        </w:rPr>
        <w:t xml:space="preserve">акции, </w:t>
      </w:r>
      <w:r w:rsidR="00C62BB3" w:rsidRPr="009032F5">
        <w:rPr>
          <w:sz w:val="24"/>
          <w:szCs w:val="24"/>
        </w:rPr>
        <w:t>принимают участие в конференци</w:t>
      </w:r>
      <w:r w:rsidR="00893AEE" w:rsidRPr="009032F5">
        <w:rPr>
          <w:sz w:val="24"/>
          <w:szCs w:val="24"/>
        </w:rPr>
        <w:t>ях</w:t>
      </w:r>
      <w:r w:rsidR="00C62BB3" w:rsidRPr="009032F5">
        <w:rPr>
          <w:sz w:val="24"/>
          <w:szCs w:val="24"/>
        </w:rPr>
        <w:t xml:space="preserve">, лекториях, </w:t>
      </w:r>
      <w:r w:rsidRPr="009032F5">
        <w:rPr>
          <w:sz w:val="24"/>
          <w:szCs w:val="24"/>
        </w:rPr>
        <w:t>посвященны</w:t>
      </w:r>
      <w:r w:rsidR="00C62BB3" w:rsidRPr="009032F5">
        <w:rPr>
          <w:sz w:val="24"/>
          <w:szCs w:val="24"/>
        </w:rPr>
        <w:t>х</w:t>
      </w:r>
      <w:r w:rsidRPr="009032F5">
        <w:rPr>
          <w:sz w:val="24"/>
          <w:szCs w:val="24"/>
        </w:rPr>
        <w:t xml:space="preserve"> </w:t>
      </w:r>
      <w:r w:rsidR="00F2318A" w:rsidRPr="009032F5">
        <w:rPr>
          <w:sz w:val="24"/>
          <w:szCs w:val="24"/>
        </w:rPr>
        <w:t xml:space="preserve">Всемирному дню безопасности пациентов, </w:t>
      </w:r>
      <w:r w:rsidRPr="009032F5">
        <w:rPr>
          <w:sz w:val="24"/>
          <w:szCs w:val="24"/>
        </w:rPr>
        <w:t xml:space="preserve">Всемирному </w:t>
      </w:r>
      <w:r w:rsidR="0078745C">
        <w:rPr>
          <w:sz w:val="24"/>
          <w:szCs w:val="24"/>
        </w:rPr>
        <w:t>д</w:t>
      </w:r>
      <w:r w:rsidRPr="009032F5">
        <w:rPr>
          <w:sz w:val="24"/>
          <w:szCs w:val="24"/>
        </w:rPr>
        <w:t xml:space="preserve">ню борьбы со СПИДом, Всемирному </w:t>
      </w:r>
      <w:r w:rsidR="0078745C">
        <w:rPr>
          <w:sz w:val="24"/>
          <w:szCs w:val="24"/>
        </w:rPr>
        <w:t>д</w:t>
      </w:r>
      <w:r w:rsidRPr="009032F5">
        <w:rPr>
          <w:sz w:val="24"/>
          <w:szCs w:val="24"/>
        </w:rPr>
        <w:t>ню здоровья</w:t>
      </w:r>
      <w:r w:rsidR="00597A04" w:rsidRPr="009032F5">
        <w:rPr>
          <w:sz w:val="24"/>
          <w:szCs w:val="24"/>
        </w:rPr>
        <w:t xml:space="preserve">, Всемирному дню борьбы против диабета, </w:t>
      </w:r>
      <w:r w:rsidR="00B87DBE" w:rsidRPr="009032F5">
        <w:rPr>
          <w:sz w:val="24"/>
          <w:szCs w:val="24"/>
        </w:rPr>
        <w:t>Всемирному дню борьбы с туберкулезом и др</w:t>
      </w:r>
      <w:r w:rsidR="00893AEE" w:rsidRPr="009032F5">
        <w:rPr>
          <w:sz w:val="24"/>
          <w:szCs w:val="24"/>
        </w:rPr>
        <w:t>.</w:t>
      </w:r>
    </w:p>
    <w:p w:rsidR="00893AEE" w:rsidRPr="009032F5" w:rsidRDefault="00E0582F" w:rsidP="00893AEE">
      <w:pPr>
        <w:pStyle w:val="a5"/>
        <w:spacing w:line="360" w:lineRule="auto"/>
        <w:ind w:left="0" w:firstLine="709"/>
        <w:rPr>
          <w:sz w:val="24"/>
          <w:szCs w:val="24"/>
        </w:rPr>
      </w:pPr>
      <w:r w:rsidRPr="009032F5">
        <w:rPr>
          <w:sz w:val="24"/>
          <w:szCs w:val="24"/>
        </w:rPr>
        <w:t xml:space="preserve">Большое внимание профилактической работе по </w:t>
      </w:r>
      <w:proofErr w:type="spellStart"/>
      <w:r w:rsidRPr="009032F5">
        <w:rPr>
          <w:sz w:val="24"/>
          <w:szCs w:val="24"/>
        </w:rPr>
        <w:t>здоровьесбережению</w:t>
      </w:r>
      <w:proofErr w:type="spellEnd"/>
      <w:r w:rsidRPr="009032F5">
        <w:rPr>
          <w:sz w:val="24"/>
          <w:szCs w:val="24"/>
        </w:rPr>
        <w:t xml:space="preserve"> </w:t>
      </w:r>
      <w:r w:rsidR="00F77FEA" w:rsidRPr="009032F5">
        <w:rPr>
          <w:sz w:val="24"/>
          <w:szCs w:val="24"/>
        </w:rPr>
        <w:t>обучающи</w:t>
      </w:r>
      <w:r w:rsidR="0051290F" w:rsidRPr="009032F5">
        <w:rPr>
          <w:sz w:val="24"/>
          <w:szCs w:val="24"/>
        </w:rPr>
        <w:t xml:space="preserve">хся </w:t>
      </w:r>
      <w:r w:rsidRPr="009032F5">
        <w:rPr>
          <w:sz w:val="24"/>
          <w:szCs w:val="24"/>
        </w:rPr>
        <w:t>уделяется во время прохождения</w:t>
      </w:r>
      <w:r w:rsidR="004523C8" w:rsidRPr="009032F5">
        <w:rPr>
          <w:sz w:val="24"/>
          <w:szCs w:val="24"/>
        </w:rPr>
        <w:t xml:space="preserve"> производственной </w:t>
      </w:r>
      <w:r w:rsidRPr="009032F5">
        <w:rPr>
          <w:sz w:val="24"/>
          <w:szCs w:val="24"/>
        </w:rPr>
        <w:t>практики в медицинских организациях</w:t>
      </w:r>
      <w:r w:rsidR="00F2318A" w:rsidRPr="009032F5">
        <w:rPr>
          <w:sz w:val="24"/>
          <w:szCs w:val="24"/>
        </w:rPr>
        <w:t xml:space="preserve">: студенты проводят </w:t>
      </w:r>
      <w:r w:rsidRPr="009032F5">
        <w:rPr>
          <w:sz w:val="24"/>
          <w:szCs w:val="24"/>
        </w:rPr>
        <w:t>бесед</w:t>
      </w:r>
      <w:r w:rsidR="00F2318A" w:rsidRPr="009032F5">
        <w:rPr>
          <w:sz w:val="24"/>
          <w:szCs w:val="24"/>
        </w:rPr>
        <w:t>ы</w:t>
      </w:r>
      <w:r w:rsidRPr="009032F5">
        <w:rPr>
          <w:sz w:val="24"/>
          <w:szCs w:val="24"/>
        </w:rPr>
        <w:t xml:space="preserve"> с пациентами, обучают их приемам и методам самопомощи при различных </w:t>
      </w:r>
      <w:r w:rsidR="00F2318A" w:rsidRPr="009032F5">
        <w:rPr>
          <w:sz w:val="24"/>
          <w:szCs w:val="24"/>
        </w:rPr>
        <w:t>состояниях, приобретают</w:t>
      </w:r>
      <w:r w:rsidRPr="009032F5">
        <w:rPr>
          <w:sz w:val="24"/>
          <w:szCs w:val="24"/>
        </w:rPr>
        <w:t xml:space="preserve"> умени</w:t>
      </w:r>
      <w:r w:rsidR="00F2318A" w:rsidRPr="009032F5">
        <w:rPr>
          <w:sz w:val="24"/>
          <w:szCs w:val="24"/>
        </w:rPr>
        <w:t>я</w:t>
      </w:r>
      <w:r w:rsidRPr="009032F5">
        <w:rPr>
          <w:sz w:val="24"/>
          <w:szCs w:val="24"/>
        </w:rPr>
        <w:t xml:space="preserve"> вести </w:t>
      </w:r>
      <w:r w:rsidR="00893AEE" w:rsidRPr="009032F5">
        <w:rPr>
          <w:sz w:val="24"/>
          <w:szCs w:val="24"/>
        </w:rPr>
        <w:t>санитарно-просветительскую работу среди</w:t>
      </w:r>
      <w:r w:rsidRPr="009032F5">
        <w:rPr>
          <w:sz w:val="24"/>
          <w:szCs w:val="24"/>
        </w:rPr>
        <w:t xml:space="preserve">  населени</w:t>
      </w:r>
      <w:r w:rsidR="00893AEE" w:rsidRPr="009032F5">
        <w:rPr>
          <w:sz w:val="24"/>
          <w:szCs w:val="24"/>
        </w:rPr>
        <w:t>я и проводят исследовательскую работу.</w:t>
      </w:r>
    </w:p>
    <w:p w:rsidR="00E0582F" w:rsidRPr="009032F5" w:rsidRDefault="00F2318A" w:rsidP="00E77E9F">
      <w:pPr>
        <w:pStyle w:val="a5"/>
        <w:spacing w:line="360" w:lineRule="auto"/>
        <w:ind w:left="0" w:firstLine="709"/>
        <w:rPr>
          <w:sz w:val="24"/>
          <w:szCs w:val="24"/>
        </w:rPr>
      </w:pPr>
      <w:r w:rsidRPr="009032F5">
        <w:rPr>
          <w:sz w:val="24"/>
          <w:szCs w:val="24"/>
        </w:rPr>
        <w:t xml:space="preserve">Традиционно в колледже </w:t>
      </w:r>
      <w:r w:rsidR="00E30E30" w:rsidRPr="009032F5">
        <w:rPr>
          <w:sz w:val="24"/>
          <w:szCs w:val="24"/>
        </w:rPr>
        <w:t>проводятся м</w:t>
      </w:r>
      <w:r w:rsidR="00E0582F" w:rsidRPr="009032F5">
        <w:rPr>
          <w:bCs/>
          <w:sz w:val="24"/>
          <w:szCs w:val="24"/>
        </w:rPr>
        <w:t>ероприяти</w:t>
      </w:r>
      <w:r w:rsidR="00E30E30" w:rsidRPr="009032F5">
        <w:rPr>
          <w:bCs/>
          <w:sz w:val="24"/>
          <w:szCs w:val="24"/>
        </w:rPr>
        <w:t>я</w:t>
      </w:r>
      <w:r w:rsidR="00E0582F" w:rsidRPr="009032F5">
        <w:rPr>
          <w:bCs/>
          <w:sz w:val="24"/>
          <w:szCs w:val="24"/>
        </w:rPr>
        <w:t xml:space="preserve"> по воспитанию здорового образа жизни, культуры здоровья</w:t>
      </w:r>
      <w:r w:rsidRPr="009032F5">
        <w:rPr>
          <w:bCs/>
          <w:sz w:val="24"/>
          <w:szCs w:val="24"/>
        </w:rPr>
        <w:t>, это</w:t>
      </w:r>
      <w:r w:rsidR="00E0582F" w:rsidRPr="009032F5">
        <w:rPr>
          <w:bCs/>
          <w:sz w:val="24"/>
          <w:szCs w:val="24"/>
        </w:rPr>
        <w:t>:</w:t>
      </w:r>
    </w:p>
    <w:p w:rsidR="00E0582F" w:rsidRPr="009032F5" w:rsidRDefault="00F2318A" w:rsidP="00E77E9F">
      <w:pPr>
        <w:pStyle w:val="a7"/>
        <w:numPr>
          <w:ilvl w:val="0"/>
          <w:numId w:val="26"/>
        </w:numPr>
        <w:tabs>
          <w:tab w:val="left" w:pos="1276"/>
        </w:tabs>
        <w:spacing w:before="0" w:line="360" w:lineRule="auto"/>
        <w:ind w:left="567" w:hanging="283"/>
        <w:rPr>
          <w:sz w:val="24"/>
          <w:szCs w:val="24"/>
        </w:rPr>
      </w:pPr>
      <w:r w:rsidRPr="009032F5">
        <w:rPr>
          <w:sz w:val="24"/>
          <w:szCs w:val="24"/>
        </w:rPr>
        <w:t>п</w:t>
      </w:r>
      <w:r w:rsidR="00E0582F" w:rsidRPr="009032F5">
        <w:rPr>
          <w:sz w:val="24"/>
          <w:szCs w:val="24"/>
        </w:rPr>
        <w:t>роведение спортивно-массовых, физкультурно-оздоровительных мероприятий</w:t>
      </w:r>
      <w:r w:rsidRPr="009032F5">
        <w:rPr>
          <w:sz w:val="24"/>
          <w:szCs w:val="24"/>
        </w:rPr>
        <w:t>;</w:t>
      </w:r>
    </w:p>
    <w:p w:rsidR="00E0582F" w:rsidRPr="009032F5" w:rsidRDefault="0051290F" w:rsidP="00E77E9F">
      <w:pPr>
        <w:pStyle w:val="a7"/>
        <w:numPr>
          <w:ilvl w:val="0"/>
          <w:numId w:val="26"/>
        </w:numPr>
        <w:tabs>
          <w:tab w:val="left" w:pos="1276"/>
        </w:tabs>
        <w:spacing w:before="0" w:line="360" w:lineRule="auto"/>
        <w:ind w:left="567" w:hanging="283"/>
        <w:rPr>
          <w:sz w:val="24"/>
          <w:szCs w:val="24"/>
        </w:rPr>
      </w:pPr>
      <w:r w:rsidRPr="009032F5">
        <w:rPr>
          <w:sz w:val="24"/>
          <w:szCs w:val="24"/>
        </w:rPr>
        <w:t>п</w:t>
      </w:r>
      <w:r w:rsidR="00E0582F" w:rsidRPr="009032F5">
        <w:rPr>
          <w:sz w:val="24"/>
          <w:szCs w:val="24"/>
        </w:rPr>
        <w:t>роведение информационно-познавательных часов по пропаганде здорового образа жизни</w:t>
      </w:r>
      <w:r w:rsidR="00F2318A" w:rsidRPr="009032F5">
        <w:rPr>
          <w:sz w:val="24"/>
          <w:szCs w:val="24"/>
        </w:rPr>
        <w:t>;</w:t>
      </w:r>
    </w:p>
    <w:p w:rsidR="00E0582F" w:rsidRPr="009032F5" w:rsidRDefault="00F2318A" w:rsidP="00E77E9F">
      <w:pPr>
        <w:pStyle w:val="a7"/>
        <w:numPr>
          <w:ilvl w:val="0"/>
          <w:numId w:val="26"/>
        </w:numPr>
        <w:tabs>
          <w:tab w:val="left" w:pos="1276"/>
        </w:tabs>
        <w:spacing w:before="0" w:line="360" w:lineRule="auto"/>
        <w:ind w:left="567" w:hanging="283"/>
        <w:rPr>
          <w:sz w:val="24"/>
          <w:szCs w:val="24"/>
        </w:rPr>
      </w:pPr>
      <w:r w:rsidRPr="009032F5">
        <w:rPr>
          <w:sz w:val="24"/>
          <w:szCs w:val="24"/>
        </w:rPr>
        <w:t>л</w:t>
      </w:r>
      <w:r w:rsidR="00E0582F" w:rsidRPr="009032F5">
        <w:rPr>
          <w:sz w:val="24"/>
          <w:szCs w:val="24"/>
        </w:rPr>
        <w:t>екции на тем</w:t>
      </w:r>
      <w:r w:rsidR="0051290F" w:rsidRPr="009032F5">
        <w:rPr>
          <w:sz w:val="24"/>
          <w:szCs w:val="24"/>
        </w:rPr>
        <w:t>ы</w:t>
      </w:r>
      <w:r w:rsidR="00E0582F" w:rsidRPr="009032F5">
        <w:rPr>
          <w:sz w:val="24"/>
          <w:szCs w:val="24"/>
        </w:rPr>
        <w:t>: «Просто скажи НЕТ»</w:t>
      </w:r>
      <w:r w:rsidRPr="009032F5">
        <w:rPr>
          <w:sz w:val="24"/>
          <w:szCs w:val="24"/>
        </w:rPr>
        <w:t xml:space="preserve"> </w:t>
      </w:r>
      <w:r w:rsidR="00E0582F" w:rsidRPr="009032F5">
        <w:rPr>
          <w:sz w:val="24"/>
          <w:szCs w:val="24"/>
        </w:rPr>
        <w:t>к Международному дню борьбы с наркоманией</w:t>
      </w:r>
      <w:r w:rsidR="0051290F" w:rsidRPr="009032F5">
        <w:rPr>
          <w:sz w:val="24"/>
          <w:szCs w:val="24"/>
        </w:rPr>
        <w:t xml:space="preserve">; </w:t>
      </w:r>
      <w:r w:rsidRPr="009032F5">
        <w:rPr>
          <w:sz w:val="24"/>
          <w:szCs w:val="24"/>
        </w:rPr>
        <w:t xml:space="preserve">«За жизнь без табака», «Сделай выбор», </w:t>
      </w:r>
      <w:r w:rsidR="009A553D" w:rsidRPr="009032F5">
        <w:rPr>
          <w:sz w:val="24"/>
          <w:szCs w:val="24"/>
        </w:rPr>
        <w:t xml:space="preserve">«Выбираем жизнь без табачного дыма», </w:t>
      </w:r>
      <w:r w:rsidRPr="009032F5">
        <w:rPr>
          <w:sz w:val="24"/>
          <w:szCs w:val="24"/>
        </w:rPr>
        <w:t>посвященн</w:t>
      </w:r>
      <w:r w:rsidR="0051290F" w:rsidRPr="009032F5">
        <w:rPr>
          <w:sz w:val="24"/>
          <w:szCs w:val="24"/>
        </w:rPr>
        <w:t>ые</w:t>
      </w:r>
      <w:r w:rsidRPr="009032F5">
        <w:rPr>
          <w:sz w:val="24"/>
          <w:szCs w:val="24"/>
        </w:rPr>
        <w:t xml:space="preserve"> Международному </w:t>
      </w:r>
      <w:r w:rsidR="00995976" w:rsidRPr="009032F5">
        <w:rPr>
          <w:sz w:val="24"/>
          <w:szCs w:val="24"/>
        </w:rPr>
        <w:t>д</w:t>
      </w:r>
      <w:r w:rsidRPr="009032F5">
        <w:rPr>
          <w:sz w:val="24"/>
          <w:szCs w:val="24"/>
        </w:rPr>
        <w:t>ню отказа от курения</w:t>
      </w:r>
      <w:r w:rsidR="009A553D" w:rsidRPr="009032F5">
        <w:rPr>
          <w:sz w:val="24"/>
          <w:szCs w:val="24"/>
        </w:rPr>
        <w:t>;</w:t>
      </w:r>
      <w:r w:rsidRPr="009032F5">
        <w:rPr>
          <w:sz w:val="24"/>
          <w:szCs w:val="24"/>
        </w:rPr>
        <w:t xml:space="preserve"> </w:t>
      </w:r>
    </w:p>
    <w:p w:rsidR="00DC713B" w:rsidRPr="009032F5" w:rsidRDefault="00F2318A" w:rsidP="00DC713B">
      <w:pPr>
        <w:pStyle w:val="a7"/>
        <w:numPr>
          <w:ilvl w:val="0"/>
          <w:numId w:val="26"/>
        </w:numPr>
        <w:tabs>
          <w:tab w:val="left" w:pos="1276"/>
        </w:tabs>
        <w:spacing w:before="0" w:line="360" w:lineRule="auto"/>
        <w:ind w:left="567" w:hanging="283"/>
        <w:rPr>
          <w:sz w:val="24"/>
          <w:szCs w:val="24"/>
        </w:rPr>
      </w:pPr>
      <w:r w:rsidRPr="009032F5">
        <w:rPr>
          <w:sz w:val="24"/>
          <w:szCs w:val="24"/>
        </w:rPr>
        <w:t>б</w:t>
      </w:r>
      <w:r w:rsidR="00D5256E" w:rsidRPr="009032F5">
        <w:rPr>
          <w:sz w:val="24"/>
          <w:szCs w:val="24"/>
        </w:rPr>
        <w:t>есед</w:t>
      </w:r>
      <w:r w:rsidRPr="009032F5">
        <w:rPr>
          <w:sz w:val="24"/>
          <w:szCs w:val="24"/>
        </w:rPr>
        <w:t>ы</w:t>
      </w:r>
      <w:r w:rsidR="00D5256E" w:rsidRPr="009032F5">
        <w:rPr>
          <w:sz w:val="24"/>
          <w:szCs w:val="24"/>
        </w:rPr>
        <w:t xml:space="preserve"> по профилактике употребления алкоголя в молодежной среде</w:t>
      </w:r>
      <w:r w:rsidRPr="009032F5">
        <w:rPr>
          <w:sz w:val="24"/>
          <w:szCs w:val="24"/>
        </w:rPr>
        <w:t>;</w:t>
      </w:r>
    </w:p>
    <w:p w:rsidR="00E0582F" w:rsidRPr="009032F5" w:rsidRDefault="00F2318A" w:rsidP="00DC713B">
      <w:pPr>
        <w:pStyle w:val="a7"/>
        <w:numPr>
          <w:ilvl w:val="0"/>
          <w:numId w:val="26"/>
        </w:numPr>
        <w:tabs>
          <w:tab w:val="left" w:pos="1276"/>
        </w:tabs>
        <w:spacing w:before="0" w:line="360" w:lineRule="auto"/>
        <w:ind w:left="567" w:hanging="283"/>
        <w:rPr>
          <w:sz w:val="24"/>
          <w:szCs w:val="24"/>
        </w:rPr>
      </w:pPr>
      <w:proofErr w:type="spellStart"/>
      <w:r w:rsidRPr="009032F5">
        <w:rPr>
          <w:sz w:val="24"/>
          <w:szCs w:val="24"/>
        </w:rPr>
        <w:t>в</w:t>
      </w:r>
      <w:r w:rsidR="00E0582F" w:rsidRPr="009032F5">
        <w:rPr>
          <w:sz w:val="24"/>
          <w:szCs w:val="24"/>
        </w:rPr>
        <w:t>идеолектории</w:t>
      </w:r>
      <w:proofErr w:type="spellEnd"/>
      <w:r w:rsidR="00E0582F" w:rsidRPr="009032F5">
        <w:rPr>
          <w:sz w:val="24"/>
          <w:szCs w:val="24"/>
        </w:rPr>
        <w:t>: «Токсикомания в молодежной среде», «Личность и алкоголь»</w:t>
      </w:r>
      <w:r w:rsidR="00D5256E" w:rsidRPr="009032F5">
        <w:rPr>
          <w:sz w:val="24"/>
          <w:szCs w:val="24"/>
        </w:rPr>
        <w:t>,</w:t>
      </w:r>
      <w:r w:rsidR="00E30E30" w:rsidRPr="009032F5">
        <w:rPr>
          <w:sz w:val="24"/>
          <w:szCs w:val="24"/>
        </w:rPr>
        <w:t xml:space="preserve"> </w:t>
      </w:r>
      <w:r w:rsidR="00E0582F" w:rsidRPr="009032F5">
        <w:rPr>
          <w:sz w:val="24"/>
          <w:szCs w:val="24"/>
        </w:rPr>
        <w:t>«Осторожно – это СПИД», «Толерантность – залог добра и мира», «Родной язык</w:t>
      </w:r>
      <w:r w:rsidR="00E30E30" w:rsidRPr="009032F5">
        <w:rPr>
          <w:sz w:val="24"/>
          <w:szCs w:val="24"/>
        </w:rPr>
        <w:t xml:space="preserve"> </w:t>
      </w:r>
      <w:r w:rsidR="009A553D" w:rsidRPr="009032F5">
        <w:rPr>
          <w:sz w:val="24"/>
          <w:szCs w:val="24"/>
        </w:rPr>
        <w:t>–</w:t>
      </w:r>
      <w:r w:rsidR="00E0582F" w:rsidRPr="009032F5">
        <w:rPr>
          <w:sz w:val="24"/>
          <w:szCs w:val="24"/>
        </w:rPr>
        <w:t xml:space="preserve"> духовное наследие народа»</w:t>
      </w:r>
      <w:r w:rsidR="009A553D" w:rsidRPr="009032F5">
        <w:rPr>
          <w:sz w:val="24"/>
          <w:szCs w:val="24"/>
        </w:rPr>
        <w:t>,</w:t>
      </w:r>
      <w:r w:rsidR="00C91761" w:rsidRPr="009032F5">
        <w:rPr>
          <w:sz w:val="24"/>
          <w:szCs w:val="24"/>
        </w:rPr>
        <w:t xml:space="preserve"> </w:t>
      </w:r>
      <w:r w:rsidR="00E0582F" w:rsidRPr="009032F5">
        <w:rPr>
          <w:sz w:val="24"/>
          <w:szCs w:val="24"/>
        </w:rPr>
        <w:t>«Воспитание у молодежи неприятия идеологии терроризма</w:t>
      </w:r>
      <w:r w:rsidR="005251CA">
        <w:rPr>
          <w:sz w:val="24"/>
          <w:szCs w:val="24"/>
        </w:rPr>
        <w:t>»</w:t>
      </w:r>
      <w:r w:rsidR="009A553D" w:rsidRPr="009032F5">
        <w:rPr>
          <w:sz w:val="24"/>
          <w:szCs w:val="24"/>
        </w:rPr>
        <w:t>,</w:t>
      </w:r>
      <w:r w:rsidR="00C91761" w:rsidRPr="009032F5">
        <w:rPr>
          <w:sz w:val="24"/>
          <w:szCs w:val="24"/>
        </w:rPr>
        <w:t xml:space="preserve"> </w:t>
      </w:r>
      <w:r w:rsidR="00E0582F" w:rsidRPr="009032F5">
        <w:rPr>
          <w:sz w:val="24"/>
          <w:szCs w:val="24"/>
        </w:rPr>
        <w:t>«Мировое сообщество и экстремизм, терроризм» и др.</w:t>
      </w:r>
      <w:r w:rsidR="009A553D" w:rsidRPr="009032F5">
        <w:rPr>
          <w:sz w:val="24"/>
          <w:szCs w:val="24"/>
        </w:rPr>
        <w:t xml:space="preserve"> </w:t>
      </w:r>
    </w:p>
    <w:p w:rsidR="00797302" w:rsidRPr="009032F5" w:rsidRDefault="00797302" w:rsidP="00797302">
      <w:pPr>
        <w:pStyle w:val="a7"/>
        <w:tabs>
          <w:tab w:val="left" w:pos="1276"/>
        </w:tabs>
        <w:spacing w:before="0" w:line="360" w:lineRule="auto"/>
        <w:ind w:left="0" w:firstLine="709"/>
        <w:rPr>
          <w:sz w:val="24"/>
          <w:szCs w:val="24"/>
        </w:rPr>
      </w:pPr>
      <w:r w:rsidRPr="009032F5">
        <w:rPr>
          <w:sz w:val="24"/>
          <w:szCs w:val="24"/>
        </w:rPr>
        <w:t xml:space="preserve">Студенты колледжа постоянно участвуют в ярмарках-инсталляциях профессий, </w:t>
      </w:r>
      <w:r w:rsidR="00646BC0" w:rsidRPr="009032F5">
        <w:rPr>
          <w:sz w:val="24"/>
          <w:szCs w:val="24"/>
        </w:rPr>
        <w:t xml:space="preserve">в </w:t>
      </w:r>
      <w:r w:rsidRPr="009032F5">
        <w:rPr>
          <w:sz w:val="24"/>
          <w:szCs w:val="24"/>
        </w:rPr>
        <w:t>проведении профилактических и реабилитационных мероприяти</w:t>
      </w:r>
      <w:r w:rsidR="00646BC0" w:rsidRPr="009032F5">
        <w:rPr>
          <w:sz w:val="24"/>
          <w:szCs w:val="24"/>
        </w:rPr>
        <w:t>й</w:t>
      </w:r>
      <w:r w:rsidRPr="009032F5">
        <w:rPr>
          <w:sz w:val="24"/>
          <w:szCs w:val="24"/>
        </w:rPr>
        <w:t xml:space="preserve"> </w:t>
      </w:r>
      <w:r w:rsidR="00995976" w:rsidRPr="009032F5">
        <w:rPr>
          <w:sz w:val="24"/>
          <w:szCs w:val="24"/>
        </w:rPr>
        <w:t>совместно с</w:t>
      </w:r>
      <w:r w:rsidR="00010368" w:rsidRPr="009032F5">
        <w:rPr>
          <w:sz w:val="24"/>
          <w:szCs w:val="24"/>
        </w:rPr>
        <w:t xml:space="preserve">о специалистами </w:t>
      </w:r>
      <w:r w:rsidRPr="009032F5">
        <w:rPr>
          <w:sz w:val="24"/>
          <w:szCs w:val="24"/>
        </w:rPr>
        <w:t>медицински</w:t>
      </w:r>
      <w:r w:rsidR="00010368" w:rsidRPr="009032F5">
        <w:rPr>
          <w:sz w:val="24"/>
          <w:szCs w:val="24"/>
        </w:rPr>
        <w:t>х</w:t>
      </w:r>
      <w:r w:rsidRPr="009032F5">
        <w:rPr>
          <w:sz w:val="24"/>
          <w:szCs w:val="24"/>
        </w:rPr>
        <w:t xml:space="preserve"> организаци</w:t>
      </w:r>
      <w:r w:rsidR="00010368" w:rsidRPr="009032F5">
        <w:rPr>
          <w:sz w:val="24"/>
          <w:szCs w:val="24"/>
        </w:rPr>
        <w:t>й</w:t>
      </w:r>
      <w:r w:rsidR="00FC21F3" w:rsidRPr="009032F5">
        <w:rPr>
          <w:sz w:val="24"/>
          <w:szCs w:val="24"/>
        </w:rPr>
        <w:t xml:space="preserve">, </w:t>
      </w:r>
      <w:r w:rsidR="00995976" w:rsidRPr="009032F5">
        <w:rPr>
          <w:sz w:val="24"/>
          <w:szCs w:val="24"/>
        </w:rPr>
        <w:t>влад</w:t>
      </w:r>
      <w:r w:rsidR="0083153E" w:rsidRPr="009032F5">
        <w:rPr>
          <w:sz w:val="24"/>
          <w:szCs w:val="24"/>
        </w:rPr>
        <w:t>еют</w:t>
      </w:r>
      <w:r w:rsidR="00995976" w:rsidRPr="009032F5">
        <w:rPr>
          <w:sz w:val="24"/>
          <w:szCs w:val="24"/>
        </w:rPr>
        <w:t xml:space="preserve"> профессиональными </w:t>
      </w:r>
      <w:r w:rsidR="0083153E" w:rsidRPr="009032F5">
        <w:rPr>
          <w:sz w:val="24"/>
          <w:szCs w:val="24"/>
        </w:rPr>
        <w:t xml:space="preserve">и коммуникативными </w:t>
      </w:r>
      <w:r w:rsidR="00995976" w:rsidRPr="009032F5">
        <w:rPr>
          <w:sz w:val="24"/>
          <w:szCs w:val="24"/>
        </w:rPr>
        <w:t>навыками</w:t>
      </w:r>
      <w:r w:rsidR="0083153E" w:rsidRPr="009032F5">
        <w:rPr>
          <w:sz w:val="24"/>
          <w:szCs w:val="24"/>
        </w:rPr>
        <w:t xml:space="preserve">, которые нужны для </w:t>
      </w:r>
      <w:r w:rsidR="00855602" w:rsidRPr="009032F5">
        <w:rPr>
          <w:sz w:val="24"/>
          <w:szCs w:val="24"/>
        </w:rPr>
        <w:t>эффективной работы</w:t>
      </w:r>
      <w:r w:rsidR="0083153E" w:rsidRPr="009032F5">
        <w:rPr>
          <w:sz w:val="24"/>
          <w:szCs w:val="24"/>
        </w:rPr>
        <w:t xml:space="preserve"> в команде. </w:t>
      </w:r>
    </w:p>
    <w:p w:rsidR="00883A3A" w:rsidRPr="009032F5" w:rsidRDefault="00C91761" w:rsidP="005251C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2F5">
        <w:rPr>
          <w:rFonts w:ascii="Times New Roman" w:hAnsi="Times New Roman" w:cs="Times New Roman"/>
          <w:sz w:val="24"/>
          <w:szCs w:val="24"/>
        </w:rPr>
        <w:t>По итогам, проведенных мероприятий по направлени</w:t>
      </w:r>
      <w:r w:rsidR="009A553D" w:rsidRPr="009032F5">
        <w:rPr>
          <w:rFonts w:ascii="Times New Roman" w:hAnsi="Times New Roman" w:cs="Times New Roman"/>
          <w:sz w:val="24"/>
          <w:szCs w:val="24"/>
        </w:rPr>
        <w:t>ям</w:t>
      </w:r>
      <w:r w:rsidRPr="009032F5">
        <w:rPr>
          <w:rFonts w:ascii="Times New Roman" w:hAnsi="Times New Roman" w:cs="Times New Roman"/>
          <w:sz w:val="24"/>
          <w:szCs w:val="24"/>
        </w:rPr>
        <w:t xml:space="preserve"> профессионального воспитания</w:t>
      </w:r>
      <w:r w:rsidR="0002297C" w:rsidRPr="009032F5">
        <w:rPr>
          <w:rFonts w:ascii="Times New Roman" w:hAnsi="Times New Roman" w:cs="Times New Roman"/>
          <w:sz w:val="24"/>
          <w:szCs w:val="24"/>
        </w:rPr>
        <w:t>,</w:t>
      </w:r>
      <w:r w:rsidRPr="009032F5">
        <w:rPr>
          <w:rFonts w:ascii="Times New Roman" w:hAnsi="Times New Roman" w:cs="Times New Roman"/>
          <w:sz w:val="24"/>
          <w:szCs w:val="24"/>
        </w:rPr>
        <w:t xml:space="preserve"> </w:t>
      </w:r>
      <w:r w:rsidR="009A553D" w:rsidRPr="009032F5">
        <w:rPr>
          <w:rFonts w:ascii="Times New Roman" w:hAnsi="Times New Roman" w:cs="Times New Roman"/>
          <w:sz w:val="24"/>
          <w:szCs w:val="24"/>
        </w:rPr>
        <w:t xml:space="preserve">предполагается достижение следующих результатов – </w:t>
      </w:r>
      <w:r w:rsidRPr="009032F5">
        <w:rPr>
          <w:rFonts w:ascii="Times New Roman" w:hAnsi="Times New Roman" w:cs="Times New Roman"/>
          <w:sz w:val="24"/>
          <w:szCs w:val="24"/>
        </w:rPr>
        <w:t>успешная социализация личности будущего медицинского работника в профессиональном образовании; поддержание положительного имиджа образовательной организации</w:t>
      </w:r>
      <w:r w:rsidR="009A553D" w:rsidRPr="009032F5">
        <w:rPr>
          <w:rFonts w:ascii="Times New Roman" w:hAnsi="Times New Roman" w:cs="Times New Roman"/>
          <w:sz w:val="24"/>
          <w:szCs w:val="24"/>
        </w:rPr>
        <w:t xml:space="preserve">; </w:t>
      </w:r>
      <w:r w:rsidR="00606860" w:rsidRPr="009032F5">
        <w:rPr>
          <w:rFonts w:ascii="Times New Roman" w:hAnsi="Times New Roman" w:cs="Times New Roman"/>
          <w:sz w:val="24"/>
          <w:szCs w:val="24"/>
        </w:rPr>
        <w:t>решаются задачи</w:t>
      </w:r>
      <w:r w:rsidR="00AB6F48" w:rsidRPr="009032F5">
        <w:rPr>
          <w:rFonts w:ascii="Times New Roman" w:hAnsi="Times New Roman" w:cs="Times New Roman"/>
          <w:sz w:val="24"/>
          <w:szCs w:val="24"/>
        </w:rPr>
        <w:t xml:space="preserve"> по ф</w:t>
      </w:r>
      <w:r w:rsidR="00606860" w:rsidRPr="009032F5">
        <w:rPr>
          <w:rFonts w:ascii="Times New Roman" w:hAnsi="Times New Roman" w:cs="Times New Roman"/>
          <w:sz w:val="24"/>
          <w:szCs w:val="24"/>
        </w:rPr>
        <w:t>ормировани</w:t>
      </w:r>
      <w:r w:rsidR="00AB6F48" w:rsidRPr="009032F5">
        <w:rPr>
          <w:rFonts w:ascii="Times New Roman" w:hAnsi="Times New Roman" w:cs="Times New Roman"/>
          <w:sz w:val="24"/>
          <w:szCs w:val="24"/>
        </w:rPr>
        <w:t>ю</w:t>
      </w:r>
      <w:r w:rsidR="00606860" w:rsidRPr="009032F5">
        <w:rPr>
          <w:rFonts w:ascii="Times New Roman" w:hAnsi="Times New Roman" w:cs="Times New Roman"/>
          <w:sz w:val="24"/>
          <w:szCs w:val="24"/>
        </w:rPr>
        <w:t xml:space="preserve"> </w:t>
      </w:r>
      <w:r w:rsidR="00432181" w:rsidRPr="009032F5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606860" w:rsidRPr="009032F5">
        <w:rPr>
          <w:rFonts w:ascii="Times New Roman" w:hAnsi="Times New Roman" w:cs="Times New Roman"/>
          <w:sz w:val="24"/>
          <w:szCs w:val="24"/>
        </w:rPr>
        <w:t>компетентности</w:t>
      </w:r>
      <w:r w:rsidR="00E30E30" w:rsidRPr="009032F5">
        <w:rPr>
          <w:rFonts w:ascii="Times New Roman" w:hAnsi="Times New Roman" w:cs="Times New Roman"/>
          <w:sz w:val="24"/>
          <w:szCs w:val="24"/>
        </w:rPr>
        <w:t xml:space="preserve">, </w:t>
      </w:r>
      <w:r w:rsidR="00AB6F48" w:rsidRPr="009032F5">
        <w:rPr>
          <w:rFonts w:ascii="Times New Roman" w:hAnsi="Times New Roman" w:cs="Times New Roman"/>
          <w:sz w:val="24"/>
          <w:szCs w:val="24"/>
        </w:rPr>
        <w:t>развитию мотивации к профессиональному саморазвитию и повышению своей квалификации.</w:t>
      </w:r>
      <w:r w:rsidR="009E156B" w:rsidRPr="009032F5">
        <w:rPr>
          <w:rFonts w:ascii="Times New Roman" w:hAnsi="Times New Roman" w:cs="Times New Roman"/>
          <w:sz w:val="24"/>
          <w:szCs w:val="24"/>
        </w:rPr>
        <w:t xml:space="preserve"> </w:t>
      </w:r>
      <w:r w:rsidR="0066439D" w:rsidRPr="009032F5">
        <w:rPr>
          <w:rFonts w:ascii="Times New Roman" w:hAnsi="Times New Roman" w:cs="Times New Roman"/>
          <w:sz w:val="24"/>
          <w:szCs w:val="24"/>
        </w:rPr>
        <w:t xml:space="preserve"> </w:t>
      </w:r>
      <w:r w:rsidR="009E156B" w:rsidRPr="009032F5">
        <w:rPr>
          <w:rFonts w:ascii="Times New Roman" w:hAnsi="Times New Roman" w:cs="Times New Roman"/>
          <w:sz w:val="24"/>
          <w:szCs w:val="24"/>
        </w:rPr>
        <w:t xml:space="preserve">Результатом профессионального воспитания выступают не только знания, умения обучающегося, полученные в ходе обучения и производственной практики, но и </w:t>
      </w:r>
      <w:r w:rsidR="00FC21F3" w:rsidRPr="009032F5">
        <w:rPr>
          <w:rFonts w:ascii="Times New Roman" w:hAnsi="Times New Roman" w:cs="Times New Roman"/>
          <w:sz w:val="24"/>
          <w:szCs w:val="24"/>
        </w:rPr>
        <w:t xml:space="preserve">складывается </w:t>
      </w:r>
      <w:r w:rsidR="009E156B" w:rsidRPr="009032F5">
        <w:rPr>
          <w:rFonts w:ascii="Times New Roman" w:hAnsi="Times New Roman" w:cs="Times New Roman"/>
          <w:sz w:val="24"/>
          <w:szCs w:val="24"/>
        </w:rPr>
        <w:t>система профессиональных ценностей и идеалов, духовны</w:t>
      </w:r>
      <w:r w:rsidR="00FC21F3" w:rsidRPr="009032F5">
        <w:rPr>
          <w:rFonts w:ascii="Times New Roman" w:hAnsi="Times New Roman" w:cs="Times New Roman"/>
          <w:sz w:val="24"/>
          <w:szCs w:val="24"/>
        </w:rPr>
        <w:t>х</w:t>
      </w:r>
      <w:r w:rsidR="009E156B" w:rsidRPr="009032F5">
        <w:rPr>
          <w:rFonts w:ascii="Times New Roman" w:hAnsi="Times New Roman" w:cs="Times New Roman"/>
          <w:sz w:val="24"/>
          <w:szCs w:val="24"/>
        </w:rPr>
        <w:t xml:space="preserve"> </w:t>
      </w:r>
      <w:r w:rsidR="009E156B" w:rsidRPr="009032F5">
        <w:rPr>
          <w:rFonts w:ascii="Times New Roman" w:hAnsi="Times New Roman" w:cs="Times New Roman"/>
          <w:sz w:val="24"/>
          <w:szCs w:val="24"/>
        </w:rPr>
        <w:lastRenderedPageBreak/>
        <w:t>потребност</w:t>
      </w:r>
      <w:r w:rsidR="00FC21F3" w:rsidRPr="009032F5">
        <w:rPr>
          <w:rFonts w:ascii="Times New Roman" w:hAnsi="Times New Roman" w:cs="Times New Roman"/>
          <w:sz w:val="24"/>
          <w:szCs w:val="24"/>
        </w:rPr>
        <w:t>ей</w:t>
      </w:r>
      <w:r w:rsidR="009E156B" w:rsidRPr="009032F5">
        <w:rPr>
          <w:rFonts w:ascii="Times New Roman" w:hAnsi="Times New Roman" w:cs="Times New Roman"/>
          <w:sz w:val="24"/>
          <w:szCs w:val="24"/>
        </w:rPr>
        <w:t>, мотив</w:t>
      </w:r>
      <w:r w:rsidR="00FC21F3" w:rsidRPr="009032F5">
        <w:rPr>
          <w:rFonts w:ascii="Times New Roman" w:hAnsi="Times New Roman" w:cs="Times New Roman"/>
          <w:sz w:val="24"/>
          <w:szCs w:val="24"/>
        </w:rPr>
        <w:t>аций</w:t>
      </w:r>
      <w:r w:rsidR="009E156B" w:rsidRPr="009032F5">
        <w:rPr>
          <w:rFonts w:ascii="Times New Roman" w:hAnsi="Times New Roman" w:cs="Times New Roman"/>
          <w:sz w:val="24"/>
          <w:szCs w:val="24"/>
        </w:rPr>
        <w:t xml:space="preserve">, которые должным образом способствуют формированию личности будущего специалиста. </w:t>
      </w:r>
    </w:p>
    <w:p w:rsidR="000C6C1C" w:rsidRPr="007B4905" w:rsidRDefault="00883A3A" w:rsidP="007B4905">
      <w:pPr>
        <w:pStyle w:val="a5"/>
        <w:spacing w:line="360" w:lineRule="auto"/>
        <w:ind w:left="0" w:firstLine="709"/>
        <w:rPr>
          <w:rStyle w:val="2"/>
          <w:sz w:val="24"/>
          <w:szCs w:val="24"/>
          <w:shd w:val="clear" w:color="auto" w:fill="auto"/>
        </w:rPr>
      </w:pPr>
      <w:r w:rsidRPr="009032F5">
        <w:rPr>
          <w:sz w:val="24"/>
          <w:szCs w:val="24"/>
        </w:rPr>
        <w:t xml:space="preserve">Профессиональное воспитание будущего медицинского работника во многом определяется обеспечением условий для проявления и закрепления личностных качеств, мерой реальной включенности обучающихся в общественно полезную деятельность, в реальные профессионально-трудовые отношения, в профессиональную среду медицинских работников. </w:t>
      </w:r>
      <w:r w:rsidRPr="009032F5">
        <w:rPr>
          <w:sz w:val="24"/>
          <w:szCs w:val="24"/>
          <w:shd w:val="clear" w:color="auto" w:fill="FFFFFF"/>
        </w:rPr>
        <w:t xml:space="preserve">В </w:t>
      </w:r>
      <w:r w:rsidR="007B4905">
        <w:rPr>
          <w:sz w:val="24"/>
          <w:szCs w:val="24"/>
          <w:shd w:val="clear" w:color="auto" w:fill="FFFFFF"/>
        </w:rPr>
        <w:t xml:space="preserve">связи с этим, в </w:t>
      </w:r>
      <w:r w:rsidR="00B55E82" w:rsidRPr="009032F5">
        <w:rPr>
          <w:sz w:val="24"/>
          <w:szCs w:val="24"/>
          <w:shd w:val="clear" w:color="auto" w:fill="FFFFFF"/>
        </w:rPr>
        <w:t xml:space="preserve">колледже </w:t>
      </w:r>
      <w:r w:rsidRPr="009032F5">
        <w:rPr>
          <w:rStyle w:val="2"/>
          <w:sz w:val="24"/>
          <w:szCs w:val="24"/>
        </w:rPr>
        <w:t>разработана Программа профессионального воспитания и социализации обучающихся, в которой представлена стратегия и тактика развития работы колледжа по вопросам профессионального воспитания и социализации обучающихся</w:t>
      </w:r>
      <w:r w:rsidR="000C6C1C" w:rsidRPr="009032F5">
        <w:rPr>
          <w:rStyle w:val="2"/>
          <w:sz w:val="24"/>
          <w:szCs w:val="24"/>
        </w:rPr>
        <w:t xml:space="preserve">. </w:t>
      </w:r>
    </w:p>
    <w:p w:rsidR="00883A3A" w:rsidRPr="009032F5" w:rsidRDefault="00797302" w:rsidP="00E77E9F">
      <w:pPr>
        <w:pStyle w:val="a5"/>
        <w:spacing w:line="360" w:lineRule="auto"/>
        <w:ind w:left="0" w:firstLine="709"/>
        <w:rPr>
          <w:sz w:val="24"/>
          <w:szCs w:val="24"/>
        </w:rPr>
      </w:pPr>
      <w:r w:rsidRPr="009032F5">
        <w:rPr>
          <w:sz w:val="24"/>
          <w:szCs w:val="24"/>
        </w:rPr>
        <w:t>В данном аспекте</w:t>
      </w:r>
      <w:r w:rsidRPr="009032F5">
        <w:t xml:space="preserve"> </w:t>
      </w:r>
      <w:r w:rsidRPr="009032F5">
        <w:rPr>
          <w:rStyle w:val="2"/>
          <w:sz w:val="24"/>
          <w:szCs w:val="24"/>
        </w:rPr>
        <w:t>а</w:t>
      </w:r>
      <w:r w:rsidR="00883A3A" w:rsidRPr="009032F5">
        <w:rPr>
          <w:rStyle w:val="20"/>
          <w:color w:val="auto"/>
          <w:sz w:val="24"/>
          <w:szCs w:val="24"/>
        </w:rPr>
        <w:t>ктивно развивается социальное партнерство и взаимодействие партнеров-участников</w:t>
      </w:r>
      <w:r w:rsidR="00883A3A" w:rsidRPr="009032F5">
        <w:rPr>
          <w:sz w:val="24"/>
          <w:szCs w:val="24"/>
          <w:lang w:bidi="ru-RU"/>
        </w:rPr>
        <w:t xml:space="preserve"> с целью формирования у обучающихся граждан</w:t>
      </w:r>
      <w:r w:rsidR="00883A3A" w:rsidRPr="009032F5">
        <w:rPr>
          <w:sz w:val="24"/>
          <w:szCs w:val="24"/>
          <w:lang w:bidi="ru-RU"/>
        </w:rPr>
        <w:softHyphen/>
        <w:t>ской позиции, сохранения и приумножения нравственных и культурных ценностей</w:t>
      </w:r>
      <w:r w:rsidR="00883A3A" w:rsidRPr="009032F5">
        <w:rPr>
          <w:rStyle w:val="20"/>
          <w:color w:val="auto"/>
          <w:sz w:val="24"/>
          <w:szCs w:val="24"/>
        </w:rPr>
        <w:t>, расширения возможностей для организации видов практик, трудоустройства выпускников колледжа, инициирование совместных научных, учебных и творческих проектов и мероприятий.</w:t>
      </w:r>
    </w:p>
    <w:p w:rsidR="00883A3A" w:rsidRPr="009032F5" w:rsidRDefault="00883A3A" w:rsidP="000C4F4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bookmarkStart w:id="6" w:name="_Hlk156554370"/>
      <w:r w:rsidRPr="009032F5">
        <w:rPr>
          <w:rStyle w:val="22"/>
          <w:sz w:val="24"/>
          <w:szCs w:val="24"/>
        </w:rPr>
        <w:t>Создание комплексной системы профессионально</w:t>
      </w:r>
      <w:r w:rsidR="000C4F4E" w:rsidRPr="009032F5">
        <w:rPr>
          <w:rStyle w:val="22"/>
          <w:sz w:val="24"/>
          <w:szCs w:val="24"/>
        </w:rPr>
        <w:t>го</w:t>
      </w:r>
      <w:r w:rsidRPr="009032F5">
        <w:rPr>
          <w:rStyle w:val="22"/>
          <w:sz w:val="24"/>
          <w:szCs w:val="24"/>
        </w:rPr>
        <w:t xml:space="preserve"> воспитани</w:t>
      </w:r>
      <w:r w:rsidR="000C4F4E" w:rsidRPr="009032F5">
        <w:rPr>
          <w:rStyle w:val="22"/>
          <w:sz w:val="24"/>
          <w:szCs w:val="24"/>
        </w:rPr>
        <w:t>я</w:t>
      </w:r>
      <w:r w:rsidR="005251CA">
        <w:rPr>
          <w:rStyle w:val="22"/>
          <w:sz w:val="24"/>
          <w:szCs w:val="24"/>
        </w:rPr>
        <w:t xml:space="preserve"> </w:t>
      </w:r>
      <w:r w:rsidRPr="009032F5">
        <w:rPr>
          <w:rStyle w:val="22"/>
          <w:sz w:val="24"/>
          <w:szCs w:val="24"/>
        </w:rPr>
        <w:t>обеспечивает</w:t>
      </w:r>
      <w:r w:rsidR="000C6C1C" w:rsidRPr="009032F5">
        <w:rPr>
          <w:rStyle w:val="22"/>
          <w:sz w:val="24"/>
          <w:szCs w:val="24"/>
        </w:rPr>
        <w:t xml:space="preserve"> и </w:t>
      </w:r>
      <w:r w:rsidRPr="009032F5">
        <w:rPr>
          <w:rStyle w:val="22"/>
          <w:sz w:val="24"/>
          <w:szCs w:val="24"/>
        </w:rPr>
        <w:t>развитие</w:t>
      </w:r>
      <w:r w:rsidR="000C6C1C" w:rsidRPr="009032F5">
        <w:rPr>
          <w:rStyle w:val="22"/>
          <w:sz w:val="24"/>
          <w:szCs w:val="24"/>
        </w:rPr>
        <w:t xml:space="preserve"> </w:t>
      </w:r>
      <w:r w:rsidRPr="009032F5">
        <w:rPr>
          <w:rStyle w:val="22"/>
          <w:sz w:val="24"/>
          <w:szCs w:val="24"/>
        </w:rPr>
        <w:t>социально-психологическ</w:t>
      </w:r>
      <w:r w:rsidR="000C4F4E" w:rsidRPr="009032F5">
        <w:rPr>
          <w:rStyle w:val="22"/>
          <w:sz w:val="24"/>
          <w:szCs w:val="24"/>
        </w:rPr>
        <w:t>ой</w:t>
      </w:r>
      <w:r w:rsidRPr="009032F5">
        <w:rPr>
          <w:rStyle w:val="22"/>
          <w:sz w:val="24"/>
          <w:szCs w:val="24"/>
        </w:rPr>
        <w:t xml:space="preserve"> адаптаци</w:t>
      </w:r>
      <w:bookmarkEnd w:id="6"/>
      <w:r w:rsidR="000C4F4E" w:rsidRPr="009032F5">
        <w:rPr>
          <w:rStyle w:val="22"/>
          <w:sz w:val="24"/>
          <w:szCs w:val="24"/>
        </w:rPr>
        <w:t>и обучающихся</w:t>
      </w:r>
      <w:r w:rsidRPr="009032F5">
        <w:rPr>
          <w:rStyle w:val="22"/>
          <w:sz w:val="24"/>
          <w:szCs w:val="24"/>
        </w:rPr>
        <w:t xml:space="preserve">. В основные задачи Программы </w:t>
      </w:r>
      <w:r w:rsidRPr="009032F5">
        <w:t>включены:</w:t>
      </w:r>
    </w:p>
    <w:p w:rsidR="00883A3A" w:rsidRPr="009032F5" w:rsidRDefault="00883A3A" w:rsidP="00E77E9F">
      <w:pPr>
        <w:pStyle w:val="21"/>
        <w:numPr>
          <w:ilvl w:val="0"/>
          <w:numId w:val="28"/>
        </w:numPr>
        <w:shd w:val="clear" w:color="auto" w:fill="auto"/>
        <w:spacing w:before="0" w:line="360" w:lineRule="auto"/>
        <w:ind w:left="567" w:hanging="283"/>
        <w:jc w:val="both"/>
        <w:rPr>
          <w:sz w:val="24"/>
          <w:szCs w:val="24"/>
        </w:rPr>
      </w:pPr>
      <w:r w:rsidRPr="009032F5">
        <w:rPr>
          <w:rStyle w:val="22"/>
          <w:sz w:val="24"/>
          <w:szCs w:val="24"/>
        </w:rPr>
        <w:t>Создание интерактивной образовательной среды через формирование общей культуры личности обучающихся, их нравственного сознания, социальной активности, лидерских качеств, толерантности, постоянный личностный рост обучающихся, преподавателей, сотрудников и выпускников, воспитание гражданственности, трудолюбия, уважения к правам и свободам человека.</w:t>
      </w:r>
    </w:p>
    <w:p w:rsidR="00883A3A" w:rsidRPr="00C22271" w:rsidRDefault="00883A3A" w:rsidP="00C22271">
      <w:pPr>
        <w:pStyle w:val="21"/>
        <w:numPr>
          <w:ilvl w:val="0"/>
          <w:numId w:val="28"/>
        </w:numPr>
        <w:shd w:val="clear" w:color="auto" w:fill="auto"/>
        <w:tabs>
          <w:tab w:val="left" w:pos="-14"/>
        </w:tabs>
        <w:spacing w:before="0" w:line="360" w:lineRule="auto"/>
        <w:ind w:left="568" w:hanging="284"/>
        <w:jc w:val="both"/>
        <w:rPr>
          <w:sz w:val="24"/>
          <w:szCs w:val="24"/>
        </w:rPr>
      </w:pPr>
      <w:r w:rsidRPr="00C22271">
        <w:rPr>
          <w:rStyle w:val="22"/>
          <w:sz w:val="24"/>
          <w:szCs w:val="24"/>
        </w:rPr>
        <w:t>Развитие системы студенческого самоуправления и системы мотивации и поощрения обучающихся.</w:t>
      </w:r>
    </w:p>
    <w:p w:rsidR="00C22271" w:rsidRPr="00C22271" w:rsidRDefault="00883A3A" w:rsidP="00C22271">
      <w:pPr>
        <w:pStyle w:val="21"/>
        <w:numPr>
          <w:ilvl w:val="0"/>
          <w:numId w:val="28"/>
        </w:numPr>
        <w:shd w:val="clear" w:color="auto" w:fill="auto"/>
        <w:tabs>
          <w:tab w:val="left" w:pos="-10"/>
        </w:tabs>
        <w:spacing w:before="0" w:line="360" w:lineRule="auto"/>
        <w:ind w:left="568" w:hanging="284"/>
        <w:jc w:val="both"/>
        <w:rPr>
          <w:rStyle w:val="22"/>
          <w:sz w:val="24"/>
          <w:szCs w:val="24"/>
          <w:shd w:val="clear" w:color="auto" w:fill="auto"/>
        </w:rPr>
      </w:pPr>
      <w:r w:rsidRPr="00C22271">
        <w:rPr>
          <w:rStyle w:val="22"/>
          <w:sz w:val="24"/>
          <w:szCs w:val="24"/>
        </w:rPr>
        <w:t>Развитие системы социально-педагогической и психологической поддержки обучающихся.</w:t>
      </w:r>
    </w:p>
    <w:p w:rsidR="00883A3A" w:rsidRPr="00C22271" w:rsidRDefault="00C22271" w:rsidP="00C22271">
      <w:pPr>
        <w:pStyle w:val="21"/>
        <w:numPr>
          <w:ilvl w:val="0"/>
          <w:numId w:val="28"/>
        </w:numPr>
        <w:shd w:val="clear" w:color="auto" w:fill="auto"/>
        <w:tabs>
          <w:tab w:val="left" w:pos="-10"/>
        </w:tabs>
        <w:spacing w:before="0" w:line="360" w:lineRule="auto"/>
        <w:ind w:left="568" w:hanging="284"/>
        <w:jc w:val="both"/>
        <w:rPr>
          <w:sz w:val="24"/>
          <w:szCs w:val="24"/>
        </w:rPr>
      </w:pPr>
      <w:r w:rsidRPr="00C22271">
        <w:rPr>
          <w:color w:val="040C28"/>
          <w:sz w:val="24"/>
          <w:szCs w:val="24"/>
        </w:rPr>
        <w:t>Реализация личностного и профессионального потенциала обучающихся, заинтересованных в добровольческой (волонтерской) деятельности в сфере здравоохранения.</w:t>
      </w:r>
    </w:p>
    <w:p w:rsidR="00883A3A" w:rsidRPr="00C22271" w:rsidRDefault="00883A3A" w:rsidP="00C22271">
      <w:pPr>
        <w:pStyle w:val="21"/>
        <w:numPr>
          <w:ilvl w:val="0"/>
          <w:numId w:val="28"/>
        </w:numPr>
        <w:shd w:val="clear" w:color="auto" w:fill="auto"/>
        <w:tabs>
          <w:tab w:val="left" w:pos="0"/>
        </w:tabs>
        <w:spacing w:before="0" w:line="360" w:lineRule="auto"/>
        <w:ind w:left="568" w:hanging="284"/>
        <w:jc w:val="both"/>
        <w:rPr>
          <w:rStyle w:val="211pt"/>
          <w:sz w:val="24"/>
          <w:szCs w:val="24"/>
        </w:rPr>
      </w:pPr>
      <w:r w:rsidRPr="00C22271">
        <w:rPr>
          <w:rStyle w:val="22"/>
          <w:sz w:val="24"/>
          <w:szCs w:val="24"/>
        </w:rPr>
        <w:t xml:space="preserve">Формирование ответственности за собственное благосостояние, и за состояние общества, ценностного отношения к здоровью, </w:t>
      </w:r>
      <w:r w:rsidRPr="00C22271">
        <w:rPr>
          <w:rStyle w:val="211pt"/>
          <w:sz w:val="24"/>
          <w:szCs w:val="24"/>
        </w:rPr>
        <w:t>привитие культуры здорового образа жизни.</w:t>
      </w:r>
    </w:p>
    <w:p w:rsidR="007731F7" w:rsidRPr="007731F7" w:rsidRDefault="00883A3A" w:rsidP="007731F7">
      <w:pPr>
        <w:pStyle w:val="21"/>
        <w:numPr>
          <w:ilvl w:val="0"/>
          <w:numId w:val="28"/>
        </w:numPr>
        <w:shd w:val="clear" w:color="auto" w:fill="auto"/>
        <w:tabs>
          <w:tab w:val="left" w:pos="0"/>
        </w:tabs>
        <w:spacing w:before="0" w:line="360" w:lineRule="auto"/>
        <w:ind w:left="568" w:hanging="284"/>
        <w:jc w:val="both"/>
        <w:rPr>
          <w:rStyle w:val="22"/>
          <w:bCs w:val="0"/>
          <w:sz w:val="24"/>
          <w:szCs w:val="24"/>
          <w:shd w:val="clear" w:color="auto" w:fill="auto"/>
        </w:rPr>
      </w:pPr>
      <w:r w:rsidRPr="00C22271">
        <w:rPr>
          <w:rStyle w:val="22"/>
          <w:sz w:val="24"/>
          <w:szCs w:val="24"/>
        </w:rPr>
        <w:t xml:space="preserve">Гуманизация межличностных отношений преподавателей и обучающихся, принятие преподавателями и </w:t>
      </w:r>
      <w:r w:rsidR="00C22271">
        <w:rPr>
          <w:rStyle w:val="22"/>
          <w:sz w:val="24"/>
          <w:szCs w:val="24"/>
        </w:rPr>
        <w:t>обучающимися</w:t>
      </w:r>
      <w:r w:rsidRPr="00C22271">
        <w:rPr>
          <w:rStyle w:val="22"/>
          <w:sz w:val="24"/>
          <w:szCs w:val="24"/>
        </w:rPr>
        <w:t xml:space="preserve"> колледжа этических стандартов поведения, норм корпоративной культуры.</w:t>
      </w:r>
    </w:p>
    <w:p w:rsidR="000A4607" w:rsidRDefault="007731F7" w:rsidP="000A4607">
      <w:pPr>
        <w:pStyle w:val="21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bCs w:val="0"/>
          <w:sz w:val="24"/>
          <w:szCs w:val="24"/>
          <w:bdr w:val="none" w:sz="0" w:space="0" w:color="auto" w:frame="1"/>
        </w:rPr>
      </w:pPr>
      <w:r w:rsidRPr="007731F7">
        <w:rPr>
          <w:color w:val="000000" w:themeColor="text1"/>
          <w:sz w:val="24"/>
          <w:szCs w:val="24"/>
          <w:lang w:eastAsia="ru-RU"/>
        </w:rPr>
        <w:t xml:space="preserve">Применение широкого спектра форм добровольческого волонтерского движения позволяет нашим студентам активно участвовать в различных мероприятиях социально значимого характера. Особое внимание уделяется </w:t>
      </w:r>
      <w:r w:rsidRPr="007731F7">
        <w:rPr>
          <w:color w:val="000000" w:themeColor="text1"/>
          <w:sz w:val="24"/>
          <w:szCs w:val="24"/>
          <w:shd w:val="clear" w:color="auto" w:fill="FFFFFF"/>
        </w:rPr>
        <w:t xml:space="preserve">развитию добровольчества в сфере </w:t>
      </w:r>
      <w:r w:rsidRPr="007731F7">
        <w:rPr>
          <w:color w:val="000000" w:themeColor="text1"/>
          <w:sz w:val="24"/>
          <w:szCs w:val="24"/>
          <w:shd w:val="clear" w:color="auto" w:fill="FFFFFF"/>
        </w:rPr>
        <w:lastRenderedPageBreak/>
        <w:t xml:space="preserve">здравоохранения, престижу медицинских профессий, широкому медицинскому просвещению населения. </w:t>
      </w:r>
      <w:r w:rsidR="00036AFC" w:rsidRPr="00036AFC">
        <w:rPr>
          <w:rFonts w:eastAsia="Times New Roman" w:cs="Arial"/>
          <w:color w:val="000000"/>
          <w:sz w:val="24"/>
          <w:lang w:eastAsia="ru-RU"/>
        </w:rPr>
        <w:t>Волонтеры-медики принимают активное участие в федеральном проекте «Добро в село»</w:t>
      </w:r>
      <w:r w:rsidR="00036AFC">
        <w:rPr>
          <w:rFonts w:cs="Arial"/>
          <w:color w:val="000000"/>
        </w:rPr>
        <w:t xml:space="preserve">.  </w:t>
      </w:r>
      <w:r w:rsidR="00646BC0" w:rsidRPr="003C1C75">
        <w:rPr>
          <w:rStyle w:val="2"/>
          <w:sz w:val="24"/>
          <w:szCs w:val="24"/>
        </w:rPr>
        <w:t xml:space="preserve">Волонтерская деятельность курируется координатором Сахалинского регионального отделения </w:t>
      </w:r>
      <w:r w:rsidR="00646BC0" w:rsidRPr="003C1C75">
        <w:rPr>
          <w:rStyle w:val="a4"/>
          <w:b w:val="0"/>
          <w:sz w:val="24"/>
          <w:szCs w:val="24"/>
          <w:bdr w:val="none" w:sz="0" w:space="0" w:color="auto" w:frame="1"/>
        </w:rPr>
        <w:t>всероссийского общественного движения добровольцев «Волонтеры-медики».</w:t>
      </w:r>
      <w:r w:rsidR="000A4607" w:rsidRPr="000A4607">
        <w:rPr>
          <w:rFonts w:ascii="Open Sans" w:hAnsi="Open Sans"/>
          <w:color w:val="000000"/>
          <w:sz w:val="24"/>
          <w:szCs w:val="24"/>
        </w:rPr>
        <w:t> </w:t>
      </w:r>
    </w:p>
    <w:p w:rsidR="00E75C8C" w:rsidRDefault="009F5C16" w:rsidP="009F5C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393FC3">
        <w:rPr>
          <w:color w:val="000000" w:themeColor="text1"/>
          <w:bdr w:val="none" w:sz="0" w:space="0" w:color="auto" w:frame="1"/>
        </w:rPr>
        <w:t>На базе колледжа созданы студенческие медицинские отряды</w:t>
      </w:r>
      <w:r>
        <w:rPr>
          <w:color w:val="000000" w:themeColor="text1"/>
          <w:shd w:val="clear" w:color="auto" w:fill="FFFFFF"/>
        </w:rPr>
        <w:t xml:space="preserve">: </w:t>
      </w:r>
      <w:r w:rsidRPr="00393FC3">
        <w:rPr>
          <w:color w:val="000000" w:themeColor="text1"/>
          <w:shd w:val="clear" w:color="auto" w:fill="FFFFFF"/>
        </w:rPr>
        <w:t>«</w:t>
      </w:r>
      <w:proofErr w:type="spellStart"/>
      <w:r w:rsidRPr="00393FC3">
        <w:rPr>
          <w:color w:val="000000" w:themeColor="text1"/>
          <w:shd w:val="clear" w:color="auto" w:fill="FFFFFF"/>
        </w:rPr>
        <w:t>Panacea</w:t>
      </w:r>
      <w:proofErr w:type="spellEnd"/>
      <w:r w:rsidRPr="00393FC3">
        <w:rPr>
          <w:color w:val="000000" w:themeColor="text1"/>
          <w:shd w:val="clear" w:color="auto" w:fill="FFFFFF"/>
        </w:rPr>
        <w:t>», «</w:t>
      </w:r>
      <w:proofErr w:type="spellStart"/>
      <w:r w:rsidRPr="00393FC3">
        <w:rPr>
          <w:color w:val="000000" w:themeColor="text1"/>
          <w:shd w:val="clear" w:color="auto" w:fill="FFFFFF"/>
        </w:rPr>
        <w:t>Encephalon</w:t>
      </w:r>
      <w:proofErr w:type="spellEnd"/>
      <w:r w:rsidRPr="00393FC3">
        <w:rPr>
          <w:color w:val="000000" w:themeColor="text1"/>
          <w:shd w:val="clear" w:color="auto" w:fill="FFFFFF"/>
        </w:rPr>
        <w:t>», «Ангелы в белых халатах»</w:t>
      </w:r>
      <w:r w:rsidRPr="00393FC3">
        <w:rPr>
          <w:color w:val="000000" w:themeColor="text1"/>
          <w:bdr w:val="none" w:sz="0" w:space="0" w:color="auto" w:frame="1"/>
        </w:rPr>
        <w:t>, с целью общественного воспитания, формирования гражданственности, патриотизма у молодежи, реализации социальных и трудовых инициатив студенчества, приобретения молодыми людьми навыков профессиональной трудовой и управленческой деятельности, содействия личностному развитию, а также процессам трудовой и социальной адаптации молодежи</w:t>
      </w:r>
      <w:r>
        <w:rPr>
          <w:color w:val="000000" w:themeColor="text1"/>
          <w:bdr w:val="none" w:sz="0" w:space="0" w:color="auto" w:frame="1"/>
        </w:rPr>
        <w:t xml:space="preserve">. </w:t>
      </w:r>
      <w:r w:rsidR="00393FC3" w:rsidRPr="00393FC3">
        <w:rPr>
          <w:color w:val="000000" w:themeColor="text1"/>
          <w:bdr w:val="none" w:sz="0" w:space="0" w:color="auto" w:frame="1"/>
        </w:rPr>
        <w:t xml:space="preserve">Студенческие медицинские отряды </w:t>
      </w:r>
      <w:r w:rsidR="00F34579">
        <w:rPr>
          <w:color w:val="000000" w:themeColor="text1"/>
          <w:bdr w:val="none" w:sz="0" w:space="0" w:color="auto" w:frame="1"/>
        </w:rPr>
        <w:t>–</w:t>
      </w:r>
      <w:r w:rsidR="00393FC3" w:rsidRPr="00393FC3">
        <w:rPr>
          <w:color w:val="000000" w:themeColor="text1"/>
          <w:bdr w:val="none" w:sz="0" w:space="0" w:color="auto" w:frame="1"/>
        </w:rPr>
        <w:t xml:space="preserve"> это</w:t>
      </w:r>
      <w:r w:rsidR="00F34579">
        <w:rPr>
          <w:color w:val="000000" w:themeColor="text1"/>
          <w:bdr w:val="none" w:sz="0" w:space="0" w:color="auto" w:frame="1"/>
        </w:rPr>
        <w:t xml:space="preserve"> </w:t>
      </w:r>
      <w:r w:rsidR="00393FC3" w:rsidRPr="00393FC3">
        <w:rPr>
          <w:color w:val="000000" w:themeColor="text1"/>
          <w:bdr w:val="none" w:sz="0" w:space="0" w:color="auto" w:frame="1"/>
        </w:rPr>
        <w:t xml:space="preserve">динамично развивающее направление, которое приобретают большую значимость в становлении будущего специалиста, формируя не только профессиональные компетенции, но и воспитывая в нем упорство, трудолюбие, любовь к профессии, умение созидать, быть полезным обществу и, конечно, </w:t>
      </w:r>
      <w:r>
        <w:rPr>
          <w:color w:val="000000" w:themeColor="text1"/>
          <w:bdr w:val="none" w:sz="0" w:space="0" w:color="auto" w:frame="1"/>
        </w:rPr>
        <w:t xml:space="preserve">же </w:t>
      </w:r>
      <w:r w:rsidR="00393FC3" w:rsidRPr="00393FC3">
        <w:rPr>
          <w:color w:val="000000" w:themeColor="text1"/>
          <w:bdr w:val="none" w:sz="0" w:space="0" w:color="auto" w:frame="1"/>
        </w:rPr>
        <w:t xml:space="preserve">быть социально активным гражданином своей страны. </w:t>
      </w:r>
    </w:p>
    <w:p w:rsidR="000C4F4E" w:rsidRPr="009032F5" w:rsidRDefault="00FE0A4E" w:rsidP="00646B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повышении профессионально-личностных качеств молодых специалистов, готовящихся к трудовой деятельности в системе здравоохранения, </w:t>
      </w:r>
      <w:r w:rsidRPr="009032F5">
        <w:rPr>
          <w:rFonts w:ascii="Times New Roman" w:hAnsi="Times New Roman" w:cs="Times New Roman"/>
          <w:sz w:val="24"/>
          <w:szCs w:val="24"/>
        </w:rPr>
        <w:t>развитии коммуникативных навыков и умений</w:t>
      </w:r>
      <w:r w:rsidR="00537211" w:rsidRPr="009032F5">
        <w:rPr>
          <w:rFonts w:ascii="Times New Roman" w:hAnsi="Times New Roman" w:cs="Times New Roman"/>
          <w:sz w:val="24"/>
          <w:szCs w:val="24"/>
        </w:rPr>
        <w:t>,</w:t>
      </w:r>
      <w:r w:rsidRPr="00903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особую роль играют современные </w:t>
      </w:r>
      <w:r w:rsidRPr="009032F5">
        <w:rPr>
          <w:rFonts w:ascii="Times New Roman" w:hAnsi="Times New Roman" w:cs="Times New Roman"/>
          <w:sz w:val="24"/>
          <w:szCs w:val="24"/>
        </w:rPr>
        <w:t>технологии успешного трудоустройства – опыт работы во время прохождения производственной практики; составление индивидуальных перспективных планов профессионального развития выпускника; грамотное составление резюме, портфолио</w:t>
      </w:r>
      <w:r w:rsidR="00537211" w:rsidRPr="009032F5">
        <w:rPr>
          <w:rFonts w:ascii="Times New Roman" w:hAnsi="Times New Roman" w:cs="Times New Roman"/>
          <w:sz w:val="24"/>
          <w:szCs w:val="24"/>
        </w:rPr>
        <w:t xml:space="preserve">. </w:t>
      </w:r>
      <w:r w:rsidRPr="009032F5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</w:t>
      </w:r>
      <w:r w:rsidR="00537211" w:rsidRPr="009032F5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903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профориентации и содействия трудоустройству выпускников</w:t>
      </w:r>
      <w:r w:rsidR="00537211" w:rsidRPr="00903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537211" w:rsidRPr="009032F5">
        <w:rPr>
          <w:rFonts w:ascii="Times New Roman" w:hAnsi="Times New Roman" w:cs="Times New Roman"/>
          <w:bCs/>
          <w:sz w:val="24"/>
          <w:szCs w:val="24"/>
        </w:rPr>
        <w:t xml:space="preserve">роводится </w:t>
      </w:r>
      <w:r w:rsidR="00537211" w:rsidRPr="009032F5">
        <w:rPr>
          <w:rFonts w:ascii="Times New Roman" w:hAnsi="Times New Roman" w:cs="Times New Roman"/>
          <w:sz w:val="24"/>
          <w:szCs w:val="24"/>
        </w:rPr>
        <w:t>консультационная работа с выпускниками по вопросам делового общения в процессе трудоустройства, обеспечивается координация трудоустройства</w:t>
      </w:r>
      <w:r w:rsidR="000C4F4E" w:rsidRPr="009032F5">
        <w:rPr>
          <w:rFonts w:ascii="Times New Roman" w:hAnsi="Times New Roman" w:cs="Times New Roman"/>
          <w:sz w:val="24"/>
          <w:szCs w:val="24"/>
        </w:rPr>
        <w:t>.</w:t>
      </w:r>
      <w:r w:rsidR="00EB2258" w:rsidRPr="00903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3A" w:rsidRPr="009032F5" w:rsidRDefault="00EB2258" w:rsidP="002A39F5">
      <w:pPr>
        <w:widowControl w:val="0"/>
        <w:spacing w:after="0" w:line="360" w:lineRule="auto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9032F5">
        <w:rPr>
          <w:rFonts w:ascii="Times New Roman" w:hAnsi="Times New Roman" w:cs="Times New Roman"/>
          <w:sz w:val="24"/>
          <w:szCs w:val="24"/>
        </w:rPr>
        <w:t>Д</w:t>
      </w:r>
      <w:r w:rsidR="00883A3A" w:rsidRPr="009032F5">
        <w:rPr>
          <w:rStyle w:val="2"/>
          <w:rFonts w:ascii="Times New Roman" w:hAnsi="Times New Roman" w:cs="Times New Roman"/>
          <w:sz w:val="24"/>
          <w:szCs w:val="24"/>
        </w:rPr>
        <w:t>ля того</w:t>
      </w:r>
      <w:r w:rsidR="00646BC0" w:rsidRPr="009032F5">
        <w:rPr>
          <w:rStyle w:val="2"/>
          <w:rFonts w:ascii="Times New Roman" w:hAnsi="Times New Roman" w:cs="Times New Roman"/>
          <w:sz w:val="24"/>
          <w:szCs w:val="24"/>
        </w:rPr>
        <w:t>,</w:t>
      </w:r>
      <w:r w:rsidR="00883A3A" w:rsidRPr="009032F5">
        <w:rPr>
          <w:rStyle w:val="2"/>
          <w:rFonts w:ascii="Times New Roman" w:hAnsi="Times New Roman" w:cs="Times New Roman"/>
          <w:sz w:val="24"/>
          <w:szCs w:val="24"/>
        </w:rPr>
        <w:t xml:space="preserve"> чтобы выпускник медицинского колледжа был профессионально мобилен, самостоятелен и востребован, его должны отличать коммуникабельность, толерантность, эмпатия, умение критически мыслить, анализировать поступки и факты, отстаивать собственную точку зрения, </w:t>
      </w:r>
      <w:r w:rsidR="00883A3A" w:rsidRPr="009032F5">
        <w:rPr>
          <w:rFonts w:ascii="Times New Roman" w:hAnsi="Times New Roman" w:cs="Times New Roman"/>
          <w:sz w:val="24"/>
          <w:szCs w:val="24"/>
        </w:rPr>
        <w:t xml:space="preserve">направленные на развитие профессионально-личностных качеств, умений ориентироваться на рынке труда, устанавливать профессиональное взаимодействие, что обеспечивает успешное трудоустройство. </w:t>
      </w:r>
    </w:p>
    <w:p w:rsidR="00E75C8C" w:rsidRPr="00E75C8C" w:rsidRDefault="00883A3A" w:rsidP="00E75C8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F5">
        <w:rPr>
          <w:rFonts w:ascii="Times New Roman" w:hAnsi="Times New Roman" w:cs="Times New Roman"/>
          <w:sz w:val="24"/>
          <w:szCs w:val="24"/>
        </w:rPr>
        <w:tab/>
        <w:t>Таким образом</w:t>
      </w:r>
      <w:r w:rsidR="00382CCA" w:rsidRPr="009032F5">
        <w:rPr>
          <w:rFonts w:ascii="Times New Roman" w:hAnsi="Times New Roman" w:cs="Times New Roman"/>
          <w:sz w:val="24"/>
          <w:szCs w:val="24"/>
        </w:rPr>
        <w:t>,</w:t>
      </w:r>
      <w:r w:rsidRPr="009032F5">
        <w:rPr>
          <w:rFonts w:ascii="Times New Roman" w:hAnsi="Times New Roman" w:cs="Times New Roman"/>
          <w:sz w:val="24"/>
          <w:szCs w:val="24"/>
        </w:rPr>
        <w:t xml:space="preserve"> профессиональное воспитание является </w:t>
      </w:r>
      <w:r w:rsidR="00382CCA" w:rsidRPr="009032F5">
        <w:rPr>
          <w:rFonts w:ascii="Times New Roman" w:hAnsi="Times New Roman" w:cs="Times New Roman"/>
          <w:sz w:val="24"/>
          <w:szCs w:val="24"/>
        </w:rPr>
        <w:t>важным</w:t>
      </w:r>
      <w:r w:rsidRPr="009032F5">
        <w:rPr>
          <w:rFonts w:ascii="Times New Roman" w:hAnsi="Times New Roman" w:cs="Times New Roman"/>
          <w:sz w:val="24"/>
          <w:szCs w:val="24"/>
        </w:rPr>
        <w:t xml:space="preserve"> звеном подготовки </w:t>
      </w:r>
      <w:r w:rsidR="00382CCA" w:rsidRPr="009032F5">
        <w:rPr>
          <w:rFonts w:ascii="Times New Roman" w:hAnsi="Times New Roman" w:cs="Times New Roman"/>
          <w:sz w:val="24"/>
          <w:szCs w:val="24"/>
        </w:rPr>
        <w:t>современного</w:t>
      </w:r>
      <w:r w:rsidR="004134B3" w:rsidRPr="009032F5">
        <w:rPr>
          <w:rFonts w:ascii="Times New Roman" w:hAnsi="Times New Roman" w:cs="Times New Roman"/>
          <w:sz w:val="24"/>
          <w:szCs w:val="24"/>
        </w:rPr>
        <w:t xml:space="preserve"> </w:t>
      </w:r>
      <w:r w:rsidR="00382CCA" w:rsidRPr="009032F5">
        <w:rPr>
          <w:rFonts w:ascii="Times New Roman" w:hAnsi="Times New Roman" w:cs="Times New Roman"/>
          <w:sz w:val="24"/>
          <w:szCs w:val="24"/>
        </w:rPr>
        <w:t>специалиста</w:t>
      </w:r>
      <w:r w:rsidRPr="009032F5">
        <w:rPr>
          <w:rFonts w:ascii="Times New Roman" w:hAnsi="Times New Roman" w:cs="Times New Roman"/>
          <w:sz w:val="24"/>
          <w:szCs w:val="24"/>
        </w:rPr>
        <w:t xml:space="preserve">, погружения </w:t>
      </w:r>
      <w:r w:rsidR="007B4905">
        <w:rPr>
          <w:rFonts w:ascii="Times New Roman" w:hAnsi="Times New Roman" w:cs="Times New Roman"/>
          <w:sz w:val="24"/>
          <w:szCs w:val="24"/>
        </w:rPr>
        <w:t>обучающегося</w:t>
      </w:r>
      <w:r w:rsidRPr="009032F5">
        <w:rPr>
          <w:rFonts w:ascii="Times New Roman" w:hAnsi="Times New Roman" w:cs="Times New Roman"/>
          <w:sz w:val="24"/>
          <w:szCs w:val="24"/>
        </w:rPr>
        <w:t xml:space="preserve"> в мир той деятельности, что избрал для себя. Важно предусмотреть в цел</w:t>
      </w:r>
      <w:r w:rsidR="001320BC" w:rsidRPr="009032F5">
        <w:rPr>
          <w:rFonts w:ascii="Times New Roman" w:hAnsi="Times New Roman" w:cs="Times New Roman"/>
          <w:sz w:val="24"/>
          <w:szCs w:val="24"/>
        </w:rPr>
        <w:t>ях</w:t>
      </w:r>
      <w:r w:rsidRPr="009032F5">
        <w:rPr>
          <w:rFonts w:ascii="Times New Roman" w:hAnsi="Times New Roman" w:cs="Times New Roman"/>
          <w:sz w:val="24"/>
          <w:szCs w:val="24"/>
        </w:rPr>
        <w:t xml:space="preserve"> профессионального воспитания системный подход, который охватывает все стороны образовательной деятельности и обеспечивает все условия для дальнейшего самосовершенствования и самопознания</w:t>
      </w:r>
      <w:r w:rsidR="00C22271">
        <w:rPr>
          <w:rFonts w:ascii="Times New Roman" w:hAnsi="Times New Roman" w:cs="Times New Roman"/>
          <w:sz w:val="24"/>
          <w:szCs w:val="24"/>
        </w:rPr>
        <w:t xml:space="preserve"> и </w:t>
      </w:r>
      <w:r w:rsidRPr="009032F5">
        <w:rPr>
          <w:rFonts w:ascii="Times New Roman" w:hAnsi="Times New Roman" w:cs="Times New Roman"/>
          <w:sz w:val="24"/>
          <w:szCs w:val="24"/>
        </w:rPr>
        <w:t>достижения успеха в своей профессиональной деятельности.</w:t>
      </w:r>
    </w:p>
    <w:p w:rsidR="009F5C16" w:rsidRDefault="009F5C16" w:rsidP="00646BC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83A3A" w:rsidRPr="009032F5" w:rsidRDefault="00883A3A" w:rsidP="00646BC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7" w:name="_GoBack"/>
      <w:bookmarkEnd w:id="7"/>
      <w:r w:rsidRPr="009032F5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0F46CF" w:rsidRPr="009032F5" w:rsidRDefault="000F46CF" w:rsidP="00E77E9F">
      <w:pPr>
        <w:pStyle w:val="1"/>
        <w:numPr>
          <w:ilvl w:val="0"/>
          <w:numId w:val="30"/>
        </w:numPr>
        <w:shd w:val="clear" w:color="auto" w:fill="FFFFFF"/>
        <w:autoSpaceDE/>
        <w:autoSpaceDN/>
        <w:spacing w:line="360" w:lineRule="auto"/>
        <w:ind w:left="425" w:hanging="425"/>
        <w:jc w:val="both"/>
        <w:rPr>
          <w:b w:val="0"/>
          <w:bCs w:val="0"/>
          <w:kern w:val="36"/>
          <w:sz w:val="24"/>
          <w:szCs w:val="24"/>
          <w:lang w:eastAsia="ru-RU"/>
        </w:rPr>
      </w:pPr>
      <w:r w:rsidRPr="009032F5">
        <w:rPr>
          <w:b w:val="0"/>
          <w:bCs w:val="0"/>
          <w:kern w:val="36"/>
          <w:sz w:val="24"/>
          <w:szCs w:val="24"/>
          <w:lang w:eastAsia="ru-RU"/>
        </w:rPr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</w:t>
      </w:r>
      <w:r w:rsidR="00C22271">
        <w:rPr>
          <w:b w:val="0"/>
          <w:bCs w:val="0"/>
          <w:kern w:val="36"/>
          <w:sz w:val="24"/>
          <w:szCs w:val="24"/>
          <w:lang w:eastAsia="ru-RU"/>
        </w:rPr>
        <w:t>»</w:t>
      </w:r>
      <w:r w:rsidRPr="009032F5">
        <w:rPr>
          <w:b w:val="0"/>
          <w:bCs w:val="0"/>
          <w:kern w:val="36"/>
          <w:sz w:val="24"/>
          <w:szCs w:val="24"/>
          <w:lang w:eastAsia="ru-RU"/>
        </w:rPr>
        <w:t>//</w:t>
      </w:r>
      <w:r w:rsidRPr="009032F5">
        <w:rPr>
          <w:b w:val="0"/>
          <w:sz w:val="24"/>
          <w:szCs w:val="24"/>
        </w:rPr>
        <w:t xml:space="preserve"> </w:t>
      </w:r>
      <w:hyperlink r:id="rId8" w:history="1">
        <w:r w:rsidRPr="009032F5">
          <w:rPr>
            <w:rStyle w:val="a9"/>
            <w:b w:val="0"/>
            <w:color w:val="auto"/>
            <w:kern w:val="36"/>
            <w:sz w:val="24"/>
            <w:szCs w:val="24"/>
            <w:lang w:eastAsia="ru-RU"/>
          </w:rPr>
          <w:t>https://rg.ru/documents/2020/08/07/ob-obrazovanii-dok.html</w:t>
        </w:r>
      </w:hyperlink>
    </w:p>
    <w:p w:rsidR="00EB2258" w:rsidRPr="009032F5" w:rsidRDefault="000F46CF" w:rsidP="00EB2258">
      <w:pPr>
        <w:pStyle w:val="a7"/>
        <w:numPr>
          <w:ilvl w:val="0"/>
          <w:numId w:val="30"/>
        </w:numPr>
        <w:adjustRightInd w:val="0"/>
        <w:spacing w:before="0" w:line="360" w:lineRule="auto"/>
        <w:ind w:left="425" w:hanging="425"/>
        <w:rPr>
          <w:rStyle w:val="a9"/>
          <w:color w:val="auto"/>
          <w:sz w:val="24"/>
          <w:szCs w:val="24"/>
          <w:u w:val="none"/>
          <w:shd w:val="clear" w:color="auto" w:fill="D3E3FD"/>
        </w:rPr>
      </w:pPr>
      <w:r w:rsidRPr="009032F5">
        <w:rPr>
          <w:sz w:val="24"/>
          <w:szCs w:val="24"/>
        </w:rPr>
        <w:t>Программа профессионального воспитания и социализации обучающихся ГБПОУ «Сахалинский базовый медицинский колледж» на 2021-2025 гг</w:t>
      </w:r>
      <w:r w:rsidR="00C22271">
        <w:rPr>
          <w:sz w:val="24"/>
          <w:szCs w:val="24"/>
        </w:rPr>
        <w:t>.</w:t>
      </w:r>
      <w:r w:rsidRPr="009032F5">
        <w:rPr>
          <w:sz w:val="24"/>
          <w:szCs w:val="24"/>
        </w:rPr>
        <w:t>», утв. 31 августа 2020// СБМК [Сайт</w:t>
      </w:r>
      <w:proofErr w:type="gramStart"/>
      <w:r w:rsidRPr="009032F5">
        <w:rPr>
          <w:sz w:val="24"/>
          <w:szCs w:val="24"/>
        </w:rPr>
        <w:t>].-</w:t>
      </w:r>
      <w:proofErr w:type="gramEnd"/>
      <w:r w:rsidRPr="009032F5">
        <w:rPr>
          <w:sz w:val="24"/>
          <w:szCs w:val="24"/>
        </w:rPr>
        <w:t xml:space="preserve"> </w:t>
      </w:r>
      <w:hyperlink r:id="rId9" w:history="1">
        <w:r w:rsidRPr="009032F5">
          <w:rPr>
            <w:rStyle w:val="a9"/>
            <w:color w:val="auto"/>
            <w:sz w:val="24"/>
            <w:szCs w:val="24"/>
          </w:rPr>
          <w:t>https://sbmk.sakhalin.gov.ru/</w:t>
        </w:r>
      </w:hyperlink>
    </w:p>
    <w:p w:rsidR="00EB2258" w:rsidRPr="009032F5" w:rsidRDefault="00354E82" w:rsidP="00EB2258">
      <w:pPr>
        <w:pStyle w:val="a7"/>
        <w:numPr>
          <w:ilvl w:val="0"/>
          <w:numId w:val="30"/>
        </w:numPr>
        <w:adjustRightInd w:val="0"/>
        <w:spacing w:before="0" w:line="360" w:lineRule="auto"/>
        <w:ind w:left="425" w:hanging="425"/>
        <w:rPr>
          <w:sz w:val="24"/>
          <w:szCs w:val="24"/>
          <w:shd w:val="clear" w:color="auto" w:fill="D3E3FD"/>
        </w:rPr>
      </w:pPr>
      <w:r w:rsidRPr="009032F5">
        <w:rPr>
          <w:sz w:val="24"/>
          <w:szCs w:val="24"/>
        </w:rPr>
        <w:t>Волкова, Л.А., Соколова, Н.В. Формирование у студентов медицинского колледжа профессиональных компетенций методами активного обучения//СПО. – Приложение. – 2024. - № 3. – С. 62-67.</w:t>
      </w:r>
    </w:p>
    <w:p w:rsidR="00EB2258" w:rsidRPr="009032F5" w:rsidRDefault="00354E82" w:rsidP="00EB2258">
      <w:pPr>
        <w:pStyle w:val="a7"/>
        <w:numPr>
          <w:ilvl w:val="0"/>
          <w:numId w:val="30"/>
        </w:numPr>
        <w:adjustRightInd w:val="0"/>
        <w:spacing w:before="0" w:line="360" w:lineRule="auto"/>
        <w:ind w:left="425" w:hanging="425"/>
        <w:rPr>
          <w:sz w:val="24"/>
          <w:szCs w:val="24"/>
          <w:shd w:val="clear" w:color="auto" w:fill="D3E3FD"/>
        </w:rPr>
      </w:pPr>
      <w:proofErr w:type="spellStart"/>
      <w:r w:rsidRPr="009032F5">
        <w:rPr>
          <w:sz w:val="24"/>
          <w:szCs w:val="24"/>
        </w:rPr>
        <w:t>Каташев</w:t>
      </w:r>
      <w:proofErr w:type="spellEnd"/>
      <w:r w:rsidRPr="009032F5">
        <w:rPr>
          <w:sz w:val="24"/>
          <w:szCs w:val="24"/>
        </w:rPr>
        <w:t>, В.Г. Становление личностей в процессе обучения и воспитания //СПО. – Приложение. – 2021. - № 3. – С. 102-110.</w:t>
      </w:r>
    </w:p>
    <w:p w:rsidR="00354E82" w:rsidRPr="009032F5" w:rsidRDefault="00354E82" w:rsidP="00EB2258">
      <w:pPr>
        <w:pStyle w:val="a7"/>
        <w:numPr>
          <w:ilvl w:val="0"/>
          <w:numId w:val="30"/>
        </w:numPr>
        <w:adjustRightInd w:val="0"/>
        <w:spacing w:before="0" w:line="360" w:lineRule="auto"/>
        <w:ind w:left="425" w:hanging="425"/>
        <w:rPr>
          <w:sz w:val="24"/>
          <w:szCs w:val="24"/>
          <w:shd w:val="clear" w:color="auto" w:fill="D3E3FD"/>
        </w:rPr>
      </w:pPr>
      <w:proofErr w:type="spellStart"/>
      <w:r w:rsidRPr="009032F5">
        <w:rPr>
          <w:sz w:val="24"/>
          <w:szCs w:val="24"/>
        </w:rPr>
        <w:t>Хахлова</w:t>
      </w:r>
      <w:proofErr w:type="spellEnd"/>
      <w:r w:rsidRPr="009032F5">
        <w:rPr>
          <w:sz w:val="24"/>
          <w:szCs w:val="24"/>
        </w:rPr>
        <w:t xml:space="preserve">, Н.Н. Воспитательный процесс в формировании профессиональных компетенций студентов медицинского колледжа // СПО. – Приложение. – 2018. - № 1. – С. 139-146. </w:t>
      </w:r>
    </w:p>
    <w:sectPr w:rsidR="00354E82" w:rsidRPr="009032F5" w:rsidSect="003C1C75">
      <w:footerReference w:type="default" r:id="rId10"/>
      <w:pgSz w:w="11906" w:h="16838" w:code="9"/>
      <w:pgMar w:top="992" w:right="851" w:bottom="992" w:left="1134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E3A" w:rsidRDefault="00054E3A" w:rsidP="002A39F5">
      <w:pPr>
        <w:spacing w:after="0" w:line="240" w:lineRule="auto"/>
      </w:pPr>
      <w:r>
        <w:separator/>
      </w:r>
    </w:p>
  </w:endnote>
  <w:endnote w:type="continuationSeparator" w:id="0">
    <w:p w:rsidR="00054E3A" w:rsidRDefault="00054E3A" w:rsidP="002A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6278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39F5" w:rsidRPr="002A39F5" w:rsidRDefault="002A39F5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39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39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39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A39F5">
          <w:rPr>
            <w:rFonts w:ascii="Times New Roman" w:hAnsi="Times New Roman" w:cs="Times New Roman"/>
            <w:sz w:val="24"/>
            <w:szCs w:val="24"/>
          </w:rPr>
          <w:t>2</w:t>
        </w:r>
        <w:r w:rsidRPr="002A39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A39F5" w:rsidRDefault="002A39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E3A" w:rsidRDefault="00054E3A" w:rsidP="002A39F5">
      <w:pPr>
        <w:spacing w:after="0" w:line="240" w:lineRule="auto"/>
      </w:pPr>
      <w:r>
        <w:separator/>
      </w:r>
    </w:p>
  </w:footnote>
  <w:footnote w:type="continuationSeparator" w:id="0">
    <w:p w:rsidR="00054E3A" w:rsidRDefault="00054E3A" w:rsidP="002A3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2735"/>
    <w:multiLevelType w:val="hybridMultilevel"/>
    <w:tmpl w:val="9644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157A"/>
    <w:multiLevelType w:val="hybridMultilevel"/>
    <w:tmpl w:val="5EA8CFA6"/>
    <w:lvl w:ilvl="0" w:tplc="D01E8806">
      <w:numFmt w:val="bullet"/>
      <w:lvlText w:val="-"/>
      <w:lvlJc w:val="left"/>
      <w:pPr>
        <w:ind w:left="25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5CB644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2" w:tplc="FD3208BA">
      <w:numFmt w:val="bullet"/>
      <w:lvlText w:val="•"/>
      <w:lvlJc w:val="left"/>
      <w:pPr>
        <w:ind w:left="2297" w:hanging="708"/>
      </w:pPr>
      <w:rPr>
        <w:rFonts w:hint="default"/>
        <w:lang w:val="ru-RU" w:eastAsia="en-US" w:bidi="ar-SA"/>
      </w:rPr>
    </w:lvl>
    <w:lvl w:ilvl="3" w:tplc="191C94AC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4" w:tplc="04EE955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5A4FBA6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B2749176"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 w:tplc="F2DCA53A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 w:tplc="3968AA08">
      <w:numFmt w:val="bullet"/>
      <w:lvlText w:val="•"/>
      <w:lvlJc w:val="left"/>
      <w:pPr>
        <w:ind w:left="840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FF42641"/>
    <w:multiLevelType w:val="hybridMultilevel"/>
    <w:tmpl w:val="8356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A06"/>
    <w:multiLevelType w:val="hybridMultilevel"/>
    <w:tmpl w:val="1542C29E"/>
    <w:lvl w:ilvl="0" w:tplc="F4169566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0B05BF"/>
    <w:multiLevelType w:val="multilevel"/>
    <w:tmpl w:val="EC4A686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F390DD2"/>
    <w:multiLevelType w:val="hybridMultilevel"/>
    <w:tmpl w:val="C5DE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A622C"/>
    <w:multiLevelType w:val="hybridMultilevel"/>
    <w:tmpl w:val="E69A2C40"/>
    <w:lvl w:ilvl="0" w:tplc="E59E7A26">
      <w:numFmt w:val="bullet"/>
      <w:lvlText w:val="-"/>
      <w:lvlJc w:val="left"/>
      <w:pPr>
        <w:ind w:left="25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B2D3DA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2" w:tplc="FC003812">
      <w:numFmt w:val="bullet"/>
      <w:lvlText w:val="•"/>
      <w:lvlJc w:val="left"/>
      <w:pPr>
        <w:ind w:left="2297" w:hanging="708"/>
      </w:pPr>
      <w:rPr>
        <w:rFonts w:hint="default"/>
        <w:lang w:val="ru-RU" w:eastAsia="en-US" w:bidi="ar-SA"/>
      </w:rPr>
    </w:lvl>
    <w:lvl w:ilvl="3" w:tplc="9E1C0FF0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4" w:tplc="B96C1B5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C96A8094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189A335E"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 w:tplc="E91A49B2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 w:tplc="AE3EF464">
      <w:numFmt w:val="bullet"/>
      <w:lvlText w:val="•"/>
      <w:lvlJc w:val="left"/>
      <w:pPr>
        <w:ind w:left="840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63456BD"/>
    <w:multiLevelType w:val="hybridMultilevel"/>
    <w:tmpl w:val="C06A48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063B8D"/>
    <w:multiLevelType w:val="hybridMultilevel"/>
    <w:tmpl w:val="89ECAD7C"/>
    <w:lvl w:ilvl="0" w:tplc="DA102ED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0B5005"/>
    <w:multiLevelType w:val="hybridMultilevel"/>
    <w:tmpl w:val="F8C2C462"/>
    <w:lvl w:ilvl="0" w:tplc="590CB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63C42"/>
    <w:multiLevelType w:val="hybridMultilevel"/>
    <w:tmpl w:val="BBE23E86"/>
    <w:lvl w:ilvl="0" w:tplc="2864D3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146CBE"/>
    <w:multiLevelType w:val="hybridMultilevel"/>
    <w:tmpl w:val="9A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348BE"/>
    <w:multiLevelType w:val="hybridMultilevel"/>
    <w:tmpl w:val="B2722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E1A09"/>
    <w:multiLevelType w:val="hybridMultilevel"/>
    <w:tmpl w:val="11229FD0"/>
    <w:lvl w:ilvl="0" w:tplc="2864D3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10414"/>
    <w:multiLevelType w:val="hybridMultilevel"/>
    <w:tmpl w:val="5A200190"/>
    <w:lvl w:ilvl="0" w:tplc="2864D3C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8F3CD7"/>
    <w:multiLevelType w:val="hybridMultilevel"/>
    <w:tmpl w:val="8C66B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9E2FB7"/>
    <w:multiLevelType w:val="hybridMultilevel"/>
    <w:tmpl w:val="6CF6A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E17A12"/>
    <w:multiLevelType w:val="hybridMultilevel"/>
    <w:tmpl w:val="96326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B3EA9"/>
    <w:multiLevelType w:val="hybridMultilevel"/>
    <w:tmpl w:val="2FA2D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D57770"/>
    <w:multiLevelType w:val="hybridMultilevel"/>
    <w:tmpl w:val="B0788806"/>
    <w:lvl w:ilvl="0" w:tplc="025A8E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A10CC"/>
    <w:multiLevelType w:val="hybridMultilevel"/>
    <w:tmpl w:val="1B9C8338"/>
    <w:lvl w:ilvl="0" w:tplc="2864D3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D7715D"/>
    <w:multiLevelType w:val="hybridMultilevel"/>
    <w:tmpl w:val="A8483DBC"/>
    <w:lvl w:ilvl="0" w:tplc="2864D3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55871"/>
    <w:multiLevelType w:val="hybridMultilevel"/>
    <w:tmpl w:val="9D10E350"/>
    <w:lvl w:ilvl="0" w:tplc="38EE8EF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D857A81"/>
    <w:multiLevelType w:val="hybridMultilevel"/>
    <w:tmpl w:val="14AC7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697A80"/>
    <w:multiLevelType w:val="hybridMultilevel"/>
    <w:tmpl w:val="9064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A7CC0"/>
    <w:multiLevelType w:val="hybridMultilevel"/>
    <w:tmpl w:val="5EE85532"/>
    <w:lvl w:ilvl="0" w:tplc="92EC15D8">
      <w:numFmt w:val="bullet"/>
      <w:lvlText w:val="-"/>
      <w:lvlJc w:val="left"/>
      <w:pPr>
        <w:ind w:left="258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5676FA">
      <w:numFmt w:val="bullet"/>
      <w:lvlText w:val="-"/>
      <w:lvlJc w:val="left"/>
      <w:pPr>
        <w:ind w:left="31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EC448D4C">
      <w:numFmt w:val="bullet"/>
      <w:lvlText w:val="-"/>
      <w:lvlJc w:val="left"/>
      <w:pPr>
        <w:ind w:left="258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1484368">
      <w:numFmt w:val="bullet"/>
      <w:lvlText w:val="•"/>
      <w:lvlJc w:val="left"/>
      <w:pPr>
        <w:ind w:left="2570" w:hanging="454"/>
      </w:pPr>
      <w:rPr>
        <w:rFonts w:hint="default"/>
        <w:lang w:val="ru-RU" w:eastAsia="en-US" w:bidi="ar-SA"/>
      </w:rPr>
    </w:lvl>
    <w:lvl w:ilvl="4" w:tplc="524CAE76">
      <w:numFmt w:val="bullet"/>
      <w:lvlText w:val="•"/>
      <w:lvlJc w:val="left"/>
      <w:pPr>
        <w:ind w:left="3695" w:hanging="454"/>
      </w:pPr>
      <w:rPr>
        <w:rFonts w:hint="default"/>
        <w:lang w:val="ru-RU" w:eastAsia="en-US" w:bidi="ar-SA"/>
      </w:rPr>
    </w:lvl>
    <w:lvl w:ilvl="5" w:tplc="96EA0858">
      <w:numFmt w:val="bullet"/>
      <w:lvlText w:val="•"/>
      <w:lvlJc w:val="left"/>
      <w:pPr>
        <w:ind w:left="4820" w:hanging="454"/>
      </w:pPr>
      <w:rPr>
        <w:rFonts w:hint="default"/>
        <w:lang w:val="ru-RU" w:eastAsia="en-US" w:bidi="ar-SA"/>
      </w:rPr>
    </w:lvl>
    <w:lvl w:ilvl="6" w:tplc="82986876">
      <w:numFmt w:val="bullet"/>
      <w:lvlText w:val="•"/>
      <w:lvlJc w:val="left"/>
      <w:pPr>
        <w:ind w:left="5945" w:hanging="454"/>
      </w:pPr>
      <w:rPr>
        <w:rFonts w:hint="default"/>
        <w:lang w:val="ru-RU" w:eastAsia="en-US" w:bidi="ar-SA"/>
      </w:rPr>
    </w:lvl>
    <w:lvl w:ilvl="7" w:tplc="F14EE1E6">
      <w:numFmt w:val="bullet"/>
      <w:lvlText w:val="•"/>
      <w:lvlJc w:val="left"/>
      <w:pPr>
        <w:ind w:left="7070" w:hanging="454"/>
      </w:pPr>
      <w:rPr>
        <w:rFonts w:hint="default"/>
        <w:lang w:val="ru-RU" w:eastAsia="en-US" w:bidi="ar-SA"/>
      </w:rPr>
    </w:lvl>
    <w:lvl w:ilvl="8" w:tplc="F8568DAA">
      <w:numFmt w:val="bullet"/>
      <w:lvlText w:val="•"/>
      <w:lvlJc w:val="left"/>
      <w:pPr>
        <w:ind w:left="8196" w:hanging="454"/>
      </w:pPr>
      <w:rPr>
        <w:rFonts w:hint="default"/>
        <w:lang w:val="ru-RU" w:eastAsia="en-US" w:bidi="ar-SA"/>
      </w:rPr>
    </w:lvl>
  </w:abstractNum>
  <w:abstractNum w:abstractNumId="26" w15:restartNumberingAfterBreak="0">
    <w:nsid w:val="6E44708E"/>
    <w:multiLevelType w:val="hybridMultilevel"/>
    <w:tmpl w:val="8FA4186A"/>
    <w:lvl w:ilvl="0" w:tplc="DA102ED0">
      <w:numFmt w:val="bullet"/>
      <w:lvlText w:val="-"/>
      <w:lvlJc w:val="left"/>
      <w:pPr>
        <w:ind w:left="258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5676FA">
      <w:numFmt w:val="bullet"/>
      <w:lvlText w:val="-"/>
      <w:lvlJc w:val="left"/>
      <w:pPr>
        <w:ind w:left="31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EC448D4C">
      <w:numFmt w:val="bullet"/>
      <w:lvlText w:val="-"/>
      <w:lvlJc w:val="left"/>
      <w:pPr>
        <w:ind w:left="258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1484368">
      <w:numFmt w:val="bullet"/>
      <w:lvlText w:val="•"/>
      <w:lvlJc w:val="left"/>
      <w:pPr>
        <w:ind w:left="2570" w:hanging="454"/>
      </w:pPr>
      <w:rPr>
        <w:rFonts w:hint="default"/>
        <w:lang w:val="ru-RU" w:eastAsia="en-US" w:bidi="ar-SA"/>
      </w:rPr>
    </w:lvl>
    <w:lvl w:ilvl="4" w:tplc="524CAE76">
      <w:numFmt w:val="bullet"/>
      <w:lvlText w:val="•"/>
      <w:lvlJc w:val="left"/>
      <w:pPr>
        <w:ind w:left="3695" w:hanging="454"/>
      </w:pPr>
      <w:rPr>
        <w:rFonts w:hint="default"/>
        <w:lang w:val="ru-RU" w:eastAsia="en-US" w:bidi="ar-SA"/>
      </w:rPr>
    </w:lvl>
    <w:lvl w:ilvl="5" w:tplc="96EA0858">
      <w:numFmt w:val="bullet"/>
      <w:lvlText w:val="•"/>
      <w:lvlJc w:val="left"/>
      <w:pPr>
        <w:ind w:left="4820" w:hanging="454"/>
      </w:pPr>
      <w:rPr>
        <w:rFonts w:hint="default"/>
        <w:lang w:val="ru-RU" w:eastAsia="en-US" w:bidi="ar-SA"/>
      </w:rPr>
    </w:lvl>
    <w:lvl w:ilvl="6" w:tplc="82986876">
      <w:numFmt w:val="bullet"/>
      <w:lvlText w:val="•"/>
      <w:lvlJc w:val="left"/>
      <w:pPr>
        <w:ind w:left="5945" w:hanging="454"/>
      </w:pPr>
      <w:rPr>
        <w:rFonts w:hint="default"/>
        <w:lang w:val="ru-RU" w:eastAsia="en-US" w:bidi="ar-SA"/>
      </w:rPr>
    </w:lvl>
    <w:lvl w:ilvl="7" w:tplc="F14EE1E6">
      <w:numFmt w:val="bullet"/>
      <w:lvlText w:val="•"/>
      <w:lvlJc w:val="left"/>
      <w:pPr>
        <w:ind w:left="7070" w:hanging="454"/>
      </w:pPr>
      <w:rPr>
        <w:rFonts w:hint="default"/>
        <w:lang w:val="ru-RU" w:eastAsia="en-US" w:bidi="ar-SA"/>
      </w:rPr>
    </w:lvl>
    <w:lvl w:ilvl="8" w:tplc="F8568DAA">
      <w:numFmt w:val="bullet"/>
      <w:lvlText w:val="•"/>
      <w:lvlJc w:val="left"/>
      <w:pPr>
        <w:ind w:left="8196" w:hanging="454"/>
      </w:pPr>
      <w:rPr>
        <w:rFonts w:hint="default"/>
        <w:lang w:val="ru-RU" w:eastAsia="en-US" w:bidi="ar-SA"/>
      </w:rPr>
    </w:lvl>
  </w:abstractNum>
  <w:abstractNum w:abstractNumId="27" w15:restartNumberingAfterBreak="0">
    <w:nsid w:val="703B54E6"/>
    <w:multiLevelType w:val="hybridMultilevel"/>
    <w:tmpl w:val="97A4E992"/>
    <w:lvl w:ilvl="0" w:tplc="DA102ED0">
      <w:numFmt w:val="bullet"/>
      <w:lvlText w:val="-"/>
      <w:lvlJc w:val="left"/>
      <w:pPr>
        <w:ind w:left="967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962632"/>
    <w:multiLevelType w:val="hybridMultilevel"/>
    <w:tmpl w:val="FA2CF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BAA7E37"/>
    <w:multiLevelType w:val="hybridMultilevel"/>
    <w:tmpl w:val="9C34DFE2"/>
    <w:lvl w:ilvl="0" w:tplc="61FA3A4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8E8542">
      <w:numFmt w:val="bullet"/>
      <w:lvlText w:val="•"/>
      <w:lvlJc w:val="left"/>
      <w:pPr>
        <w:ind w:left="482" w:hanging="164"/>
      </w:pPr>
      <w:rPr>
        <w:rFonts w:hint="default"/>
        <w:lang w:val="ru-RU" w:eastAsia="en-US" w:bidi="ar-SA"/>
      </w:rPr>
    </w:lvl>
    <w:lvl w:ilvl="2" w:tplc="DBEED25A">
      <w:numFmt w:val="bullet"/>
      <w:lvlText w:val="•"/>
      <w:lvlJc w:val="left"/>
      <w:pPr>
        <w:ind w:left="864" w:hanging="164"/>
      </w:pPr>
      <w:rPr>
        <w:rFonts w:hint="default"/>
        <w:lang w:val="ru-RU" w:eastAsia="en-US" w:bidi="ar-SA"/>
      </w:rPr>
    </w:lvl>
    <w:lvl w:ilvl="3" w:tplc="840E8522">
      <w:numFmt w:val="bullet"/>
      <w:lvlText w:val="•"/>
      <w:lvlJc w:val="left"/>
      <w:pPr>
        <w:ind w:left="1247" w:hanging="164"/>
      </w:pPr>
      <w:rPr>
        <w:rFonts w:hint="default"/>
        <w:lang w:val="ru-RU" w:eastAsia="en-US" w:bidi="ar-SA"/>
      </w:rPr>
    </w:lvl>
    <w:lvl w:ilvl="4" w:tplc="EA0C726A">
      <w:numFmt w:val="bullet"/>
      <w:lvlText w:val="•"/>
      <w:lvlJc w:val="left"/>
      <w:pPr>
        <w:ind w:left="1629" w:hanging="164"/>
      </w:pPr>
      <w:rPr>
        <w:rFonts w:hint="default"/>
        <w:lang w:val="ru-RU" w:eastAsia="en-US" w:bidi="ar-SA"/>
      </w:rPr>
    </w:lvl>
    <w:lvl w:ilvl="5" w:tplc="D5EC6480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6" w:tplc="E59E66F2">
      <w:numFmt w:val="bullet"/>
      <w:lvlText w:val="•"/>
      <w:lvlJc w:val="left"/>
      <w:pPr>
        <w:ind w:left="2394" w:hanging="164"/>
      </w:pPr>
      <w:rPr>
        <w:rFonts w:hint="default"/>
        <w:lang w:val="ru-RU" w:eastAsia="en-US" w:bidi="ar-SA"/>
      </w:rPr>
    </w:lvl>
    <w:lvl w:ilvl="7" w:tplc="B3FC3F9C">
      <w:numFmt w:val="bullet"/>
      <w:lvlText w:val="•"/>
      <w:lvlJc w:val="left"/>
      <w:pPr>
        <w:ind w:left="2776" w:hanging="164"/>
      </w:pPr>
      <w:rPr>
        <w:rFonts w:hint="default"/>
        <w:lang w:val="ru-RU" w:eastAsia="en-US" w:bidi="ar-SA"/>
      </w:rPr>
    </w:lvl>
    <w:lvl w:ilvl="8" w:tplc="B6BE4592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7BDE4EF1"/>
    <w:multiLevelType w:val="hybridMultilevel"/>
    <w:tmpl w:val="7C60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5"/>
  </w:num>
  <w:num w:numId="5">
    <w:abstractNumId w:val="21"/>
  </w:num>
  <w:num w:numId="6">
    <w:abstractNumId w:val="2"/>
  </w:num>
  <w:num w:numId="7">
    <w:abstractNumId w:val="14"/>
  </w:num>
  <w:num w:numId="8">
    <w:abstractNumId w:val="19"/>
  </w:num>
  <w:num w:numId="9">
    <w:abstractNumId w:val="26"/>
  </w:num>
  <w:num w:numId="10">
    <w:abstractNumId w:val="1"/>
  </w:num>
  <w:num w:numId="11">
    <w:abstractNumId w:val="29"/>
  </w:num>
  <w:num w:numId="12">
    <w:abstractNumId w:val="6"/>
  </w:num>
  <w:num w:numId="13">
    <w:abstractNumId w:val="16"/>
  </w:num>
  <w:num w:numId="14">
    <w:abstractNumId w:val="25"/>
  </w:num>
  <w:num w:numId="15">
    <w:abstractNumId w:val="23"/>
  </w:num>
  <w:num w:numId="16">
    <w:abstractNumId w:val="10"/>
  </w:num>
  <w:num w:numId="17">
    <w:abstractNumId w:val="20"/>
  </w:num>
  <w:num w:numId="18">
    <w:abstractNumId w:val="0"/>
  </w:num>
  <w:num w:numId="19">
    <w:abstractNumId w:val="27"/>
  </w:num>
  <w:num w:numId="20">
    <w:abstractNumId w:val="4"/>
  </w:num>
  <w:num w:numId="21">
    <w:abstractNumId w:val="8"/>
  </w:num>
  <w:num w:numId="22">
    <w:abstractNumId w:val="13"/>
  </w:num>
  <w:num w:numId="23">
    <w:abstractNumId w:val="9"/>
  </w:num>
  <w:num w:numId="24">
    <w:abstractNumId w:val="18"/>
  </w:num>
  <w:num w:numId="25">
    <w:abstractNumId w:val="12"/>
  </w:num>
  <w:num w:numId="26">
    <w:abstractNumId w:val="28"/>
  </w:num>
  <w:num w:numId="27">
    <w:abstractNumId w:val="15"/>
  </w:num>
  <w:num w:numId="28">
    <w:abstractNumId w:val="30"/>
  </w:num>
  <w:num w:numId="29">
    <w:abstractNumId w:val="24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60"/>
    <w:rsid w:val="0000707A"/>
    <w:rsid w:val="00010368"/>
    <w:rsid w:val="000140B6"/>
    <w:rsid w:val="0002297C"/>
    <w:rsid w:val="00030E7E"/>
    <w:rsid w:val="00036AFC"/>
    <w:rsid w:val="000415BA"/>
    <w:rsid w:val="00054E3A"/>
    <w:rsid w:val="00077BD7"/>
    <w:rsid w:val="000853C5"/>
    <w:rsid w:val="000A182E"/>
    <w:rsid w:val="000A4607"/>
    <w:rsid w:val="000C4F4E"/>
    <w:rsid w:val="000C6397"/>
    <w:rsid w:val="000C6C1C"/>
    <w:rsid w:val="000F081F"/>
    <w:rsid w:val="000F46CF"/>
    <w:rsid w:val="00115C41"/>
    <w:rsid w:val="001320BC"/>
    <w:rsid w:val="00146F6F"/>
    <w:rsid w:val="00156B87"/>
    <w:rsid w:val="001A00CC"/>
    <w:rsid w:val="001B1711"/>
    <w:rsid w:val="001C653B"/>
    <w:rsid w:val="001F6E7D"/>
    <w:rsid w:val="0021484B"/>
    <w:rsid w:val="002260A7"/>
    <w:rsid w:val="002667F7"/>
    <w:rsid w:val="002801CD"/>
    <w:rsid w:val="002A39F5"/>
    <w:rsid w:val="00304075"/>
    <w:rsid w:val="00321F35"/>
    <w:rsid w:val="00342ED4"/>
    <w:rsid w:val="00347065"/>
    <w:rsid w:val="00354E82"/>
    <w:rsid w:val="00363B2F"/>
    <w:rsid w:val="00382CCA"/>
    <w:rsid w:val="00391544"/>
    <w:rsid w:val="00393FC3"/>
    <w:rsid w:val="003B41D6"/>
    <w:rsid w:val="003C1C75"/>
    <w:rsid w:val="003C58E4"/>
    <w:rsid w:val="003D7FCB"/>
    <w:rsid w:val="003E4A99"/>
    <w:rsid w:val="004044E4"/>
    <w:rsid w:val="004134B3"/>
    <w:rsid w:val="004179B4"/>
    <w:rsid w:val="00432181"/>
    <w:rsid w:val="004523C8"/>
    <w:rsid w:val="0046426A"/>
    <w:rsid w:val="00484D8C"/>
    <w:rsid w:val="004919F4"/>
    <w:rsid w:val="004A1A78"/>
    <w:rsid w:val="004B19A3"/>
    <w:rsid w:val="004B607A"/>
    <w:rsid w:val="004F1FE9"/>
    <w:rsid w:val="00510763"/>
    <w:rsid w:val="0051290F"/>
    <w:rsid w:val="005204BE"/>
    <w:rsid w:val="00523E8C"/>
    <w:rsid w:val="005251CA"/>
    <w:rsid w:val="005315E0"/>
    <w:rsid w:val="00537211"/>
    <w:rsid w:val="005525C1"/>
    <w:rsid w:val="00561849"/>
    <w:rsid w:val="00567C25"/>
    <w:rsid w:val="00597A04"/>
    <w:rsid w:val="005B2C33"/>
    <w:rsid w:val="005C3A50"/>
    <w:rsid w:val="005F3E16"/>
    <w:rsid w:val="00606860"/>
    <w:rsid w:val="0063716A"/>
    <w:rsid w:val="00641B8D"/>
    <w:rsid w:val="00646BC0"/>
    <w:rsid w:val="0066439D"/>
    <w:rsid w:val="00684FC7"/>
    <w:rsid w:val="00695478"/>
    <w:rsid w:val="006A5BBD"/>
    <w:rsid w:val="006C0C3D"/>
    <w:rsid w:val="006D544D"/>
    <w:rsid w:val="006E64B6"/>
    <w:rsid w:val="006F4117"/>
    <w:rsid w:val="006F5080"/>
    <w:rsid w:val="00720590"/>
    <w:rsid w:val="00724EDF"/>
    <w:rsid w:val="007731F7"/>
    <w:rsid w:val="00773EC9"/>
    <w:rsid w:val="0078745C"/>
    <w:rsid w:val="00797302"/>
    <w:rsid w:val="007B3388"/>
    <w:rsid w:val="007B3C78"/>
    <w:rsid w:val="007B4905"/>
    <w:rsid w:val="007F2CB5"/>
    <w:rsid w:val="007F64AF"/>
    <w:rsid w:val="00820054"/>
    <w:rsid w:val="00824851"/>
    <w:rsid w:val="0083153E"/>
    <w:rsid w:val="00855602"/>
    <w:rsid w:val="008758F1"/>
    <w:rsid w:val="00883A3A"/>
    <w:rsid w:val="00893AEE"/>
    <w:rsid w:val="008A0E2C"/>
    <w:rsid w:val="008A53DB"/>
    <w:rsid w:val="008A7DF2"/>
    <w:rsid w:val="008E355C"/>
    <w:rsid w:val="009032F5"/>
    <w:rsid w:val="00905CD9"/>
    <w:rsid w:val="009301CE"/>
    <w:rsid w:val="00931C9E"/>
    <w:rsid w:val="00995976"/>
    <w:rsid w:val="009A553D"/>
    <w:rsid w:val="009E156B"/>
    <w:rsid w:val="009F5C16"/>
    <w:rsid w:val="00A11A4A"/>
    <w:rsid w:val="00A14E10"/>
    <w:rsid w:val="00A608F5"/>
    <w:rsid w:val="00A74AFF"/>
    <w:rsid w:val="00A74E2B"/>
    <w:rsid w:val="00AB6F48"/>
    <w:rsid w:val="00AD32F6"/>
    <w:rsid w:val="00AF2816"/>
    <w:rsid w:val="00B21ADB"/>
    <w:rsid w:val="00B55397"/>
    <w:rsid w:val="00B55E82"/>
    <w:rsid w:val="00B87DBE"/>
    <w:rsid w:val="00B9295F"/>
    <w:rsid w:val="00BB0A8E"/>
    <w:rsid w:val="00C02FD4"/>
    <w:rsid w:val="00C22271"/>
    <w:rsid w:val="00C5449F"/>
    <w:rsid w:val="00C544E6"/>
    <w:rsid w:val="00C62BB3"/>
    <w:rsid w:val="00C84FA5"/>
    <w:rsid w:val="00C91761"/>
    <w:rsid w:val="00CB6878"/>
    <w:rsid w:val="00CD3877"/>
    <w:rsid w:val="00CF04C4"/>
    <w:rsid w:val="00D0275B"/>
    <w:rsid w:val="00D115BC"/>
    <w:rsid w:val="00D31952"/>
    <w:rsid w:val="00D35915"/>
    <w:rsid w:val="00D507CE"/>
    <w:rsid w:val="00D5256E"/>
    <w:rsid w:val="00D55DC3"/>
    <w:rsid w:val="00D61309"/>
    <w:rsid w:val="00D71C02"/>
    <w:rsid w:val="00D73E6B"/>
    <w:rsid w:val="00D85498"/>
    <w:rsid w:val="00D966FC"/>
    <w:rsid w:val="00DA6E34"/>
    <w:rsid w:val="00DB3BFF"/>
    <w:rsid w:val="00DC713B"/>
    <w:rsid w:val="00DC7F1A"/>
    <w:rsid w:val="00E04ECC"/>
    <w:rsid w:val="00E0582F"/>
    <w:rsid w:val="00E2716B"/>
    <w:rsid w:val="00E30E30"/>
    <w:rsid w:val="00E3791F"/>
    <w:rsid w:val="00E5697E"/>
    <w:rsid w:val="00E57914"/>
    <w:rsid w:val="00E754A5"/>
    <w:rsid w:val="00E75C8C"/>
    <w:rsid w:val="00E77E9F"/>
    <w:rsid w:val="00E96231"/>
    <w:rsid w:val="00EA07BE"/>
    <w:rsid w:val="00EB2258"/>
    <w:rsid w:val="00EC3710"/>
    <w:rsid w:val="00EC6769"/>
    <w:rsid w:val="00EF298D"/>
    <w:rsid w:val="00F14261"/>
    <w:rsid w:val="00F2318A"/>
    <w:rsid w:val="00F34579"/>
    <w:rsid w:val="00F4623A"/>
    <w:rsid w:val="00F6368E"/>
    <w:rsid w:val="00F65582"/>
    <w:rsid w:val="00F77FEA"/>
    <w:rsid w:val="00FC21F3"/>
    <w:rsid w:val="00FC7D20"/>
    <w:rsid w:val="00FD2602"/>
    <w:rsid w:val="00FE0A4E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FEFD9"/>
  <w15:chartTrackingRefBased/>
  <w15:docId w15:val="{D4E4E1EC-B7B7-4C5F-8C37-6B50E453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860"/>
    <w:pPr>
      <w:spacing w:after="200" w:line="276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1">
    <w:name w:val="heading 1"/>
    <w:basedOn w:val="a"/>
    <w:link w:val="10"/>
    <w:uiPriority w:val="1"/>
    <w:qFormat/>
    <w:rsid w:val="004B19A3"/>
    <w:pPr>
      <w:widowControl w:val="0"/>
      <w:autoSpaceDE w:val="0"/>
      <w:autoSpaceDN w:val="0"/>
      <w:spacing w:after="0" w:line="240" w:lineRule="auto"/>
      <w:ind w:left="55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860"/>
    <w:rPr>
      <w:b/>
      <w:bCs w:val="0"/>
    </w:rPr>
  </w:style>
  <w:style w:type="paragraph" w:styleId="a5">
    <w:name w:val="Body Text"/>
    <w:basedOn w:val="a"/>
    <w:link w:val="a6"/>
    <w:uiPriority w:val="1"/>
    <w:qFormat/>
    <w:rsid w:val="00606860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06860"/>
    <w:rPr>
      <w:rFonts w:eastAsia="Times New Roman"/>
      <w:bCs w:val="0"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rsid w:val="00AB6F4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B6F48"/>
    <w:pPr>
      <w:widowControl w:val="0"/>
      <w:shd w:val="clear" w:color="auto" w:fill="FFFFFF"/>
      <w:spacing w:before="4320" w:after="0" w:line="240" w:lineRule="atLeast"/>
      <w:ind w:hanging="380"/>
      <w:jc w:val="center"/>
    </w:pPr>
    <w:rPr>
      <w:rFonts w:ascii="Times New Roman" w:hAnsi="Times New Roman" w:cs="Times New Roman"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4B19A3"/>
    <w:rPr>
      <w:rFonts w:eastAsia="Times New Roman"/>
      <w:b/>
      <w:sz w:val="28"/>
      <w:szCs w:val="28"/>
    </w:rPr>
  </w:style>
  <w:style w:type="paragraph" w:styleId="a7">
    <w:name w:val="List Paragraph"/>
    <w:aliases w:val="Содержание. 2 уровень,List Paragraph,ПАРАГРАФ,Bullet List,FooterText,numbered,Paragraphe de liste1,lp1,Use Case List Paragraph,Маркер,ТЗ список,Абзац списка литеральный,Bulletr List Paragraph,1 Абзац списка"/>
    <w:basedOn w:val="a"/>
    <w:link w:val="a8"/>
    <w:uiPriority w:val="34"/>
    <w:qFormat/>
    <w:rsid w:val="004B19A3"/>
    <w:pPr>
      <w:widowControl w:val="0"/>
      <w:autoSpaceDE w:val="0"/>
      <w:autoSpaceDN w:val="0"/>
      <w:spacing w:before="165" w:after="0" w:line="240" w:lineRule="auto"/>
      <w:ind w:left="258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2"/>
    <w:basedOn w:val="2"/>
    <w:uiPriority w:val="99"/>
    <w:rsid w:val="00C544E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C544E6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0">
    <w:name w:val="Основной текст (2)"/>
    <w:basedOn w:val="a0"/>
    <w:rsid w:val="003D7FCB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3D7FCB"/>
    <w:rPr>
      <w:rFonts w:eastAsia="Times New Roman"/>
      <w:b/>
      <w:bCs w:val="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3D7FCB"/>
    <w:pPr>
      <w:widowControl w:val="0"/>
      <w:shd w:val="clear" w:color="auto" w:fill="FFFFFF"/>
      <w:spacing w:before="180" w:after="360" w:line="298" w:lineRule="exact"/>
      <w:jc w:val="center"/>
      <w:outlineLvl w:val="2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220">
    <w:name w:val="Заголовок №2 (2)_"/>
    <w:basedOn w:val="a0"/>
    <w:link w:val="221"/>
    <w:uiPriority w:val="99"/>
    <w:rsid w:val="00C91761"/>
    <w:rPr>
      <w:b/>
      <w:bCs w:val="0"/>
      <w:sz w:val="22"/>
      <w:szCs w:val="22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C91761"/>
    <w:pPr>
      <w:widowControl w:val="0"/>
      <w:shd w:val="clear" w:color="auto" w:fill="FFFFFF"/>
      <w:spacing w:after="240" w:line="240" w:lineRule="atLeast"/>
      <w:jc w:val="center"/>
      <w:outlineLvl w:val="1"/>
    </w:pPr>
    <w:rPr>
      <w:rFonts w:ascii="Times New Roman" w:hAnsi="Times New Roman" w:cs="Times New Roman"/>
      <w:b/>
    </w:rPr>
  </w:style>
  <w:style w:type="character" w:customStyle="1" w:styleId="23">
    <w:name w:val="Основной текст (2) + Полужирный"/>
    <w:basedOn w:val="2"/>
    <w:uiPriority w:val="99"/>
    <w:rsid w:val="005315E0"/>
    <w:rPr>
      <w:rFonts w:ascii="Times New Roman" w:hAnsi="Times New Roman" w:cs="Times New Roman"/>
      <w:b/>
      <w:bCs w:val="0"/>
      <w:sz w:val="28"/>
      <w:szCs w:val="28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5315E0"/>
    <w:rPr>
      <w:b/>
      <w:bCs w:val="0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315E0"/>
    <w:pPr>
      <w:widowControl w:val="0"/>
      <w:shd w:val="clear" w:color="auto" w:fill="FFFFFF"/>
      <w:spacing w:after="240" w:line="322" w:lineRule="exact"/>
      <w:ind w:hanging="720"/>
    </w:pPr>
    <w:rPr>
      <w:rFonts w:ascii="Times New Roman" w:hAnsi="Times New Roman" w:cs="Times New Roman"/>
      <w:b/>
      <w:sz w:val="28"/>
      <w:szCs w:val="28"/>
    </w:rPr>
  </w:style>
  <w:style w:type="character" w:customStyle="1" w:styleId="hl">
    <w:name w:val="hl"/>
    <w:basedOn w:val="a0"/>
    <w:rsid w:val="00304075"/>
  </w:style>
  <w:style w:type="character" w:customStyle="1" w:styleId="4">
    <w:name w:val="Основной текст (4)_"/>
    <w:basedOn w:val="a0"/>
    <w:link w:val="40"/>
    <w:uiPriority w:val="99"/>
    <w:rsid w:val="002667F7"/>
    <w:rPr>
      <w:sz w:val="40"/>
      <w:szCs w:val="4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667F7"/>
    <w:pPr>
      <w:widowControl w:val="0"/>
      <w:shd w:val="clear" w:color="auto" w:fill="FFFFFF"/>
      <w:spacing w:before="2280" w:after="0" w:line="461" w:lineRule="exact"/>
      <w:jc w:val="center"/>
    </w:pPr>
    <w:rPr>
      <w:rFonts w:ascii="Times New Roman" w:hAnsi="Times New Roman" w:cs="Times New Roman"/>
      <w:bCs/>
      <w:sz w:val="40"/>
      <w:szCs w:val="40"/>
    </w:rPr>
  </w:style>
  <w:style w:type="character" w:customStyle="1" w:styleId="a8">
    <w:name w:val="Абзац списка Знак"/>
    <w:aliases w:val="Содержание. 2 уровень Знак,List Paragraph Знак,ПАРАГРАФ Знак,Bullet List Знак,FooterText Знак,numbered Знак,Paragraphe de liste1 Знак,lp1 Знак,Use Case List Paragraph Знак,Маркер Знак,ТЗ список Знак,Абзац списка литеральный Знак"/>
    <w:link w:val="a7"/>
    <w:uiPriority w:val="34"/>
    <w:qFormat/>
    <w:locked/>
    <w:rsid w:val="00C84FA5"/>
    <w:rPr>
      <w:rFonts w:eastAsia="Times New Roman"/>
      <w:bCs w:val="0"/>
      <w:sz w:val="22"/>
      <w:szCs w:val="22"/>
    </w:rPr>
  </w:style>
  <w:style w:type="character" w:styleId="a9">
    <w:name w:val="Hyperlink"/>
    <w:basedOn w:val="a0"/>
    <w:uiPriority w:val="99"/>
    <w:unhideWhenUsed/>
    <w:rsid w:val="000F46CF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A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39F5"/>
    <w:rPr>
      <w:rFonts w:asciiTheme="minorHAnsi" w:hAnsiTheme="minorHAnsi" w:cstheme="minorBidi"/>
      <w:bCs w:val="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2A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39F5"/>
    <w:rPr>
      <w:rFonts w:asciiTheme="minorHAnsi" w:hAnsiTheme="minorHAnsi" w:cstheme="minorBidi"/>
      <w:bCs w:val="0"/>
      <w:sz w:val="22"/>
      <w:szCs w:val="22"/>
    </w:rPr>
  </w:style>
  <w:style w:type="character" w:customStyle="1" w:styleId="lewnzc">
    <w:name w:val="lewnzc"/>
    <w:basedOn w:val="a0"/>
    <w:rsid w:val="00B9295F"/>
  </w:style>
  <w:style w:type="character" w:styleId="ae">
    <w:name w:val="Emphasis"/>
    <w:basedOn w:val="a0"/>
    <w:uiPriority w:val="20"/>
    <w:qFormat/>
    <w:rsid w:val="00B929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documents/2020/08/07/ob-obrazovanii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bmk.sakhali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F9394-E9CE-4AA3-8303-BDBE9EB4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8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 Пак</dc:creator>
  <cp:keywords/>
  <dc:description/>
  <cp:lastModifiedBy>Татьяна Алексеевна Пак</cp:lastModifiedBy>
  <cp:revision>93</cp:revision>
  <dcterms:created xsi:type="dcterms:W3CDTF">2024-09-18T22:07:00Z</dcterms:created>
  <dcterms:modified xsi:type="dcterms:W3CDTF">2024-11-13T01:58:00Z</dcterms:modified>
</cp:coreProperties>
</file>