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2EF01" w14:textId="77777777" w:rsidR="00C21E96" w:rsidRDefault="00C21E96">
      <w:pPr>
        <w:pStyle w:val="Style3"/>
        <w:widowControl/>
        <w:spacing w:line="276" w:lineRule="auto"/>
        <w:jc w:val="right"/>
        <w:rPr>
          <w:rStyle w:val="FontStyle16"/>
          <w:sz w:val="28"/>
          <w:szCs w:val="28"/>
        </w:rPr>
      </w:pPr>
    </w:p>
    <w:tbl>
      <w:tblPr>
        <w:tblW w:w="1007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84"/>
        <w:gridCol w:w="574"/>
        <w:gridCol w:w="3308"/>
        <w:gridCol w:w="2646"/>
        <w:gridCol w:w="1961"/>
      </w:tblGrid>
      <w:tr w:rsidR="00C21E96" w14:paraId="6C49F818" w14:textId="77777777">
        <w:trPr>
          <w:cantSplit/>
          <w:trHeight w:hRule="exact" w:val="486"/>
        </w:trPr>
        <w:tc>
          <w:tcPr>
            <w:tcW w:w="2158" w:type="dxa"/>
            <w:gridSpan w:val="2"/>
            <w:vMerge w:val="restart"/>
            <w:tcBorders>
              <w:top w:val="single" w:sz="20" w:space="0" w:color="000000"/>
              <w:left w:val="single" w:sz="20" w:space="0" w:color="000000"/>
            </w:tcBorders>
            <w:vAlign w:val="center"/>
          </w:tcPr>
          <w:p w14:paraId="7207C603" w14:textId="34D4364C" w:rsidR="00C21E96" w:rsidRDefault="00791112">
            <w:pPr>
              <w:pStyle w:val="1"/>
              <w:rPr>
                <w:color w:val="auto"/>
              </w:rPr>
            </w:pPr>
            <w:bookmarkStart w:id="0" w:name="_Toc160004840"/>
            <w:bookmarkStart w:id="1" w:name="_Toc160004923"/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3A575AF" wp14:editId="42EDB8B8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607060</wp:posOffset>
                  </wp:positionV>
                  <wp:extent cx="1433195" cy="397510"/>
                  <wp:effectExtent l="0" t="0" r="0" b="0"/>
                  <wp:wrapSquare wrapText="bothSides"/>
                  <wp:docPr id="2" name="Рисунок 3" descr="ÐÐ° Ð³Ð»Ð°Ð²Ð½ÑÑ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ÐÐ° Ð³Ð»Ð°Ð²Ð½ÑÑ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bookmarkEnd w:id="1"/>
          </w:p>
        </w:tc>
        <w:tc>
          <w:tcPr>
            <w:tcW w:w="7915" w:type="dxa"/>
            <w:gridSpan w:val="3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2F445A53" w14:textId="77777777" w:rsidR="00C21E96" w:rsidRDefault="00C21E96">
            <w:pPr>
              <w:pStyle w:val="a7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Пермского края</w:t>
            </w:r>
          </w:p>
        </w:tc>
      </w:tr>
      <w:tr w:rsidR="00C21E96" w14:paraId="1FC22F88" w14:textId="77777777">
        <w:trPr>
          <w:cantSplit/>
          <w:trHeight w:hRule="exact" w:val="1246"/>
        </w:trPr>
        <w:tc>
          <w:tcPr>
            <w:tcW w:w="2158" w:type="dxa"/>
            <w:gridSpan w:val="2"/>
            <w:vMerge/>
            <w:tcBorders>
              <w:left w:val="single" w:sz="20" w:space="0" w:color="000000"/>
            </w:tcBorders>
            <w:vAlign w:val="center"/>
          </w:tcPr>
          <w:p w14:paraId="6CBF97AB" w14:textId="77777777" w:rsidR="00C21E96" w:rsidRDefault="00C21E96">
            <w:pPr>
              <w:rPr>
                <w:sz w:val="28"/>
                <w:szCs w:val="28"/>
              </w:rPr>
            </w:pPr>
          </w:p>
        </w:tc>
        <w:tc>
          <w:tcPr>
            <w:tcW w:w="7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0D2A6B24" w14:textId="77777777" w:rsidR="00C21E96" w:rsidRDefault="00C21E96">
            <w:pPr>
              <w:pStyle w:val="a7"/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 </w:t>
            </w:r>
          </w:p>
          <w:p w14:paraId="2F5D0CD6" w14:textId="77777777" w:rsidR="00C21E96" w:rsidRDefault="00C21E96">
            <w:pPr>
              <w:pStyle w:val="a7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«Пермский профессионально-педагогический колледж»</w:t>
            </w:r>
          </w:p>
        </w:tc>
      </w:tr>
      <w:tr w:rsidR="00C21E96" w14:paraId="1603786D" w14:textId="77777777">
        <w:trPr>
          <w:cantSplit/>
          <w:trHeight w:hRule="exact" w:val="493"/>
        </w:trPr>
        <w:tc>
          <w:tcPr>
            <w:tcW w:w="2158" w:type="dxa"/>
            <w:gridSpan w:val="2"/>
            <w:vMerge/>
            <w:tcBorders>
              <w:left w:val="single" w:sz="20" w:space="0" w:color="000000"/>
            </w:tcBorders>
            <w:vAlign w:val="center"/>
          </w:tcPr>
          <w:p w14:paraId="77A63A50" w14:textId="77777777" w:rsidR="00C21E96" w:rsidRDefault="00C21E96">
            <w:pPr>
              <w:rPr>
                <w:sz w:val="28"/>
                <w:szCs w:val="28"/>
              </w:rPr>
            </w:pPr>
          </w:p>
        </w:tc>
        <w:tc>
          <w:tcPr>
            <w:tcW w:w="7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3F17FAF6" w14:textId="77777777" w:rsidR="00C21E96" w:rsidRDefault="00C21E96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отдел</w:t>
            </w:r>
          </w:p>
        </w:tc>
      </w:tr>
      <w:tr w:rsidR="00C21E96" w14:paraId="37592437" w14:textId="77777777">
        <w:trPr>
          <w:cantSplit/>
          <w:trHeight w:val="515"/>
        </w:trPr>
        <w:tc>
          <w:tcPr>
            <w:tcW w:w="2158" w:type="dxa"/>
            <w:gridSpan w:val="2"/>
            <w:vMerge/>
            <w:tcBorders>
              <w:left w:val="single" w:sz="20" w:space="0" w:color="000000"/>
            </w:tcBorders>
            <w:vAlign w:val="center"/>
          </w:tcPr>
          <w:p w14:paraId="1E2FA4E6" w14:textId="77777777" w:rsidR="00C21E96" w:rsidRDefault="00C21E96">
            <w:pPr>
              <w:rPr>
                <w:sz w:val="28"/>
                <w:szCs w:val="28"/>
              </w:rPr>
            </w:pPr>
          </w:p>
        </w:tc>
        <w:tc>
          <w:tcPr>
            <w:tcW w:w="7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14:paraId="24D5C0FB" w14:textId="77777777" w:rsidR="00C21E96" w:rsidRDefault="00C21E96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</w:t>
            </w:r>
          </w:p>
        </w:tc>
      </w:tr>
      <w:tr w:rsidR="00C21E96" w14:paraId="04075BFA" w14:textId="77777777">
        <w:trPr>
          <w:trHeight w:val="474"/>
        </w:trPr>
        <w:tc>
          <w:tcPr>
            <w:tcW w:w="2158" w:type="dxa"/>
            <w:gridSpan w:val="2"/>
            <w:vMerge/>
            <w:tcBorders>
              <w:left w:val="single" w:sz="20" w:space="0" w:color="000000"/>
              <w:bottom w:val="single" w:sz="20" w:space="0" w:color="000000"/>
            </w:tcBorders>
          </w:tcPr>
          <w:p w14:paraId="71CF334F" w14:textId="77777777" w:rsidR="00C21E96" w:rsidRDefault="00C21E96">
            <w:pPr>
              <w:pStyle w:val="a5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15" w:type="dxa"/>
            <w:gridSpan w:val="3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14:paraId="34F05C08" w14:textId="77777777" w:rsidR="00C21E96" w:rsidRDefault="00C21E96">
            <w:pPr>
              <w:pStyle w:val="3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Методические рекомендации</w:t>
            </w:r>
          </w:p>
        </w:tc>
      </w:tr>
      <w:tr w:rsidR="00C21E96" w14:paraId="1CF610C3" w14:textId="77777777">
        <w:trPr>
          <w:trHeight w:val="8411"/>
        </w:trPr>
        <w:tc>
          <w:tcPr>
            <w:tcW w:w="10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page" w:tblpX="4397" w:tblpY="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A71971" w:rsidRPr="002F5E58" w14:paraId="72C3C795" w14:textId="77777777" w:rsidTr="00A71971">
              <w:trPr>
                <w:trHeight w:val="1725"/>
              </w:trPr>
              <w:tc>
                <w:tcPr>
                  <w:tcW w:w="5570" w:type="dxa"/>
                </w:tcPr>
                <w:p w14:paraId="29603AB9" w14:textId="77777777" w:rsidR="00A71971" w:rsidRPr="000B0C73" w:rsidRDefault="00A71971" w:rsidP="00A71971">
                  <w:pPr>
                    <w:pStyle w:val="Iauiue"/>
                    <w:widowControl w:val="0"/>
                    <w:jc w:val="right"/>
                    <w:rPr>
                      <w:sz w:val="24"/>
                      <w:lang w:val="ru-RU"/>
                    </w:rPr>
                  </w:pPr>
                  <w:r w:rsidRPr="000B0C73">
                    <w:rPr>
                      <w:sz w:val="24"/>
                      <w:lang w:val="ru-RU"/>
                    </w:rPr>
                    <w:t>Утверждаю</w:t>
                  </w:r>
                </w:p>
                <w:p w14:paraId="6BB987D2" w14:textId="77777777" w:rsidR="00A71971" w:rsidRPr="000B0C73" w:rsidRDefault="00A71971" w:rsidP="00A71971">
                  <w:pPr>
                    <w:pStyle w:val="Iauiue"/>
                    <w:widowControl w:val="0"/>
                    <w:jc w:val="right"/>
                    <w:rPr>
                      <w:sz w:val="24"/>
                      <w:lang w:val="ru-RU"/>
                    </w:rPr>
                  </w:pPr>
                  <w:r w:rsidRPr="000B0C73">
                    <w:rPr>
                      <w:sz w:val="24"/>
                      <w:lang w:val="ru-RU"/>
                    </w:rPr>
                    <w:t>Заместитель директора по УР</w:t>
                  </w:r>
                </w:p>
                <w:p w14:paraId="479C8178" w14:textId="77777777" w:rsidR="00A71971" w:rsidRPr="000B0C73" w:rsidRDefault="00A71971" w:rsidP="00A71971">
                  <w:pPr>
                    <w:pStyle w:val="Iauiue"/>
                    <w:widowControl w:val="0"/>
                    <w:jc w:val="right"/>
                    <w:rPr>
                      <w:sz w:val="24"/>
                      <w:lang w:val="ru-RU"/>
                    </w:rPr>
                  </w:pPr>
                  <w:r w:rsidRPr="000B0C73">
                    <w:rPr>
                      <w:sz w:val="24"/>
                      <w:lang w:val="ru-RU"/>
                    </w:rPr>
                    <w:t>___________Т.С. Мартынова</w:t>
                  </w:r>
                </w:p>
                <w:p w14:paraId="5A1FADF0" w14:textId="77777777" w:rsidR="00A71971" w:rsidRPr="000B0C73" w:rsidRDefault="00A71971" w:rsidP="00A71971">
                  <w:pPr>
                    <w:pStyle w:val="Iauiue"/>
                    <w:widowControl w:val="0"/>
                    <w:jc w:val="right"/>
                    <w:rPr>
                      <w:lang w:val="ru-RU"/>
                    </w:rPr>
                  </w:pPr>
                  <w:r w:rsidRPr="000B0C73">
                    <w:rPr>
                      <w:sz w:val="24"/>
                      <w:lang w:val="ru-RU"/>
                    </w:rPr>
                    <w:t>__________________ 2024 г.</w:t>
                  </w:r>
                </w:p>
                <w:p w14:paraId="0C60A5C2" w14:textId="77777777" w:rsidR="00A71971" w:rsidRPr="002F5E58" w:rsidRDefault="00A71971" w:rsidP="00A71971">
                  <w:pPr>
                    <w:pStyle w:val="Iauiue"/>
                    <w:widowControl w:val="0"/>
                    <w:jc w:val="right"/>
                    <w:rPr>
                      <w:highlight w:val="yellow"/>
                      <w:lang w:val="ru-RU"/>
                    </w:rPr>
                  </w:pPr>
                </w:p>
              </w:tc>
            </w:tr>
          </w:tbl>
          <w:p w14:paraId="5BCCA39A" w14:textId="77777777" w:rsidR="00C21E96" w:rsidRDefault="00C21E96">
            <w:pPr>
              <w:pStyle w:val="Iauiue"/>
              <w:tabs>
                <w:tab w:val="right" w:pos="9200"/>
              </w:tabs>
              <w:snapToGrid w:val="0"/>
              <w:jc w:val="right"/>
              <w:rPr>
                <w:b/>
                <w:sz w:val="28"/>
                <w:szCs w:val="28"/>
                <w:lang w:val="ru-RU"/>
              </w:rPr>
            </w:pPr>
          </w:p>
          <w:p w14:paraId="54AD2A2E" w14:textId="77777777" w:rsidR="00C21E96" w:rsidRDefault="00C21E96">
            <w:pPr>
              <w:jc w:val="right"/>
              <w:rPr>
                <w:sz w:val="28"/>
                <w:szCs w:val="28"/>
                <w:u w:val="single"/>
              </w:rPr>
            </w:pPr>
          </w:p>
          <w:p w14:paraId="1237FB62" w14:textId="77777777" w:rsidR="00C21E96" w:rsidRDefault="00C21E96">
            <w:pPr>
              <w:pStyle w:val="Iauiue"/>
              <w:rPr>
                <w:b/>
                <w:bCs/>
                <w:sz w:val="28"/>
                <w:szCs w:val="28"/>
                <w:lang w:val="ru-RU"/>
              </w:rPr>
            </w:pPr>
          </w:p>
          <w:p w14:paraId="08B39BD2" w14:textId="77777777" w:rsidR="00C21E96" w:rsidRDefault="00C21E96">
            <w:pPr>
              <w:pStyle w:val="Iauiue"/>
              <w:rPr>
                <w:b/>
                <w:bCs/>
                <w:sz w:val="28"/>
                <w:szCs w:val="28"/>
                <w:lang w:val="ru-RU"/>
              </w:rPr>
            </w:pPr>
          </w:p>
          <w:p w14:paraId="6D6D8A1F" w14:textId="77777777" w:rsidR="00C21E96" w:rsidRDefault="00C21E96">
            <w:pPr>
              <w:pStyle w:val="Iauiue"/>
              <w:rPr>
                <w:b/>
                <w:bCs/>
                <w:sz w:val="28"/>
                <w:szCs w:val="28"/>
                <w:lang w:val="ru-RU"/>
              </w:rPr>
            </w:pPr>
          </w:p>
          <w:p w14:paraId="1E58C85E" w14:textId="77777777" w:rsidR="00A71971" w:rsidRDefault="00A71971">
            <w:pPr>
              <w:pStyle w:val="Iauiue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4F0B706D" w14:textId="77777777" w:rsidR="00C21E96" w:rsidRDefault="00C21E96">
            <w:pPr>
              <w:pStyle w:val="Iauiue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Методические рекомендации </w:t>
            </w:r>
          </w:p>
          <w:p w14:paraId="04E4DADF" w14:textId="77777777" w:rsidR="00C21E96" w:rsidRDefault="00C21E96">
            <w:pPr>
              <w:pStyle w:val="Iauiue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 выполнению самостоятельной работы</w:t>
            </w:r>
          </w:p>
          <w:p w14:paraId="5AAD453F" w14:textId="77777777" w:rsidR="00C21E96" w:rsidRDefault="00C21E96">
            <w:pPr>
              <w:pStyle w:val="Iauiue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по </w:t>
            </w:r>
            <w:r w:rsidR="00FE6795" w:rsidRPr="009C362C">
              <w:rPr>
                <w:b/>
                <w:bCs/>
                <w:sz w:val="28"/>
                <w:szCs w:val="28"/>
                <w:lang w:val="ru-RU"/>
              </w:rPr>
              <w:t>учебной дисциплине</w:t>
            </w:r>
            <w:r w:rsidR="00A07577">
              <w:rPr>
                <w:b/>
                <w:bCs/>
                <w:sz w:val="28"/>
                <w:szCs w:val="28"/>
                <w:lang w:val="ru-RU"/>
              </w:rPr>
              <w:t xml:space="preserve"> ОП 04 «Русский язык и к</w:t>
            </w:r>
            <w:r w:rsidR="009C362C" w:rsidRPr="009C362C">
              <w:rPr>
                <w:b/>
                <w:bCs/>
                <w:sz w:val="28"/>
                <w:szCs w:val="28"/>
                <w:lang w:val="ru-RU"/>
              </w:rPr>
              <w:t>ультура</w:t>
            </w:r>
            <w:r w:rsidR="00A07577">
              <w:rPr>
                <w:b/>
                <w:bCs/>
                <w:sz w:val="28"/>
                <w:szCs w:val="28"/>
                <w:lang w:val="ru-RU"/>
              </w:rPr>
              <w:t xml:space="preserve"> профессиональной коммуникации педагога</w:t>
            </w:r>
            <w:r w:rsidR="009C362C" w:rsidRPr="009C362C">
              <w:rPr>
                <w:b/>
                <w:bCs/>
                <w:sz w:val="28"/>
                <w:szCs w:val="28"/>
                <w:lang w:val="ru-RU"/>
              </w:rPr>
              <w:t xml:space="preserve">» </w:t>
            </w:r>
          </w:p>
          <w:p w14:paraId="4446707B" w14:textId="77777777" w:rsidR="00FE6795" w:rsidRDefault="00FE6795">
            <w:pPr>
              <w:pStyle w:val="Iauiue"/>
              <w:widowControl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14:paraId="5D55FC6B" w14:textId="77777777" w:rsidR="00C21E96" w:rsidRDefault="00FE6795" w:rsidP="00A07577">
            <w:pPr>
              <w:pStyle w:val="Iauiue"/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9C362C">
              <w:rPr>
                <w:b/>
                <w:bCs/>
                <w:sz w:val="28"/>
                <w:szCs w:val="28"/>
                <w:lang w:val="ru-RU"/>
              </w:rPr>
              <w:t>С</w:t>
            </w:r>
            <w:r w:rsidR="00C21E96" w:rsidRPr="009C362C">
              <w:rPr>
                <w:b/>
                <w:bCs/>
                <w:sz w:val="28"/>
                <w:szCs w:val="28"/>
                <w:lang w:val="ru-RU"/>
              </w:rPr>
              <w:t>пециальност</w:t>
            </w:r>
            <w:r w:rsidRPr="009C362C">
              <w:rPr>
                <w:b/>
                <w:bCs/>
                <w:sz w:val="28"/>
                <w:szCs w:val="28"/>
                <w:lang w:val="ru-RU"/>
              </w:rPr>
              <w:t>ь</w:t>
            </w:r>
            <w:r w:rsidR="009C362C" w:rsidRPr="009C362C">
              <w:rPr>
                <w:b/>
                <w:bCs/>
                <w:sz w:val="28"/>
                <w:szCs w:val="28"/>
                <w:lang w:val="ru-RU"/>
              </w:rPr>
              <w:t xml:space="preserve"> 4</w:t>
            </w:r>
            <w:r w:rsidR="00A07577">
              <w:rPr>
                <w:b/>
                <w:bCs/>
                <w:sz w:val="28"/>
                <w:szCs w:val="28"/>
                <w:lang w:val="ru-RU"/>
              </w:rPr>
              <w:t>4.02.02</w:t>
            </w:r>
            <w:r w:rsidR="00C21E9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A07577">
              <w:rPr>
                <w:b/>
                <w:bCs/>
                <w:sz w:val="28"/>
                <w:szCs w:val="28"/>
                <w:lang w:val="ru-RU"/>
              </w:rPr>
              <w:t>Преподавание в начальных классах</w:t>
            </w:r>
          </w:p>
          <w:p w14:paraId="46C177A0" w14:textId="77777777" w:rsidR="00C21E96" w:rsidRDefault="00C21E96">
            <w:pPr>
              <w:pStyle w:val="Iauiue"/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                                </w:t>
            </w:r>
          </w:p>
          <w:p w14:paraId="07171E67" w14:textId="77777777" w:rsidR="00C21E96" w:rsidRPr="005B448C" w:rsidRDefault="00C21E96" w:rsidP="005B448C">
            <w:pPr>
              <w:pStyle w:val="Iauiue"/>
              <w:widowControl w:val="0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C21E96" w14:paraId="3E41CE2F" w14:textId="77777777">
        <w:trPr>
          <w:trHeight w:val="507"/>
        </w:trPr>
        <w:tc>
          <w:tcPr>
            <w:tcW w:w="1584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</w:tcPr>
          <w:p w14:paraId="26EDDD49" w14:textId="77777777" w:rsidR="00C21E96" w:rsidRDefault="00C21E96">
            <w:pPr>
              <w:pStyle w:val="a3"/>
              <w:snapToGrid w:val="0"/>
            </w:pPr>
          </w:p>
        </w:tc>
        <w:tc>
          <w:tcPr>
            <w:tcW w:w="388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0E4F0833" w14:textId="77777777" w:rsidR="00C21E96" w:rsidRDefault="00C21E96">
            <w:pPr>
              <w:pStyle w:val="a3"/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264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08FA355E" w14:textId="77777777" w:rsidR="00C21E96" w:rsidRDefault="00C21E96">
            <w:pPr>
              <w:pStyle w:val="a3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Фамилия/Подпись</w:t>
            </w:r>
          </w:p>
        </w:tc>
        <w:tc>
          <w:tcPr>
            <w:tcW w:w="196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1DE0A67" w14:textId="77777777" w:rsidR="00C21E96" w:rsidRDefault="00C21E96">
            <w:pPr>
              <w:pStyle w:val="a3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</w:tr>
      <w:tr w:rsidR="00C21E96" w14:paraId="4B89FFA8" w14:textId="77777777">
        <w:trPr>
          <w:trHeight w:val="212"/>
        </w:trPr>
        <w:tc>
          <w:tcPr>
            <w:tcW w:w="1584" w:type="dxa"/>
            <w:tcBorders>
              <w:left w:val="single" w:sz="24" w:space="0" w:color="000000"/>
              <w:bottom w:val="single" w:sz="4" w:space="0" w:color="auto"/>
            </w:tcBorders>
          </w:tcPr>
          <w:p w14:paraId="7D8FC6D3" w14:textId="77777777" w:rsidR="00C21E96" w:rsidRDefault="00C21E96">
            <w:pPr>
              <w:pStyle w:val="a3"/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Разработал</w:t>
            </w:r>
          </w:p>
        </w:tc>
        <w:tc>
          <w:tcPr>
            <w:tcW w:w="388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0FCB9720" w14:textId="77777777" w:rsidR="00C21E96" w:rsidRDefault="00C21E96" w:rsidP="00541642">
            <w:pPr>
              <w:pStyle w:val="a3"/>
              <w:snapToGrid w:val="0"/>
              <w:rPr>
                <w:i/>
              </w:rPr>
            </w:pPr>
            <w:r>
              <w:rPr>
                <w:i/>
              </w:rPr>
              <w:t xml:space="preserve">Преподаватель: </w:t>
            </w:r>
            <w:r w:rsidR="00541642">
              <w:rPr>
                <w:i/>
              </w:rPr>
              <w:t>Залазаева Г.Б.</w:t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auto"/>
            </w:tcBorders>
          </w:tcPr>
          <w:p w14:paraId="10714D84" w14:textId="77777777" w:rsidR="00C21E96" w:rsidRDefault="00C21E96">
            <w:pPr>
              <w:pStyle w:val="a3"/>
              <w:snapToGrid w:val="0"/>
              <w:rPr>
                <w:i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</w:tcPr>
          <w:p w14:paraId="65B77ED8" w14:textId="77777777" w:rsidR="00C21E96" w:rsidRDefault="00C21E96">
            <w:pPr>
              <w:pStyle w:val="a3"/>
              <w:snapToGrid w:val="0"/>
              <w:rPr>
                <w:i/>
              </w:rPr>
            </w:pPr>
          </w:p>
        </w:tc>
      </w:tr>
      <w:tr w:rsidR="00C21E96" w14:paraId="22C11C76" w14:textId="77777777">
        <w:trPr>
          <w:trHeight w:val="212"/>
        </w:trPr>
        <w:tc>
          <w:tcPr>
            <w:tcW w:w="1584" w:type="dxa"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</w:tcPr>
          <w:p w14:paraId="0821AC0C" w14:textId="77777777" w:rsidR="00C21E96" w:rsidRDefault="00C21E96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Согласовал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FDF0" w14:textId="77777777" w:rsidR="00C21E96" w:rsidRDefault="00C21E96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i/>
              </w:rPr>
            </w:pPr>
            <w:r>
              <w:rPr>
                <w:i/>
              </w:rPr>
              <w:t>&lt;Руководитель процесса&gt;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78ECB" w14:textId="77777777" w:rsidR="00C21E96" w:rsidRDefault="00C21E96">
            <w:pPr>
              <w:pStyle w:val="a3"/>
              <w:snapToGrid w:val="0"/>
              <w:rPr>
                <w:i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000000"/>
            </w:tcBorders>
          </w:tcPr>
          <w:p w14:paraId="21FDDAD7" w14:textId="77777777" w:rsidR="00C21E96" w:rsidRDefault="00C21E96">
            <w:pPr>
              <w:pStyle w:val="a3"/>
              <w:snapToGrid w:val="0"/>
              <w:rPr>
                <w:i/>
              </w:rPr>
            </w:pPr>
          </w:p>
        </w:tc>
      </w:tr>
      <w:tr w:rsidR="00C21E96" w14:paraId="0E25D85A" w14:textId="77777777">
        <w:trPr>
          <w:trHeight w:val="212"/>
        </w:trPr>
        <w:tc>
          <w:tcPr>
            <w:tcW w:w="1584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D9D9D9"/>
          </w:tcPr>
          <w:p w14:paraId="656D90BD" w14:textId="77777777" w:rsidR="00C21E96" w:rsidRDefault="00C21E96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Версия: 1.0</w:t>
            </w:r>
          </w:p>
        </w:tc>
        <w:tc>
          <w:tcPr>
            <w:tcW w:w="3882" w:type="dxa"/>
            <w:gridSpan w:val="2"/>
            <w:tcBorders>
              <w:left w:val="single" w:sz="4" w:space="0" w:color="000000"/>
              <w:bottom w:val="single" w:sz="20" w:space="0" w:color="000000"/>
            </w:tcBorders>
            <w:shd w:val="clear" w:color="auto" w:fill="D9D9D9"/>
          </w:tcPr>
          <w:p w14:paraId="37569381" w14:textId="77777777" w:rsidR="00C21E96" w:rsidRDefault="00C21E96">
            <w:pPr>
              <w:tabs>
                <w:tab w:val="center" w:pos="4677"/>
                <w:tab w:val="right" w:pos="9355"/>
              </w:tabs>
              <w:snapToGrid w:val="0"/>
              <w:jc w:val="both"/>
              <w:rPr>
                <w:bCs/>
              </w:rPr>
            </w:pPr>
            <w:r>
              <w:rPr>
                <w:bCs/>
                <w:i/>
              </w:rPr>
              <w:t xml:space="preserve">Без подписи документ действителен 8 часов после распечатки.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</w:tcBorders>
          </w:tcPr>
          <w:p w14:paraId="0F658479" w14:textId="77777777" w:rsidR="00C21E96" w:rsidRDefault="00C21E96">
            <w:pPr>
              <w:pStyle w:val="a3"/>
              <w:snapToGrid w:val="0"/>
              <w:rPr>
                <w:i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4497C9CF" w14:textId="77777777" w:rsidR="00C21E96" w:rsidRDefault="00C21E96">
            <w:pPr>
              <w:pStyle w:val="a3"/>
              <w:snapToGrid w:val="0"/>
              <w:rPr>
                <w:i/>
              </w:rPr>
            </w:pPr>
          </w:p>
        </w:tc>
      </w:tr>
    </w:tbl>
    <w:p w14:paraId="5CE9B97A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b/>
          <w:sz w:val="20"/>
          <w:szCs w:val="20"/>
        </w:rPr>
      </w:pPr>
    </w:p>
    <w:p w14:paraId="0D7D73C9" w14:textId="77777777" w:rsidR="00C21E96" w:rsidRDefault="00C21E96">
      <w:pPr>
        <w:pStyle w:val="Style3"/>
        <w:widowControl/>
        <w:spacing w:line="276" w:lineRule="auto"/>
        <w:rPr>
          <w:rStyle w:val="FontStyle16"/>
          <w:b/>
          <w:sz w:val="20"/>
          <w:szCs w:val="20"/>
        </w:rPr>
      </w:pPr>
    </w:p>
    <w:p w14:paraId="20CFA02B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b/>
          <w:sz w:val="24"/>
        </w:rPr>
      </w:pPr>
    </w:p>
    <w:p w14:paraId="5840434C" w14:textId="77777777" w:rsidR="00C21E96" w:rsidRPr="00F01F79" w:rsidRDefault="00541642" w:rsidP="004761CE">
      <w:pPr>
        <w:pStyle w:val="Style3"/>
        <w:widowControl/>
        <w:spacing w:line="276" w:lineRule="auto"/>
        <w:ind w:firstLine="567"/>
        <w:rPr>
          <w:rStyle w:val="FontStyle16"/>
          <w:color w:val="C0504D"/>
          <w:sz w:val="24"/>
        </w:rPr>
      </w:pPr>
      <w:r>
        <w:rPr>
          <w:rStyle w:val="FontStyle16"/>
          <w:sz w:val="24"/>
        </w:rPr>
        <w:t>Залазаева Г</w:t>
      </w:r>
      <w:r w:rsidR="00C21E96">
        <w:rPr>
          <w:rStyle w:val="FontStyle16"/>
          <w:sz w:val="24"/>
        </w:rPr>
        <w:t>.</w:t>
      </w:r>
      <w:r>
        <w:rPr>
          <w:rStyle w:val="FontStyle16"/>
          <w:sz w:val="24"/>
        </w:rPr>
        <w:t>Б.</w:t>
      </w:r>
      <w:r w:rsidR="00C21E96">
        <w:rPr>
          <w:rStyle w:val="FontStyle16"/>
          <w:sz w:val="24"/>
        </w:rPr>
        <w:t xml:space="preserve"> Методические рекомендации по выполнению самостоятельной работы по </w:t>
      </w:r>
      <w:r w:rsidRPr="00541642">
        <w:rPr>
          <w:rStyle w:val="FontStyle16"/>
          <w:sz w:val="24"/>
        </w:rPr>
        <w:t>учебной дисциплине</w:t>
      </w:r>
      <w:r>
        <w:rPr>
          <w:rStyle w:val="FontStyle16"/>
          <w:sz w:val="24"/>
        </w:rPr>
        <w:t xml:space="preserve"> </w:t>
      </w:r>
      <w:r w:rsidR="00A07577" w:rsidRPr="00A07577">
        <w:rPr>
          <w:bCs/>
        </w:rPr>
        <w:t>ОП 04 «Русский язык и культура профессиональной коммуникации педагога</w:t>
      </w:r>
      <w:r w:rsidR="00A07577" w:rsidRPr="00A07577">
        <w:rPr>
          <w:b/>
          <w:bCs/>
        </w:rPr>
        <w:t>»</w:t>
      </w:r>
      <w:r w:rsidR="00C21E96" w:rsidRPr="00A07577">
        <w:t>:</w:t>
      </w:r>
      <w:r w:rsidR="00C21E96">
        <w:rPr>
          <w:rStyle w:val="FontStyle16"/>
          <w:sz w:val="24"/>
        </w:rPr>
        <w:t xml:space="preserve"> Методические рекомендации для </w:t>
      </w:r>
      <w:r w:rsidR="00A71971">
        <w:rPr>
          <w:rStyle w:val="FontStyle16"/>
          <w:sz w:val="24"/>
        </w:rPr>
        <w:t>обучающихся</w:t>
      </w:r>
      <w:r w:rsidR="00C21E96">
        <w:rPr>
          <w:rStyle w:val="FontStyle16"/>
          <w:sz w:val="24"/>
        </w:rPr>
        <w:t xml:space="preserve">. - г. Пермь </w:t>
      </w:r>
      <w:r w:rsidR="00C21E96" w:rsidRPr="00541642">
        <w:rPr>
          <w:rStyle w:val="FontStyle16"/>
          <w:sz w:val="24"/>
        </w:rPr>
        <w:t>20</w:t>
      </w:r>
      <w:r w:rsidR="00A71971" w:rsidRPr="00541642">
        <w:rPr>
          <w:rStyle w:val="FontStyle16"/>
          <w:sz w:val="24"/>
        </w:rPr>
        <w:t>24</w:t>
      </w:r>
      <w:r w:rsidR="00C21E96">
        <w:rPr>
          <w:rStyle w:val="FontStyle16"/>
          <w:sz w:val="24"/>
        </w:rPr>
        <w:t xml:space="preserve">. - </w:t>
      </w:r>
      <w:r w:rsidR="00556A0A">
        <w:rPr>
          <w:rStyle w:val="FontStyle16"/>
          <w:sz w:val="24"/>
        </w:rPr>
        <w:t>11</w:t>
      </w:r>
      <w:r w:rsidR="00C21E96" w:rsidRPr="00C32238">
        <w:rPr>
          <w:rStyle w:val="FontStyle16"/>
          <w:sz w:val="24"/>
        </w:rPr>
        <w:t xml:space="preserve"> с.</w:t>
      </w:r>
    </w:p>
    <w:p w14:paraId="3462A4DC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sz w:val="24"/>
        </w:rPr>
      </w:pPr>
    </w:p>
    <w:p w14:paraId="475B5520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sz w:val="24"/>
        </w:rPr>
      </w:pPr>
    </w:p>
    <w:p w14:paraId="15DD983A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sz w:val="24"/>
        </w:rPr>
      </w:pPr>
    </w:p>
    <w:p w14:paraId="71259640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sz w:val="24"/>
        </w:rPr>
      </w:pPr>
    </w:p>
    <w:p w14:paraId="4A020365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sz w:val="24"/>
        </w:rPr>
      </w:pPr>
    </w:p>
    <w:p w14:paraId="4A491421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sz w:val="24"/>
        </w:rPr>
      </w:pPr>
    </w:p>
    <w:p w14:paraId="7096190A" w14:textId="77777777" w:rsidR="00C21E96" w:rsidRDefault="00C21E96">
      <w:pPr>
        <w:pStyle w:val="Style3"/>
        <w:widowControl/>
        <w:spacing w:line="276" w:lineRule="auto"/>
        <w:jc w:val="left"/>
        <w:rPr>
          <w:rStyle w:val="FontStyle16"/>
          <w:sz w:val="24"/>
        </w:rPr>
      </w:pPr>
    </w:p>
    <w:p w14:paraId="494B99C8" w14:textId="77777777" w:rsidR="00C21E96" w:rsidRDefault="00C21E96">
      <w:pPr>
        <w:pStyle w:val="Style3"/>
        <w:widowControl/>
        <w:spacing w:line="276" w:lineRule="auto"/>
        <w:jc w:val="left"/>
        <w:rPr>
          <w:rStyle w:val="FontStyle16"/>
          <w:sz w:val="24"/>
        </w:rPr>
      </w:pPr>
    </w:p>
    <w:p w14:paraId="74575EF3" w14:textId="77777777" w:rsidR="00C21E96" w:rsidRDefault="00C21E96">
      <w:pPr>
        <w:pStyle w:val="Style3"/>
        <w:widowControl/>
        <w:spacing w:line="276" w:lineRule="auto"/>
        <w:jc w:val="left"/>
        <w:rPr>
          <w:rStyle w:val="FontStyle16"/>
          <w:sz w:val="24"/>
        </w:rPr>
      </w:pPr>
    </w:p>
    <w:p w14:paraId="56E2938D" w14:textId="77777777" w:rsidR="00C21E96" w:rsidRDefault="00C21E96">
      <w:pPr>
        <w:pStyle w:val="Style3"/>
        <w:widowControl/>
        <w:spacing w:line="276" w:lineRule="auto"/>
        <w:jc w:val="left"/>
        <w:rPr>
          <w:rStyle w:val="FontStyle16"/>
          <w:sz w:val="24"/>
        </w:rPr>
      </w:pPr>
    </w:p>
    <w:p w14:paraId="4D436B0D" w14:textId="77777777" w:rsidR="00C21E96" w:rsidRDefault="00C21E96">
      <w:pPr>
        <w:pStyle w:val="Style3"/>
        <w:widowControl/>
        <w:spacing w:line="276" w:lineRule="auto"/>
        <w:jc w:val="left"/>
        <w:rPr>
          <w:rStyle w:val="FontStyle16"/>
          <w:sz w:val="24"/>
        </w:rPr>
      </w:pPr>
    </w:p>
    <w:p w14:paraId="2E6EC1F7" w14:textId="77777777" w:rsidR="00A07577" w:rsidRPr="00A07577" w:rsidRDefault="00C21E96" w:rsidP="00A07577">
      <w:pPr>
        <w:pStyle w:val="Style3"/>
        <w:widowControl/>
        <w:spacing w:line="276" w:lineRule="auto"/>
      </w:pPr>
      <w:r>
        <w:rPr>
          <w:rStyle w:val="FontStyle16"/>
          <w:sz w:val="24"/>
        </w:rPr>
        <w:t xml:space="preserve">Рассмотрено и одобрено на заседании кафедры </w:t>
      </w:r>
      <w:r w:rsidR="00541642" w:rsidRPr="00541642">
        <w:rPr>
          <w:rStyle w:val="FontStyle16"/>
          <w:sz w:val="24"/>
        </w:rPr>
        <w:t xml:space="preserve">на заседании кафедры </w:t>
      </w:r>
      <w:r w:rsidR="00A07577" w:rsidRPr="00A07577">
        <w:t>ПиМНО</w:t>
      </w:r>
    </w:p>
    <w:p w14:paraId="6A13FE50" w14:textId="77777777" w:rsidR="00541642" w:rsidRPr="00541642" w:rsidRDefault="00541642" w:rsidP="00541642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1C103E3F" w14:textId="77777777" w:rsidR="00C21E96" w:rsidRDefault="004761CE">
      <w:pPr>
        <w:pStyle w:val="Style3"/>
        <w:widowControl/>
        <w:spacing w:line="276" w:lineRule="auto"/>
        <w:jc w:val="left"/>
        <w:rPr>
          <w:rStyle w:val="FontStyle16"/>
          <w:sz w:val="24"/>
        </w:rPr>
      </w:pPr>
      <w:r>
        <w:rPr>
          <w:rStyle w:val="FontStyle16"/>
          <w:sz w:val="24"/>
        </w:rPr>
        <w:t>Протокол от _____________ 20</w:t>
      </w:r>
      <w:r w:rsidR="00F15FAF">
        <w:rPr>
          <w:rStyle w:val="FontStyle16"/>
          <w:sz w:val="24"/>
        </w:rPr>
        <w:t>24</w:t>
      </w:r>
      <w:r w:rsidR="00C21E96">
        <w:rPr>
          <w:rStyle w:val="FontStyle16"/>
          <w:sz w:val="24"/>
        </w:rPr>
        <w:t xml:space="preserve"> г. №</w:t>
      </w:r>
      <w:r w:rsidR="000B0C73">
        <w:rPr>
          <w:rStyle w:val="FontStyle16"/>
          <w:sz w:val="24"/>
        </w:rPr>
        <w:t>__</w:t>
      </w:r>
      <w:r w:rsidR="00C21E96">
        <w:rPr>
          <w:rStyle w:val="FontStyle16"/>
          <w:sz w:val="24"/>
        </w:rPr>
        <w:t>___</w:t>
      </w:r>
    </w:p>
    <w:p w14:paraId="3630C20A" w14:textId="77777777" w:rsidR="00A07577" w:rsidRPr="00A07577" w:rsidRDefault="00541642" w:rsidP="00A07577">
      <w:pPr>
        <w:pStyle w:val="Style3"/>
      </w:pPr>
      <w:r w:rsidRPr="00541642">
        <w:t xml:space="preserve">Зав. кафедрой___________ </w:t>
      </w:r>
      <w:r w:rsidR="00A07577" w:rsidRPr="00A07577">
        <w:t>Шестакова В.П.</w:t>
      </w:r>
    </w:p>
    <w:p w14:paraId="0790DA98" w14:textId="77777777" w:rsidR="00C21E96" w:rsidRDefault="00C21E96" w:rsidP="00A07577">
      <w:pPr>
        <w:pStyle w:val="Style3"/>
        <w:jc w:val="left"/>
        <w:rPr>
          <w:rStyle w:val="FontStyle16"/>
          <w:b/>
          <w:sz w:val="24"/>
        </w:rPr>
      </w:pPr>
    </w:p>
    <w:p w14:paraId="5B1EAE57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b/>
          <w:sz w:val="24"/>
        </w:rPr>
      </w:pPr>
    </w:p>
    <w:p w14:paraId="4313377E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b/>
          <w:sz w:val="24"/>
        </w:rPr>
      </w:pPr>
    </w:p>
    <w:p w14:paraId="5344A83A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b/>
          <w:sz w:val="24"/>
        </w:rPr>
      </w:pPr>
    </w:p>
    <w:p w14:paraId="0BF68F8B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b/>
          <w:sz w:val="24"/>
        </w:rPr>
      </w:pPr>
    </w:p>
    <w:p w14:paraId="0CED6C24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b/>
          <w:sz w:val="24"/>
        </w:rPr>
      </w:pPr>
    </w:p>
    <w:p w14:paraId="0B5A4DBD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b/>
          <w:sz w:val="24"/>
        </w:rPr>
      </w:pPr>
    </w:p>
    <w:p w14:paraId="22650907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b/>
          <w:sz w:val="24"/>
        </w:rPr>
      </w:pPr>
    </w:p>
    <w:p w14:paraId="19182252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b/>
          <w:sz w:val="24"/>
        </w:rPr>
      </w:pPr>
    </w:p>
    <w:p w14:paraId="4DE94FEC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b/>
          <w:sz w:val="24"/>
        </w:rPr>
      </w:pPr>
    </w:p>
    <w:p w14:paraId="0AABEA0D" w14:textId="77777777" w:rsidR="000B0C73" w:rsidRDefault="000B0C73">
      <w:pPr>
        <w:pStyle w:val="Style3"/>
        <w:widowControl/>
        <w:spacing w:line="276" w:lineRule="auto"/>
        <w:jc w:val="center"/>
        <w:rPr>
          <w:rStyle w:val="FontStyle16"/>
          <w:b/>
          <w:sz w:val="24"/>
        </w:rPr>
      </w:pPr>
    </w:p>
    <w:p w14:paraId="003EBBFC" w14:textId="77777777" w:rsidR="000B0C73" w:rsidRDefault="000B0C73">
      <w:pPr>
        <w:pStyle w:val="Style3"/>
        <w:widowControl/>
        <w:spacing w:line="276" w:lineRule="auto"/>
        <w:jc w:val="center"/>
        <w:rPr>
          <w:rStyle w:val="FontStyle16"/>
          <w:b/>
          <w:sz w:val="24"/>
        </w:rPr>
      </w:pPr>
    </w:p>
    <w:p w14:paraId="01BE5C10" w14:textId="77777777" w:rsidR="000B0C73" w:rsidRDefault="000B0C73">
      <w:pPr>
        <w:pStyle w:val="Style3"/>
        <w:widowControl/>
        <w:spacing w:line="276" w:lineRule="auto"/>
        <w:jc w:val="center"/>
        <w:rPr>
          <w:rStyle w:val="FontStyle16"/>
          <w:b/>
          <w:sz w:val="24"/>
        </w:rPr>
      </w:pPr>
    </w:p>
    <w:p w14:paraId="7EDE770D" w14:textId="77777777" w:rsidR="000B0C73" w:rsidRDefault="000B0C73">
      <w:pPr>
        <w:pStyle w:val="Style3"/>
        <w:widowControl/>
        <w:spacing w:line="276" w:lineRule="auto"/>
        <w:jc w:val="center"/>
        <w:rPr>
          <w:rStyle w:val="FontStyle16"/>
          <w:b/>
          <w:sz w:val="24"/>
        </w:rPr>
      </w:pPr>
    </w:p>
    <w:p w14:paraId="378A2080" w14:textId="77777777" w:rsidR="000B0C73" w:rsidRDefault="000B0C73">
      <w:pPr>
        <w:pStyle w:val="Style3"/>
        <w:widowControl/>
        <w:spacing w:line="276" w:lineRule="auto"/>
        <w:jc w:val="center"/>
        <w:rPr>
          <w:rStyle w:val="FontStyle16"/>
          <w:b/>
          <w:sz w:val="24"/>
        </w:rPr>
      </w:pPr>
    </w:p>
    <w:p w14:paraId="490DB2FB" w14:textId="77777777" w:rsidR="00C21E96" w:rsidRDefault="00C21E96">
      <w:pPr>
        <w:pStyle w:val="Style3"/>
        <w:widowControl/>
        <w:spacing w:line="276" w:lineRule="auto"/>
        <w:rPr>
          <w:rStyle w:val="FontStyle16"/>
          <w:b/>
          <w:sz w:val="24"/>
        </w:rPr>
      </w:pPr>
    </w:p>
    <w:p w14:paraId="2D9810EA" w14:textId="77777777" w:rsidR="00C21E96" w:rsidRDefault="00C21E96">
      <w:pPr>
        <w:pStyle w:val="Style3"/>
        <w:widowControl/>
        <w:spacing w:line="276" w:lineRule="auto"/>
        <w:rPr>
          <w:rStyle w:val="FontStyle16"/>
          <w:b/>
          <w:sz w:val="24"/>
        </w:rPr>
      </w:pPr>
    </w:p>
    <w:p w14:paraId="3DCDB0A8" w14:textId="77777777" w:rsidR="00C21E96" w:rsidRDefault="00C21E96">
      <w:pPr>
        <w:pStyle w:val="Style3"/>
        <w:widowControl/>
        <w:spacing w:line="276" w:lineRule="auto"/>
        <w:jc w:val="center"/>
        <w:rPr>
          <w:rStyle w:val="FontStyle16"/>
          <w:b/>
          <w:sz w:val="24"/>
        </w:rPr>
      </w:pPr>
    </w:p>
    <w:p w14:paraId="16FEFA18" w14:textId="77777777" w:rsidR="00C21E96" w:rsidRDefault="00C21E96" w:rsidP="004761CE">
      <w:pPr>
        <w:pStyle w:val="Style3"/>
        <w:widowControl/>
        <w:spacing w:line="276" w:lineRule="auto"/>
        <w:ind w:firstLine="567"/>
        <w:rPr>
          <w:rStyle w:val="FontStyle16"/>
          <w:sz w:val="24"/>
        </w:rPr>
      </w:pPr>
      <w:r>
        <w:rPr>
          <w:rStyle w:val="FontStyle16"/>
          <w:sz w:val="24"/>
        </w:rPr>
        <w:t xml:space="preserve">Данные методические рекомендации способствуют эффективному выполнению самостоятельной работы. </w:t>
      </w:r>
      <w:r w:rsidR="0049730E">
        <w:rPr>
          <w:rStyle w:val="FontStyle16"/>
          <w:sz w:val="24"/>
        </w:rPr>
        <w:t>Методические рекомендации с</w:t>
      </w:r>
      <w:r>
        <w:rPr>
          <w:rStyle w:val="FontStyle16"/>
          <w:sz w:val="24"/>
        </w:rPr>
        <w:t>одержат требования к знаниям, умениям, общие и профессиональные компетенции, на формирование которых направлено выполнение самостоятельных работ; перечень видов и краткое описание самостоятельных работ; формы контроля и критерии оценки выполнения самостоятельных работ.</w:t>
      </w:r>
    </w:p>
    <w:p w14:paraId="4ECD351F" w14:textId="77777777" w:rsidR="00C21E96" w:rsidRDefault="00C21E96">
      <w:pPr>
        <w:pStyle w:val="Style3"/>
        <w:widowControl/>
        <w:spacing w:line="276" w:lineRule="auto"/>
        <w:jc w:val="right"/>
        <w:rPr>
          <w:rStyle w:val="FontStyle16"/>
          <w:sz w:val="28"/>
          <w:szCs w:val="28"/>
        </w:rPr>
      </w:pPr>
    </w:p>
    <w:p w14:paraId="317BCE43" w14:textId="77777777" w:rsidR="00C21E96" w:rsidRDefault="00C21E96">
      <w:pPr>
        <w:pStyle w:val="Style3"/>
        <w:widowControl/>
        <w:spacing w:line="276" w:lineRule="auto"/>
        <w:rPr>
          <w:rStyle w:val="FontStyle16"/>
          <w:sz w:val="28"/>
          <w:szCs w:val="28"/>
        </w:rPr>
      </w:pPr>
    </w:p>
    <w:p w14:paraId="75A4BEAC" w14:textId="77777777" w:rsidR="00C32238" w:rsidRPr="00C32238" w:rsidRDefault="00C32238">
      <w:pPr>
        <w:pStyle w:val="af3"/>
        <w:rPr>
          <w:rFonts w:ascii="Times New Roman" w:hAnsi="Times New Roman"/>
          <w:b/>
          <w:color w:val="auto"/>
          <w:sz w:val="28"/>
          <w:szCs w:val="28"/>
        </w:rPr>
      </w:pPr>
      <w:r w:rsidRPr="00C32238">
        <w:rPr>
          <w:rFonts w:ascii="Times New Roman" w:hAnsi="Times New Roman"/>
          <w:b/>
          <w:color w:val="auto"/>
          <w:sz w:val="28"/>
          <w:szCs w:val="28"/>
        </w:rPr>
        <w:lastRenderedPageBreak/>
        <w:t>Оглавление</w:t>
      </w:r>
    </w:p>
    <w:p w14:paraId="4C33C09F" w14:textId="77777777" w:rsidR="00C32238" w:rsidRPr="00C32238" w:rsidRDefault="00C32238">
      <w:pPr>
        <w:pStyle w:val="11"/>
        <w:tabs>
          <w:tab w:val="left" w:pos="44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0004924" w:history="1">
        <w:r w:rsidRPr="00E30C1A">
          <w:rPr>
            <w:rStyle w:val="af1"/>
            <w:noProof/>
          </w:rPr>
          <w:t>1.</w:t>
        </w:r>
        <w:r w:rsidRPr="00C32238">
          <w:rPr>
            <w:rFonts w:ascii="Calibri" w:hAnsi="Calibri"/>
            <w:noProof/>
            <w:sz w:val="22"/>
            <w:szCs w:val="22"/>
          </w:rPr>
          <w:tab/>
        </w:r>
        <w:r w:rsidRPr="00E30C1A">
          <w:rPr>
            <w:rStyle w:val="af1"/>
            <w:noProof/>
            <w:lang w:val="x-none"/>
          </w:rPr>
          <w:t>Паспорт методических рекомендаций по выполнению самостоятельной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_Toc160004924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718294" w14:textId="77777777" w:rsidR="00C32238" w:rsidRPr="00C32238" w:rsidRDefault="00C32238">
      <w:pPr>
        <w:pStyle w:val="1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160004925" w:history="1">
        <w:r w:rsidRPr="00A07577">
          <w:rPr>
            <w:rStyle w:val="af1"/>
            <w:noProof/>
          </w:rPr>
          <w:t xml:space="preserve">2. Тематический план заданий по учебной дисциплине </w:t>
        </w:r>
        <w:r w:rsidR="00A07577" w:rsidRPr="00A07577">
          <w:rPr>
            <w:rStyle w:val="af1"/>
            <w:bCs/>
            <w:noProof/>
          </w:rPr>
          <w:t>ОП 04 «Русский язык и культура профессиональной коммуникации педагога</w:t>
        </w:r>
        <w:r w:rsidR="00A07577" w:rsidRPr="00A07577">
          <w:rPr>
            <w:rStyle w:val="af1"/>
            <w:b/>
            <w:bCs/>
            <w:noProof/>
          </w:rPr>
          <w:t>»</w:t>
        </w:r>
        <w:r w:rsidRPr="00A07577">
          <w:rPr>
            <w:rStyle w:val="af1"/>
            <w:noProof/>
            <w:webHidden/>
          </w:rPr>
          <w:tab/>
        </w:r>
        <w:r w:rsidRPr="00A07577">
          <w:rPr>
            <w:rStyle w:val="af1"/>
            <w:noProof/>
            <w:webHidden/>
          </w:rPr>
          <w:fldChar w:fldCharType="begin"/>
        </w:r>
        <w:r w:rsidRPr="00A07577">
          <w:rPr>
            <w:rStyle w:val="af1"/>
            <w:noProof/>
            <w:webHidden/>
          </w:rPr>
          <w:instrText xml:space="preserve"> PAGEREF _Toc160004925 \h </w:instrText>
        </w:r>
        <w:r w:rsidRPr="00A07577">
          <w:rPr>
            <w:rStyle w:val="af1"/>
            <w:noProof/>
            <w:webHidden/>
          </w:rPr>
        </w:r>
        <w:r w:rsidRPr="00A07577">
          <w:rPr>
            <w:rStyle w:val="af1"/>
            <w:noProof/>
            <w:webHidden/>
          </w:rPr>
          <w:fldChar w:fldCharType="separate"/>
        </w:r>
        <w:r w:rsidRPr="00A07577">
          <w:rPr>
            <w:rStyle w:val="af1"/>
            <w:noProof/>
            <w:webHidden/>
          </w:rPr>
          <w:t>6</w:t>
        </w:r>
        <w:r w:rsidRPr="00A07577">
          <w:rPr>
            <w:rStyle w:val="af1"/>
            <w:noProof/>
            <w:webHidden/>
          </w:rPr>
          <w:fldChar w:fldCharType="end"/>
        </w:r>
      </w:hyperlink>
    </w:p>
    <w:p w14:paraId="35AB5A68" w14:textId="77777777" w:rsidR="00C32238" w:rsidRPr="00C32238" w:rsidRDefault="00C32238">
      <w:pPr>
        <w:pStyle w:val="1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160004926" w:history="1">
        <w:r w:rsidRPr="00E30C1A">
          <w:rPr>
            <w:rStyle w:val="af1"/>
            <w:noProof/>
          </w:rPr>
          <w:t>3. Критерии оценки самостоятельной работы обучающихся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_Toc160004926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9B81E54" w14:textId="77777777" w:rsidR="00C32238" w:rsidRPr="00C32238" w:rsidRDefault="00C32238">
      <w:pPr>
        <w:pStyle w:val="11"/>
        <w:tabs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160004927" w:history="1">
        <w:r w:rsidRPr="00E30C1A">
          <w:rPr>
            <w:rStyle w:val="af1"/>
            <w:noProof/>
          </w:rPr>
          <w:t>Библиографический список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_Toc160004927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770281F" w14:textId="77777777" w:rsidR="00C32238" w:rsidRDefault="00C32238">
      <w:r>
        <w:fldChar w:fldCharType="end"/>
      </w:r>
    </w:p>
    <w:p w14:paraId="24C02287" w14:textId="77777777" w:rsidR="00C21E96" w:rsidRDefault="00C21E96">
      <w:pPr>
        <w:keepNext/>
        <w:keepLines/>
        <w:widowControl/>
        <w:autoSpaceDE/>
        <w:autoSpaceDN/>
        <w:adjustRightInd/>
        <w:spacing w:line="360" w:lineRule="auto"/>
        <w:rPr>
          <w:rStyle w:val="FontStyle16"/>
          <w:b/>
          <w:bCs/>
          <w:sz w:val="20"/>
          <w:szCs w:val="20"/>
        </w:rPr>
      </w:pPr>
    </w:p>
    <w:p w14:paraId="79F952DB" w14:textId="77777777" w:rsidR="00C21E96" w:rsidRDefault="00C21E96">
      <w:pPr>
        <w:keepNext/>
        <w:keepLines/>
        <w:widowControl/>
        <w:autoSpaceDE/>
        <w:autoSpaceDN/>
        <w:adjustRightInd/>
        <w:spacing w:line="360" w:lineRule="auto"/>
        <w:rPr>
          <w:rStyle w:val="FontStyle16"/>
          <w:b/>
          <w:bCs/>
          <w:sz w:val="20"/>
          <w:szCs w:val="20"/>
        </w:rPr>
      </w:pPr>
    </w:p>
    <w:p w14:paraId="6CEC9624" w14:textId="77777777" w:rsidR="00C21E96" w:rsidRDefault="00C21E96">
      <w:pPr>
        <w:keepNext/>
        <w:keepLines/>
        <w:widowControl/>
        <w:autoSpaceDE/>
        <w:autoSpaceDN/>
        <w:adjustRightInd/>
        <w:spacing w:line="360" w:lineRule="auto"/>
        <w:rPr>
          <w:rStyle w:val="FontStyle16"/>
          <w:b/>
          <w:bCs/>
          <w:sz w:val="20"/>
          <w:szCs w:val="20"/>
        </w:rPr>
      </w:pPr>
    </w:p>
    <w:p w14:paraId="4B48C336" w14:textId="77777777" w:rsidR="00C21E96" w:rsidRDefault="00C21E96">
      <w:pPr>
        <w:keepNext/>
        <w:keepLines/>
        <w:widowControl/>
        <w:autoSpaceDE/>
        <w:autoSpaceDN/>
        <w:adjustRightInd/>
        <w:spacing w:line="360" w:lineRule="auto"/>
        <w:rPr>
          <w:rStyle w:val="FontStyle16"/>
          <w:b/>
          <w:bCs/>
          <w:sz w:val="20"/>
          <w:szCs w:val="20"/>
        </w:rPr>
      </w:pPr>
    </w:p>
    <w:p w14:paraId="4175CA41" w14:textId="77777777" w:rsidR="00C21E96" w:rsidRDefault="00C21E96">
      <w:pPr>
        <w:keepNext/>
        <w:keepLines/>
        <w:widowControl/>
        <w:autoSpaceDE/>
        <w:autoSpaceDN/>
        <w:adjustRightInd/>
        <w:spacing w:line="360" w:lineRule="auto"/>
        <w:rPr>
          <w:rStyle w:val="FontStyle16"/>
          <w:b/>
          <w:bCs/>
          <w:sz w:val="20"/>
          <w:szCs w:val="20"/>
        </w:rPr>
      </w:pPr>
    </w:p>
    <w:p w14:paraId="5EDCFF12" w14:textId="77777777" w:rsidR="00C21E96" w:rsidRDefault="00C21E96">
      <w:pPr>
        <w:keepNext/>
        <w:keepLines/>
        <w:widowControl/>
        <w:autoSpaceDE/>
        <w:autoSpaceDN/>
        <w:adjustRightInd/>
        <w:spacing w:line="360" w:lineRule="auto"/>
        <w:rPr>
          <w:rStyle w:val="FontStyle16"/>
          <w:b/>
          <w:bCs/>
          <w:sz w:val="20"/>
          <w:szCs w:val="20"/>
        </w:rPr>
      </w:pPr>
    </w:p>
    <w:p w14:paraId="5F323F1D" w14:textId="77777777" w:rsidR="00C21E96" w:rsidRDefault="00C21E96">
      <w:pPr>
        <w:keepNext/>
        <w:keepLines/>
        <w:widowControl/>
        <w:autoSpaceDE/>
        <w:autoSpaceDN/>
        <w:adjustRightInd/>
        <w:spacing w:line="360" w:lineRule="auto"/>
        <w:rPr>
          <w:rStyle w:val="FontStyle16"/>
          <w:b/>
          <w:bCs/>
          <w:sz w:val="20"/>
          <w:szCs w:val="20"/>
        </w:rPr>
      </w:pPr>
    </w:p>
    <w:p w14:paraId="25AC12C1" w14:textId="77777777" w:rsidR="00C21E96" w:rsidRDefault="00C21E96">
      <w:pPr>
        <w:keepNext/>
        <w:keepLines/>
        <w:widowControl/>
        <w:autoSpaceDE/>
        <w:autoSpaceDN/>
        <w:adjustRightInd/>
        <w:spacing w:line="360" w:lineRule="auto"/>
        <w:rPr>
          <w:rStyle w:val="FontStyle16"/>
          <w:b/>
          <w:bCs/>
          <w:sz w:val="20"/>
          <w:szCs w:val="20"/>
        </w:rPr>
      </w:pPr>
    </w:p>
    <w:p w14:paraId="55583A13" w14:textId="77777777" w:rsidR="00C21E96" w:rsidRDefault="00C21E96">
      <w:pPr>
        <w:keepNext/>
        <w:keepLines/>
        <w:widowControl/>
        <w:autoSpaceDE/>
        <w:autoSpaceDN/>
        <w:adjustRightInd/>
        <w:spacing w:line="360" w:lineRule="auto"/>
        <w:rPr>
          <w:rStyle w:val="FontStyle16"/>
          <w:b/>
          <w:bCs/>
          <w:sz w:val="20"/>
          <w:szCs w:val="20"/>
        </w:rPr>
      </w:pPr>
    </w:p>
    <w:p w14:paraId="34B8BB14" w14:textId="77777777" w:rsidR="00C21E96" w:rsidRDefault="00C21E96">
      <w:pPr>
        <w:keepNext/>
        <w:keepLines/>
        <w:widowControl/>
        <w:autoSpaceDE/>
        <w:autoSpaceDN/>
        <w:adjustRightInd/>
        <w:spacing w:line="360" w:lineRule="auto"/>
        <w:rPr>
          <w:rStyle w:val="FontStyle16"/>
          <w:b/>
          <w:bCs/>
          <w:sz w:val="20"/>
          <w:szCs w:val="20"/>
        </w:rPr>
      </w:pPr>
    </w:p>
    <w:p w14:paraId="2DEDAF61" w14:textId="77777777" w:rsidR="00C21E96" w:rsidRDefault="00C21E96">
      <w:pPr>
        <w:keepNext/>
        <w:keepLines/>
        <w:widowControl/>
        <w:autoSpaceDE/>
        <w:autoSpaceDN/>
        <w:adjustRightInd/>
        <w:spacing w:line="360" w:lineRule="auto"/>
        <w:rPr>
          <w:rStyle w:val="FontStyle16"/>
          <w:b/>
          <w:bCs/>
          <w:sz w:val="20"/>
          <w:szCs w:val="20"/>
        </w:rPr>
      </w:pPr>
    </w:p>
    <w:p w14:paraId="126DF029" w14:textId="77777777" w:rsidR="00C21E96" w:rsidRDefault="00C21E96">
      <w:pPr>
        <w:keepNext/>
        <w:keepLines/>
        <w:widowControl/>
        <w:autoSpaceDE/>
        <w:autoSpaceDN/>
        <w:adjustRightInd/>
        <w:spacing w:line="360" w:lineRule="auto"/>
        <w:rPr>
          <w:rStyle w:val="FontStyle16"/>
          <w:b/>
          <w:bCs/>
          <w:sz w:val="20"/>
          <w:szCs w:val="20"/>
        </w:rPr>
      </w:pPr>
    </w:p>
    <w:p w14:paraId="1EA31928" w14:textId="77777777" w:rsidR="00C21E96" w:rsidRDefault="00C21E96">
      <w:pPr>
        <w:keepNext/>
        <w:keepLines/>
        <w:widowControl/>
        <w:autoSpaceDE/>
        <w:autoSpaceDN/>
        <w:adjustRightInd/>
        <w:spacing w:line="360" w:lineRule="auto"/>
        <w:rPr>
          <w:rStyle w:val="FontStyle16"/>
          <w:b/>
          <w:bCs/>
          <w:sz w:val="20"/>
          <w:szCs w:val="20"/>
        </w:rPr>
      </w:pPr>
    </w:p>
    <w:p w14:paraId="7208D936" w14:textId="77777777" w:rsidR="00C21E96" w:rsidRDefault="00C21E96">
      <w:pPr>
        <w:keepNext/>
        <w:keepLines/>
        <w:widowControl/>
        <w:autoSpaceDE/>
        <w:autoSpaceDN/>
        <w:adjustRightInd/>
        <w:spacing w:line="360" w:lineRule="auto"/>
        <w:rPr>
          <w:rStyle w:val="FontStyle16"/>
          <w:b/>
          <w:bCs/>
          <w:sz w:val="20"/>
          <w:szCs w:val="20"/>
        </w:rPr>
      </w:pPr>
    </w:p>
    <w:p w14:paraId="5881E9F9" w14:textId="77777777" w:rsidR="00C21E96" w:rsidRDefault="00C21E96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0AF9CAF4" w14:textId="77777777" w:rsidR="00C21E96" w:rsidRDefault="00C21E96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2BEBAFC9" w14:textId="77777777" w:rsidR="00AF0CCE" w:rsidRDefault="00AF0CCE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0BC36DE4" w14:textId="77777777" w:rsidR="00AF0CCE" w:rsidRDefault="00AF0CCE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635B7C52" w14:textId="77777777" w:rsidR="00AF0CCE" w:rsidRDefault="00AF0CCE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47BD5458" w14:textId="77777777" w:rsidR="00AF0CCE" w:rsidRDefault="00AF0CCE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455985CA" w14:textId="77777777" w:rsidR="00AF0CCE" w:rsidRDefault="00AF0CCE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166E7DB6" w14:textId="77777777" w:rsidR="00AF0CCE" w:rsidRDefault="00AF0CCE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27D9751A" w14:textId="77777777" w:rsidR="00AF0CCE" w:rsidRDefault="00AF0CCE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5C6E32F2" w14:textId="77777777" w:rsidR="00AF0CCE" w:rsidRDefault="00AF0CCE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0AA55937" w14:textId="77777777" w:rsidR="00AF0CCE" w:rsidRDefault="00AF0CCE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045C4AA8" w14:textId="77777777" w:rsidR="00AF0CCE" w:rsidRDefault="00AF0CCE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63A8C0EF" w14:textId="77777777" w:rsidR="00C21E96" w:rsidRDefault="00C21E96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5BFE699D" w14:textId="77777777" w:rsidR="00C32238" w:rsidRDefault="00C32238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4A268F3D" w14:textId="77777777" w:rsidR="00C32238" w:rsidRDefault="00C32238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445203E2" w14:textId="77777777" w:rsidR="00C32238" w:rsidRDefault="00C32238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196BBE16" w14:textId="77777777" w:rsidR="00C32238" w:rsidRDefault="00C32238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55680252" w14:textId="77777777" w:rsidR="00C32238" w:rsidRDefault="00C32238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122DE3B3" w14:textId="77777777" w:rsidR="00C32238" w:rsidRDefault="00C32238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058510B0" w14:textId="77777777" w:rsidR="00C32238" w:rsidRDefault="00C32238">
      <w:pPr>
        <w:pStyle w:val="Style3"/>
        <w:widowControl/>
        <w:spacing w:line="276" w:lineRule="auto"/>
        <w:rPr>
          <w:rStyle w:val="FontStyle16"/>
          <w:sz w:val="24"/>
        </w:rPr>
      </w:pPr>
    </w:p>
    <w:p w14:paraId="5CDDEE6D" w14:textId="77777777" w:rsidR="00C21E96" w:rsidRPr="00C32238" w:rsidRDefault="00C21E96" w:rsidP="00C32238">
      <w:pPr>
        <w:pStyle w:val="1"/>
        <w:rPr>
          <w:rStyle w:val="10"/>
          <w:rFonts w:ascii="Times New Roman" w:hAnsi="Times New Roman"/>
          <w:b/>
          <w:color w:val="auto"/>
        </w:rPr>
      </w:pPr>
      <w:bookmarkStart w:id="2" w:name="_Toc160004924"/>
      <w:r w:rsidRPr="00C32238">
        <w:rPr>
          <w:rStyle w:val="FontStyle16"/>
          <w:b w:val="0"/>
          <w:color w:val="auto"/>
          <w:sz w:val="24"/>
        </w:rPr>
        <w:lastRenderedPageBreak/>
        <w:t>1.</w:t>
      </w:r>
      <w:r w:rsidRPr="00C32238">
        <w:rPr>
          <w:rStyle w:val="FontStyle16"/>
          <w:b w:val="0"/>
          <w:color w:val="auto"/>
          <w:sz w:val="24"/>
        </w:rPr>
        <w:tab/>
      </w:r>
      <w:r w:rsidRPr="00C32238">
        <w:rPr>
          <w:rStyle w:val="10"/>
          <w:rFonts w:ascii="Times New Roman" w:hAnsi="Times New Roman"/>
          <w:b/>
          <w:color w:val="auto"/>
        </w:rPr>
        <w:t xml:space="preserve">Паспорт методических рекомендаций по </w:t>
      </w:r>
      <w:r w:rsidR="000B0C73" w:rsidRPr="00C32238">
        <w:rPr>
          <w:rStyle w:val="10"/>
          <w:rFonts w:ascii="Times New Roman" w:hAnsi="Times New Roman"/>
          <w:b/>
          <w:color w:val="auto"/>
        </w:rPr>
        <w:t>вы</w:t>
      </w:r>
      <w:r w:rsidR="00C32238" w:rsidRPr="00C32238">
        <w:rPr>
          <w:rStyle w:val="10"/>
          <w:rFonts w:ascii="Times New Roman" w:hAnsi="Times New Roman"/>
          <w:b/>
          <w:color w:val="auto"/>
        </w:rPr>
        <w:t>полнению самостоятельной работы</w:t>
      </w:r>
      <w:bookmarkEnd w:id="2"/>
    </w:p>
    <w:p w14:paraId="4910B82B" w14:textId="77777777" w:rsidR="00541642" w:rsidRDefault="00C21E96" w:rsidP="00284A9A">
      <w:pPr>
        <w:pStyle w:val="Style3"/>
        <w:widowControl/>
        <w:ind w:firstLine="720"/>
        <w:rPr>
          <w:rStyle w:val="FontStyle16"/>
          <w:sz w:val="24"/>
          <w:highlight w:val="yellow"/>
        </w:rPr>
      </w:pPr>
      <w:r>
        <w:rPr>
          <w:rStyle w:val="FontStyle16"/>
          <w:sz w:val="24"/>
        </w:rPr>
        <w:t xml:space="preserve"> Паспорт методических рекомендаций по выполнению самостоятельной работы по </w:t>
      </w:r>
      <w:r w:rsidRPr="00541642">
        <w:rPr>
          <w:rStyle w:val="FontStyle16"/>
          <w:sz w:val="24"/>
        </w:rPr>
        <w:t>учебной дисциплине</w:t>
      </w:r>
      <w:r w:rsidR="00541642">
        <w:rPr>
          <w:rStyle w:val="FontStyle16"/>
          <w:sz w:val="24"/>
        </w:rPr>
        <w:t xml:space="preserve"> </w:t>
      </w:r>
      <w:r w:rsidR="00A07577" w:rsidRPr="00A07577">
        <w:rPr>
          <w:bCs/>
        </w:rPr>
        <w:t>ОП 04 «Русский язык и культура профессиональной коммуникации педагога</w:t>
      </w:r>
      <w:r w:rsidR="00A07577" w:rsidRPr="00A07577">
        <w:rPr>
          <w:b/>
          <w:bCs/>
        </w:rPr>
        <w:t>»</w:t>
      </w:r>
      <w:r w:rsidR="00A07577">
        <w:rPr>
          <w:b/>
          <w:bCs/>
        </w:rPr>
        <w:t xml:space="preserve"> </w:t>
      </w:r>
      <w:r>
        <w:rPr>
          <w:rStyle w:val="FontStyle16"/>
          <w:sz w:val="24"/>
        </w:rPr>
        <w:t xml:space="preserve">предназначены для </w:t>
      </w:r>
      <w:r w:rsidR="000B0C73">
        <w:rPr>
          <w:rStyle w:val="FontStyle16"/>
          <w:sz w:val="24"/>
        </w:rPr>
        <w:t>обучающихся</w:t>
      </w:r>
      <w:r>
        <w:rPr>
          <w:rStyle w:val="FontStyle16"/>
          <w:sz w:val="24"/>
        </w:rPr>
        <w:t xml:space="preserve"> </w:t>
      </w:r>
      <w:r w:rsidRPr="00541642">
        <w:rPr>
          <w:rStyle w:val="FontStyle16"/>
          <w:sz w:val="24"/>
        </w:rPr>
        <w:t>специальности</w:t>
      </w:r>
      <w:r w:rsidR="00A07577">
        <w:rPr>
          <w:rStyle w:val="FontStyle16"/>
          <w:sz w:val="24"/>
        </w:rPr>
        <w:t xml:space="preserve"> 44.02.02 Преподавание в начальных классах</w:t>
      </w:r>
      <w:r w:rsidR="00541642" w:rsidRPr="00541642">
        <w:rPr>
          <w:rStyle w:val="FontStyle16"/>
          <w:sz w:val="24"/>
        </w:rPr>
        <w:t>.</w:t>
      </w:r>
    </w:p>
    <w:p w14:paraId="21762B08" w14:textId="77777777" w:rsidR="00A07577" w:rsidRPr="00A07577" w:rsidRDefault="00C21E96" w:rsidP="00A07577">
      <w:pPr>
        <w:pStyle w:val="Style3"/>
      </w:pPr>
      <w:r>
        <w:rPr>
          <w:rStyle w:val="FontStyle16"/>
          <w:b/>
          <w:sz w:val="24"/>
        </w:rPr>
        <w:t xml:space="preserve">Цель методических </w:t>
      </w:r>
      <w:r>
        <w:rPr>
          <w:b/>
          <w:bCs/>
        </w:rPr>
        <w:t>рекомендаций</w:t>
      </w:r>
      <w:r>
        <w:rPr>
          <w:rStyle w:val="FontStyle16"/>
          <w:sz w:val="24"/>
        </w:rPr>
        <w:t xml:space="preserve">: оказание помощи </w:t>
      </w:r>
      <w:r w:rsidR="000B0C73">
        <w:rPr>
          <w:rStyle w:val="FontStyle16"/>
          <w:sz w:val="24"/>
        </w:rPr>
        <w:t>обучающимся</w:t>
      </w:r>
      <w:r>
        <w:rPr>
          <w:rStyle w:val="FontStyle16"/>
          <w:sz w:val="24"/>
        </w:rPr>
        <w:t xml:space="preserve"> в выполнении самостоятельной работы </w:t>
      </w:r>
      <w:r w:rsidRPr="002436F7">
        <w:rPr>
          <w:rStyle w:val="FontStyle16"/>
          <w:sz w:val="24"/>
        </w:rPr>
        <w:t xml:space="preserve">по </w:t>
      </w:r>
      <w:r w:rsidR="002436F7" w:rsidRPr="002436F7">
        <w:t xml:space="preserve">учебной дисциплине </w:t>
      </w:r>
      <w:r w:rsidR="00A07577" w:rsidRPr="00A07577">
        <w:rPr>
          <w:bCs/>
        </w:rPr>
        <w:t>ОП 04 «Русский язык и культура профессиональной коммуникации педагога</w:t>
      </w:r>
      <w:r w:rsidR="00A07577" w:rsidRPr="00A07577">
        <w:rPr>
          <w:b/>
          <w:bCs/>
        </w:rPr>
        <w:t>»</w:t>
      </w:r>
      <w:r w:rsidR="002436F7" w:rsidRPr="002436F7">
        <w:t xml:space="preserve"> предназначены для обучающихся специальности </w:t>
      </w:r>
      <w:r w:rsidR="00A07577" w:rsidRPr="00A07577">
        <w:t>44.02.02 Преподавание в начальных классах.</w:t>
      </w:r>
    </w:p>
    <w:p w14:paraId="4D5D8A7A" w14:textId="77777777" w:rsidR="00C21E96" w:rsidRPr="00A07577" w:rsidRDefault="000B0C73" w:rsidP="00A07577">
      <w:pPr>
        <w:pStyle w:val="Style3"/>
        <w:rPr>
          <w:rStyle w:val="FontStyle16"/>
          <w:sz w:val="24"/>
        </w:rPr>
      </w:pPr>
      <w:r>
        <w:rPr>
          <w:rStyle w:val="FontStyle16"/>
          <w:sz w:val="24"/>
        </w:rPr>
        <w:t>М</w:t>
      </w:r>
      <w:r w:rsidR="00C21E96">
        <w:rPr>
          <w:rStyle w:val="FontStyle16"/>
          <w:sz w:val="24"/>
        </w:rPr>
        <w:t xml:space="preserve">етодические рекомендации содержат задания, которые позволят </w:t>
      </w:r>
      <w:r>
        <w:rPr>
          <w:rStyle w:val="FontStyle16"/>
          <w:sz w:val="24"/>
        </w:rPr>
        <w:t>обучающимся</w:t>
      </w:r>
      <w:r w:rsidR="00C21E96">
        <w:rPr>
          <w:rStyle w:val="FontStyle16"/>
          <w:sz w:val="24"/>
        </w:rPr>
        <w:t xml:space="preserve"> самостоятельно овладеть знаниями, профессиональными умениями и навыками деятельности по </w:t>
      </w:r>
      <w:r w:rsidR="002436F7" w:rsidRPr="002436F7">
        <w:t xml:space="preserve">специальности </w:t>
      </w:r>
      <w:r w:rsidR="00A07577" w:rsidRPr="00A07577">
        <w:t>44.02.02 Преподавание в начальных классах</w:t>
      </w:r>
      <w:r w:rsidR="00C21E96">
        <w:rPr>
          <w:rStyle w:val="FontStyle16"/>
          <w:sz w:val="24"/>
        </w:rPr>
        <w:t xml:space="preserve">, опытом творческой и исследовательской деятельности и направлены на формирование следующих </w:t>
      </w:r>
      <w:r w:rsidR="00C21E96">
        <w:rPr>
          <w:rStyle w:val="FontStyle16"/>
          <w:b/>
          <w:sz w:val="24"/>
        </w:rPr>
        <w:t>общих и профессиональных компетенций:</w:t>
      </w:r>
    </w:p>
    <w:p w14:paraId="1896497B" w14:textId="77777777" w:rsidR="002436F7" w:rsidRPr="002436F7" w:rsidRDefault="002436F7" w:rsidP="002436F7">
      <w:pPr>
        <w:pStyle w:val="Style3"/>
        <w:ind w:firstLine="720"/>
      </w:pPr>
      <w:r w:rsidRPr="002436F7">
        <w:t>ОК 1. Понимать сущность и социальную значимость своей будущей профессии, проявлять к ней устойчивый интерес.</w:t>
      </w:r>
    </w:p>
    <w:p w14:paraId="588DC162" w14:textId="77777777" w:rsidR="002436F7" w:rsidRPr="002436F7" w:rsidRDefault="002436F7" w:rsidP="002436F7">
      <w:pPr>
        <w:pStyle w:val="Style3"/>
        <w:ind w:firstLine="720"/>
      </w:pPr>
      <w:r w:rsidRPr="002436F7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14:paraId="5140B44D" w14:textId="77777777" w:rsidR="002436F7" w:rsidRPr="002436F7" w:rsidRDefault="002436F7" w:rsidP="002436F7">
      <w:pPr>
        <w:pStyle w:val="Style3"/>
        <w:ind w:firstLine="720"/>
      </w:pPr>
      <w:r w:rsidRPr="002436F7">
        <w:t>ОК 3. Оценивать риски и принимать решения в нестандартных ситуациях.</w:t>
      </w:r>
    </w:p>
    <w:p w14:paraId="3A51D6CC" w14:textId="77777777" w:rsidR="002436F7" w:rsidRPr="002436F7" w:rsidRDefault="002436F7" w:rsidP="002436F7">
      <w:pPr>
        <w:pStyle w:val="Style3"/>
        <w:ind w:firstLine="720"/>
      </w:pPr>
      <w:r w:rsidRPr="002436F7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70AA2E5E" w14:textId="77777777" w:rsidR="002436F7" w:rsidRPr="002436F7" w:rsidRDefault="002436F7" w:rsidP="002436F7">
      <w:pPr>
        <w:pStyle w:val="Style3"/>
        <w:ind w:firstLine="720"/>
      </w:pPr>
      <w:r w:rsidRPr="002436F7"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4BC1B952" w14:textId="77777777" w:rsidR="002436F7" w:rsidRPr="002436F7" w:rsidRDefault="002436F7" w:rsidP="002436F7">
      <w:pPr>
        <w:pStyle w:val="Style3"/>
        <w:ind w:firstLine="720"/>
      </w:pPr>
      <w:r w:rsidRPr="002436F7">
        <w:t>ОК 6. Работать в коллективе и команде, взаимодействовать с руководством, коллегами и социальными партнерами.</w:t>
      </w:r>
    </w:p>
    <w:p w14:paraId="61EF4B4A" w14:textId="77777777" w:rsidR="002436F7" w:rsidRPr="002436F7" w:rsidRDefault="002436F7" w:rsidP="002436F7">
      <w:pPr>
        <w:pStyle w:val="Style3"/>
        <w:ind w:firstLine="720"/>
      </w:pPr>
      <w:r w:rsidRPr="002436F7"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14:paraId="3428412E" w14:textId="77777777" w:rsidR="002436F7" w:rsidRPr="002436F7" w:rsidRDefault="002436F7" w:rsidP="002436F7">
      <w:pPr>
        <w:pStyle w:val="Style3"/>
        <w:ind w:firstLine="720"/>
      </w:pPr>
      <w:r w:rsidRPr="002436F7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7595FC0" w14:textId="77777777" w:rsidR="002436F7" w:rsidRPr="002436F7" w:rsidRDefault="002436F7" w:rsidP="002436F7">
      <w:pPr>
        <w:pStyle w:val="Style3"/>
        <w:ind w:firstLine="720"/>
      </w:pPr>
      <w:r w:rsidRPr="002436F7">
        <w:t>ОК 9. Осуществлять профессиональную деятельность в условиях обновления ее целей, содержания, смены технологий.</w:t>
      </w:r>
    </w:p>
    <w:p w14:paraId="0ABAFAA8" w14:textId="77777777" w:rsidR="00232A68" w:rsidRPr="00232A68" w:rsidRDefault="00232A68" w:rsidP="00232A68">
      <w:pPr>
        <w:pStyle w:val="Style3"/>
        <w:ind w:firstLine="720"/>
      </w:pPr>
      <w:r w:rsidRPr="00232A68">
        <w:t>ПК 2.1. Определять цели и задачи внеурочной деятельности и общения, планировать внеурочные занятия.</w:t>
      </w:r>
    </w:p>
    <w:p w14:paraId="422EB175" w14:textId="77777777" w:rsidR="00232A68" w:rsidRPr="00232A68" w:rsidRDefault="00232A68" w:rsidP="00232A68">
      <w:pPr>
        <w:pStyle w:val="Style3"/>
        <w:ind w:firstLine="720"/>
      </w:pPr>
      <w:r w:rsidRPr="00232A68">
        <w:t>ПК 2.2. Проводить внеурочные занятия.</w:t>
      </w:r>
    </w:p>
    <w:p w14:paraId="145AB8B6" w14:textId="77777777" w:rsidR="00232A68" w:rsidRPr="00232A68" w:rsidRDefault="00232A68" w:rsidP="00232A68">
      <w:pPr>
        <w:pStyle w:val="Style3"/>
        <w:ind w:firstLine="720"/>
      </w:pPr>
      <w:r w:rsidRPr="00232A68">
        <w:t>ПК.2.3. Осуществлять педагогический контроль, оценивать процесс и результаты деятельности обучающихся.</w:t>
      </w:r>
    </w:p>
    <w:p w14:paraId="776CE479" w14:textId="77777777" w:rsidR="00232A68" w:rsidRPr="00232A68" w:rsidRDefault="00232A68" w:rsidP="00232A68">
      <w:pPr>
        <w:pStyle w:val="Style3"/>
        <w:ind w:firstLine="720"/>
      </w:pPr>
      <w:r w:rsidRPr="00232A68">
        <w:t>ПК 2.4. Анализировать процесс и результаты внеурочной деятельности и отдельных занятий.</w:t>
      </w:r>
    </w:p>
    <w:p w14:paraId="2785E54D" w14:textId="77777777" w:rsidR="00232A68" w:rsidRPr="00232A68" w:rsidRDefault="00232A68" w:rsidP="00232A68">
      <w:pPr>
        <w:pStyle w:val="Style3"/>
        <w:ind w:firstLine="720"/>
      </w:pPr>
      <w:r w:rsidRPr="00232A68">
        <w:t>ПК 2.5. Вести документацию, обеспечивающую организацию внеурочной деятельности и общения младших школьников.</w:t>
      </w:r>
    </w:p>
    <w:p w14:paraId="56BA91D0" w14:textId="77777777" w:rsidR="00232A68" w:rsidRPr="00232A68" w:rsidRDefault="00232A68" w:rsidP="00232A68">
      <w:pPr>
        <w:pStyle w:val="Style3"/>
        <w:ind w:firstLine="720"/>
      </w:pPr>
      <w:r w:rsidRPr="00232A68">
        <w:t>ПК 4.4. Оформлять педагогические разработки в виде отчетов, рефератов, выступлений.</w:t>
      </w:r>
    </w:p>
    <w:p w14:paraId="4E78C668" w14:textId="77777777" w:rsidR="00232A68" w:rsidRPr="00232A68" w:rsidRDefault="00232A68" w:rsidP="00232A68">
      <w:pPr>
        <w:pStyle w:val="Style3"/>
        <w:ind w:firstLine="720"/>
      </w:pPr>
      <w:r w:rsidRPr="00232A68">
        <w:t xml:space="preserve">ПК 4.5. Участвовать в исследовательской и проектной деятельности в области начального образования.   </w:t>
      </w:r>
    </w:p>
    <w:p w14:paraId="0A606890" w14:textId="77777777" w:rsidR="00C21E96" w:rsidRDefault="00C21E96" w:rsidP="00052B2B">
      <w:pPr>
        <w:pStyle w:val="Style3"/>
        <w:widowControl/>
        <w:ind w:firstLine="720"/>
        <w:rPr>
          <w:rStyle w:val="FontStyle16"/>
          <w:b/>
          <w:sz w:val="24"/>
        </w:rPr>
      </w:pPr>
      <w:r>
        <w:rPr>
          <w:rStyle w:val="FontStyle16"/>
          <w:sz w:val="24"/>
        </w:rPr>
        <w:t xml:space="preserve">В результате выполнения самостоятельных </w:t>
      </w:r>
      <w:r w:rsidRPr="002436F7">
        <w:rPr>
          <w:rStyle w:val="FontStyle16"/>
          <w:sz w:val="24"/>
        </w:rPr>
        <w:t xml:space="preserve">работ </w:t>
      </w:r>
      <w:r w:rsidR="002436F7" w:rsidRPr="002436F7">
        <w:t xml:space="preserve">по учебной дисциплине </w:t>
      </w:r>
      <w:r w:rsidR="00232A68" w:rsidRPr="00232A68">
        <w:rPr>
          <w:b/>
          <w:bCs/>
        </w:rPr>
        <w:t xml:space="preserve">ОП 04 «Русский язык и культура профессиональной коммуникации педагога» </w:t>
      </w:r>
      <w:r w:rsidR="00AF3569" w:rsidRPr="002436F7">
        <w:rPr>
          <w:rStyle w:val="FontStyle16"/>
          <w:sz w:val="24"/>
        </w:rPr>
        <w:t>обучающиеся</w:t>
      </w:r>
      <w:r>
        <w:rPr>
          <w:rStyle w:val="FontStyle16"/>
          <w:sz w:val="24"/>
        </w:rPr>
        <w:t xml:space="preserve"> должны</w:t>
      </w:r>
      <w:r w:rsidR="002B65F2">
        <w:rPr>
          <w:rStyle w:val="FontStyle16"/>
          <w:sz w:val="24"/>
        </w:rPr>
        <w:t xml:space="preserve"> </w:t>
      </w:r>
      <w:r w:rsidRPr="002B65F2">
        <w:rPr>
          <w:rStyle w:val="FontStyle16"/>
          <w:b/>
          <w:sz w:val="24"/>
        </w:rPr>
        <w:t>знать</w:t>
      </w:r>
      <w:r>
        <w:rPr>
          <w:rStyle w:val="FontStyle16"/>
          <w:b/>
          <w:sz w:val="24"/>
        </w:rPr>
        <w:t>:</w:t>
      </w:r>
    </w:p>
    <w:p w14:paraId="2F981B8E" w14:textId="77777777" w:rsidR="001B0B71" w:rsidRPr="002B65F2" w:rsidRDefault="001B0B71" w:rsidP="001B0B71">
      <w:pPr>
        <w:pStyle w:val="Style3"/>
        <w:numPr>
          <w:ilvl w:val="0"/>
          <w:numId w:val="33"/>
        </w:numPr>
      </w:pPr>
      <w:r w:rsidRPr="002B65F2">
        <w:t>основные понятия функциональной стилистики;</w:t>
      </w:r>
    </w:p>
    <w:p w14:paraId="7965D5BF" w14:textId="77777777" w:rsidR="001B0B71" w:rsidRPr="002B65F2" w:rsidRDefault="001B0B71" w:rsidP="001B0B71">
      <w:pPr>
        <w:pStyle w:val="Style3"/>
        <w:numPr>
          <w:ilvl w:val="0"/>
          <w:numId w:val="33"/>
        </w:numPr>
      </w:pPr>
      <w:r w:rsidRPr="002B65F2">
        <w:lastRenderedPageBreak/>
        <w:t>особенности функциональных стилей (книжные и разговорный) и жанры;</w:t>
      </w:r>
    </w:p>
    <w:p w14:paraId="52C6054F" w14:textId="77777777" w:rsidR="001B0B71" w:rsidRPr="002B65F2" w:rsidRDefault="001B0B71" w:rsidP="001B0B71">
      <w:pPr>
        <w:pStyle w:val="Style3"/>
        <w:numPr>
          <w:ilvl w:val="0"/>
          <w:numId w:val="33"/>
        </w:numPr>
      </w:pPr>
      <w:r w:rsidRPr="002B65F2">
        <w:t>основные нормы современного русского литературного языка;</w:t>
      </w:r>
    </w:p>
    <w:p w14:paraId="11C68A88" w14:textId="77777777" w:rsidR="001B0B71" w:rsidRPr="002B65F2" w:rsidRDefault="001B0B71" w:rsidP="001B0B71">
      <w:pPr>
        <w:pStyle w:val="Style3"/>
        <w:numPr>
          <w:ilvl w:val="0"/>
          <w:numId w:val="33"/>
        </w:numPr>
      </w:pPr>
      <w:r w:rsidRPr="002B65F2">
        <w:t>коммуникативные свойства речи (точность, логичность, богатство и выразительность, образность, уместность);</w:t>
      </w:r>
    </w:p>
    <w:p w14:paraId="08BD4D4A" w14:textId="77777777" w:rsidR="001B0B71" w:rsidRPr="002B65F2" w:rsidRDefault="001B0B71" w:rsidP="001B0B71">
      <w:pPr>
        <w:pStyle w:val="Style3"/>
        <w:numPr>
          <w:ilvl w:val="0"/>
          <w:numId w:val="33"/>
        </w:numPr>
      </w:pPr>
      <w:r w:rsidRPr="002B65F2">
        <w:t>основные виды высказываний (речевые жанры), употребляемые в профессиональной деятельности.</w:t>
      </w:r>
    </w:p>
    <w:p w14:paraId="614AC71A" w14:textId="77777777" w:rsidR="00C21E96" w:rsidRPr="002B65F2" w:rsidRDefault="00C21E96" w:rsidP="00052B2B">
      <w:pPr>
        <w:pStyle w:val="Style3"/>
        <w:widowControl/>
        <w:ind w:firstLine="720"/>
        <w:rPr>
          <w:rStyle w:val="FontStyle16"/>
          <w:b/>
          <w:sz w:val="24"/>
        </w:rPr>
      </w:pPr>
      <w:r w:rsidRPr="002B65F2">
        <w:rPr>
          <w:rStyle w:val="FontStyle16"/>
          <w:b/>
          <w:sz w:val="24"/>
        </w:rPr>
        <w:t>уметь:</w:t>
      </w:r>
    </w:p>
    <w:p w14:paraId="0CC52BA2" w14:textId="77777777" w:rsidR="001B0B71" w:rsidRPr="002B65F2" w:rsidRDefault="001B0B71" w:rsidP="001B0B71">
      <w:pPr>
        <w:pStyle w:val="Style3"/>
        <w:numPr>
          <w:ilvl w:val="0"/>
          <w:numId w:val="34"/>
        </w:numPr>
      </w:pPr>
      <w:r w:rsidRPr="002B65F2">
        <w:t>использовать лингвистические знания в процессе коммуникации;</w:t>
      </w:r>
    </w:p>
    <w:p w14:paraId="03278AA5" w14:textId="77777777" w:rsidR="001B0B71" w:rsidRPr="002B65F2" w:rsidRDefault="001B0B71" w:rsidP="001B0B71">
      <w:pPr>
        <w:pStyle w:val="Style3"/>
        <w:numPr>
          <w:ilvl w:val="0"/>
          <w:numId w:val="34"/>
        </w:numPr>
      </w:pPr>
      <w:r w:rsidRPr="002B65F2">
        <w:t>оптимально отбирать языковые средства в условиях конкретной речевой ситуации;</w:t>
      </w:r>
    </w:p>
    <w:p w14:paraId="1EFE968A" w14:textId="77777777" w:rsidR="001B0B71" w:rsidRPr="002B65F2" w:rsidRDefault="001B0B71" w:rsidP="001B0B71">
      <w:pPr>
        <w:pStyle w:val="Style3"/>
        <w:numPr>
          <w:ilvl w:val="0"/>
          <w:numId w:val="34"/>
        </w:numPr>
      </w:pPr>
      <w:r w:rsidRPr="002B65F2">
        <w:t>пользоваться лингвистическими словарями и справочниками;</w:t>
      </w:r>
    </w:p>
    <w:p w14:paraId="27E1E143" w14:textId="77777777" w:rsidR="004761CE" w:rsidRPr="002B65F2" w:rsidRDefault="001B0B71" w:rsidP="001B0B71">
      <w:pPr>
        <w:pStyle w:val="Style3"/>
        <w:numPr>
          <w:ilvl w:val="0"/>
          <w:numId w:val="34"/>
        </w:numPr>
      </w:pPr>
      <w:r w:rsidRPr="002B65F2">
        <w:t>создавать высказывания (речевые произведения, жанры), употребляемые в профессиональной деятельности.</w:t>
      </w:r>
    </w:p>
    <w:p w14:paraId="1F8B8981" w14:textId="77777777" w:rsidR="001B0B71" w:rsidRPr="002B65F2" w:rsidRDefault="001B0B71" w:rsidP="001B0B71">
      <w:pPr>
        <w:pStyle w:val="Style3"/>
        <w:ind w:left="784"/>
        <w:rPr>
          <w:rStyle w:val="FontStyle16"/>
          <w:sz w:val="24"/>
        </w:rPr>
      </w:pPr>
      <w:r w:rsidRPr="002B65F2">
        <w:t>Изучение курса культура речи способствует формированию общекультурной, языковой, коммуникативной компетенции</w:t>
      </w:r>
    </w:p>
    <w:p w14:paraId="4726DC40" w14:textId="77777777" w:rsidR="00C21E96" w:rsidRDefault="00C21E96" w:rsidP="00052B2B">
      <w:pPr>
        <w:pStyle w:val="Style3"/>
        <w:widowControl/>
        <w:ind w:firstLine="720"/>
        <w:rPr>
          <w:rStyle w:val="FontStyle16"/>
          <w:b/>
          <w:sz w:val="24"/>
        </w:rPr>
      </w:pPr>
      <w:r w:rsidRPr="00052B2B">
        <w:rPr>
          <w:rStyle w:val="FontStyle16"/>
          <w:sz w:val="24"/>
        </w:rPr>
        <w:t xml:space="preserve">Предусмотрены следующие виды самостоятельной работы: </w:t>
      </w:r>
      <w:r w:rsidRPr="002B65F2">
        <w:rPr>
          <w:rStyle w:val="FontStyle16"/>
          <w:sz w:val="24"/>
        </w:rPr>
        <w:t>ознакомление с нормативными документами, чтение текста (учебника, первоисточника, дополнительной литературы</w:t>
      </w:r>
      <w:r w:rsidR="00052B2B" w:rsidRPr="002B65F2">
        <w:rPr>
          <w:rStyle w:val="FontStyle16"/>
          <w:sz w:val="24"/>
        </w:rPr>
        <w:t xml:space="preserve"> и пр.</w:t>
      </w:r>
      <w:r w:rsidRPr="002B65F2">
        <w:rPr>
          <w:rStyle w:val="FontStyle16"/>
          <w:sz w:val="24"/>
        </w:rPr>
        <w:t>), конспектирование текста, работа с конспектом лекции, подготовка сообщений к выступлению на практическом занятии, подготовка виртуальной экскурсии использование компьюте</w:t>
      </w:r>
      <w:r w:rsidR="002B65F2" w:rsidRPr="002B65F2">
        <w:rPr>
          <w:rStyle w:val="FontStyle16"/>
          <w:sz w:val="24"/>
        </w:rPr>
        <w:t>рной техники, Интернета.</w:t>
      </w:r>
    </w:p>
    <w:p w14:paraId="38DC5A8B" w14:textId="77777777" w:rsidR="00C21E96" w:rsidRDefault="00C21E96">
      <w:pPr>
        <w:pStyle w:val="Style3"/>
        <w:widowControl/>
        <w:spacing w:line="276" w:lineRule="auto"/>
        <w:rPr>
          <w:rStyle w:val="FontStyle16"/>
          <w:b/>
          <w:sz w:val="24"/>
        </w:rPr>
      </w:pPr>
    </w:p>
    <w:p w14:paraId="788A516C" w14:textId="77777777" w:rsidR="00C21E96" w:rsidRDefault="00C21E96">
      <w:pPr>
        <w:pStyle w:val="Style3"/>
        <w:widowControl/>
        <w:spacing w:line="276" w:lineRule="auto"/>
        <w:rPr>
          <w:rStyle w:val="FontStyle16"/>
          <w:b/>
          <w:sz w:val="24"/>
        </w:rPr>
      </w:pPr>
    </w:p>
    <w:p w14:paraId="6D628EA6" w14:textId="77777777" w:rsidR="00540C95" w:rsidRDefault="00540C95" w:rsidP="00540C95">
      <w:pPr>
        <w:pStyle w:val="Style3"/>
        <w:widowControl/>
        <w:rPr>
          <w:rStyle w:val="FontStyle16"/>
          <w:b/>
          <w:sz w:val="24"/>
        </w:rPr>
      </w:pPr>
    </w:p>
    <w:p w14:paraId="79075E3A" w14:textId="77777777" w:rsidR="00540C95" w:rsidRDefault="00540C95" w:rsidP="00540C95">
      <w:pPr>
        <w:pStyle w:val="Style3"/>
        <w:widowControl/>
        <w:rPr>
          <w:rStyle w:val="FontStyle16"/>
          <w:b/>
          <w:sz w:val="24"/>
        </w:rPr>
      </w:pPr>
    </w:p>
    <w:p w14:paraId="2AB6D4E0" w14:textId="77777777" w:rsidR="00540C95" w:rsidRDefault="00540C95" w:rsidP="00540C95">
      <w:pPr>
        <w:pStyle w:val="Style3"/>
        <w:widowControl/>
        <w:rPr>
          <w:rStyle w:val="FontStyle16"/>
          <w:b/>
          <w:sz w:val="24"/>
        </w:rPr>
      </w:pPr>
    </w:p>
    <w:p w14:paraId="43116E51" w14:textId="77777777" w:rsidR="00540C95" w:rsidRDefault="00540C95" w:rsidP="00540C95">
      <w:pPr>
        <w:pStyle w:val="Style3"/>
        <w:widowControl/>
        <w:rPr>
          <w:rStyle w:val="FontStyle16"/>
          <w:b/>
          <w:sz w:val="24"/>
        </w:rPr>
      </w:pPr>
    </w:p>
    <w:p w14:paraId="0EC1E435" w14:textId="77777777" w:rsidR="00A624AA" w:rsidRDefault="00A624AA" w:rsidP="00540C95">
      <w:pPr>
        <w:pStyle w:val="Style3"/>
        <w:widowControl/>
        <w:rPr>
          <w:rStyle w:val="FontStyle16"/>
          <w:b/>
          <w:sz w:val="24"/>
        </w:rPr>
      </w:pPr>
    </w:p>
    <w:p w14:paraId="3F5C835F" w14:textId="77777777" w:rsidR="00A624AA" w:rsidRDefault="00A624AA" w:rsidP="00540C95">
      <w:pPr>
        <w:pStyle w:val="Style3"/>
        <w:widowControl/>
        <w:rPr>
          <w:rStyle w:val="FontStyle16"/>
          <w:b/>
          <w:sz w:val="24"/>
        </w:rPr>
      </w:pPr>
    </w:p>
    <w:p w14:paraId="5B289D3D" w14:textId="77777777" w:rsidR="00540C95" w:rsidRDefault="00540C95" w:rsidP="00540C95">
      <w:pPr>
        <w:pStyle w:val="Style3"/>
        <w:widowControl/>
        <w:rPr>
          <w:rStyle w:val="FontStyle16"/>
          <w:b/>
          <w:sz w:val="24"/>
        </w:rPr>
      </w:pPr>
    </w:p>
    <w:p w14:paraId="4025232C" w14:textId="77777777" w:rsidR="00540C95" w:rsidRDefault="00540C95" w:rsidP="00540C95">
      <w:pPr>
        <w:pStyle w:val="Style3"/>
        <w:widowControl/>
        <w:rPr>
          <w:rStyle w:val="FontStyle16"/>
          <w:b/>
          <w:sz w:val="24"/>
        </w:rPr>
      </w:pPr>
    </w:p>
    <w:p w14:paraId="6BC32C0B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397D92C4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21742AEB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009F3851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77401EB7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71E74186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4FC99E66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04CE9E7A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05A2659F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42213A30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0FC20A79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22187EEE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20CA2211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0589A319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0C429D0C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728F9A37" w14:textId="77777777" w:rsidR="00556A0A" w:rsidRDefault="00556A0A" w:rsidP="00540C95">
      <w:pPr>
        <w:pStyle w:val="Style3"/>
        <w:widowControl/>
        <w:rPr>
          <w:rStyle w:val="FontStyle16"/>
          <w:b/>
          <w:sz w:val="24"/>
        </w:rPr>
      </w:pPr>
    </w:p>
    <w:p w14:paraId="0A1C2D6A" w14:textId="77777777" w:rsidR="00556A0A" w:rsidRDefault="00556A0A" w:rsidP="00540C95">
      <w:pPr>
        <w:pStyle w:val="Style3"/>
        <w:widowControl/>
        <w:rPr>
          <w:rStyle w:val="FontStyle16"/>
          <w:b/>
          <w:sz w:val="24"/>
        </w:rPr>
      </w:pPr>
    </w:p>
    <w:p w14:paraId="7606F1AE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03728691" w14:textId="77777777" w:rsidR="00E143A4" w:rsidRDefault="00E143A4" w:rsidP="00540C95">
      <w:pPr>
        <w:pStyle w:val="Style3"/>
        <w:widowControl/>
        <w:rPr>
          <w:rStyle w:val="FontStyle16"/>
          <w:b/>
          <w:sz w:val="24"/>
        </w:rPr>
      </w:pPr>
    </w:p>
    <w:p w14:paraId="5BA120F2" w14:textId="77777777" w:rsidR="00C21E96" w:rsidRPr="00556A0A" w:rsidRDefault="00C21E96" w:rsidP="00556A0A">
      <w:pPr>
        <w:pStyle w:val="1"/>
        <w:rPr>
          <w:rFonts w:ascii="Times New Roman" w:hAnsi="Times New Roman"/>
          <w:color w:val="auto"/>
          <w:sz w:val="24"/>
          <w:szCs w:val="24"/>
        </w:rPr>
      </w:pPr>
      <w:bookmarkStart w:id="3" w:name="_Toc160004841"/>
      <w:bookmarkStart w:id="4" w:name="_Toc160004925"/>
      <w:r w:rsidRPr="00C32238">
        <w:rPr>
          <w:rStyle w:val="FontStyle16"/>
          <w:color w:val="auto"/>
          <w:sz w:val="24"/>
        </w:rPr>
        <w:lastRenderedPageBreak/>
        <w:t>2. Тематический план заданий по учебной дисциплине</w:t>
      </w:r>
      <w:r w:rsidR="002B65F2" w:rsidRPr="00C32238">
        <w:rPr>
          <w:rFonts w:ascii="Times New Roman" w:hAnsi="Times New Roman"/>
          <w:color w:val="auto"/>
        </w:rPr>
        <w:t xml:space="preserve"> </w:t>
      </w:r>
      <w:bookmarkEnd w:id="3"/>
      <w:bookmarkEnd w:id="4"/>
      <w:r w:rsidR="00556A0A" w:rsidRPr="00556A0A">
        <w:rPr>
          <w:rFonts w:ascii="Times New Roman" w:hAnsi="Times New Roman"/>
          <w:color w:val="auto"/>
          <w:sz w:val="24"/>
          <w:szCs w:val="24"/>
        </w:rPr>
        <w:t>ОП 04 «Русский язык и культура профессиональной коммуникации педагога»</w:t>
      </w:r>
    </w:p>
    <w:p w14:paraId="4F79CD90" w14:textId="77777777" w:rsidR="00E34EFB" w:rsidRDefault="00E34EFB" w:rsidP="00540C95">
      <w:pPr>
        <w:pStyle w:val="Style3"/>
        <w:widowControl/>
        <w:rPr>
          <w:rStyle w:val="FontStyle16"/>
          <w:b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701"/>
        <w:gridCol w:w="1417"/>
        <w:gridCol w:w="3119"/>
      </w:tblGrid>
      <w:tr w:rsidR="00F237E7" w14:paraId="0D605A26" w14:textId="77777777" w:rsidTr="00F237E7">
        <w:trPr>
          <w:trHeight w:val="432"/>
        </w:trPr>
        <w:tc>
          <w:tcPr>
            <w:tcW w:w="1702" w:type="dxa"/>
          </w:tcPr>
          <w:p w14:paraId="0ECFEB80" w14:textId="77777777" w:rsidR="00F237E7" w:rsidRDefault="00F237E7" w:rsidP="00AD2F9A">
            <w:pPr>
              <w:pStyle w:val="Style3"/>
              <w:widowControl/>
              <w:jc w:val="center"/>
              <w:rPr>
                <w:rStyle w:val="FontStyle16"/>
                <w:b/>
                <w:sz w:val="20"/>
                <w:szCs w:val="20"/>
              </w:rPr>
            </w:pPr>
            <w:r>
              <w:rPr>
                <w:rStyle w:val="FontStyle16"/>
                <w:b/>
                <w:sz w:val="20"/>
                <w:szCs w:val="20"/>
              </w:rPr>
              <w:t xml:space="preserve">№ </w:t>
            </w:r>
          </w:p>
          <w:p w14:paraId="598A4D56" w14:textId="77777777" w:rsidR="00F237E7" w:rsidRDefault="00F237E7" w:rsidP="00AD2F9A">
            <w:pPr>
              <w:pStyle w:val="Style3"/>
              <w:jc w:val="center"/>
              <w:rPr>
                <w:rStyle w:val="FontStyle16"/>
                <w:b/>
                <w:sz w:val="20"/>
                <w:szCs w:val="20"/>
              </w:rPr>
            </w:pPr>
            <w:r>
              <w:rPr>
                <w:rStyle w:val="FontStyle16"/>
                <w:b/>
                <w:sz w:val="20"/>
                <w:szCs w:val="20"/>
              </w:rPr>
              <w:t>Раздел, название</w:t>
            </w:r>
          </w:p>
        </w:tc>
        <w:tc>
          <w:tcPr>
            <w:tcW w:w="1843" w:type="dxa"/>
          </w:tcPr>
          <w:p w14:paraId="29C5D328" w14:textId="77777777" w:rsidR="00F237E7" w:rsidRDefault="00F237E7" w:rsidP="00F237E7">
            <w:pPr>
              <w:pStyle w:val="Style3"/>
              <w:jc w:val="center"/>
              <w:rPr>
                <w:rStyle w:val="FontStyle16"/>
                <w:b/>
                <w:sz w:val="20"/>
                <w:szCs w:val="20"/>
              </w:rPr>
            </w:pPr>
            <w:r>
              <w:rPr>
                <w:rStyle w:val="FontStyle16"/>
                <w:b/>
                <w:sz w:val="20"/>
                <w:szCs w:val="20"/>
              </w:rPr>
              <w:t>Вид самостоятельной работы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5426320" w14:textId="77777777" w:rsidR="00F237E7" w:rsidRDefault="00F237E7" w:rsidP="00AD2F9A">
            <w:pPr>
              <w:jc w:val="center"/>
              <w:rPr>
                <w:rStyle w:val="FontStyle16"/>
                <w:b/>
                <w:sz w:val="20"/>
                <w:szCs w:val="20"/>
              </w:rPr>
            </w:pPr>
            <w:r>
              <w:rPr>
                <w:rStyle w:val="FontStyle16"/>
                <w:b/>
                <w:sz w:val="20"/>
                <w:szCs w:val="20"/>
              </w:rPr>
              <w:t>Требования к выполнению</w:t>
            </w:r>
          </w:p>
        </w:tc>
        <w:tc>
          <w:tcPr>
            <w:tcW w:w="1417" w:type="dxa"/>
          </w:tcPr>
          <w:p w14:paraId="7EE181F0" w14:textId="77777777" w:rsidR="00F237E7" w:rsidRDefault="00F237E7" w:rsidP="00AD2F9A">
            <w:pPr>
              <w:pStyle w:val="Style3"/>
              <w:jc w:val="center"/>
              <w:rPr>
                <w:rStyle w:val="FontStyle16"/>
                <w:b/>
                <w:sz w:val="20"/>
                <w:szCs w:val="20"/>
              </w:rPr>
            </w:pPr>
            <w:r>
              <w:rPr>
                <w:rStyle w:val="FontStyle16"/>
                <w:b/>
                <w:sz w:val="20"/>
                <w:szCs w:val="20"/>
              </w:rPr>
              <w:t>Форма контроля</w:t>
            </w:r>
          </w:p>
          <w:p w14:paraId="2C42C0AF" w14:textId="77777777" w:rsidR="00F237E7" w:rsidRDefault="00F237E7" w:rsidP="00AD2F9A">
            <w:pPr>
              <w:pStyle w:val="Style3"/>
              <w:widowControl/>
              <w:jc w:val="center"/>
              <w:rPr>
                <w:rStyle w:val="FontStyle16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17E6D404" w14:textId="77777777" w:rsidR="00F237E7" w:rsidRDefault="00F237E7" w:rsidP="00AD2F9A">
            <w:pPr>
              <w:pStyle w:val="Style3"/>
              <w:jc w:val="center"/>
              <w:rPr>
                <w:rStyle w:val="FontStyle16"/>
                <w:b/>
                <w:sz w:val="20"/>
                <w:szCs w:val="20"/>
              </w:rPr>
            </w:pPr>
            <w:r>
              <w:rPr>
                <w:rStyle w:val="FontStyle16"/>
                <w:b/>
                <w:sz w:val="20"/>
                <w:szCs w:val="20"/>
              </w:rPr>
              <w:t>Реализация компетенций ОК, ПК, ЗН, УМ (по программе для этой темы, разделу)</w:t>
            </w:r>
          </w:p>
        </w:tc>
      </w:tr>
      <w:tr w:rsidR="00F237E7" w14:paraId="0BD497E7" w14:textId="77777777" w:rsidTr="00E143A4">
        <w:trPr>
          <w:trHeight w:val="705"/>
        </w:trPr>
        <w:tc>
          <w:tcPr>
            <w:tcW w:w="1702" w:type="dxa"/>
          </w:tcPr>
          <w:p w14:paraId="446F1C3A" w14:textId="77777777" w:rsidR="00F237E7" w:rsidRDefault="00F237E7" w:rsidP="00AD2F9A">
            <w:pPr>
              <w:pStyle w:val="Style3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1. </w:t>
            </w:r>
          </w:p>
          <w:p w14:paraId="759AAE4A" w14:textId="77777777" w:rsidR="00F237E7" w:rsidRDefault="00E34EFB" w:rsidP="00E34EFB">
            <w:pPr>
              <w:pStyle w:val="Style3"/>
              <w:widowControl/>
              <w:rPr>
                <w:rStyle w:val="FontStyle16"/>
                <w:sz w:val="20"/>
                <w:szCs w:val="20"/>
              </w:rPr>
            </w:pPr>
            <w:r w:rsidRPr="00E34EFB">
              <w:rPr>
                <w:b/>
                <w:bCs/>
                <w:sz w:val="20"/>
                <w:szCs w:val="20"/>
              </w:rPr>
              <w:t>Язык и речь</w:t>
            </w:r>
            <w:r w:rsidRPr="00E34EFB">
              <w:rPr>
                <w:b/>
                <w:sz w:val="20"/>
                <w:szCs w:val="20"/>
              </w:rPr>
              <w:t xml:space="preserve"> </w:t>
            </w:r>
            <w:r w:rsidRPr="00E34EFB">
              <w:rPr>
                <w:bCs/>
                <w:sz w:val="20"/>
                <w:szCs w:val="20"/>
              </w:rPr>
              <w:t>Язык и речь. Основные единицы языка. Понятие о литературном языке и языковой норме. Типы норм.</w:t>
            </w:r>
            <w:r w:rsidRPr="00E34EFB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Словари русского языка</w:t>
            </w:r>
          </w:p>
        </w:tc>
        <w:tc>
          <w:tcPr>
            <w:tcW w:w="1843" w:type="dxa"/>
          </w:tcPr>
          <w:p w14:paraId="4A1D4930" w14:textId="77777777" w:rsidR="00F237E7" w:rsidRDefault="00E34EFB" w:rsidP="00AD2F9A">
            <w:pPr>
              <w:jc w:val="both"/>
              <w:rPr>
                <w:rStyle w:val="FontStyle16"/>
                <w:sz w:val="20"/>
                <w:szCs w:val="20"/>
                <w:highlight w:val="yellow"/>
              </w:rPr>
            </w:pPr>
            <w:r w:rsidRPr="00E34EFB">
              <w:rPr>
                <w:bCs/>
                <w:sz w:val="20"/>
                <w:szCs w:val="20"/>
              </w:rPr>
              <w:t>работа с учебником и дополнительной литературой, работа со словарями, подготовка презентации словаря</w:t>
            </w:r>
            <w:r w:rsidRPr="00E34EFB">
              <w:rPr>
                <w:sz w:val="20"/>
                <w:szCs w:val="20"/>
              </w:rPr>
              <w:t xml:space="preserve"> </w:t>
            </w:r>
          </w:p>
          <w:p w14:paraId="608D9D76" w14:textId="77777777" w:rsidR="00F237E7" w:rsidRDefault="00F237E7" w:rsidP="00AD2F9A">
            <w:pPr>
              <w:jc w:val="both"/>
              <w:rPr>
                <w:rStyle w:val="FontStyle16"/>
                <w:sz w:val="20"/>
                <w:szCs w:val="20"/>
                <w:highlight w:val="yellow"/>
              </w:rPr>
            </w:pPr>
          </w:p>
          <w:p w14:paraId="33DEAEB4" w14:textId="77777777" w:rsidR="00F237E7" w:rsidRDefault="00F237E7" w:rsidP="00AD2F9A">
            <w:pPr>
              <w:jc w:val="both"/>
              <w:rPr>
                <w:rStyle w:val="FontStyle16"/>
                <w:sz w:val="20"/>
                <w:szCs w:val="20"/>
                <w:highlight w:val="yellow"/>
              </w:rPr>
            </w:pPr>
          </w:p>
          <w:p w14:paraId="00E10C61" w14:textId="77777777" w:rsidR="00F237E7" w:rsidRDefault="00F237E7" w:rsidP="00AD2F9A">
            <w:pPr>
              <w:jc w:val="both"/>
              <w:rPr>
                <w:rStyle w:val="FontStyle16"/>
                <w:sz w:val="20"/>
                <w:szCs w:val="20"/>
                <w:highlight w:val="yellow"/>
              </w:rPr>
            </w:pPr>
          </w:p>
          <w:p w14:paraId="54A4A8AC" w14:textId="77777777" w:rsidR="00F237E7" w:rsidRDefault="00F237E7" w:rsidP="00AD2F9A">
            <w:pPr>
              <w:jc w:val="both"/>
              <w:rPr>
                <w:rStyle w:val="FontStyle16"/>
                <w:sz w:val="20"/>
                <w:szCs w:val="20"/>
                <w:highlight w:val="yellow"/>
              </w:rPr>
            </w:pPr>
          </w:p>
          <w:p w14:paraId="4BE7BA9B" w14:textId="77777777" w:rsidR="00F237E7" w:rsidRDefault="00F237E7" w:rsidP="00AD2F9A">
            <w:pPr>
              <w:jc w:val="both"/>
              <w:rPr>
                <w:rStyle w:val="FontStyle16"/>
                <w:sz w:val="20"/>
                <w:szCs w:val="20"/>
                <w:highlight w:val="yellow"/>
              </w:rPr>
            </w:pPr>
          </w:p>
          <w:p w14:paraId="13EEB5BC" w14:textId="77777777" w:rsidR="00F237E7" w:rsidRDefault="00F237E7" w:rsidP="00AD2F9A">
            <w:pPr>
              <w:jc w:val="both"/>
              <w:rPr>
                <w:rStyle w:val="FontStyle16"/>
                <w:sz w:val="20"/>
                <w:szCs w:val="20"/>
                <w:highlight w:val="yellow"/>
              </w:rPr>
            </w:pPr>
          </w:p>
          <w:p w14:paraId="47BEB694" w14:textId="77777777" w:rsidR="00F237E7" w:rsidRDefault="00F237E7" w:rsidP="00AD2F9A">
            <w:pPr>
              <w:jc w:val="both"/>
              <w:rPr>
                <w:rStyle w:val="FontStyle16"/>
                <w:sz w:val="20"/>
                <w:szCs w:val="20"/>
                <w:highlight w:val="yellow"/>
              </w:rPr>
            </w:pPr>
          </w:p>
          <w:p w14:paraId="7A6F17F7" w14:textId="77777777" w:rsidR="00F237E7" w:rsidRDefault="00F237E7" w:rsidP="00AD2F9A">
            <w:pPr>
              <w:jc w:val="both"/>
              <w:rPr>
                <w:rStyle w:val="FontStyle16"/>
                <w:sz w:val="20"/>
                <w:szCs w:val="20"/>
                <w:highlight w:val="yellow"/>
              </w:rPr>
            </w:pPr>
          </w:p>
          <w:p w14:paraId="12F75485" w14:textId="77777777" w:rsidR="00F237E7" w:rsidRDefault="00F237E7" w:rsidP="00AD2F9A">
            <w:pPr>
              <w:jc w:val="both"/>
              <w:rPr>
                <w:rStyle w:val="FontStyle16"/>
                <w:sz w:val="20"/>
                <w:szCs w:val="20"/>
                <w:highlight w:val="yellow"/>
              </w:rPr>
            </w:pPr>
          </w:p>
          <w:p w14:paraId="35723A79" w14:textId="77777777" w:rsidR="00F237E7" w:rsidRDefault="00F237E7" w:rsidP="00AD2F9A">
            <w:pPr>
              <w:jc w:val="both"/>
              <w:rPr>
                <w:rStyle w:val="FontStyle16"/>
                <w:sz w:val="20"/>
                <w:szCs w:val="20"/>
                <w:highlight w:val="yellow"/>
              </w:rPr>
            </w:pPr>
          </w:p>
          <w:p w14:paraId="7A3A0AB9" w14:textId="77777777" w:rsidR="00F237E7" w:rsidRDefault="00F237E7" w:rsidP="00AD2F9A">
            <w:pPr>
              <w:jc w:val="both"/>
              <w:rPr>
                <w:rStyle w:val="FontStyle16"/>
                <w:sz w:val="20"/>
                <w:szCs w:val="20"/>
                <w:highlight w:val="yellow"/>
              </w:rPr>
            </w:pPr>
          </w:p>
          <w:p w14:paraId="1FBA4216" w14:textId="77777777" w:rsidR="00F237E7" w:rsidRDefault="00F237E7" w:rsidP="00AD2F9A">
            <w:pPr>
              <w:jc w:val="both"/>
              <w:rPr>
                <w:rStyle w:val="FontStyle16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4786089A" w14:textId="77777777" w:rsidR="00F237E7" w:rsidRDefault="00E34EFB" w:rsidP="00AD2F9A">
            <w:pPr>
              <w:pStyle w:val="Style3"/>
              <w:widowControl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Подготовить презентацию по одному из словарей русского языка на выбор студентов</w:t>
            </w:r>
          </w:p>
        </w:tc>
        <w:tc>
          <w:tcPr>
            <w:tcW w:w="1417" w:type="dxa"/>
          </w:tcPr>
          <w:p w14:paraId="7C04E823" w14:textId="77777777" w:rsidR="00F237E7" w:rsidRDefault="00E34EFB" w:rsidP="00AD2F9A">
            <w:pPr>
              <w:jc w:val="both"/>
              <w:rPr>
                <w:rStyle w:val="FontStyle16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презентация</w:t>
            </w:r>
          </w:p>
        </w:tc>
        <w:tc>
          <w:tcPr>
            <w:tcW w:w="3119" w:type="dxa"/>
          </w:tcPr>
          <w:p w14:paraId="634A9201" w14:textId="77777777" w:rsidR="00F15FAF" w:rsidRDefault="00F15FAF" w:rsidP="00AD2F9A">
            <w:pPr>
              <w:jc w:val="both"/>
              <w:rPr>
                <w:iCs/>
                <w:sz w:val="20"/>
                <w:szCs w:val="20"/>
              </w:rPr>
            </w:pPr>
            <w:r w:rsidRPr="00F15FAF">
              <w:rPr>
                <w:iCs/>
                <w:sz w:val="20"/>
                <w:szCs w:val="20"/>
              </w:rPr>
              <w:t>ОК.04; ОК.05; ОК.09; ПК 2.5.   ПК 4.1,2,3</w:t>
            </w:r>
            <w:r>
              <w:rPr>
                <w:iCs/>
                <w:sz w:val="20"/>
                <w:szCs w:val="20"/>
              </w:rPr>
              <w:t>,4,5</w:t>
            </w:r>
          </w:p>
          <w:p w14:paraId="3ED023FA" w14:textId="77777777" w:rsidR="00F237E7" w:rsidRPr="00F01F79" w:rsidRDefault="00F237E7" w:rsidP="00AD2F9A">
            <w:pPr>
              <w:jc w:val="both"/>
              <w:rPr>
                <w:rStyle w:val="FontStyle16"/>
                <w:b/>
                <w:sz w:val="20"/>
                <w:szCs w:val="20"/>
              </w:rPr>
            </w:pPr>
            <w:r w:rsidRPr="00F01F79">
              <w:rPr>
                <w:rStyle w:val="FontStyle16"/>
                <w:b/>
                <w:sz w:val="20"/>
                <w:szCs w:val="20"/>
              </w:rPr>
              <w:t xml:space="preserve">ЗН: </w:t>
            </w:r>
          </w:p>
          <w:p w14:paraId="52011213" w14:textId="77777777" w:rsidR="00F01F79" w:rsidRPr="00F01F79" w:rsidRDefault="00F01F79" w:rsidP="00F0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01F79">
              <w:rPr>
                <w:sz w:val="20"/>
                <w:szCs w:val="20"/>
              </w:rPr>
              <w:t>основные понятия функц</w:t>
            </w:r>
            <w:r>
              <w:rPr>
                <w:sz w:val="20"/>
                <w:szCs w:val="20"/>
              </w:rPr>
              <w:t xml:space="preserve">-ой </w:t>
            </w:r>
            <w:r w:rsidRPr="00F01F79">
              <w:rPr>
                <w:sz w:val="20"/>
                <w:szCs w:val="20"/>
              </w:rPr>
              <w:t>стилистики;</w:t>
            </w:r>
          </w:p>
          <w:p w14:paraId="0E1F3E18" w14:textId="77777777" w:rsidR="00F01F79" w:rsidRPr="00F01F79" w:rsidRDefault="00F01F79" w:rsidP="00F0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01F79">
              <w:rPr>
                <w:sz w:val="20"/>
                <w:szCs w:val="20"/>
              </w:rPr>
              <w:t>особенности функциональных стилей (книжные и разговорный) и жанры;</w:t>
            </w:r>
          </w:p>
          <w:p w14:paraId="5F9DD45E" w14:textId="77777777" w:rsidR="00F01F79" w:rsidRPr="00F01F79" w:rsidRDefault="00F01F79" w:rsidP="00F0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01F79">
              <w:rPr>
                <w:sz w:val="20"/>
                <w:szCs w:val="20"/>
              </w:rPr>
              <w:t>основные нормы современного русского литературного языка;</w:t>
            </w:r>
          </w:p>
          <w:p w14:paraId="44E8F616" w14:textId="77777777" w:rsidR="00F01F79" w:rsidRPr="00F01F79" w:rsidRDefault="00F01F79" w:rsidP="00F0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01F79">
              <w:rPr>
                <w:sz w:val="20"/>
                <w:szCs w:val="20"/>
              </w:rPr>
              <w:t>коммуникативные свойства речи (точность, логичность, богатство и выразительность, образность, уместность);</w:t>
            </w:r>
          </w:p>
          <w:p w14:paraId="38357EF6" w14:textId="77777777" w:rsidR="00F01F79" w:rsidRPr="00E143A4" w:rsidRDefault="00F01F79" w:rsidP="00F0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01F79">
              <w:rPr>
                <w:sz w:val="20"/>
                <w:szCs w:val="20"/>
              </w:rPr>
              <w:t>основные виды высказываний (речевые жанры), употребляемые в профессиональной деятельности</w:t>
            </w:r>
          </w:p>
          <w:p w14:paraId="77547C74" w14:textId="77777777" w:rsidR="00F237E7" w:rsidRPr="00F01F79" w:rsidRDefault="00E143A4" w:rsidP="00AD2F9A">
            <w:pPr>
              <w:jc w:val="both"/>
              <w:rPr>
                <w:rStyle w:val="FontStyle16"/>
                <w:b/>
                <w:sz w:val="20"/>
                <w:szCs w:val="20"/>
              </w:rPr>
            </w:pPr>
            <w:r w:rsidRPr="00F01F79">
              <w:rPr>
                <w:rStyle w:val="FontStyle16"/>
                <w:b/>
                <w:sz w:val="20"/>
                <w:szCs w:val="20"/>
              </w:rPr>
              <w:t xml:space="preserve">УМ: </w:t>
            </w:r>
          </w:p>
          <w:p w14:paraId="7F376D37" w14:textId="77777777" w:rsidR="00F01F79" w:rsidRPr="00F01F79" w:rsidRDefault="00F01F79" w:rsidP="00F01F79">
            <w:pPr>
              <w:rPr>
                <w:sz w:val="20"/>
                <w:szCs w:val="20"/>
              </w:rPr>
            </w:pPr>
            <w:r>
              <w:rPr>
                <w:rStyle w:val="FontStyle16"/>
              </w:rPr>
              <w:t xml:space="preserve">- </w:t>
            </w:r>
            <w:r w:rsidRPr="00F01F79">
              <w:rPr>
                <w:sz w:val="20"/>
                <w:szCs w:val="20"/>
              </w:rPr>
              <w:t>использовать лингвистические знания в процессе коммуникации;</w:t>
            </w:r>
          </w:p>
          <w:p w14:paraId="0C65D995" w14:textId="77777777" w:rsidR="00F01F79" w:rsidRPr="00F01F79" w:rsidRDefault="00F01F79" w:rsidP="00F0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01F79">
              <w:rPr>
                <w:sz w:val="20"/>
                <w:szCs w:val="20"/>
              </w:rPr>
              <w:t>оптимально отбирать языковые средства в условиях конкретной речевой ситуации;</w:t>
            </w:r>
          </w:p>
          <w:p w14:paraId="3A58F3AF" w14:textId="77777777" w:rsidR="00F01F79" w:rsidRPr="00F01F79" w:rsidRDefault="00F01F79" w:rsidP="00F0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01F79">
              <w:rPr>
                <w:sz w:val="20"/>
                <w:szCs w:val="20"/>
              </w:rPr>
              <w:t>пользоваться лингвистическими словарями и справочниками;</w:t>
            </w:r>
          </w:p>
          <w:p w14:paraId="01895027" w14:textId="77777777" w:rsidR="006C4095" w:rsidRPr="00F01F79" w:rsidRDefault="00F01F79" w:rsidP="00F0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01F79">
              <w:rPr>
                <w:sz w:val="20"/>
                <w:szCs w:val="20"/>
              </w:rPr>
              <w:t xml:space="preserve">создавать высказывания (речевые </w:t>
            </w:r>
            <w:r>
              <w:rPr>
                <w:sz w:val="20"/>
                <w:szCs w:val="20"/>
              </w:rPr>
              <w:t>п</w:t>
            </w:r>
            <w:r w:rsidRPr="00F01F79">
              <w:rPr>
                <w:sz w:val="20"/>
                <w:szCs w:val="20"/>
              </w:rPr>
              <w:t>роизведения, жанры), употребляемые в проф</w:t>
            </w:r>
            <w:r>
              <w:rPr>
                <w:sz w:val="20"/>
                <w:szCs w:val="20"/>
              </w:rPr>
              <w:t xml:space="preserve">-ой </w:t>
            </w:r>
            <w:r w:rsidRPr="00F01F79">
              <w:rPr>
                <w:sz w:val="20"/>
                <w:szCs w:val="20"/>
              </w:rPr>
              <w:t>деятельности.</w:t>
            </w:r>
          </w:p>
        </w:tc>
      </w:tr>
      <w:tr w:rsidR="00F237E7" w14:paraId="6496A0B7" w14:textId="77777777" w:rsidTr="00F01F79">
        <w:trPr>
          <w:trHeight w:val="1408"/>
        </w:trPr>
        <w:tc>
          <w:tcPr>
            <w:tcW w:w="1702" w:type="dxa"/>
          </w:tcPr>
          <w:p w14:paraId="75D42114" w14:textId="77777777" w:rsidR="00F237E7" w:rsidRPr="00D561D5" w:rsidRDefault="00F237E7" w:rsidP="00AD2F9A">
            <w:pPr>
              <w:pStyle w:val="Style3"/>
              <w:rPr>
                <w:b/>
                <w:sz w:val="20"/>
                <w:szCs w:val="20"/>
              </w:rPr>
            </w:pPr>
            <w:r w:rsidRPr="00A10054">
              <w:rPr>
                <w:b/>
                <w:sz w:val="20"/>
                <w:szCs w:val="20"/>
              </w:rPr>
              <w:t>Раздел 2.</w:t>
            </w:r>
            <w:r w:rsidRPr="00A10054">
              <w:rPr>
                <w:sz w:val="20"/>
                <w:szCs w:val="20"/>
              </w:rPr>
              <w:t xml:space="preserve"> </w:t>
            </w:r>
            <w:r w:rsidR="00E34EFB" w:rsidRPr="00E34EFB">
              <w:rPr>
                <w:b/>
                <w:bCs/>
                <w:sz w:val="20"/>
                <w:szCs w:val="20"/>
              </w:rPr>
              <w:t>Фонетика</w:t>
            </w:r>
          </w:p>
          <w:p w14:paraId="6605EF64" w14:textId="77777777" w:rsidR="00F237E7" w:rsidRPr="00A10054" w:rsidRDefault="00A1791F" w:rsidP="00AD2F9A">
            <w:pPr>
              <w:pStyle w:val="Style3"/>
              <w:rPr>
                <w:sz w:val="20"/>
                <w:szCs w:val="20"/>
              </w:rPr>
            </w:pPr>
            <w:r w:rsidRPr="00A1791F">
              <w:rPr>
                <w:bCs/>
                <w:sz w:val="20"/>
                <w:szCs w:val="20"/>
              </w:rPr>
              <w:t>Фонетические единицы русского языка. Особенности русского ударения</w:t>
            </w:r>
            <w:r w:rsidRPr="00A1791F">
              <w:rPr>
                <w:b/>
                <w:bCs/>
                <w:sz w:val="20"/>
                <w:szCs w:val="20"/>
              </w:rPr>
              <w:t xml:space="preserve">. </w:t>
            </w:r>
            <w:r w:rsidRPr="00A1791F">
              <w:rPr>
                <w:bCs/>
                <w:sz w:val="20"/>
                <w:szCs w:val="20"/>
              </w:rPr>
              <w:t>Орфоэпические нормы</w:t>
            </w:r>
          </w:p>
        </w:tc>
        <w:tc>
          <w:tcPr>
            <w:tcW w:w="1843" w:type="dxa"/>
          </w:tcPr>
          <w:p w14:paraId="0CBDBFF3" w14:textId="77777777" w:rsidR="00A1791F" w:rsidRDefault="00A1791F" w:rsidP="00AD2F9A">
            <w:pPr>
              <w:pStyle w:val="Style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A1791F">
              <w:rPr>
                <w:bCs/>
                <w:sz w:val="20"/>
                <w:szCs w:val="20"/>
              </w:rPr>
              <w:t>абота с основно</w:t>
            </w:r>
            <w:r>
              <w:rPr>
                <w:bCs/>
                <w:sz w:val="20"/>
                <w:szCs w:val="20"/>
              </w:rPr>
              <w:t xml:space="preserve">й и дополнительной литературой (Чтение и </w:t>
            </w:r>
            <w:r w:rsidRPr="00A1791F">
              <w:rPr>
                <w:bCs/>
                <w:sz w:val="20"/>
                <w:szCs w:val="20"/>
              </w:rPr>
              <w:t>конспектирование текста</w:t>
            </w:r>
            <w:r>
              <w:rPr>
                <w:bCs/>
                <w:sz w:val="20"/>
                <w:szCs w:val="20"/>
              </w:rPr>
              <w:t>)</w:t>
            </w:r>
            <w:r w:rsidRPr="00A1791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1791F">
              <w:rPr>
                <w:bCs/>
                <w:sz w:val="20"/>
                <w:szCs w:val="20"/>
              </w:rPr>
              <w:t>подготовка к практическому занятию</w:t>
            </w:r>
            <w:r>
              <w:rPr>
                <w:bCs/>
                <w:sz w:val="20"/>
                <w:szCs w:val="20"/>
              </w:rPr>
              <w:t xml:space="preserve"> по постановке ударения в словах.</w:t>
            </w:r>
          </w:p>
          <w:p w14:paraId="667980FA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55DD65" w14:textId="77777777" w:rsidR="00F237E7" w:rsidRDefault="00A1791F" w:rsidP="00AD2F9A">
            <w:pPr>
              <w:pStyle w:val="Style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 основных норм произношения гласных и согласных звуков и их сочетаний</w:t>
            </w:r>
            <w:r w:rsidR="00F15FAF">
              <w:rPr>
                <w:sz w:val="20"/>
                <w:szCs w:val="20"/>
              </w:rPr>
              <w:t>;</w:t>
            </w:r>
          </w:p>
          <w:p w14:paraId="1F1B5F15" w14:textId="77777777" w:rsidR="00F15FAF" w:rsidRDefault="00F15FAF" w:rsidP="00AD2F9A">
            <w:pPr>
              <w:pStyle w:val="Style3"/>
              <w:rPr>
                <w:sz w:val="20"/>
                <w:szCs w:val="20"/>
              </w:rPr>
            </w:pPr>
            <w:r w:rsidRPr="00F15FAF">
              <w:rPr>
                <w:sz w:val="20"/>
                <w:szCs w:val="20"/>
              </w:rPr>
              <w:t>постановка ударения в словах</w:t>
            </w:r>
          </w:p>
        </w:tc>
        <w:tc>
          <w:tcPr>
            <w:tcW w:w="1417" w:type="dxa"/>
          </w:tcPr>
          <w:p w14:paraId="781B77FA" w14:textId="77777777" w:rsidR="00F237E7" w:rsidRDefault="00F15FAF" w:rsidP="00AD2F9A">
            <w:pPr>
              <w:pStyle w:val="Style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Письменная работа – </w:t>
            </w:r>
          </w:p>
          <w:p w14:paraId="50D6995F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53C6AC8C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07D66B4D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47DF26CA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56DFE79A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66C4DF14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29AEDDD4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3480E682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5017D08F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3CA8D4CB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3F8373B" w14:textId="77777777" w:rsidR="00F237E7" w:rsidRPr="00E143A4" w:rsidRDefault="00F15FAF" w:rsidP="00AD2F9A">
            <w:pPr>
              <w:jc w:val="both"/>
              <w:rPr>
                <w:sz w:val="20"/>
                <w:szCs w:val="20"/>
              </w:rPr>
            </w:pPr>
            <w:r w:rsidRPr="00E143A4">
              <w:rPr>
                <w:sz w:val="20"/>
                <w:szCs w:val="20"/>
              </w:rPr>
              <w:t>ОК.04; ОК.05; ОК.09; ПК 2.5.   ПК 4.1,2,3,4,5</w:t>
            </w:r>
            <w:r w:rsidR="00F237E7" w:rsidRPr="00E143A4">
              <w:rPr>
                <w:sz w:val="20"/>
                <w:szCs w:val="20"/>
              </w:rPr>
              <w:t>.</w:t>
            </w:r>
          </w:p>
          <w:p w14:paraId="546B90D9" w14:textId="77777777" w:rsidR="00F01F79" w:rsidRPr="00F01F79" w:rsidRDefault="00F01F79" w:rsidP="00F01F79">
            <w:pPr>
              <w:jc w:val="both"/>
              <w:rPr>
                <w:b/>
                <w:sz w:val="20"/>
                <w:szCs w:val="20"/>
              </w:rPr>
            </w:pPr>
            <w:r w:rsidRPr="00F01F79">
              <w:rPr>
                <w:b/>
                <w:sz w:val="20"/>
                <w:szCs w:val="20"/>
              </w:rPr>
              <w:t xml:space="preserve">ЗН: </w:t>
            </w:r>
          </w:p>
          <w:p w14:paraId="3DA0BA6F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основные понятия функц-ой стилистики;</w:t>
            </w:r>
          </w:p>
          <w:p w14:paraId="5A1D19DA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особенности функциональных стилей (книжные и разговорный) и жанры;</w:t>
            </w:r>
          </w:p>
          <w:p w14:paraId="29759EC2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основные нормы современного русского литературного языка;</w:t>
            </w:r>
          </w:p>
          <w:p w14:paraId="205834CC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коммуникативные свойства речи (точность, логичность, богатство и выразительность, образность, уместность);</w:t>
            </w:r>
          </w:p>
          <w:p w14:paraId="72EE320D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основные виды высказываний (речевые жанры), употребляемые в профессиональной деятельности</w:t>
            </w:r>
          </w:p>
          <w:p w14:paraId="3703028D" w14:textId="77777777" w:rsidR="00F01F79" w:rsidRPr="00F01F79" w:rsidRDefault="00F01F79" w:rsidP="00F01F79">
            <w:pPr>
              <w:jc w:val="both"/>
              <w:rPr>
                <w:b/>
                <w:sz w:val="20"/>
                <w:szCs w:val="20"/>
              </w:rPr>
            </w:pPr>
            <w:r w:rsidRPr="00F01F79">
              <w:rPr>
                <w:b/>
                <w:sz w:val="20"/>
                <w:szCs w:val="20"/>
              </w:rPr>
              <w:t xml:space="preserve">УМ: </w:t>
            </w:r>
          </w:p>
          <w:p w14:paraId="0985AF5F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использовать лингвистические знания в процессе коммуникации;</w:t>
            </w:r>
          </w:p>
          <w:p w14:paraId="68A58250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 xml:space="preserve">- оптимально отбирать языковые средства в условиях конкретной </w:t>
            </w:r>
            <w:r w:rsidRPr="00F01F79">
              <w:rPr>
                <w:sz w:val="20"/>
                <w:szCs w:val="20"/>
              </w:rPr>
              <w:lastRenderedPageBreak/>
              <w:t>речевой ситуации;</w:t>
            </w:r>
          </w:p>
          <w:p w14:paraId="308516BF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пользоваться лингвистическими словарями и справочниками;</w:t>
            </w:r>
          </w:p>
          <w:p w14:paraId="7CC67580" w14:textId="77777777" w:rsidR="00F237E7" w:rsidRPr="00E143A4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 xml:space="preserve">- создавать высказывания (речевые произведения, жанры), употребляемые в проф-ой </w:t>
            </w:r>
            <w:r>
              <w:rPr>
                <w:sz w:val="20"/>
                <w:szCs w:val="20"/>
              </w:rPr>
              <w:t>деятельности</w:t>
            </w:r>
          </w:p>
        </w:tc>
      </w:tr>
      <w:tr w:rsidR="00F237E7" w14:paraId="758D06A7" w14:textId="77777777" w:rsidTr="00F237E7">
        <w:trPr>
          <w:trHeight w:val="2690"/>
        </w:trPr>
        <w:tc>
          <w:tcPr>
            <w:tcW w:w="1702" w:type="dxa"/>
          </w:tcPr>
          <w:p w14:paraId="01A07802" w14:textId="77777777" w:rsidR="00F237E7" w:rsidRDefault="00F237E7" w:rsidP="00AD2F9A">
            <w:pPr>
              <w:pStyle w:val="Style3"/>
              <w:rPr>
                <w:b/>
                <w:sz w:val="20"/>
                <w:szCs w:val="20"/>
              </w:rPr>
            </w:pPr>
            <w:r w:rsidRPr="004870AE">
              <w:rPr>
                <w:b/>
                <w:sz w:val="20"/>
                <w:szCs w:val="20"/>
              </w:rPr>
              <w:lastRenderedPageBreak/>
              <w:t xml:space="preserve">Раздел 3. </w:t>
            </w:r>
            <w:r w:rsidR="00D11CA6">
              <w:rPr>
                <w:b/>
                <w:bCs/>
                <w:sz w:val="20"/>
                <w:szCs w:val="20"/>
              </w:rPr>
              <w:t>Лексикология</w:t>
            </w:r>
            <w:r w:rsidR="00A1791F" w:rsidRPr="00A1791F">
              <w:rPr>
                <w:b/>
                <w:bCs/>
                <w:sz w:val="20"/>
                <w:szCs w:val="20"/>
              </w:rPr>
              <w:t xml:space="preserve"> и фразеология</w:t>
            </w:r>
          </w:p>
          <w:p w14:paraId="04288AF2" w14:textId="77777777" w:rsidR="00F237E7" w:rsidRPr="00D561D5" w:rsidRDefault="00F237E7" w:rsidP="00AD2F9A">
            <w:pPr>
              <w:pStyle w:val="Style3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2670B75" w14:textId="77777777" w:rsidR="00F15FAF" w:rsidRPr="00F15FAF" w:rsidRDefault="00F15FAF" w:rsidP="00F15FAF">
            <w:pPr>
              <w:pStyle w:val="Style3"/>
              <w:rPr>
                <w:sz w:val="20"/>
                <w:szCs w:val="20"/>
              </w:rPr>
            </w:pPr>
            <w:r w:rsidRPr="00F15FAF">
              <w:rPr>
                <w:sz w:val="20"/>
                <w:szCs w:val="20"/>
              </w:rPr>
              <w:t xml:space="preserve">Составить текст на профессиональную тему, использовав термины: </w:t>
            </w:r>
          </w:p>
          <w:p w14:paraId="662F468D" w14:textId="77777777" w:rsidR="00F15FAF" w:rsidRPr="00F15FAF" w:rsidRDefault="00F15FAF" w:rsidP="00F15FAF">
            <w:pPr>
              <w:pStyle w:val="Style3"/>
              <w:rPr>
                <w:sz w:val="20"/>
                <w:szCs w:val="20"/>
              </w:rPr>
            </w:pPr>
          </w:p>
          <w:p w14:paraId="3EB26EDE" w14:textId="77777777" w:rsidR="00F237E7" w:rsidRDefault="00F15FAF" w:rsidP="00F15FAF">
            <w:pPr>
              <w:pStyle w:val="Style3"/>
              <w:rPr>
                <w:sz w:val="20"/>
                <w:szCs w:val="20"/>
              </w:rPr>
            </w:pPr>
            <w:hyperlink r:id="rId9" w:history="1">
              <w:r w:rsidRPr="00F01F79">
                <w:rPr>
                  <w:rStyle w:val="af1"/>
                  <w:sz w:val="20"/>
                  <w:szCs w:val="20"/>
                </w:rPr>
                <w:t>https://dou52eng.ucoz.ru/glossariy_fgos_do.pdf</w:t>
              </w:r>
            </w:hyperlink>
          </w:p>
        </w:tc>
        <w:tc>
          <w:tcPr>
            <w:tcW w:w="1701" w:type="dxa"/>
          </w:tcPr>
          <w:p w14:paraId="5E54227F" w14:textId="77777777" w:rsidR="00F15FAF" w:rsidRDefault="00F15FAF" w:rsidP="00AD2F9A">
            <w:pPr>
              <w:pStyle w:val="Style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составленный текст по плану:</w:t>
            </w:r>
          </w:p>
          <w:p w14:paraId="5CBC58E6" w14:textId="77777777" w:rsidR="00F237E7" w:rsidRDefault="00F15FAF" w:rsidP="00D11CA6">
            <w:pPr>
              <w:pStyle w:val="Style3"/>
              <w:rPr>
                <w:sz w:val="20"/>
                <w:szCs w:val="20"/>
              </w:rPr>
            </w:pPr>
            <w:r w:rsidRPr="00F15FAF">
              <w:rPr>
                <w:sz w:val="20"/>
                <w:szCs w:val="20"/>
              </w:rPr>
              <w:t>Лексический и фразеологический анализ</w:t>
            </w:r>
            <w:r w:rsidR="00D11CA6">
              <w:rPr>
                <w:sz w:val="20"/>
                <w:szCs w:val="20"/>
              </w:rPr>
              <w:t xml:space="preserve"> использованных </w:t>
            </w:r>
            <w:r w:rsidR="00D11CA6" w:rsidRPr="00F15FAF">
              <w:rPr>
                <w:sz w:val="20"/>
                <w:szCs w:val="20"/>
              </w:rPr>
              <w:t>терминов</w:t>
            </w:r>
            <w:r w:rsidRPr="00F15FAF">
              <w:rPr>
                <w:sz w:val="20"/>
                <w:szCs w:val="20"/>
              </w:rPr>
              <w:t xml:space="preserve">, профессионализмов и </w:t>
            </w:r>
            <w:r w:rsidR="00D11CA6" w:rsidRPr="00F15FAF">
              <w:rPr>
                <w:sz w:val="20"/>
                <w:szCs w:val="20"/>
              </w:rPr>
              <w:t>фразеологизмов</w:t>
            </w:r>
            <w:r w:rsidR="00D11CA6">
              <w:rPr>
                <w:sz w:val="20"/>
                <w:szCs w:val="20"/>
              </w:rPr>
              <w:t>.</w:t>
            </w:r>
            <w:r w:rsidRPr="00F15F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0AB4593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  <w:r w:rsidRPr="00D561D5">
              <w:rPr>
                <w:sz w:val="20"/>
                <w:szCs w:val="20"/>
              </w:rPr>
              <w:t>Письменная работа.</w:t>
            </w:r>
          </w:p>
          <w:p w14:paraId="0598DFF6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54D4A5C0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7CE7983A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BC7F556" w14:textId="77777777" w:rsidR="00F237E7" w:rsidRDefault="00F15FAF" w:rsidP="00AD2F9A">
            <w:pPr>
              <w:jc w:val="both"/>
              <w:rPr>
                <w:sz w:val="20"/>
                <w:szCs w:val="20"/>
              </w:rPr>
            </w:pPr>
            <w:r w:rsidRPr="00F15FAF">
              <w:rPr>
                <w:sz w:val="20"/>
                <w:szCs w:val="20"/>
              </w:rPr>
              <w:t>ОК.04; ОК.05; ОК.09; ПК 2.5.   ПК 4.1,2,3,4,5</w:t>
            </w:r>
            <w:r w:rsidR="00F237E7">
              <w:rPr>
                <w:sz w:val="20"/>
                <w:szCs w:val="20"/>
              </w:rPr>
              <w:t>.</w:t>
            </w:r>
          </w:p>
          <w:p w14:paraId="211BBF48" w14:textId="77777777" w:rsidR="00F01F79" w:rsidRPr="00F01F79" w:rsidRDefault="00F01F79" w:rsidP="00F01F79">
            <w:pPr>
              <w:jc w:val="both"/>
              <w:rPr>
                <w:b/>
                <w:sz w:val="20"/>
                <w:szCs w:val="20"/>
              </w:rPr>
            </w:pPr>
            <w:r w:rsidRPr="00F01F79">
              <w:rPr>
                <w:b/>
                <w:sz w:val="20"/>
                <w:szCs w:val="20"/>
              </w:rPr>
              <w:t xml:space="preserve">ЗН: </w:t>
            </w:r>
          </w:p>
          <w:p w14:paraId="4085FB3B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основные понятия функц-ой стилистики;</w:t>
            </w:r>
          </w:p>
          <w:p w14:paraId="6F03EA9C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особенности функциональных стилей (книжные и разговорный) и жанры;</w:t>
            </w:r>
          </w:p>
          <w:p w14:paraId="044C5D42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основные нормы современного русского литературного языка;</w:t>
            </w:r>
          </w:p>
          <w:p w14:paraId="00A266C0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коммуникативные свойства речи (точность, логичность, богатство и выразительность, образность, уместность);</w:t>
            </w:r>
          </w:p>
          <w:p w14:paraId="714C88F2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основные виды высказываний (речевые жанры), употребляемые в профессиональной деятельности</w:t>
            </w:r>
          </w:p>
          <w:p w14:paraId="202EAAC5" w14:textId="77777777" w:rsidR="00F01F79" w:rsidRPr="00F01F79" w:rsidRDefault="00F01F79" w:rsidP="00F01F79">
            <w:pPr>
              <w:jc w:val="both"/>
              <w:rPr>
                <w:b/>
                <w:sz w:val="20"/>
                <w:szCs w:val="20"/>
              </w:rPr>
            </w:pPr>
            <w:r w:rsidRPr="00F01F79">
              <w:rPr>
                <w:b/>
                <w:sz w:val="20"/>
                <w:szCs w:val="20"/>
              </w:rPr>
              <w:t xml:space="preserve">УМ: </w:t>
            </w:r>
          </w:p>
          <w:p w14:paraId="395A1A83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использовать лингвистические знания в процессе коммуникации;</w:t>
            </w:r>
          </w:p>
          <w:p w14:paraId="50B7F05A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оптимально отбирать языковые средства в условиях конкретной речевой ситуации;</w:t>
            </w:r>
          </w:p>
          <w:p w14:paraId="3B8C8197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пользоваться лингвистическими словарями и справочниками;</w:t>
            </w:r>
          </w:p>
          <w:p w14:paraId="18544FFB" w14:textId="77777777" w:rsidR="00F237E7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создавать высказывания (речевые произведения, жанры), употребляемые в проф-ой деятельности.</w:t>
            </w:r>
          </w:p>
        </w:tc>
      </w:tr>
      <w:tr w:rsidR="00F237E7" w14:paraId="0C22F52E" w14:textId="77777777" w:rsidTr="00F01F79">
        <w:trPr>
          <w:trHeight w:val="847"/>
        </w:trPr>
        <w:tc>
          <w:tcPr>
            <w:tcW w:w="1702" w:type="dxa"/>
          </w:tcPr>
          <w:p w14:paraId="3E4536E5" w14:textId="77777777" w:rsidR="00F237E7" w:rsidRDefault="00F237E7" w:rsidP="00AD2F9A">
            <w:pPr>
              <w:pStyle w:val="Style3"/>
              <w:rPr>
                <w:b/>
                <w:sz w:val="20"/>
                <w:szCs w:val="20"/>
              </w:rPr>
            </w:pPr>
            <w:r w:rsidRPr="00C75BFD">
              <w:rPr>
                <w:b/>
                <w:sz w:val="20"/>
                <w:szCs w:val="20"/>
              </w:rPr>
              <w:t xml:space="preserve">Раздел 4 </w:t>
            </w:r>
            <w:r w:rsidR="00D11CA6" w:rsidRPr="00D11CA6">
              <w:rPr>
                <w:b/>
                <w:sz w:val="20"/>
                <w:szCs w:val="20"/>
              </w:rPr>
              <w:t>Морфемика, словообразование, орфография</w:t>
            </w:r>
          </w:p>
          <w:p w14:paraId="0057BD59" w14:textId="77777777" w:rsidR="00D11CA6" w:rsidRPr="00D11CA6" w:rsidRDefault="00D11CA6" w:rsidP="00AD2F9A">
            <w:pPr>
              <w:pStyle w:val="Style3"/>
              <w:rPr>
                <w:sz w:val="20"/>
                <w:szCs w:val="20"/>
              </w:rPr>
            </w:pPr>
            <w:r w:rsidRPr="00D11CA6">
              <w:rPr>
                <w:sz w:val="20"/>
                <w:szCs w:val="20"/>
              </w:rPr>
              <w:t>Морфемный, словообразовательный, этимологический анализ</w:t>
            </w:r>
          </w:p>
        </w:tc>
        <w:tc>
          <w:tcPr>
            <w:tcW w:w="1843" w:type="dxa"/>
          </w:tcPr>
          <w:p w14:paraId="41079DC1" w14:textId="77777777" w:rsidR="00D11CA6" w:rsidRPr="00D11CA6" w:rsidRDefault="00D11CA6" w:rsidP="00D11CA6">
            <w:pPr>
              <w:pStyle w:val="Style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11CA6">
              <w:rPr>
                <w:sz w:val="20"/>
                <w:szCs w:val="20"/>
              </w:rPr>
              <w:t>Найти и обозначить все орфограммы</w:t>
            </w:r>
            <w:r>
              <w:rPr>
                <w:sz w:val="20"/>
                <w:szCs w:val="20"/>
              </w:rPr>
              <w:t xml:space="preserve"> в данном тексте; выделить морфему, в которой находится орфограмма</w:t>
            </w:r>
          </w:p>
          <w:p w14:paraId="5C3BC536" w14:textId="77777777" w:rsidR="00D11CA6" w:rsidRPr="00D11CA6" w:rsidRDefault="00D11CA6" w:rsidP="00D11CA6">
            <w:pPr>
              <w:pStyle w:val="Style3"/>
              <w:rPr>
                <w:sz w:val="20"/>
                <w:szCs w:val="20"/>
              </w:rPr>
            </w:pPr>
          </w:p>
          <w:p w14:paraId="7C099782" w14:textId="77777777" w:rsidR="00F237E7" w:rsidRDefault="00D11CA6" w:rsidP="00D11CA6">
            <w:pPr>
              <w:pStyle w:val="Style3"/>
              <w:rPr>
                <w:sz w:val="20"/>
                <w:szCs w:val="20"/>
              </w:rPr>
            </w:pPr>
            <w:hyperlink r:id="rId10" w:history="1">
              <w:r w:rsidRPr="00F01F79">
                <w:rPr>
                  <w:rStyle w:val="af1"/>
                  <w:sz w:val="20"/>
                  <w:szCs w:val="20"/>
                </w:rPr>
                <w:t>https://www.maam.ru/detskijsad/yese-na-temu-rol-rechi-v-lichnoi-i-profesionalnoi-dejatelnosti-vospitatelja.html</w:t>
              </w:r>
            </w:hyperlink>
          </w:p>
          <w:p w14:paraId="17064FD7" w14:textId="77777777" w:rsidR="00D11CA6" w:rsidRPr="00D11CA6" w:rsidRDefault="00D11CA6" w:rsidP="00D11CA6">
            <w:pPr>
              <w:pStyle w:val="Style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11CA6">
              <w:rPr>
                <w:sz w:val="20"/>
                <w:szCs w:val="20"/>
              </w:rPr>
              <w:t xml:space="preserve">Выбрать 3 - 5 терминов и составить словообразовательные цепочки (гнезда), указав морфемы, участвующие в </w:t>
            </w:r>
            <w:r w:rsidRPr="00D11CA6">
              <w:rPr>
                <w:sz w:val="20"/>
                <w:szCs w:val="20"/>
              </w:rPr>
              <w:lastRenderedPageBreak/>
              <w:t xml:space="preserve">образовании слов: </w:t>
            </w:r>
          </w:p>
          <w:p w14:paraId="68319716" w14:textId="77777777" w:rsidR="00D11CA6" w:rsidRPr="00D11CA6" w:rsidRDefault="00D11CA6" w:rsidP="00D11CA6">
            <w:pPr>
              <w:pStyle w:val="Style3"/>
              <w:rPr>
                <w:sz w:val="20"/>
                <w:szCs w:val="20"/>
              </w:rPr>
            </w:pPr>
          </w:p>
          <w:p w14:paraId="517E18BC" w14:textId="77777777" w:rsidR="00D11CA6" w:rsidRDefault="00D11CA6" w:rsidP="00D11CA6">
            <w:pPr>
              <w:pStyle w:val="Style3"/>
              <w:rPr>
                <w:sz w:val="20"/>
                <w:szCs w:val="20"/>
              </w:rPr>
            </w:pPr>
            <w:hyperlink r:id="rId11" w:history="1">
              <w:r w:rsidRPr="00F01F79">
                <w:rPr>
                  <w:rStyle w:val="af1"/>
                  <w:sz w:val="20"/>
                  <w:szCs w:val="20"/>
                </w:rPr>
                <w:t>https://dou52eng.ucoz.ru/glossariy_fgos_do.pdf</w:t>
              </w:r>
            </w:hyperlink>
          </w:p>
        </w:tc>
        <w:tc>
          <w:tcPr>
            <w:tcW w:w="1701" w:type="dxa"/>
          </w:tcPr>
          <w:p w14:paraId="6D87B3CB" w14:textId="77777777" w:rsidR="00F237E7" w:rsidRDefault="00D11CA6" w:rsidP="00AD2F9A">
            <w:pPr>
              <w:pStyle w:val="Style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Найти орфограммы в приставках, корнях, суффиксах и окончаниях; сделать вывод о частоте встречающихся орфограмм</w:t>
            </w:r>
          </w:p>
          <w:p w14:paraId="0A09683D" w14:textId="77777777" w:rsidR="00D11CA6" w:rsidRDefault="00D11CA6" w:rsidP="00AD2F9A">
            <w:pPr>
              <w:pStyle w:val="Style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Распределить</w:t>
            </w:r>
            <w:r w:rsidRPr="00D11C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термины педагогической специальности</w:t>
            </w:r>
            <w:r w:rsidRPr="00D11CA6">
              <w:rPr>
                <w:sz w:val="20"/>
                <w:szCs w:val="20"/>
              </w:rPr>
              <w:t xml:space="preserve"> по словообразовательным гнездам, восстановление словообразовательной цепочки. Выработка навыка образования слов с помощью </w:t>
            </w:r>
            <w:r w:rsidRPr="00D11CA6">
              <w:rPr>
                <w:sz w:val="20"/>
                <w:szCs w:val="20"/>
              </w:rPr>
              <w:lastRenderedPageBreak/>
              <w:t>словообразовательных моделей и способов словообразования</w:t>
            </w:r>
          </w:p>
        </w:tc>
        <w:tc>
          <w:tcPr>
            <w:tcW w:w="1417" w:type="dxa"/>
          </w:tcPr>
          <w:p w14:paraId="25F09872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  <w:r w:rsidRPr="00C75BFD">
              <w:rPr>
                <w:sz w:val="20"/>
                <w:szCs w:val="20"/>
              </w:rPr>
              <w:lastRenderedPageBreak/>
              <w:t>Письменная работа.</w:t>
            </w:r>
          </w:p>
          <w:p w14:paraId="1A150E4E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34D2855A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0B529E52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7B907458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6FCC5BE3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0DEE007D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7E9579F9" w14:textId="77777777" w:rsidR="00D11CA6" w:rsidRDefault="00D11CA6" w:rsidP="00AD2F9A">
            <w:pPr>
              <w:pStyle w:val="Style3"/>
              <w:rPr>
                <w:sz w:val="20"/>
                <w:szCs w:val="20"/>
              </w:rPr>
            </w:pPr>
          </w:p>
          <w:p w14:paraId="477538FF" w14:textId="77777777" w:rsidR="00D11CA6" w:rsidRDefault="00D11CA6" w:rsidP="00AD2F9A">
            <w:pPr>
              <w:pStyle w:val="Style3"/>
              <w:rPr>
                <w:sz w:val="20"/>
                <w:szCs w:val="20"/>
              </w:rPr>
            </w:pPr>
          </w:p>
          <w:p w14:paraId="77186C12" w14:textId="77777777" w:rsidR="00D11CA6" w:rsidRPr="00D11CA6" w:rsidRDefault="00D11CA6" w:rsidP="00D11CA6">
            <w:pPr>
              <w:pStyle w:val="Style3"/>
              <w:rPr>
                <w:sz w:val="20"/>
                <w:szCs w:val="20"/>
              </w:rPr>
            </w:pPr>
            <w:r w:rsidRPr="00D11CA6">
              <w:rPr>
                <w:sz w:val="20"/>
                <w:szCs w:val="20"/>
              </w:rPr>
              <w:t>Письменная работа.</w:t>
            </w:r>
          </w:p>
          <w:p w14:paraId="7EF6DBC8" w14:textId="77777777" w:rsidR="00D11CA6" w:rsidRPr="00D561D5" w:rsidRDefault="00D11CA6" w:rsidP="00AD2F9A">
            <w:pPr>
              <w:pStyle w:val="Style3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F5A8190" w14:textId="77777777" w:rsidR="00D11CA6" w:rsidRPr="00E143A4" w:rsidRDefault="00D11CA6" w:rsidP="00AD2F9A">
            <w:pPr>
              <w:jc w:val="both"/>
              <w:rPr>
                <w:bCs/>
                <w:iCs/>
                <w:sz w:val="20"/>
                <w:szCs w:val="20"/>
              </w:rPr>
            </w:pPr>
            <w:r w:rsidRPr="00E143A4">
              <w:rPr>
                <w:sz w:val="20"/>
                <w:szCs w:val="20"/>
              </w:rPr>
              <w:t xml:space="preserve">ОК.04; ОК.05; ОК.09; ПК 2.5.   </w:t>
            </w:r>
            <w:r w:rsidRPr="00E143A4">
              <w:rPr>
                <w:bCs/>
                <w:iCs/>
                <w:sz w:val="20"/>
                <w:szCs w:val="20"/>
              </w:rPr>
              <w:t>ПК 4.1,2,3,4,5</w:t>
            </w:r>
          </w:p>
          <w:p w14:paraId="2E295F89" w14:textId="77777777" w:rsidR="00F01F79" w:rsidRPr="00F01F79" w:rsidRDefault="00F01F79" w:rsidP="00F01F79">
            <w:pPr>
              <w:jc w:val="both"/>
              <w:rPr>
                <w:b/>
                <w:sz w:val="20"/>
                <w:szCs w:val="20"/>
              </w:rPr>
            </w:pPr>
            <w:r w:rsidRPr="00F01F79">
              <w:rPr>
                <w:b/>
                <w:sz w:val="20"/>
                <w:szCs w:val="20"/>
              </w:rPr>
              <w:t xml:space="preserve">ЗН: </w:t>
            </w:r>
          </w:p>
          <w:p w14:paraId="0442C5AB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основные понятия функц-ой стилистики;</w:t>
            </w:r>
          </w:p>
          <w:p w14:paraId="10A5DBC2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особенности функциональных стилей (книжные и разговорный) и жанры;</w:t>
            </w:r>
          </w:p>
          <w:p w14:paraId="45EC6284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основные нормы современного русского литературного языка;</w:t>
            </w:r>
          </w:p>
          <w:p w14:paraId="188C2EE8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коммуникативные свойства речи (точность, логичность, богатство и выразительность, образность, уместность);</w:t>
            </w:r>
          </w:p>
          <w:p w14:paraId="54F042A9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основные виды высказываний (речевые жанры), употребляемые в профессиональной деятельности</w:t>
            </w:r>
          </w:p>
          <w:p w14:paraId="203A3912" w14:textId="77777777" w:rsidR="00F01F79" w:rsidRPr="00F01F79" w:rsidRDefault="00F01F79" w:rsidP="00F01F79">
            <w:pPr>
              <w:jc w:val="both"/>
              <w:rPr>
                <w:b/>
                <w:sz w:val="20"/>
                <w:szCs w:val="20"/>
              </w:rPr>
            </w:pPr>
            <w:r w:rsidRPr="00F01F79">
              <w:rPr>
                <w:b/>
                <w:sz w:val="20"/>
                <w:szCs w:val="20"/>
              </w:rPr>
              <w:t xml:space="preserve">УМ: </w:t>
            </w:r>
          </w:p>
          <w:p w14:paraId="74AC1BB0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использовать лингвистические знания в процессе коммуникации;</w:t>
            </w:r>
          </w:p>
          <w:p w14:paraId="09AF18F7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 xml:space="preserve">- оптимально отбирать языковые средства в условиях конкретной </w:t>
            </w:r>
            <w:r w:rsidRPr="00F01F79">
              <w:rPr>
                <w:sz w:val="20"/>
                <w:szCs w:val="20"/>
              </w:rPr>
              <w:lastRenderedPageBreak/>
              <w:t>речевой ситуации;</w:t>
            </w:r>
          </w:p>
          <w:p w14:paraId="1D5D701C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пользоваться лингвистическими словарями и справочниками;</w:t>
            </w:r>
          </w:p>
          <w:p w14:paraId="24A29460" w14:textId="77777777" w:rsidR="00F237E7" w:rsidRPr="00E143A4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создавать высказывания (речевые произведения, жанры), употребляемые в проф-ой деятельности.</w:t>
            </w:r>
          </w:p>
        </w:tc>
      </w:tr>
      <w:tr w:rsidR="00F237E7" w14:paraId="5BAE8C30" w14:textId="77777777" w:rsidTr="00F237E7">
        <w:trPr>
          <w:trHeight w:val="3251"/>
        </w:trPr>
        <w:tc>
          <w:tcPr>
            <w:tcW w:w="1702" w:type="dxa"/>
          </w:tcPr>
          <w:p w14:paraId="34249212" w14:textId="77777777" w:rsidR="00F237E7" w:rsidRDefault="00F237E7" w:rsidP="00AD2F9A">
            <w:pPr>
              <w:pStyle w:val="Style3"/>
              <w:rPr>
                <w:b/>
                <w:sz w:val="20"/>
                <w:szCs w:val="20"/>
              </w:rPr>
            </w:pPr>
            <w:r w:rsidRPr="00C75BFD">
              <w:rPr>
                <w:b/>
                <w:sz w:val="20"/>
                <w:szCs w:val="20"/>
              </w:rPr>
              <w:lastRenderedPageBreak/>
              <w:t xml:space="preserve">Раздел 5. </w:t>
            </w:r>
            <w:r w:rsidR="00D11CA6" w:rsidRPr="00D11CA6">
              <w:rPr>
                <w:b/>
                <w:sz w:val="20"/>
                <w:szCs w:val="20"/>
              </w:rPr>
              <w:t>Морфология и орфография</w:t>
            </w:r>
          </w:p>
          <w:p w14:paraId="7A048464" w14:textId="77777777" w:rsidR="00F237E7" w:rsidRPr="00022159" w:rsidRDefault="003E483E" w:rsidP="00AD2F9A">
            <w:pPr>
              <w:pStyle w:val="Style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и анализ текста</w:t>
            </w:r>
          </w:p>
        </w:tc>
        <w:tc>
          <w:tcPr>
            <w:tcW w:w="1843" w:type="dxa"/>
          </w:tcPr>
          <w:p w14:paraId="1A57F7F3" w14:textId="77777777" w:rsidR="00F237E7" w:rsidRPr="00C75BFD" w:rsidRDefault="003E483E" w:rsidP="003E483E">
            <w:pPr>
              <w:pStyle w:val="Style3"/>
              <w:rPr>
                <w:sz w:val="20"/>
                <w:szCs w:val="20"/>
              </w:rPr>
            </w:pPr>
            <w:r w:rsidRPr="003E483E">
              <w:rPr>
                <w:iCs/>
                <w:sz w:val="20"/>
                <w:szCs w:val="20"/>
              </w:rPr>
              <w:t>Составить текст профессиональной направленности</w:t>
            </w:r>
            <w:r>
              <w:rPr>
                <w:iCs/>
                <w:sz w:val="20"/>
                <w:szCs w:val="20"/>
              </w:rPr>
              <w:t xml:space="preserve">, документ/сценарий занятия или беседа с  родителями </w:t>
            </w:r>
          </w:p>
        </w:tc>
        <w:tc>
          <w:tcPr>
            <w:tcW w:w="1701" w:type="dxa"/>
          </w:tcPr>
          <w:p w14:paraId="3BCFF66D" w14:textId="77777777" w:rsidR="003E483E" w:rsidRDefault="003E483E" w:rsidP="003E483E">
            <w:pPr>
              <w:pStyle w:val="Style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Составить текст </w:t>
            </w:r>
            <w:r w:rsidRPr="003E483E">
              <w:rPr>
                <w:iCs/>
                <w:sz w:val="20"/>
                <w:szCs w:val="20"/>
              </w:rPr>
              <w:t xml:space="preserve">профессиональной направленности с </w:t>
            </w:r>
            <w:r>
              <w:rPr>
                <w:iCs/>
                <w:sz w:val="20"/>
                <w:szCs w:val="20"/>
              </w:rPr>
              <w:t>использованием нужных словоформ;</w:t>
            </w:r>
          </w:p>
          <w:p w14:paraId="342D8293" w14:textId="77777777" w:rsidR="00F237E7" w:rsidRPr="00C75BFD" w:rsidRDefault="003E483E" w:rsidP="003E483E">
            <w:pPr>
              <w:pStyle w:val="Style3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Проанализировать наличие </w:t>
            </w:r>
            <w:r w:rsidRPr="003E483E">
              <w:rPr>
                <w:iCs/>
                <w:sz w:val="20"/>
                <w:szCs w:val="20"/>
              </w:rPr>
              <w:t>правил орфографии и пунктуации в образцах письменных текстов документации педагогических специальностей</w:t>
            </w:r>
          </w:p>
        </w:tc>
        <w:tc>
          <w:tcPr>
            <w:tcW w:w="1417" w:type="dxa"/>
          </w:tcPr>
          <w:p w14:paraId="50F7061C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  <w:r w:rsidRPr="00C75BFD">
              <w:rPr>
                <w:sz w:val="20"/>
                <w:szCs w:val="20"/>
              </w:rPr>
              <w:t>Письменная работа.</w:t>
            </w:r>
          </w:p>
          <w:p w14:paraId="2FB24FAB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66A71162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3252DAA2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2F9A4042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</w:p>
          <w:p w14:paraId="4BA001C9" w14:textId="77777777" w:rsidR="00F237E7" w:rsidRDefault="00F237E7" w:rsidP="00AD2F9A">
            <w:pPr>
              <w:pStyle w:val="Style3"/>
              <w:rPr>
                <w:sz w:val="20"/>
                <w:szCs w:val="20"/>
              </w:rPr>
            </w:pPr>
            <w:r w:rsidRPr="00C75BFD">
              <w:rPr>
                <w:sz w:val="20"/>
                <w:szCs w:val="20"/>
              </w:rPr>
              <w:t>Письменная работа.</w:t>
            </w:r>
          </w:p>
          <w:p w14:paraId="547165BE" w14:textId="77777777" w:rsidR="00F237E7" w:rsidRPr="00C75BFD" w:rsidRDefault="00F237E7" w:rsidP="00AD2F9A">
            <w:pPr>
              <w:pStyle w:val="Style3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D590F2E" w14:textId="77777777" w:rsidR="00F237E7" w:rsidRDefault="003E483E" w:rsidP="00AD2F9A">
            <w:pPr>
              <w:jc w:val="both"/>
              <w:rPr>
                <w:sz w:val="20"/>
                <w:szCs w:val="20"/>
              </w:rPr>
            </w:pPr>
            <w:r w:rsidRPr="00F15E5E">
              <w:rPr>
                <w:sz w:val="20"/>
                <w:szCs w:val="20"/>
              </w:rPr>
              <w:t xml:space="preserve">ОК.04; ОК.05; ОК.09; ПК 2.5.   </w:t>
            </w:r>
            <w:r w:rsidRPr="00F15E5E">
              <w:rPr>
                <w:bCs/>
                <w:iCs/>
                <w:sz w:val="20"/>
                <w:szCs w:val="20"/>
              </w:rPr>
              <w:t>ПК 4.1,2,3,4,5</w:t>
            </w:r>
            <w:r w:rsidR="00F237E7" w:rsidRPr="00F15E5E">
              <w:rPr>
                <w:sz w:val="20"/>
                <w:szCs w:val="20"/>
              </w:rPr>
              <w:t>.</w:t>
            </w:r>
          </w:p>
          <w:p w14:paraId="7CA8136D" w14:textId="77777777" w:rsidR="00F01F79" w:rsidRPr="00F01F79" w:rsidRDefault="00F01F79" w:rsidP="00F01F79">
            <w:pPr>
              <w:jc w:val="both"/>
              <w:rPr>
                <w:b/>
                <w:sz w:val="20"/>
                <w:szCs w:val="20"/>
              </w:rPr>
            </w:pPr>
            <w:r w:rsidRPr="00F01F79">
              <w:rPr>
                <w:b/>
                <w:sz w:val="20"/>
                <w:szCs w:val="20"/>
              </w:rPr>
              <w:t xml:space="preserve">ЗН: </w:t>
            </w:r>
          </w:p>
          <w:p w14:paraId="56FE33E2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основные понятия функц-ой стилистики;</w:t>
            </w:r>
          </w:p>
          <w:p w14:paraId="71194588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особенности функциональных стилей (книжные и разговорный) и жанры;</w:t>
            </w:r>
          </w:p>
          <w:p w14:paraId="718D69D7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основные нормы современного русского литературного языка;</w:t>
            </w:r>
          </w:p>
          <w:p w14:paraId="59224BA0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коммуникативные свойства речи (точность, логичность, богатство и выразительность, образность, уместность);</w:t>
            </w:r>
          </w:p>
          <w:p w14:paraId="13BC0FF8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основные виды высказываний (речевые жанры), употребляемые в профессиональной деятельности</w:t>
            </w:r>
          </w:p>
          <w:p w14:paraId="30BD6494" w14:textId="77777777" w:rsidR="00F01F79" w:rsidRPr="00F01F79" w:rsidRDefault="00F01F79" w:rsidP="00F01F79">
            <w:pPr>
              <w:jc w:val="both"/>
              <w:rPr>
                <w:b/>
                <w:sz w:val="20"/>
                <w:szCs w:val="20"/>
              </w:rPr>
            </w:pPr>
            <w:r w:rsidRPr="00F01F79">
              <w:rPr>
                <w:b/>
                <w:sz w:val="20"/>
                <w:szCs w:val="20"/>
              </w:rPr>
              <w:t xml:space="preserve">УМ: </w:t>
            </w:r>
          </w:p>
          <w:p w14:paraId="6CC8402E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использовать лингвистические знания в процессе коммуникации;</w:t>
            </w:r>
          </w:p>
          <w:p w14:paraId="59530A50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оптимально отбирать языковые средства в условиях конкретной речевой ситуации;</w:t>
            </w:r>
          </w:p>
          <w:p w14:paraId="61BF8497" w14:textId="77777777" w:rsidR="00F01F79" w:rsidRPr="00F01F79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пользоваться лингвистическими словарями и справочниками;</w:t>
            </w:r>
          </w:p>
          <w:p w14:paraId="0B4E736B" w14:textId="77777777" w:rsidR="00F237E7" w:rsidRPr="00F15E5E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sz w:val="20"/>
                <w:szCs w:val="20"/>
              </w:rPr>
              <w:t>- создавать высказывания (речевые произведения, жанры), употребляемые в проф-ой деятельности.</w:t>
            </w:r>
          </w:p>
        </w:tc>
      </w:tr>
      <w:tr w:rsidR="006F5100" w14:paraId="1896E4FB" w14:textId="77777777" w:rsidTr="00F01F79">
        <w:trPr>
          <w:trHeight w:val="138"/>
        </w:trPr>
        <w:tc>
          <w:tcPr>
            <w:tcW w:w="1702" w:type="dxa"/>
          </w:tcPr>
          <w:p w14:paraId="5244EFBE" w14:textId="77777777" w:rsidR="006F5100" w:rsidRDefault="006F5100" w:rsidP="00AD2F9A">
            <w:pPr>
              <w:pStyle w:val="Style3"/>
              <w:rPr>
                <w:b/>
                <w:sz w:val="20"/>
                <w:szCs w:val="20"/>
              </w:rPr>
            </w:pPr>
            <w:r w:rsidRPr="006F5100">
              <w:rPr>
                <w:b/>
                <w:sz w:val="20"/>
                <w:szCs w:val="20"/>
              </w:rPr>
              <w:t>Раздел 6.</w:t>
            </w:r>
            <w:r w:rsidRPr="006F5100">
              <w:rPr>
                <w:b/>
                <w:sz w:val="20"/>
                <w:szCs w:val="20"/>
              </w:rPr>
              <w:tab/>
              <w:t>Синтаксис и пунктуация</w:t>
            </w:r>
          </w:p>
          <w:p w14:paraId="39AE31DA" w14:textId="77777777" w:rsidR="006F5100" w:rsidRPr="006F5100" w:rsidRDefault="006F5100" w:rsidP="00AD2F9A">
            <w:pPr>
              <w:pStyle w:val="Style3"/>
              <w:rPr>
                <w:sz w:val="20"/>
                <w:szCs w:val="20"/>
              </w:rPr>
            </w:pPr>
            <w:r w:rsidRPr="006F5100">
              <w:rPr>
                <w:sz w:val="20"/>
                <w:szCs w:val="20"/>
              </w:rPr>
              <w:t>Пунктуация текста профессиональной направленности</w:t>
            </w:r>
          </w:p>
        </w:tc>
        <w:tc>
          <w:tcPr>
            <w:tcW w:w="1843" w:type="dxa"/>
          </w:tcPr>
          <w:p w14:paraId="6ABB4C43" w14:textId="77777777" w:rsidR="006F5100" w:rsidRPr="006F5100" w:rsidRDefault="006F5100" w:rsidP="006F5100">
            <w:pPr>
              <w:pStyle w:val="Style3"/>
              <w:rPr>
                <w:iCs/>
                <w:sz w:val="20"/>
                <w:szCs w:val="20"/>
              </w:rPr>
            </w:pPr>
            <w:r w:rsidRPr="006F5100">
              <w:rPr>
                <w:iCs/>
                <w:sz w:val="20"/>
                <w:szCs w:val="20"/>
              </w:rPr>
              <w:t>Проанализировать построение синтаксических конструкций в тексте;</w:t>
            </w:r>
          </w:p>
          <w:p w14:paraId="2E699EE7" w14:textId="77777777" w:rsidR="006F5100" w:rsidRPr="006F5100" w:rsidRDefault="006F5100" w:rsidP="006F5100">
            <w:pPr>
              <w:pStyle w:val="Style3"/>
              <w:rPr>
                <w:iCs/>
                <w:sz w:val="20"/>
                <w:szCs w:val="20"/>
              </w:rPr>
            </w:pPr>
            <w:r w:rsidRPr="006F5100">
              <w:rPr>
                <w:iCs/>
                <w:sz w:val="20"/>
                <w:szCs w:val="20"/>
              </w:rPr>
              <w:t>Выбрать по 1 предложению разных видов из текста (Простое двусоставное осложненное/неосложненное; простое односоставное осложненное/неосложненное; ССП; СПП; БСП), выполнить их синтаксический анализ</w:t>
            </w:r>
          </w:p>
          <w:p w14:paraId="2501C15C" w14:textId="77777777" w:rsidR="006F5100" w:rsidRPr="003E483E" w:rsidRDefault="006F5100" w:rsidP="006F5100">
            <w:pPr>
              <w:pStyle w:val="Style3"/>
              <w:rPr>
                <w:iCs/>
                <w:sz w:val="20"/>
                <w:szCs w:val="20"/>
              </w:rPr>
            </w:pPr>
            <w:hyperlink r:id="rId12" w:history="1">
              <w:r w:rsidRPr="00F01F79">
                <w:rPr>
                  <w:rStyle w:val="af1"/>
                  <w:iCs/>
                  <w:sz w:val="20"/>
                  <w:szCs w:val="20"/>
                </w:rPr>
                <w:t>https://www.maam.ru/detskijsad/yese-na-temu-rol-rechi-v-lichnoi-i-</w:t>
              </w:r>
              <w:r w:rsidRPr="00F01F79">
                <w:rPr>
                  <w:rStyle w:val="af1"/>
                  <w:iCs/>
                  <w:sz w:val="20"/>
                  <w:szCs w:val="20"/>
                </w:rPr>
                <w:lastRenderedPageBreak/>
                <w:t>profesionalnoi-dejatelnosti-vospitatelja.html</w:t>
              </w:r>
            </w:hyperlink>
          </w:p>
        </w:tc>
        <w:tc>
          <w:tcPr>
            <w:tcW w:w="1701" w:type="dxa"/>
          </w:tcPr>
          <w:p w14:paraId="4F63BE2A" w14:textId="77777777" w:rsidR="006F5100" w:rsidRDefault="006F5100" w:rsidP="003E483E">
            <w:pPr>
              <w:pStyle w:val="Style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Выполнить полный синтаксический анализ выбранных предложений по схеме:</w:t>
            </w:r>
          </w:p>
          <w:p w14:paraId="40831FA2" w14:textId="77777777" w:rsidR="006F5100" w:rsidRDefault="006F5100" w:rsidP="003E483E">
            <w:pPr>
              <w:pStyle w:val="Style3"/>
              <w:rPr>
                <w:iCs/>
                <w:sz w:val="20"/>
                <w:szCs w:val="20"/>
              </w:rPr>
            </w:pPr>
            <w:hyperlink r:id="rId13" w:history="1">
              <w:r w:rsidRPr="00F01F79">
                <w:rPr>
                  <w:rStyle w:val="af1"/>
                  <w:iCs/>
                  <w:sz w:val="20"/>
                  <w:szCs w:val="20"/>
                </w:rPr>
                <w:t>Синтаксический разбор предложения (схема, примеры) (russkiiyazyk.ru)</w:t>
              </w:r>
            </w:hyperlink>
          </w:p>
        </w:tc>
        <w:tc>
          <w:tcPr>
            <w:tcW w:w="1417" w:type="dxa"/>
          </w:tcPr>
          <w:p w14:paraId="0161638B" w14:textId="77777777" w:rsidR="006F5100" w:rsidRPr="00C75BFD" w:rsidRDefault="006F5100" w:rsidP="00AD2F9A">
            <w:pPr>
              <w:pStyle w:val="Style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3119" w:type="dxa"/>
          </w:tcPr>
          <w:p w14:paraId="10348F3C" w14:textId="77777777" w:rsidR="006F5100" w:rsidRDefault="006F5100" w:rsidP="00AD2F9A">
            <w:pPr>
              <w:jc w:val="both"/>
              <w:rPr>
                <w:bCs/>
                <w:iCs/>
                <w:sz w:val="20"/>
                <w:szCs w:val="20"/>
              </w:rPr>
            </w:pPr>
            <w:r w:rsidRPr="006F5100">
              <w:rPr>
                <w:sz w:val="20"/>
                <w:szCs w:val="20"/>
              </w:rPr>
              <w:t xml:space="preserve">ОК.04; ОК.05; ОК.09; ПК 2.5.   </w:t>
            </w:r>
            <w:r w:rsidRPr="006F5100">
              <w:rPr>
                <w:bCs/>
                <w:iCs/>
                <w:sz w:val="20"/>
                <w:szCs w:val="20"/>
              </w:rPr>
              <w:t>ПК 4.1,2,3,4,5</w:t>
            </w:r>
          </w:p>
          <w:p w14:paraId="4B67AC11" w14:textId="77777777" w:rsidR="00F01F79" w:rsidRPr="00F01F79" w:rsidRDefault="00F01F79" w:rsidP="00F01F79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F01F79">
              <w:rPr>
                <w:b/>
                <w:bCs/>
                <w:iCs/>
                <w:sz w:val="20"/>
                <w:szCs w:val="20"/>
              </w:rPr>
              <w:t xml:space="preserve">ЗН: </w:t>
            </w:r>
          </w:p>
          <w:p w14:paraId="6340E127" w14:textId="77777777" w:rsidR="00F01F79" w:rsidRPr="00F01F79" w:rsidRDefault="00F01F79" w:rsidP="00F01F79">
            <w:pPr>
              <w:jc w:val="both"/>
              <w:rPr>
                <w:bCs/>
                <w:iCs/>
                <w:sz w:val="20"/>
                <w:szCs w:val="20"/>
              </w:rPr>
            </w:pPr>
            <w:r w:rsidRPr="00F01F79">
              <w:rPr>
                <w:bCs/>
                <w:iCs/>
                <w:sz w:val="20"/>
                <w:szCs w:val="20"/>
              </w:rPr>
              <w:t>- основные понятия функц-ой стилистики;</w:t>
            </w:r>
          </w:p>
          <w:p w14:paraId="4B0A7693" w14:textId="77777777" w:rsidR="00F01F79" w:rsidRPr="00F01F79" w:rsidRDefault="00F01F79" w:rsidP="00F01F79">
            <w:pPr>
              <w:jc w:val="both"/>
              <w:rPr>
                <w:bCs/>
                <w:iCs/>
                <w:sz w:val="20"/>
                <w:szCs w:val="20"/>
              </w:rPr>
            </w:pPr>
            <w:r w:rsidRPr="00F01F79">
              <w:rPr>
                <w:bCs/>
                <w:iCs/>
                <w:sz w:val="20"/>
                <w:szCs w:val="20"/>
              </w:rPr>
              <w:t>- особенности функциональных стилей (книжные и разговорный) и жанры;</w:t>
            </w:r>
          </w:p>
          <w:p w14:paraId="6B73C456" w14:textId="77777777" w:rsidR="00F01F79" w:rsidRPr="00F01F79" w:rsidRDefault="00F01F79" w:rsidP="00F01F79">
            <w:pPr>
              <w:jc w:val="both"/>
              <w:rPr>
                <w:bCs/>
                <w:iCs/>
                <w:sz w:val="20"/>
                <w:szCs w:val="20"/>
              </w:rPr>
            </w:pPr>
            <w:r w:rsidRPr="00F01F79">
              <w:rPr>
                <w:bCs/>
                <w:iCs/>
                <w:sz w:val="20"/>
                <w:szCs w:val="20"/>
              </w:rPr>
              <w:t>- основные нормы современного русского литературного языка;</w:t>
            </w:r>
          </w:p>
          <w:p w14:paraId="533FF666" w14:textId="77777777" w:rsidR="00F01F79" w:rsidRPr="00F01F79" w:rsidRDefault="00F01F79" w:rsidP="00F01F79">
            <w:pPr>
              <w:jc w:val="both"/>
              <w:rPr>
                <w:bCs/>
                <w:iCs/>
                <w:sz w:val="20"/>
                <w:szCs w:val="20"/>
              </w:rPr>
            </w:pPr>
            <w:r w:rsidRPr="00F01F79">
              <w:rPr>
                <w:bCs/>
                <w:iCs/>
                <w:sz w:val="20"/>
                <w:szCs w:val="20"/>
              </w:rPr>
              <w:t>- коммуникативные свойства речи (точность, логичность, богатство и выразительность, образность, уместность);</w:t>
            </w:r>
          </w:p>
          <w:p w14:paraId="57DC9B44" w14:textId="77777777" w:rsidR="00F01F79" w:rsidRPr="00F01F79" w:rsidRDefault="00F01F79" w:rsidP="00F01F79">
            <w:pPr>
              <w:jc w:val="both"/>
              <w:rPr>
                <w:bCs/>
                <w:iCs/>
                <w:sz w:val="20"/>
                <w:szCs w:val="20"/>
              </w:rPr>
            </w:pPr>
            <w:r w:rsidRPr="00F01F79">
              <w:rPr>
                <w:bCs/>
                <w:iCs/>
                <w:sz w:val="20"/>
                <w:szCs w:val="20"/>
              </w:rPr>
              <w:t>- основные виды высказываний (речевые жанры), употребляемые в профессиональной деятельности</w:t>
            </w:r>
          </w:p>
          <w:p w14:paraId="453D7557" w14:textId="77777777" w:rsidR="00F01F79" w:rsidRPr="00F01F79" w:rsidRDefault="00F01F79" w:rsidP="00F01F79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F01F79">
              <w:rPr>
                <w:b/>
                <w:bCs/>
                <w:iCs/>
                <w:sz w:val="20"/>
                <w:szCs w:val="20"/>
              </w:rPr>
              <w:t xml:space="preserve">УМ: </w:t>
            </w:r>
          </w:p>
          <w:p w14:paraId="61CB6B30" w14:textId="77777777" w:rsidR="00F01F79" w:rsidRPr="00F01F79" w:rsidRDefault="00F01F79" w:rsidP="00F01F79">
            <w:pPr>
              <w:jc w:val="both"/>
              <w:rPr>
                <w:bCs/>
                <w:iCs/>
                <w:sz w:val="20"/>
                <w:szCs w:val="20"/>
              </w:rPr>
            </w:pPr>
            <w:r w:rsidRPr="00F01F79">
              <w:rPr>
                <w:bCs/>
                <w:iCs/>
                <w:sz w:val="20"/>
                <w:szCs w:val="20"/>
              </w:rPr>
              <w:t>- использовать лингвистические знания в процессе коммуникации;</w:t>
            </w:r>
          </w:p>
          <w:p w14:paraId="53DBEF72" w14:textId="77777777" w:rsidR="00F01F79" w:rsidRPr="00F01F79" w:rsidRDefault="00F01F79" w:rsidP="00F01F79">
            <w:pPr>
              <w:jc w:val="both"/>
              <w:rPr>
                <w:bCs/>
                <w:iCs/>
                <w:sz w:val="20"/>
                <w:szCs w:val="20"/>
              </w:rPr>
            </w:pPr>
            <w:r w:rsidRPr="00F01F79">
              <w:rPr>
                <w:bCs/>
                <w:iCs/>
                <w:sz w:val="20"/>
                <w:szCs w:val="20"/>
              </w:rPr>
              <w:t xml:space="preserve">- оптимально отбирать языковые средства в условиях конкретной </w:t>
            </w:r>
            <w:r w:rsidRPr="00F01F79">
              <w:rPr>
                <w:bCs/>
                <w:iCs/>
                <w:sz w:val="20"/>
                <w:szCs w:val="20"/>
              </w:rPr>
              <w:lastRenderedPageBreak/>
              <w:t>речевой ситуации;</w:t>
            </w:r>
          </w:p>
          <w:p w14:paraId="377DCE8B" w14:textId="77777777" w:rsidR="00F01F79" w:rsidRPr="00F01F79" w:rsidRDefault="00F01F79" w:rsidP="00F01F79">
            <w:pPr>
              <w:jc w:val="both"/>
              <w:rPr>
                <w:bCs/>
                <w:iCs/>
                <w:sz w:val="20"/>
                <w:szCs w:val="20"/>
              </w:rPr>
            </w:pPr>
            <w:r w:rsidRPr="00F01F79">
              <w:rPr>
                <w:bCs/>
                <w:iCs/>
                <w:sz w:val="20"/>
                <w:szCs w:val="20"/>
              </w:rPr>
              <w:t>- пользоваться лингвистическими словарями и справочниками;</w:t>
            </w:r>
          </w:p>
          <w:p w14:paraId="70697413" w14:textId="77777777" w:rsidR="006F5100" w:rsidRPr="003E483E" w:rsidRDefault="00F01F79" w:rsidP="00F01F79">
            <w:pPr>
              <w:jc w:val="both"/>
              <w:rPr>
                <w:sz w:val="20"/>
                <w:szCs w:val="20"/>
              </w:rPr>
            </w:pPr>
            <w:r w:rsidRPr="00F01F79">
              <w:rPr>
                <w:bCs/>
                <w:iCs/>
                <w:sz w:val="20"/>
                <w:szCs w:val="20"/>
              </w:rPr>
              <w:t>- создавать высказывания (речевые произведения, жанры), употребляемые в проф-ой деятельности.</w:t>
            </w:r>
          </w:p>
        </w:tc>
      </w:tr>
    </w:tbl>
    <w:p w14:paraId="6FDB3032" w14:textId="77777777" w:rsidR="00C21E96" w:rsidRDefault="00C21E96">
      <w:pPr>
        <w:spacing w:line="276" w:lineRule="auto"/>
      </w:pPr>
    </w:p>
    <w:p w14:paraId="46D4E526" w14:textId="77777777" w:rsidR="00F15E5E" w:rsidRDefault="00F15E5E" w:rsidP="00AD2F9A">
      <w:pPr>
        <w:jc w:val="both"/>
        <w:rPr>
          <w:b/>
        </w:rPr>
      </w:pPr>
    </w:p>
    <w:p w14:paraId="7067CDBA" w14:textId="77777777" w:rsidR="00C32238" w:rsidRDefault="00C32238" w:rsidP="00AD2F9A">
      <w:pPr>
        <w:jc w:val="both"/>
        <w:rPr>
          <w:b/>
        </w:rPr>
      </w:pPr>
    </w:p>
    <w:p w14:paraId="594C3A20" w14:textId="77777777" w:rsidR="00C32238" w:rsidRDefault="00C32238" w:rsidP="00AD2F9A">
      <w:pPr>
        <w:jc w:val="both"/>
        <w:rPr>
          <w:b/>
        </w:rPr>
      </w:pPr>
    </w:p>
    <w:p w14:paraId="5C5ECAA5" w14:textId="77777777" w:rsidR="00C32238" w:rsidRDefault="00C32238" w:rsidP="00AD2F9A">
      <w:pPr>
        <w:jc w:val="both"/>
        <w:rPr>
          <w:b/>
        </w:rPr>
      </w:pPr>
    </w:p>
    <w:p w14:paraId="3B9100CC" w14:textId="77777777" w:rsidR="00C32238" w:rsidRDefault="00C32238" w:rsidP="00AD2F9A">
      <w:pPr>
        <w:jc w:val="both"/>
        <w:rPr>
          <w:b/>
        </w:rPr>
      </w:pPr>
    </w:p>
    <w:p w14:paraId="44D85851" w14:textId="77777777" w:rsidR="00C32238" w:rsidRDefault="00C32238" w:rsidP="00AD2F9A">
      <w:pPr>
        <w:jc w:val="both"/>
        <w:rPr>
          <w:b/>
        </w:rPr>
      </w:pPr>
    </w:p>
    <w:p w14:paraId="3AC0FCD5" w14:textId="77777777" w:rsidR="00C32238" w:rsidRDefault="00C32238" w:rsidP="00AD2F9A">
      <w:pPr>
        <w:jc w:val="both"/>
        <w:rPr>
          <w:b/>
        </w:rPr>
      </w:pPr>
    </w:p>
    <w:p w14:paraId="18B05651" w14:textId="77777777" w:rsidR="00C32238" w:rsidRDefault="00C32238" w:rsidP="00AD2F9A">
      <w:pPr>
        <w:jc w:val="both"/>
        <w:rPr>
          <w:b/>
        </w:rPr>
      </w:pPr>
    </w:p>
    <w:p w14:paraId="3FEC1A39" w14:textId="77777777" w:rsidR="00C32238" w:rsidRDefault="00C32238" w:rsidP="00AD2F9A">
      <w:pPr>
        <w:jc w:val="both"/>
        <w:rPr>
          <w:b/>
        </w:rPr>
      </w:pPr>
    </w:p>
    <w:p w14:paraId="5FB6CA68" w14:textId="77777777" w:rsidR="00C32238" w:rsidRDefault="00C32238" w:rsidP="00AD2F9A">
      <w:pPr>
        <w:jc w:val="both"/>
        <w:rPr>
          <w:b/>
        </w:rPr>
      </w:pPr>
    </w:p>
    <w:p w14:paraId="027FDF7C" w14:textId="77777777" w:rsidR="00C32238" w:rsidRDefault="00C32238" w:rsidP="00AD2F9A">
      <w:pPr>
        <w:jc w:val="both"/>
        <w:rPr>
          <w:b/>
        </w:rPr>
      </w:pPr>
    </w:p>
    <w:p w14:paraId="7EAD5A81" w14:textId="77777777" w:rsidR="00C32238" w:rsidRDefault="00C32238" w:rsidP="00AD2F9A">
      <w:pPr>
        <w:jc w:val="both"/>
        <w:rPr>
          <w:b/>
        </w:rPr>
      </w:pPr>
    </w:p>
    <w:p w14:paraId="5B760B7D" w14:textId="77777777" w:rsidR="00C32238" w:rsidRDefault="00C32238" w:rsidP="00AD2F9A">
      <w:pPr>
        <w:jc w:val="both"/>
        <w:rPr>
          <w:b/>
        </w:rPr>
      </w:pPr>
    </w:p>
    <w:p w14:paraId="5AA3984B" w14:textId="77777777" w:rsidR="00C32238" w:rsidRDefault="00C32238" w:rsidP="00AD2F9A">
      <w:pPr>
        <w:jc w:val="both"/>
        <w:rPr>
          <w:b/>
        </w:rPr>
      </w:pPr>
    </w:p>
    <w:p w14:paraId="511665F0" w14:textId="77777777" w:rsidR="00C32238" w:rsidRDefault="00C32238" w:rsidP="00AD2F9A">
      <w:pPr>
        <w:jc w:val="both"/>
        <w:rPr>
          <w:b/>
        </w:rPr>
      </w:pPr>
    </w:p>
    <w:p w14:paraId="63518938" w14:textId="77777777" w:rsidR="00C32238" w:rsidRDefault="00C32238" w:rsidP="00AD2F9A">
      <w:pPr>
        <w:jc w:val="both"/>
        <w:rPr>
          <w:b/>
        </w:rPr>
      </w:pPr>
    </w:p>
    <w:p w14:paraId="4A0A0BCD" w14:textId="77777777" w:rsidR="00C32238" w:rsidRDefault="00C32238" w:rsidP="00AD2F9A">
      <w:pPr>
        <w:jc w:val="both"/>
        <w:rPr>
          <w:b/>
        </w:rPr>
      </w:pPr>
    </w:p>
    <w:p w14:paraId="7E7384DF" w14:textId="77777777" w:rsidR="00C32238" w:rsidRDefault="00C32238" w:rsidP="00AD2F9A">
      <w:pPr>
        <w:jc w:val="both"/>
        <w:rPr>
          <w:b/>
        </w:rPr>
      </w:pPr>
    </w:p>
    <w:p w14:paraId="30BD5134" w14:textId="77777777" w:rsidR="00C32238" w:rsidRDefault="00C32238" w:rsidP="00AD2F9A">
      <w:pPr>
        <w:jc w:val="both"/>
        <w:rPr>
          <w:b/>
        </w:rPr>
      </w:pPr>
    </w:p>
    <w:p w14:paraId="69E10AD6" w14:textId="77777777" w:rsidR="00C32238" w:rsidRDefault="00C32238" w:rsidP="00AD2F9A">
      <w:pPr>
        <w:jc w:val="both"/>
        <w:rPr>
          <w:b/>
        </w:rPr>
      </w:pPr>
    </w:p>
    <w:p w14:paraId="79699080" w14:textId="77777777" w:rsidR="00C32238" w:rsidRDefault="00C32238" w:rsidP="00AD2F9A">
      <w:pPr>
        <w:jc w:val="both"/>
        <w:rPr>
          <w:b/>
        </w:rPr>
      </w:pPr>
    </w:p>
    <w:p w14:paraId="61D979C1" w14:textId="77777777" w:rsidR="00C32238" w:rsidRDefault="00C32238" w:rsidP="00AD2F9A">
      <w:pPr>
        <w:jc w:val="both"/>
        <w:rPr>
          <w:b/>
        </w:rPr>
      </w:pPr>
    </w:p>
    <w:p w14:paraId="6F20D9AC" w14:textId="77777777" w:rsidR="00C32238" w:rsidRDefault="00C32238" w:rsidP="00AD2F9A">
      <w:pPr>
        <w:jc w:val="both"/>
        <w:rPr>
          <w:b/>
        </w:rPr>
      </w:pPr>
    </w:p>
    <w:p w14:paraId="5A4B7F4A" w14:textId="77777777" w:rsidR="00C32238" w:rsidRDefault="00C32238" w:rsidP="00AD2F9A">
      <w:pPr>
        <w:jc w:val="both"/>
        <w:rPr>
          <w:b/>
        </w:rPr>
      </w:pPr>
    </w:p>
    <w:p w14:paraId="1D5F11A0" w14:textId="77777777" w:rsidR="00C32238" w:rsidRDefault="00C32238" w:rsidP="00AD2F9A">
      <w:pPr>
        <w:jc w:val="both"/>
        <w:rPr>
          <w:b/>
        </w:rPr>
      </w:pPr>
    </w:p>
    <w:p w14:paraId="6333F580" w14:textId="77777777" w:rsidR="00C32238" w:rsidRDefault="00C32238" w:rsidP="00AD2F9A">
      <w:pPr>
        <w:jc w:val="both"/>
        <w:rPr>
          <w:b/>
        </w:rPr>
      </w:pPr>
    </w:p>
    <w:p w14:paraId="5B5E0930" w14:textId="77777777" w:rsidR="00C32238" w:rsidRDefault="00C32238" w:rsidP="00AD2F9A">
      <w:pPr>
        <w:jc w:val="both"/>
        <w:rPr>
          <w:b/>
        </w:rPr>
      </w:pPr>
    </w:p>
    <w:p w14:paraId="41936089" w14:textId="77777777" w:rsidR="00C32238" w:rsidRDefault="00C32238" w:rsidP="00AD2F9A">
      <w:pPr>
        <w:jc w:val="both"/>
        <w:rPr>
          <w:b/>
        </w:rPr>
      </w:pPr>
    </w:p>
    <w:p w14:paraId="4DEB4967" w14:textId="77777777" w:rsidR="00C32238" w:rsidRDefault="00C32238" w:rsidP="00AD2F9A">
      <w:pPr>
        <w:jc w:val="both"/>
        <w:rPr>
          <w:b/>
        </w:rPr>
      </w:pPr>
    </w:p>
    <w:p w14:paraId="566BC1E5" w14:textId="77777777" w:rsidR="00C32238" w:rsidRDefault="00C32238" w:rsidP="00AD2F9A">
      <w:pPr>
        <w:jc w:val="both"/>
        <w:rPr>
          <w:b/>
        </w:rPr>
      </w:pPr>
    </w:p>
    <w:p w14:paraId="7EFA40FC" w14:textId="77777777" w:rsidR="00C32238" w:rsidRDefault="00C32238" w:rsidP="00AD2F9A">
      <w:pPr>
        <w:jc w:val="both"/>
        <w:rPr>
          <w:b/>
        </w:rPr>
      </w:pPr>
    </w:p>
    <w:p w14:paraId="619BF8BC" w14:textId="77777777" w:rsidR="00C32238" w:rsidRDefault="00C32238" w:rsidP="00AD2F9A">
      <w:pPr>
        <w:jc w:val="both"/>
        <w:rPr>
          <w:b/>
        </w:rPr>
      </w:pPr>
    </w:p>
    <w:p w14:paraId="37A2216F" w14:textId="77777777" w:rsidR="00C32238" w:rsidRDefault="00C32238" w:rsidP="00AD2F9A">
      <w:pPr>
        <w:jc w:val="both"/>
        <w:rPr>
          <w:b/>
        </w:rPr>
      </w:pPr>
    </w:p>
    <w:p w14:paraId="61E970B2" w14:textId="77777777" w:rsidR="00C32238" w:rsidRDefault="00C32238" w:rsidP="00AD2F9A">
      <w:pPr>
        <w:jc w:val="both"/>
        <w:rPr>
          <w:b/>
        </w:rPr>
      </w:pPr>
    </w:p>
    <w:p w14:paraId="5395408B" w14:textId="77777777" w:rsidR="00C32238" w:rsidRDefault="00C32238" w:rsidP="00AD2F9A">
      <w:pPr>
        <w:jc w:val="both"/>
        <w:rPr>
          <w:b/>
        </w:rPr>
      </w:pPr>
    </w:p>
    <w:p w14:paraId="1FD9F335" w14:textId="77777777" w:rsidR="00C32238" w:rsidRDefault="00C32238" w:rsidP="00AD2F9A">
      <w:pPr>
        <w:jc w:val="both"/>
        <w:rPr>
          <w:b/>
        </w:rPr>
      </w:pPr>
    </w:p>
    <w:p w14:paraId="07540283" w14:textId="77777777" w:rsidR="00C32238" w:rsidRDefault="00C32238" w:rsidP="00AD2F9A">
      <w:pPr>
        <w:jc w:val="both"/>
        <w:rPr>
          <w:b/>
        </w:rPr>
      </w:pPr>
    </w:p>
    <w:p w14:paraId="3CF10F4A" w14:textId="77777777" w:rsidR="00C32238" w:rsidRDefault="00C32238" w:rsidP="00AD2F9A">
      <w:pPr>
        <w:jc w:val="both"/>
        <w:rPr>
          <w:b/>
        </w:rPr>
      </w:pPr>
    </w:p>
    <w:p w14:paraId="06E47077" w14:textId="77777777" w:rsidR="00C32238" w:rsidRDefault="00C32238" w:rsidP="00AD2F9A">
      <w:pPr>
        <w:jc w:val="both"/>
        <w:rPr>
          <w:b/>
        </w:rPr>
      </w:pPr>
    </w:p>
    <w:p w14:paraId="04BB2BE6" w14:textId="77777777" w:rsidR="00C32238" w:rsidRDefault="00C32238" w:rsidP="00AD2F9A">
      <w:pPr>
        <w:jc w:val="both"/>
        <w:rPr>
          <w:b/>
        </w:rPr>
      </w:pPr>
    </w:p>
    <w:p w14:paraId="1B8FBF8B" w14:textId="77777777" w:rsidR="00C32238" w:rsidRDefault="00C32238" w:rsidP="00AD2F9A">
      <w:pPr>
        <w:jc w:val="both"/>
        <w:rPr>
          <w:b/>
        </w:rPr>
      </w:pPr>
    </w:p>
    <w:p w14:paraId="74B3F8AE" w14:textId="77777777" w:rsidR="00C32238" w:rsidRDefault="00C32238" w:rsidP="00AD2F9A">
      <w:pPr>
        <w:jc w:val="both"/>
        <w:rPr>
          <w:b/>
        </w:rPr>
      </w:pPr>
    </w:p>
    <w:p w14:paraId="37582C77" w14:textId="77777777" w:rsidR="00C32238" w:rsidRDefault="00C32238" w:rsidP="00AD2F9A">
      <w:pPr>
        <w:jc w:val="both"/>
        <w:rPr>
          <w:b/>
        </w:rPr>
      </w:pPr>
    </w:p>
    <w:p w14:paraId="4CAE9172" w14:textId="77777777" w:rsidR="00C32238" w:rsidRDefault="00C32238" w:rsidP="00AD2F9A">
      <w:pPr>
        <w:jc w:val="both"/>
        <w:rPr>
          <w:b/>
        </w:rPr>
      </w:pPr>
    </w:p>
    <w:p w14:paraId="600E8F70" w14:textId="77777777" w:rsidR="00C21E96" w:rsidRPr="00C32238" w:rsidRDefault="00C21E96" w:rsidP="00C32238">
      <w:pPr>
        <w:pStyle w:val="1"/>
        <w:rPr>
          <w:rFonts w:ascii="Times New Roman" w:hAnsi="Times New Roman"/>
          <w:color w:val="auto"/>
        </w:rPr>
      </w:pPr>
      <w:bookmarkStart w:id="5" w:name="_Toc160004842"/>
      <w:bookmarkStart w:id="6" w:name="_Toc160004926"/>
      <w:r w:rsidRPr="00C32238">
        <w:rPr>
          <w:rFonts w:ascii="Times New Roman" w:hAnsi="Times New Roman"/>
          <w:color w:val="auto"/>
        </w:rPr>
        <w:lastRenderedPageBreak/>
        <w:t>3. Критерии оценки</w:t>
      </w:r>
      <w:r w:rsidR="00AD2F9A" w:rsidRPr="00C32238">
        <w:rPr>
          <w:rFonts w:ascii="Times New Roman" w:hAnsi="Times New Roman"/>
          <w:color w:val="auto"/>
        </w:rPr>
        <w:t xml:space="preserve"> </w:t>
      </w:r>
      <w:r w:rsidRPr="00C32238">
        <w:rPr>
          <w:rFonts w:ascii="Times New Roman" w:hAnsi="Times New Roman"/>
          <w:color w:val="auto"/>
        </w:rPr>
        <w:t xml:space="preserve">самостоятельной работы </w:t>
      </w:r>
      <w:r w:rsidR="00AD2F9A" w:rsidRPr="00C32238">
        <w:rPr>
          <w:rFonts w:ascii="Times New Roman" w:hAnsi="Times New Roman"/>
          <w:color w:val="auto"/>
        </w:rPr>
        <w:t>обучающихся</w:t>
      </w:r>
      <w:bookmarkEnd w:id="5"/>
      <w:bookmarkEnd w:id="6"/>
    </w:p>
    <w:p w14:paraId="29A1B167" w14:textId="77777777" w:rsidR="00C21E96" w:rsidRPr="006F5100" w:rsidRDefault="00C21E96" w:rsidP="00AD2F9A">
      <w:pPr>
        <w:jc w:val="both"/>
      </w:pPr>
      <w:r w:rsidRPr="006F5100">
        <w:rPr>
          <w:b/>
        </w:rPr>
        <w:t xml:space="preserve">Оценка «5» ставится, когда </w:t>
      </w:r>
      <w:r w:rsidR="00AD2F9A" w:rsidRPr="006F5100">
        <w:rPr>
          <w:b/>
        </w:rPr>
        <w:t>обучающийся</w:t>
      </w:r>
      <w:r w:rsidRPr="006F5100">
        <w:t>:</w:t>
      </w:r>
    </w:p>
    <w:p w14:paraId="3B1F7D9B" w14:textId="77777777" w:rsidR="00C21E96" w:rsidRPr="006F5100" w:rsidRDefault="00C21E96" w:rsidP="00AD2F9A">
      <w:pPr>
        <w:jc w:val="both"/>
      </w:pPr>
      <w:r w:rsidRPr="006F5100">
        <w:t>- применяет знания при выполнении задания;</w:t>
      </w:r>
    </w:p>
    <w:p w14:paraId="42227E32" w14:textId="77777777" w:rsidR="00C21E96" w:rsidRPr="006F5100" w:rsidRDefault="00C21E96" w:rsidP="00AD2F9A">
      <w:pPr>
        <w:jc w:val="both"/>
      </w:pPr>
      <w:r w:rsidRPr="006F5100">
        <w:t>- не допускает ошибок в воспроизведении изученного материала;</w:t>
      </w:r>
    </w:p>
    <w:p w14:paraId="40502AAB" w14:textId="77777777" w:rsidR="00C21E96" w:rsidRPr="006F5100" w:rsidRDefault="00C21E96" w:rsidP="00AD2F9A">
      <w:pPr>
        <w:jc w:val="both"/>
      </w:pPr>
      <w:r w:rsidRPr="006F5100">
        <w:t>- выделяет главные положения в изученном материале и не затрудняется в ответах на видоизмененные вопросы;</w:t>
      </w:r>
    </w:p>
    <w:p w14:paraId="5E81A82D" w14:textId="77777777" w:rsidR="00C21E96" w:rsidRPr="006F5100" w:rsidRDefault="00C21E96" w:rsidP="00AD2F9A">
      <w:pPr>
        <w:jc w:val="both"/>
      </w:pPr>
      <w:r w:rsidRPr="006F5100">
        <w:t>- материал оформлен аккуратно в соответствии с требованиями и сдан в установленный срок.</w:t>
      </w:r>
    </w:p>
    <w:p w14:paraId="2F1DC02F" w14:textId="77777777" w:rsidR="00C21E96" w:rsidRPr="006F5100" w:rsidRDefault="00C21E96" w:rsidP="00AD2F9A">
      <w:pPr>
        <w:jc w:val="both"/>
      </w:pPr>
      <w:r w:rsidRPr="006F5100">
        <w:rPr>
          <w:b/>
        </w:rPr>
        <w:t xml:space="preserve">Оценка «4» ставится, когда </w:t>
      </w:r>
      <w:r w:rsidR="00AD2F9A" w:rsidRPr="006F5100">
        <w:rPr>
          <w:b/>
        </w:rPr>
        <w:t>обучающийся</w:t>
      </w:r>
      <w:r w:rsidRPr="006F5100">
        <w:t>:</w:t>
      </w:r>
    </w:p>
    <w:p w14:paraId="23628BE4" w14:textId="77777777" w:rsidR="00C21E96" w:rsidRPr="006F5100" w:rsidRDefault="00C21E96" w:rsidP="00AD2F9A">
      <w:pPr>
        <w:jc w:val="both"/>
      </w:pPr>
      <w:r w:rsidRPr="006F5100">
        <w:t>- в основном применяет знания при выполнении задания;</w:t>
      </w:r>
    </w:p>
    <w:p w14:paraId="169D61E1" w14:textId="77777777" w:rsidR="00C21E96" w:rsidRPr="006F5100" w:rsidRDefault="00C21E96" w:rsidP="00AD2F9A">
      <w:pPr>
        <w:jc w:val="both"/>
      </w:pPr>
      <w:r w:rsidRPr="006F5100">
        <w:t>- отвечает без особых затруднений на вопросы преподавателя;</w:t>
      </w:r>
    </w:p>
    <w:p w14:paraId="2EC0A31F" w14:textId="77777777" w:rsidR="00C21E96" w:rsidRPr="006F5100" w:rsidRDefault="00C21E96" w:rsidP="00AD2F9A">
      <w:pPr>
        <w:jc w:val="both"/>
      </w:pPr>
      <w:r w:rsidRPr="006F5100">
        <w:t xml:space="preserve">- </w:t>
      </w:r>
      <w:r w:rsidR="00AD2F9A" w:rsidRPr="006F5100">
        <w:t xml:space="preserve">обучающийся </w:t>
      </w:r>
      <w:r w:rsidRPr="006F5100">
        <w:t>умеет применять полученные знания на практике;</w:t>
      </w:r>
    </w:p>
    <w:p w14:paraId="2F3EA073" w14:textId="77777777" w:rsidR="00C21E96" w:rsidRPr="006F5100" w:rsidRDefault="00C21E96" w:rsidP="00AD2F9A">
      <w:pPr>
        <w:jc w:val="both"/>
      </w:pPr>
      <w:r w:rsidRPr="006F5100">
        <w:t>- в условных ответах не допускает серьезных ошибок, легко устраняет определенные неточности с помощью дополнительных вопросов преподавателя;</w:t>
      </w:r>
    </w:p>
    <w:p w14:paraId="109E1A7F" w14:textId="77777777" w:rsidR="00C21E96" w:rsidRPr="006F5100" w:rsidRDefault="00C21E96" w:rsidP="00AD2F9A">
      <w:pPr>
        <w:jc w:val="both"/>
      </w:pPr>
      <w:r w:rsidRPr="006F5100">
        <w:t>- материал оформлен недостаточно аккуратно и в соответствии с требованиями.</w:t>
      </w:r>
    </w:p>
    <w:p w14:paraId="1C6B2EE4" w14:textId="77777777" w:rsidR="00C21E96" w:rsidRPr="006F5100" w:rsidRDefault="00C21E96" w:rsidP="00AD2F9A">
      <w:pPr>
        <w:jc w:val="both"/>
      </w:pPr>
      <w:r w:rsidRPr="006F5100">
        <w:rPr>
          <w:b/>
        </w:rPr>
        <w:t xml:space="preserve">Оценка «3» ставится, когда </w:t>
      </w:r>
      <w:r w:rsidR="00AD2F9A" w:rsidRPr="006F5100">
        <w:rPr>
          <w:b/>
        </w:rPr>
        <w:t>обучающийся</w:t>
      </w:r>
      <w:r w:rsidRPr="006F5100">
        <w:t>:</w:t>
      </w:r>
    </w:p>
    <w:p w14:paraId="56F28F82" w14:textId="77777777" w:rsidR="00C21E96" w:rsidRPr="006F5100" w:rsidRDefault="006F5100" w:rsidP="00AD2F9A">
      <w:pPr>
        <w:jc w:val="both"/>
      </w:pPr>
      <w:r w:rsidRPr="006F5100">
        <w:t xml:space="preserve">- </w:t>
      </w:r>
      <w:r w:rsidR="00C21E96" w:rsidRPr="006F5100">
        <w:t>обнаруживает освоение основного материала, но испытывает</w:t>
      </w:r>
      <w:r w:rsidR="00AD2F9A" w:rsidRPr="006F5100">
        <w:t xml:space="preserve"> </w:t>
      </w:r>
      <w:r w:rsidR="00C21E96" w:rsidRPr="006F5100">
        <w:t>затруднения при его самостоятельном воспроизведении и требует дополнительных вопросов преподавателя;</w:t>
      </w:r>
    </w:p>
    <w:p w14:paraId="32784E49" w14:textId="77777777" w:rsidR="00C21E96" w:rsidRPr="006F5100" w:rsidRDefault="00C21E96" w:rsidP="00AD2F9A">
      <w:pPr>
        <w:jc w:val="both"/>
      </w:pPr>
      <w:r w:rsidRPr="006F5100">
        <w:t>- предпочитает отвечать на вопросы воспроизводящего характера и испытывает затруднения при ответах на воспроизводящие вопросы;</w:t>
      </w:r>
    </w:p>
    <w:p w14:paraId="4C601B1D" w14:textId="77777777" w:rsidR="00C21E96" w:rsidRPr="006F5100" w:rsidRDefault="00C21E96" w:rsidP="00AD2F9A">
      <w:pPr>
        <w:jc w:val="both"/>
      </w:pPr>
      <w:r w:rsidRPr="006F5100">
        <w:t>- материал оформлен не аккуратно или не в соответствии с требованиями.</w:t>
      </w:r>
    </w:p>
    <w:p w14:paraId="1DFD0426" w14:textId="77777777" w:rsidR="00C21E96" w:rsidRPr="006F5100" w:rsidRDefault="00C21E96" w:rsidP="00AD2F9A">
      <w:pPr>
        <w:jc w:val="both"/>
      </w:pPr>
      <w:r w:rsidRPr="006F5100">
        <w:rPr>
          <w:b/>
        </w:rPr>
        <w:t>Оценка «2» ставится, когда</w:t>
      </w:r>
      <w:r w:rsidRPr="006F5100">
        <w:t>:</w:t>
      </w:r>
    </w:p>
    <w:p w14:paraId="0E94ECC4" w14:textId="77777777" w:rsidR="00C21E96" w:rsidRDefault="00C21E96" w:rsidP="00AD2F9A">
      <w:pPr>
        <w:jc w:val="both"/>
      </w:pPr>
      <w:r w:rsidRPr="006F5100">
        <w:t xml:space="preserve">- у </w:t>
      </w:r>
      <w:r w:rsidR="00AD2F9A" w:rsidRPr="006F5100">
        <w:t>обучающегося</w:t>
      </w:r>
      <w:r w:rsidRPr="006F5100">
        <w:t xml:space="preserve"> имеются отдельные представления об изучаемом материале, но большая часть не усвоена.</w:t>
      </w:r>
    </w:p>
    <w:p w14:paraId="024BCF35" w14:textId="77777777" w:rsidR="00C21E96" w:rsidRDefault="00C21E96">
      <w:pPr>
        <w:spacing w:line="276" w:lineRule="auto"/>
      </w:pPr>
    </w:p>
    <w:p w14:paraId="3158D9FB" w14:textId="77777777" w:rsidR="00C32238" w:rsidRDefault="00C32238">
      <w:pPr>
        <w:spacing w:line="276" w:lineRule="auto"/>
        <w:rPr>
          <w:b/>
        </w:rPr>
      </w:pPr>
    </w:p>
    <w:p w14:paraId="38AF2EBB" w14:textId="77777777" w:rsidR="00C32238" w:rsidRDefault="00C32238">
      <w:pPr>
        <w:spacing w:line="276" w:lineRule="auto"/>
        <w:rPr>
          <w:b/>
        </w:rPr>
      </w:pPr>
    </w:p>
    <w:p w14:paraId="33A07D6C" w14:textId="77777777" w:rsidR="00C32238" w:rsidRDefault="00C32238">
      <w:pPr>
        <w:spacing w:line="276" w:lineRule="auto"/>
        <w:rPr>
          <w:b/>
        </w:rPr>
      </w:pPr>
    </w:p>
    <w:p w14:paraId="2EF868A2" w14:textId="77777777" w:rsidR="00C32238" w:rsidRDefault="00C32238">
      <w:pPr>
        <w:spacing w:line="276" w:lineRule="auto"/>
        <w:rPr>
          <w:b/>
        </w:rPr>
      </w:pPr>
    </w:p>
    <w:p w14:paraId="0AD2E4DF" w14:textId="77777777" w:rsidR="00C32238" w:rsidRDefault="00C32238">
      <w:pPr>
        <w:spacing w:line="276" w:lineRule="auto"/>
        <w:rPr>
          <w:b/>
        </w:rPr>
      </w:pPr>
    </w:p>
    <w:p w14:paraId="57A30691" w14:textId="77777777" w:rsidR="00C32238" w:rsidRDefault="00C32238">
      <w:pPr>
        <w:spacing w:line="276" w:lineRule="auto"/>
        <w:rPr>
          <w:b/>
        </w:rPr>
      </w:pPr>
    </w:p>
    <w:p w14:paraId="243FD46D" w14:textId="77777777" w:rsidR="00C32238" w:rsidRDefault="00C32238">
      <w:pPr>
        <w:spacing w:line="276" w:lineRule="auto"/>
        <w:rPr>
          <w:b/>
        </w:rPr>
      </w:pPr>
    </w:p>
    <w:p w14:paraId="3FC514B7" w14:textId="77777777" w:rsidR="00C32238" w:rsidRDefault="00C32238">
      <w:pPr>
        <w:spacing w:line="276" w:lineRule="auto"/>
        <w:rPr>
          <w:b/>
        </w:rPr>
      </w:pPr>
    </w:p>
    <w:p w14:paraId="06B89663" w14:textId="77777777" w:rsidR="00C32238" w:rsidRDefault="00C32238">
      <w:pPr>
        <w:spacing w:line="276" w:lineRule="auto"/>
        <w:rPr>
          <w:b/>
        </w:rPr>
      </w:pPr>
    </w:p>
    <w:p w14:paraId="726E08A3" w14:textId="77777777" w:rsidR="00C32238" w:rsidRDefault="00C32238">
      <w:pPr>
        <w:spacing w:line="276" w:lineRule="auto"/>
        <w:rPr>
          <w:b/>
        </w:rPr>
      </w:pPr>
    </w:p>
    <w:p w14:paraId="024E49A8" w14:textId="77777777" w:rsidR="00C32238" w:rsidRDefault="00C32238">
      <w:pPr>
        <w:spacing w:line="276" w:lineRule="auto"/>
        <w:rPr>
          <w:b/>
        </w:rPr>
      </w:pPr>
    </w:p>
    <w:p w14:paraId="106C7000" w14:textId="77777777" w:rsidR="00C32238" w:rsidRDefault="00C32238">
      <w:pPr>
        <w:spacing w:line="276" w:lineRule="auto"/>
        <w:rPr>
          <w:b/>
        </w:rPr>
      </w:pPr>
    </w:p>
    <w:p w14:paraId="2B116BCC" w14:textId="77777777" w:rsidR="00C32238" w:rsidRDefault="00C32238">
      <w:pPr>
        <w:spacing w:line="276" w:lineRule="auto"/>
        <w:rPr>
          <w:b/>
        </w:rPr>
      </w:pPr>
    </w:p>
    <w:p w14:paraId="566139A4" w14:textId="77777777" w:rsidR="00C32238" w:rsidRDefault="00C32238">
      <w:pPr>
        <w:spacing w:line="276" w:lineRule="auto"/>
        <w:rPr>
          <w:b/>
        </w:rPr>
      </w:pPr>
    </w:p>
    <w:p w14:paraId="6AED1BD2" w14:textId="77777777" w:rsidR="00C32238" w:rsidRDefault="00C32238">
      <w:pPr>
        <w:spacing w:line="276" w:lineRule="auto"/>
        <w:rPr>
          <w:b/>
        </w:rPr>
      </w:pPr>
    </w:p>
    <w:p w14:paraId="25513FED" w14:textId="77777777" w:rsidR="00C32238" w:rsidRDefault="00C32238">
      <w:pPr>
        <w:spacing w:line="276" w:lineRule="auto"/>
        <w:rPr>
          <w:b/>
        </w:rPr>
      </w:pPr>
    </w:p>
    <w:p w14:paraId="390E2BA8" w14:textId="77777777" w:rsidR="00C32238" w:rsidRDefault="00C32238">
      <w:pPr>
        <w:spacing w:line="276" w:lineRule="auto"/>
        <w:rPr>
          <w:b/>
        </w:rPr>
      </w:pPr>
    </w:p>
    <w:p w14:paraId="6FADAD96" w14:textId="77777777" w:rsidR="00C32238" w:rsidRDefault="00C32238">
      <w:pPr>
        <w:spacing w:line="276" w:lineRule="auto"/>
        <w:rPr>
          <w:b/>
        </w:rPr>
      </w:pPr>
    </w:p>
    <w:p w14:paraId="74E9405C" w14:textId="77777777" w:rsidR="00C32238" w:rsidRDefault="00C32238">
      <w:pPr>
        <w:spacing w:line="276" w:lineRule="auto"/>
        <w:rPr>
          <w:b/>
        </w:rPr>
      </w:pPr>
    </w:p>
    <w:p w14:paraId="335706C7" w14:textId="77777777" w:rsidR="00C32238" w:rsidRDefault="00C32238">
      <w:pPr>
        <w:spacing w:line="276" w:lineRule="auto"/>
        <w:rPr>
          <w:b/>
        </w:rPr>
      </w:pPr>
    </w:p>
    <w:p w14:paraId="2CABD5CA" w14:textId="77777777" w:rsidR="00C32238" w:rsidRDefault="00C32238">
      <w:pPr>
        <w:spacing w:line="276" w:lineRule="auto"/>
        <w:rPr>
          <w:b/>
        </w:rPr>
      </w:pPr>
    </w:p>
    <w:p w14:paraId="57356386" w14:textId="77777777" w:rsidR="00C32238" w:rsidRDefault="00C32238">
      <w:pPr>
        <w:spacing w:line="276" w:lineRule="auto"/>
        <w:rPr>
          <w:b/>
        </w:rPr>
      </w:pPr>
    </w:p>
    <w:p w14:paraId="3637EDE9" w14:textId="77777777" w:rsidR="00C32238" w:rsidRDefault="00C32238">
      <w:pPr>
        <w:spacing w:line="276" w:lineRule="auto"/>
        <w:rPr>
          <w:b/>
        </w:rPr>
      </w:pPr>
    </w:p>
    <w:p w14:paraId="1AAEE282" w14:textId="77777777" w:rsidR="00C32238" w:rsidRDefault="00C32238">
      <w:pPr>
        <w:spacing w:line="276" w:lineRule="auto"/>
        <w:rPr>
          <w:b/>
        </w:rPr>
      </w:pPr>
    </w:p>
    <w:p w14:paraId="4234470E" w14:textId="77777777" w:rsidR="00C21E96" w:rsidRPr="00C32238" w:rsidRDefault="006F5100" w:rsidP="00C32238">
      <w:pPr>
        <w:pStyle w:val="1"/>
        <w:rPr>
          <w:rFonts w:ascii="Times New Roman" w:hAnsi="Times New Roman"/>
          <w:color w:val="auto"/>
        </w:rPr>
      </w:pPr>
      <w:bookmarkStart w:id="7" w:name="_Toc160004843"/>
      <w:bookmarkStart w:id="8" w:name="_Toc160004927"/>
      <w:r w:rsidRPr="00C32238">
        <w:rPr>
          <w:rFonts w:ascii="Times New Roman" w:hAnsi="Times New Roman"/>
          <w:color w:val="auto"/>
        </w:rPr>
        <w:lastRenderedPageBreak/>
        <w:t>Библиографический список</w:t>
      </w:r>
      <w:bookmarkEnd w:id="7"/>
      <w:bookmarkEnd w:id="8"/>
    </w:p>
    <w:p w14:paraId="6A96B5E8" w14:textId="77777777" w:rsidR="00C21E96" w:rsidRPr="006F5100" w:rsidRDefault="00C21E96">
      <w:pPr>
        <w:spacing w:line="276" w:lineRule="auto"/>
        <w:rPr>
          <w:b/>
        </w:rPr>
      </w:pPr>
      <w:r w:rsidRPr="006F5100">
        <w:rPr>
          <w:b/>
        </w:rPr>
        <w:t>Основные источники:</w:t>
      </w:r>
    </w:p>
    <w:p w14:paraId="32CD6C9C" w14:textId="77777777" w:rsidR="006F5100" w:rsidRPr="006F5100" w:rsidRDefault="006F5100" w:rsidP="00C32238">
      <w:pPr>
        <w:numPr>
          <w:ilvl w:val="0"/>
          <w:numId w:val="35"/>
        </w:numPr>
        <w:spacing w:line="276" w:lineRule="auto"/>
        <w:jc w:val="both"/>
        <w:rPr>
          <w:bCs/>
        </w:rPr>
      </w:pPr>
      <w:r w:rsidRPr="006F5100">
        <w:rPr>
          <w:bCs/>
        </w:rPr>
        <w:t>Русский язык и культура речи под ред. Л.И. Введенской. – Учебник. –М., 2019</w:t>
      </w:r>
    </w:p>
    <w:p w14:paraId="0DCC62A9" w14:textId="77777777" w:rsidR="006F5100" w:rsidRPr="006F5100" w:rsidRDefault="006F5100" w:rsidP="00C32238">
      <w:pPr>
        <w:numPr>
          <w:ilvl w:val="0"/>
          <w:numId w:val="35"/>
        </w:numPr>
        <w:spacing w:line="276" w:lineRule="auto"/>
        <w:jc w:val="both"/>
        <w:rPr>
          <w:bCs/>
        </w:rPr>
      </w:pPr>
      <w:r w:rsidRPr="006F5100">
        <w:rPr>
          <w:bCs/>
        </w:rPr>
        <w:t>*Греков, В.Ф., Чижов, В.В., Пособие для занятий по русскому языку. – М., Оникс 2018</w:t>
      </w:r>
    </w:p>
    <w:p w14:paraId="74F19388" w14:textId="77777777" w:rsidR="006F5100" w:rsidRPr="006F5100" w:rsidRDefault="006F5100" w:rsidP="00C32238">
      <w:pPr>
        <w:numPr>
          <w:ilvl w:val="0"/>
          <w:numId w:val="35"/>
        </w:numPr>
        <w:spacing w:line="276" w:lineRule="auto"/>
        <w:jc w:val="both"/>
        <w:rPr>
          <w:bCs/>
        </w:rPr>
      </w:pPr>
      <w:r w:rsidRPr="006F5100">
        <w:rPr>
          <w:bCs/>
        </w:rPr>
        <w:t>Русский язык и культура речи /Под ред. Профессора В.И. Максимова. М.: Гардарики, 2018</w:t>
      </w:r>
    </w:p>
    <w:p w14:paraId="72B5B3B3" w14:textId="77777777" w:rsidR="006F5100" w:rsidRPr="006F5100" w:rsidRDefault="006F5100" w:rsidP="00C32238">
      <w:pPr>
        <w:numPr>
          <w:ilvl w:val="0"/>
          <w:numId w:val="35"/>
        </w:numPr>
        <w:spacing w:line="276" w:lineRule="auto"/>
        <w:jc w:val="both"/>
        <w:rPr>
          <w:bCs/>
        </w:rPr>
      </w:pPr>
      <w:r w:rsidRPr="006F5100">
        <w:rPr>
          <w:bCs/>
        </w:rPr>
        <w:t>Русский язык и культура речи под ред. В.Д. Черняк. – Учебник. – М., 2018</w:t>
      </w:r>
    </w:p>
    <w:p w14:paraId="3FBBDE6D" w14:textId="77777777" w:rsidR="006F5100" w:rsidRPr="006F5100" w:rsidRDefault="006F5100" w:rsidP="00C32238">
      <w:pPr>
        <w:spacing w:line="276" w:lineRule="auto"/>
        <w:jc w:val="both"/>
        <w:rPr>
          <w:b/>
          <w:bCs/>
        </w:rPr>
      </w:pPr>
      <w:r w:rsidRPr="006F5100">
        <w:rPr>
          <w:b/>
          <w:bCs/>
        </w:rPr>
        <w:t xml:space="preserve">Дополнительные источники: </w:t>
      </w:r>
    </w:p>
    <w:p w14:paraId="2550D3F1" w14:textId="77777777" w:rsidR="006F5100" w:rsidRPr="006F5100" w:rsidRDefault="006F5100" w:rsidP="00C32238">
      <w:pPr>
        <w:numPr>
          <w:ilvl w:val="0"/>
          <w:numId w:val="37"/>
        </w:numPr>
        <w:spacing w:line="276" w:lineRule="auto"/>
        <w:jc w:val="both"/>
        <w:rPr>
          <w:bCs/>
        </w:rPr>
      </w:pPr>
      <w:r w:rsidRPr="006F5100">
        <w:rPr>
          <w:bCs/>
        </w:rPr>
        <w:t>Голубева, А. В. Русский язык и культура речи. Практикум: учебное пособие для среднего профессионального образования / А. В. Голубева, З. Н. Пономарева, Л. П. Стычишина; под реда</w:t>
      </w:r>
      <w:r w:rsidR="00C32238">
        <w:rPr>
          <w:bCs/>
        </w:rPr>
        <w:t>кцией А. В. Голубевой. — Москва</w:t>
      </w:r>
      <w:r w:rsidRPr="006F5100">
        <w:rPr>
          <w:bCs/>
        </w:rPr>
        <w:t>: Издательство Юрайт, 2019. — 256 с. </w:t>
      </w:r>
    </w:p>
    <w:p w14:paraId="28DF7DF3" w14:textId="77777777" w:rsidR="006F5100" w:rsidRPr="006F5100" w:rsidRDefault="006F5100" w:rsidP="00C32238">
      <w:pPr>
        <w:numPr>
          <w:ilvl w:val="0"/>
          <w:numId w:val="37"/>
        </w:numPr>
        <w:spacing w:line="276" w:lineRule="auto"/>
        <w:jc w:val="both"/>
        <w:rPr>
          <w:bCs/>
        </w:rPr>
      </w:pPr>
      <w:r w:rsidRPr="006F5100">
        <w:rPr>
          <w:bCs/>
        </w:rPr>
        <w:t>Ганапольская, Е. В. Русский язык и культура речи. Семнадцать практических занятий: учебное пособие для среднего профессионального образован</w:t>
      </w:r>
      <w:r w:rsidR="00C32238">
        <w:rPr>
          <w:bCs/>
        </w:rPr>
        <w:t>ия / Е. В. Ганапольская [и др.]</w:t>
      </w:r>
      <w:r w:rsidRPr="006F5100">
        <w:rPr>
          <w:bCs/>
        </w:rPr>
        <w:t>; под редакцией Е. В. Ганапольской, Т. Ю. Волошиновой. — 2-е и</w:t>
      </w:r>
      <w:r w:rsidR="00C32238">
        <w:rPr>
          <w:bCs/>
        </w:rPr>
        <w:t>зд., испр. и доп. — Москва</w:t>
      </w:r>
      <w:r w:rsidRPr="006F5100">
        <w:rPr>
          <w:bCs/>
        </w:rPr>
        <w:t>: Издательство Юрайт, 2019. — 304 с. </w:t>
      </w:r>
    </w:p>
    <w:p w14:paraId="20EF8C00" w14:textId="77777777" w:rsidR="006F5100" w:rsidRPr="006F5100" w:rsidRDefault="006F5100" w:rsidP="00C32238">
      <w:pPr>
        <w:numPr>
          <w:ilvl w:val="0"/>
          <w:numId w:val="37"/>
        </w:numPr>
        <w:spacing w:line="276" w:lineRule="auto"/>
        <w:jc w:val="both"/>
        <w:rPr>
          <w:bCs/>
        </w:rPr>
      </w:pPr>
      <w:r w:rsidRPr="006F5100">
        <w:rPr>
          <w:bCs/>
        </w:rPr>
        <w:t>Лекант, П. А. Русский язык: справочник для среднего профессионального образования / П. А. Лекант, Н. Б. Самсонов; под редакцией П. А. Леканта. — 3-е изд., испр. и доп. — Москва: Издательство Юрайт, 2019. — 246 с.</w:t>
      </w:r>
    </w:p>
    <w:p w14:paraId="20DAA2BC" w14:textId="77777777" w:rsidR="006F5100" w:rsidRPr="006F5100" w:rsidRDefault="006F5100" w:rsidP="00C32238">
      <w:pPr>
        <w:numPr>
          <w:ilvl w:val="0"/>
          <w:numId w:val="37"/>
        </w:numPr>
        <w:spacing w:line="276" w:lineRule="auto"/>
        <w:jc w:val="both"/>
        <w:rPr>
          <w:bCs/>
        </w:rPr>
      </w:pPr>
      <w:r w:rsidRPr="006F5100">
        <w:rPr>
          <w:bCs/>
        </w:rPr>
        <w:t>Лекант, П. А. Русский язык. Сборник упражнений: учебное пособие для среднего профессионального образования / П. А. Лекант [и др.]; под редакцией П. А. Леканта. — Москва: Издательство Юрайт, 2019. — 314 с. </w:t>
      </w:r>
    </w:p>
    <w:p w14:paraId="7EA1CBC0" w14:textId="77777777" w:rsidR="006F5100" w:rsidRPr="006F5100" w:rsidRDefault="006F5100" w:rsidP="00C32238">
      <w:pPr>
        <w:numPr>
          <w:ilvl w:val="0"/>
          <w:numId w:val="37"/>
        </w:numPr>
        <w:spacing w:line="276" w:lineRule="auto"/>
        <w:jc w:val="both"/>
        <w:rPr>
          <w:bCs/>
        </w:rPr>
      </w:pPr>
      <w:r w:rsidRPr="006F5100">
        <w:rPr>
          <w:bCs/>
        </w:rPr>
        <w:t>Лобачева, Н. А. Русский язык. Синтаксис. Пунктуация: учебник для среднего профессионального образования / Н. А. Лобачева. — 2-е изд., испр. и доп. — Москва: Издательство Юрайт, 2019. — 127 с. </w:t>
      </w:r>
    </w:p>
    <w:p w14:paraId="20129391" w14:textId="77777777" w:rsidR="006F5100" w:rsidRPr="006F5100" w:rsidRDefault="006F5100" w:rsidP="00C32238">
      <w:pPr>
        <w:numPr>
          <w:ilvl w:val="0"/>
          <w:numId w:val="37"/>
        </w:numPr>
        <w:spacing w:line="276" w:lineRule="auto"/>
        <w:jc w:val="both"/>
        <w:rPr>
          <w:bCs/>
        </w:rPr>
      </w:pPr>
      <w:r w:rsidRPr="006F5100">
        <w:rPr>
          <w:bCs/>
        </w:rPr>
        <w:t>Лобачева, Н. А. Русский язык. Лексикология. Фразеология. Лексикография. Фонетика. Орфоэпия. Графика. Орфография: учебник для среднего профессионального образования / Н. А. Лобачева. — 2-е изд., испр. и доп. — Москва: Издательство Юрайт, 2019. — 222 с. </w:t>
      </w:r>
    </w:p>
    <w:p w14:paraId="03B3DD3F" w14:textId="77777777" w:rsidR="006F5100" w:rsidRPr="006F5100" w:rsidRDefault="006F5100" w:rsidP="00C32238">
      <w:pPr>
        <w:numPr>
          <w:ilvl w:val="0"/>
          <w:numId w:val="37"/>
        </w:numPr>
        <w:spacing w:line="276" w:lineRule="auto"/>
        <w:jc w:val="both"/>
        <w:rPr>
          <w:bCs/>
        </w:rPr>
      </w:pPr>
      <w:r w:rsidRPr="006F5100">
        <w:rPr>
          <w:bCs/>
        </w:rPr>
        <w:t>Самсонов, Н. Б. Русский язык и культура речи: учебник и практикум для среднего профессионального образования / Н. Б. Самсонов. — 2-е изд., испр. и доп. — Москва: Издательство Юрайт, 2019. — 278 с.</w:t>
      </w:r>
    </w:p>
    <w:p w14:paraId="263B7CE0" w14:textId="77777777" w:rsidR="006F5100" w:rsidRPr="006F5100" w:rsidRDefault="006F5100" w:rsidP="00C32238">
      <w:pPr>
        <w:spacing w:line="276" w:lineRule="auto"/>
        <w:jc w:val="both"/>
        <w:rPr>
          <w:b/>
          <w:bCs/>
        </w:rPr>
      </w:pPr>
      <w:r w:rsidRPr="006F5100">
        <w:rPr>
          <w:b/>
          <w:bCs/>
        </w:rPr>
        <w:t>Словари:</w:t>
      </w:r>
    </w:p>
    <w:p w14:paraId="53325FB0" w14:textId="77777777" w:rsidR="006F5100" w:rsidRPr="006F5100" w:rsidRDefault="006F5100" w:rsidP="00C32238">
      <w:pPr>
        <w:numPr>
          <w:ilvl w:val="0"/>
          <w:numId w:val="36"/>
        </w:numPr>
        <w:spacing w:line="276" w:lineRule="auto"/>
        <w:jc w:val="both"/>
        <w:rPr>
          <w:bCs/>
        </w:rPr>
      </w:pPr>
      <w:r w:rsidRPr="006F5100">
        <w:rPr>
          <w:bCs/>
        </w:rPr>
        <w:t>* Баранов, М.Т. Школьный орфографический словарь русского языка. – М., 2001.</w:t>
      </w:r>
    </w:p>
    <w:p w14:paraId="4E8DB343" w14:textId="77777777" w:rsidR="006F5100" w:rsidRPr="006F5100" w:rsidRDefault="006F5100" w:rsidP="00C32238">
      <w:pPr>
        <w:numPr>
          <w:ilvl w:val="0"/>
          <w:numId w:val="36"/>
        </w:numPr>
        <w:spacing w:line="276" w:lineRule="auto"/>
        <w:jc w:val="both"/>
        <w:rPr>
          <w:bCs/>
        </w:rPr>
      </w:pPr>
      <w:r w:rsidRPr="006F5100">
        <w:rPr>
          <w:bCs/>
        </w:rPr>
        <w:t>* Букчина, Б.З., Калакуцкая Л.К. Слитно или раздельно? – М., 1998.</w:t>
      </w:r>
    </w:p>
    <w:p w14:paraId="2D22E064" w14:textId="77777777" w:rsidR="006F5100" w:rsidRPr="006F5100" w:rsidRDefault="006F5100" w:rsidP="00C32238">
      <w:pPr>
        <w:numPr>
          <w:ilvl w:val="0"/>
          <w:numId w:val="36"/>
        </w:numPr>
        <w:spacing w:line="276" w:lineRule="auto"/>
        <w:jc w:val="both"/>
        <w:rPr>
          <w:bCs/>
        </w:rPr>
      </w:pPr>
      <w:r w:rsidRPr="006F5100">
        <w:rPr>
          <w:bCs/>
        </w:rPr>
        <w:t>* Жуков В.П. Школьный фразеологический словарь русского языка. – М., 2002.</w:t>
      </w:r>
    </w:p>
    <w:p w14:paraId="2E072802" w14:textId="77777777" w:rsidR="006F5100" w:rsidRPr="006F5100" w:rsidRDefault="006F5100" w:rsidP="00C32238">
      <w:pPr>
        <w:numPr>
          <w:ilvl w:val="0"/>
          <w:numId w:val="36"/>
        </w:numPr>
        <w:spacing w:line="276" w:lineRule="auto"/>
        <w:jc w:val="both"/>
        <w:rPr>
          <w:bCs/>
        </w:rPr>
      </w:pPr>
      <w:r w:rsidRPr="006F5100">
        <w:rPr>
          <w:bCs/>
        </w:rPr>
        <w:t>*Львов, М.Р. Школьный словарь антонимов русского языка. – М., 1998.</w:t>
      </w:r>
    </w:p>
    <w:p w14:paraId="639699BC" w14:textId="77777777" w:rsidR="006F5100" w:rsidRPr="006F5100" w:rsidRDefault="006F5100" w:rsidP="00C32238">
      <w:pPr>
        <w:numPr>
          <w:ilvl w:val="0"/>
          <w:numId w:val="36"/>
        </w:numPr>
        <w:spacing w:line="276" w:lineRule="auto"/>
        <w:jc w:val="both"/>
        <w:rPr>
          <w:bCs/>
        </w:rPr>
      </w:pPr>
      <w:r w:rsidRPr="006F5100">
        <w:rPr>
          <w:bCs/>
        </w:rPr>
        <w:t>* Ожегов, С.И. Толковый словарь русского языка.</w:t>
      </w:r>
    </w:p>
    <w:p w14:paraId="2394A64D" w14:textId="77777777" w:rsidR="006F5100" w:rsidRPr="006F5100" w:rsidRDefault="006F5100" w:rsidP="00C32238">
      <w:pPr>
        <w:numPr>
          <w:ilvl w:val="0"/>
          <w:numId w:val="36"/>
        </w:numPr>
        <w:spacing w:line="276" w:lineRule="auto"/>
        <w:jc w:val="both"/>
        <w:rPr>
          <w:bCs/>
        </w:rPr>
      </w:pPr>
      <w:r w:rsidRPr="006F5100">
        <w:rPr>
          <w:bCs/>
        </w:rPr>
        <w:t>* Словарь ударений под ред. Д.Э. Розенталя. – М., 1984.</w:t>
      </w:r>
    </w:p>
    <w:p w14:paraId="18BCAC1F" w14:textId="77777777" w:rsidR="006F5100" w:rsidRPr="006F5100" w:rsidRDefault="00C32238" w:rsidP="00C32238">
      <w:pPr>
        <w:numPr>
          <w:ilvl w:val="0"/>
          <w:numId w:val="36"/>
        </w:numPr>
        <w:spacing w:line="276" w:lineRule="auto"/>
        <w:jc w:val="both"/>
        <w:rPr>
          <w:bCs/>
        </w:rPr>
      </w:pPr>
      <w:r>
        <w:rPr>
          <w:bCs/>
        </w:rPr>
        <w:t>*</w:t>
      </w:r>
      <w:r w:rsidR="006F5100" w:rsidRPr="006F5100">
        <w:rPr>
          <w:bCs/>
        </w:rPr>
        <w:t>Тихонов, А.Н. Школьный словообразовательный словарь русского языка. – М., 1991.</w:t>
      </w:r>
    </w:p>
    <w:p w14:paraId="1923D411" w14:textId="77777777" w:rsidR="006F5100" w:rsidRPr="006F5100" w:rsidRDefault="006F5100" w:rsidP="00C32238">
      <w:pPr>
        <w:numPr>
          <w:ilvl w:val="0"/>
          <w:numId w:val="36"/>
        </w:numPr>
        <w:spacing w:line="276" w:lineRule="auto"/>
        <w:jc w:val="both"/>
        <w:rPr>
          <w:bCs/>
        </w:rPr>
      </w:pPr>
      <w:r w:rsidRPr="006F5100">
        <w:rPr>
          <w:bCs/>
        </w:rPr>
        <w:t>* Ушаков, Д.Н., Крючков С.Е. Орфографический словарь. – М., 1990.</w:t>
      </w:r>
    </w:p>
    <w:p w14:paraId="0E8B4980" w14:textId="77777777" w:rsidR="006F5100" w:rsidRPr="006F5100" w:rsidRDefault="006F5100" w:rsidP="00C32238">
      <w:pPr>
        <w:numPr>
          <w:ilvl w:val="0"/>
          <w:numId w:val="36"/>
        </w:numPr>
        <w:spacing w:line="276" w:lineRule="auto"/>
        <w:jc w:val="both"/>
        <w:rPr>
          <w:bCs/>
        </w:rPr>
      </w:pPr>
      <w:r w:rsidRPr="006F5100">
        <w:rPr>
          <w:bCs/>
        </w:rPr>
        <w:t>Школьный словарь иностранных слов под ред. В.В. Иванова. – М.,2002.</w:t>
      </w:r>
    </w:p>
    <w:p w14:paraId="108F6541" w14:textId="77777777" w:rsidR="00C32238" w:rsidRDefault="006F5100" w:rsidP="00C32238">
      <w:pPr>
        <w:spacing w:line="276" w:lineRule="auto"/>
        <w:jc w:val="both"/>
        <w:rPr>
          <w:b/>
          <w:bCs/>
        </w:rPr>
      </w:pPr>
      <w:r w:rsidRPr="006F5100">
        <w:rPr>
          <w:b/>
          <w:bCs/>
        </w:rPr>
        <w:t>Интернет-ресурсы:</w:t>
      </w:r>
    </w:p>
    <w:p w14:paraId="682C3977" w14:textId="77777777" w:rsidR="00C21E96" w:rsidRPr="00556A0A" w:rsidRDefault="006F5100" w:rsidP="00556A0A">
      <w:pPr>
        <w:spacing w:line="276" w:lineRule="auto"/>
        <w:jc w:val="both"/>
        <w:rPr>
          <w:b/>
          <w:bCs/>
        </w:rPr>
      </w:pPr>
      <w:r w:rsidRPr="006F5100">
        <w:rPr>
          <w:b/>
          <w:bCs/>
        </w:rPr>
        <w:t xml:space="preserve"> </w:t>
      </w:r>
      <w:r w:rsidRPr="006F5100">
        <w:rPr>
          <w:bCs/>
          <w:lang w:val="en-US"/>
        </w:rPr>
        <w:t>http</w:t>
      </w:r>
      <w:r w:rsidRPr="006F5100">
        <w:rPr>
          <w:bCs/>
        </w:rPr>
        <w:t>: //</w:t>
      </w:r>
      <w:r w:rsidRPr="006F5100">
        <w:rPr>
          <w:bCs/>
          <w:lang w:val="en-US"/>
        </w:rPr>
        <w:t>ru</w:t>
      </w:r>
      <w:r w:rsidRPr="006F5100">
        <w:rPr>
          <w:bCs/>
        </w:rPr>
        <w:t>.</w:t>
      </w:r>
      <w:r w:rsidRPr="006F5100">
        <w:rPr>
          <w:bCs/>
          <w:lang w:val="en-US"/>
        </w:rPr>
        <w:t>wikipedia</w:t>
      </w:r>
      <w:r w:rsidRPr="006F5100">
        <w:rPr>
          <w:bCs/>
        </w:rPr>
        <w:t>.</w:t>
      </w:r>
      <w:r w:rsidRPr="006F5100">
        <w:rPr>
          <w:bCs/>
          <w:lang w:val="en-US"/>
        </w:rPr>
        <w:t>org</w:t>
      </w:r>
    </w:p>
    <w:sectPr w:rsidR="00C21E96" w:rsidRPr="00556A0A" w:rsidSect="004761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567" w:right="994" w:bottom="568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5024B" w14:textId="77777777" w:rsidR="00090797" w:rsidRDefault="00090797">
      <w:r>
        <w:separator/>
      </w:r>
    </w:p>
  </w:endnote>
  <w:endnote w:type="continuationSeparator" w:id="0">
    <w:p w14:paraId="0050776A" w14:textId="77777777" w:rsidR="00090797" w:rsidRDefault="0009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9677D" w14:textId="77777777" w:rsidR="00F01F79" w:rsidRDefault="00F01F7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3E655" w14:textId="77777777" w:rsidR="00C21E96" w:rsidRDefault="00C21E9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56A0A">
      <w:rPr>
        <w:noProof/>
      </w:rPr>
      <w:t>4</w:t>
    </w:r>
    <w:r>
      <w:fldChar w:fldCharType="end"/>
    </w:r>
  </w:p>
  <w:p w14:paraId="5CB844F0" w14:textId="77777777" w:rsidR="00C21E96" w:rsidRDefault="00C21E9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661CA" w14:textId="77777777" w:rsidR="00F01F79" w:rsidRDefault="00F01F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D4A85" w14:textId="77777777" w:rsidR="00090797" w:rsidRDefault="00090797">
      <w:r>
        <w:separator/>
      </w:r>
    </w:p>
  </w:footnote>
  <w:footnote w:type="continuationSeparator" w:id="0">
    <w:p w14:paraId="6DC019F6" w14:textId="77777777" w:rsidR="00090797" w:rsidRDefault="0009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67DD8" w14:textId="77777777" w:rsidR="00F01F79" w:rsidRDefault="00F01F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3C408" w14:textId="77777777" w:rsidR="00F01F79" w:rsidRDefault="00F01F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5F633" w14:textId="77777777" w:rsidR="00F01F79" w:rsidRDefault="00F01F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5C57EE5"/>
    <w:multiLevelType w:val="multilevel"/>
    <w:tmpl w:val="FFFFFFFF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99380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741C4"/>
    <w:multiLevelType w:val="singleLevel"/>
    <w:tmpl w:val="FFFFFFFF"/>
    <w:lvl w:ilvl="0">
      <w:start w:val="1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2DD5CD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63533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BE67B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8"/>
        </w:tabs>
        <w:ind w:left="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8"/>
        </w:tabs>
        <w:ind w:left="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8"/>
        </w:tabs>
        <w:ind w:left="1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8"/>
        </w:tabs>
        <w:ind w:left="1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8"/>
        </w:tabs>
        <w:ind w:left="1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8"/>
        </w:tabs>
        <w:ind w:left="1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8"/>
        </w:tabs>
        <w:ind w:left="2228" w:hanging="2160"/>
      </w:pPr>
      <w:rPr>
        <w:rFonts w:cs="Times New Roman" w:hint="default"/>
      </w:rPr>
    </w:lvl>
  </w:abstractNum>
  <w:abstractNum w:abstractNumId="7" w15:restartNumberingAfterBreak="0">
    <w:nsid w:val="1EE160F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F55A90"/>
    <w:multiLevelType w:val="hybridMultilevel"/>
    <w:tmpl w:val="FFFFFFFF"/>
    <w:lvl w:ilvl="0" w:tplc="28464F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28C71594"/>
    <w:multiLevelType w:val="singleLevel"/>
    <w:tmpl w:val="FFFFFFFF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9F859D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D03B5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885A81"/>
    <w:multiLevelType w:val="hybridMultilevel"/>
    <w:tmpl w:val="FFFFFFFF"/>
    <w:lvl w:ilvl="0" w:tplc="28464F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35B22B4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3B3FD4"/>
    <w:multiLevelType w:val="hybridMultilevel"/>
    <w:tmpl w:val="FFFFFFFF"/>
    <w:lvl w:ilvl="0" w:tplc="B2E8F736">
      <w:numFmt w:val="bullet"/>
      <w:lvlText w:val="•"/>
      <w:lvlJc w:val="left"/>
      <w:pPr>
        <w:ind w:left="1583" w:hanging="73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CDB617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02213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5C0810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189"/>
        </w:tabs>
        <w:ind w:left="1189" w:hanging="405"/>
      </w:pPr>
      <w:rPr>
        <w:rFonts w:hint="default"/>
      </w:rPr>
    </w:lvl>
  </w:abstractNum>
  <w:abstractNum w:abstractNumId="18" w15:restartNumberingAfterBreak="0">
    <w:nsid w:val="46821FA0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9" w15:restartNumberingAfterBreak="0">
    <w:nsid w:val="52735FC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BE1A0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DB040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2" w15:restartNumberingAfterBreak="0">
    <w:nsid w:val="61FD783A"/>
    <w:multiLevelType w:val="hybridMultilevel"/>
    <w:tmpl w:val="FFFFFFFF"/>
    <w:lvl w:ilvl="0" w:tplc="55E6E7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C901FC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189"/>
        </w:tabs>
        <w:ind w:left="1189" w:hanging="405"/>
      </w:pPr>
      <w:rPr>
        <w:rFonts w:hint="default"/>
      </w:rPr>
    </w:lvl>
  </w:abstractNum>
  <w:abstractNum w:abstractNumId="24" w15:restartNumberingAfterBreak="0">
    <w:nsid w:val="6E521AEB"/>
    <w:multiLevelType w:val="hybridMultilevel"/>
    <w:tmpl w:val="FFFFFFFF"/>
    <w:lvl w:ilvl="0" w:tplc="D788FDC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2A2EA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543FB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C1517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2F347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6F3A3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8C420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448694280">
    <w:abstractNumId w:val="9"/>
  </w:num>
  <w:num w:numId="2" w16cid:durableId="1400787720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 w16cid:durableId="840701742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" w16cid:durableId="1824085443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 w16cid:durableId="1440300815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 w16cid:durableId="1413358827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 w16cid:durableId="181021176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8" w16cid:durableId="155497280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9" w16cid:durableId="413205754">
    <w:abstractNumId w:val="3"/>
  </w:num>
  <w:num w:numId="10" w16cid:durableId="599877676">
    <w:abstractNumId w:val="22"/>
  </w:num>
  <w:num w:numId="11" w16cid:durableId="509493673">
    <w:abstractNumId w:val="18"/>
  </w:num>
  <w:num w:numId="12" w16cid:durableId="1084912258">
    <w:abstractNumId w:val="1"/>
  </w:num>
  <w:num w:numId="13" w16cid:durableId="1012684915">
    <w:abstractNumId w:val="6"/>
  </w:num>
  <w:num w:numId="14" w16cid:durableId="2146577123">
    <w:abstractNumId w:val="11"/>
  </w:num>
  <w:num w:numId="15" w16cid:durableId="281150876">
    <w:abstractNumId w:val="7"/>
  </w:num>
  <w:num w:numId="16" w16cid:durableId="1809591196">
    <w:abstractNumId w:val="30"/>
  </w:num>
  <w:num w:numId="17" w16cid:durableId="841548248">
    <w:abstractNumId w:val="10"/>
  </w:num>
  <w:num w:numId="18" w16cid:durableId="1815565122">
    <w:abstractNumId w:val="16"/>
  </w:num>
  <w:num w:numId="19" w16cid:durableId="1529374021">
    <w:abstractNumId w:val="12"/>
  </w:num>
  <w:num w:numId="20" w16cid:durableId="1631744233">
    <w:abstractNumId w:val="8"/>
  </w:num>
  <w:num w:numId="21" w16cid:durableId="2091386066">
    <w:abstractNumId w:val="27"/>
  </w:num>
  <w:num w:numId="22" w16cid:durableId="438139320">
    <w:abstractNumId w:val="19"/>
  </w:num>
  <w:num w:numId="23" w16cid:durableId="1276253182">
    <w:abstractNumId w:val="4"/>
  </w:num>
  <w:num w:numId="24" w16cid:durableId="461113731">
    <w:abstractNumId w:val="15"/>
  </w:num>
  <w:num w:numId="25" w16cid:durableId="709841319">
    <w:abstractNumId w:val="13"/>
  </w:num>
  <w:num w:numId="26" w16cid:durableId="926034232">
    <w:abstractNumId w:val="29"/>
  </w:num>
  <w:num w:numId="27" w16cid:durableId="38404763">
    <w:abstractNumId w:val="24"/>
  </w:num>
  <w:num w:numId="28" w16cid:durableId="370763473">
    <w:abstractNumId w:val="5"/>
  </w:num>
  <w:num w:numId="29" w16cid:durableId="607586140">
    <w:abstractNumId w:val="14"/>
  </w:num>
  <w:num w:numId="30" w16cid:durableId="246813669">
    <w:abstractNumId w:val="20"/>
  </w:num>
  <w:num w:numId="31" w16cid:durableId="1982690221">
    <w:abstractNumId w:val="26"/>
  </w:num>
  <w:num w:numId="32" w16cid:durableId="109205634">
    <w:abstractNumId w:val="25"/>
  </w:num>
  <w:num w:numId="33" w16cid:durableId="1001199887">
    <w:abstractNumId w:val="23"/>
  </w:num>
  <w:num w:numId="34" w16cid:durableId="2123788">
    <w:abstractNumId w:val="17"/>
  </w:num>
  <w:num w:numId="35" w16cid:durableId="16577600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6457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984742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CE"/>
    <w:rsid w:val="00022159"/>
    <w:rsid w:val="000423FB"/>
    <w:rsid w:val="00052B2B"/>
    <w:rsid w:val="0005775D"/>
    <w:rsid w:val="00090797"/>
    <w:rsid w:val="000B0C73"/>
    <w:rsid w:val="001826BE"/>
    <w:rsid w:val="001B0B71"/>
    <w:rsid w:val="001E6A61"/>
    <w:rsid w:val="001F30F3"/>
    <w:rsid w:val="00232A68"/>
    <w:rsid w:val="002436F7"/>
    <w:rsid w:val="00280BB1"/>
    <w:rsid w:val="00284A9A"/>
    <w:rsid w:val="002B65F2"/>
    <w:rsid w:val="002F5E58"/>
    <w:rsid w:val="00306143"/>
    <w:rsid w:val="003119F2"/>
    <w:rsid w:val="003E483E"/>
    <w:rsid w:val="004761CE"/>
    <w:rsid w:val="004870AE"/>
    <w:rsid w:val="0049730E"/>
    <w:rsid w:val="004C787A"/>
    <w:rsid w:val="00540C95"/>
    <w:rsid w:val="00541642"/>
    <w:rsid w:val="00556A0A"/>
    <w:rsid w:val="005A33F5"/>
    <w:rsid w:val="005B448C"/>
    <w:rsid w:val="005C52AB"/>
    <w:rsid w:val="005E3319"/>
    <w:rsid w:val="00681DC8"/>
    <w:rsid w:val="00696EE1"/>
    <w:rsid w:val="006C4095"/>
    <w:rsid w:val="006F5100"/>
    <w:rsid w:val="0070159B"/>
    <w:rsid w:val="00791112"/>
    <w:rsid w:val="00793B27"/>
    <w:rsid w:val="00890867"/>
    <w:rsid w:val="008C1C0E"/>
    <w:rsid w:val="009C362C"/>
    <w:rsid w:val="009D529E"/>
    <w:rsid w:val="009E3172"/>
    <w:rsid w:val="00A04695"/>
    <w:rsid w:val="00A07577"/>
    <w:rsid w:val="00A10054"/>
    <w:rsid w:val="00A1791F"/>
    <w:rsid w:val="00A624AA"/>
    <w:rsid w:val="00A71971"/>
    <w:rsid w:val="00A74EEF"/>
    <w:rsid w:val="00AD2F9A"/>
    <w:rsid w:val="00AF0CCE"/>
    <w:rsid w:val="00AF3569"/>
    <w:rsid w:val="00B007C9"/>
    <w:rsid w:val="00B20D0D"/>
    <w:rsid w:val="00B523F2"/>
    <w:rsid w:val="00BA4DEE"/>
    <w:rsid w:val="00C21E96"/>
    <w:rsid w:val="00C32238"/>
    <w:rsid w:val="00C75BFD"/>
    <w:rsid w:val="00C902A1"/>
    <w:rsid w:val="00D11CA6"/>
    <w:rsid w:val="00D561D5"/>
    <w:rsid w:val="00E143A4"/>
    <w:rsid w:val="00E30C1A"/>
    <w:rsid w:val="00E33F8D"/>
    <w:rsid w:val="00E34EFB"/>
    <w:rsid w:val="00F01F79"/>
    <w:rsid w:val="00F15E5E"/>
    <w:rsid w:val="00F15FAF"/>
    <w:rsid w:val="00F237E7"/>
    <w:rsid w:val="00F360C9"/>
    <w:rsid w:val="00FE0BC7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6C621"/>
  <w14:defaultImageDpi w14:val="0"/>
  <w15:docId w15:val="{139924E3-377E-459A-82F2-8A5C8DBE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F7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color w:val="365F91"/>
      <w:sz w:val="28"/>
      <w:lang w:val="x-none" w:eastAsia="en-US"/>
    </w:rPr>
  </w:style>
  <w:style w:type="paragraph" w:customStyle="1" w:styleId="Style1">
    <w:name w:val="Style1"/>
    <w:basedOn w:val="a"/>
    <w:uiPriority w:val="99"/>
    <w:pPr>
      <w:spacing w:line="320" w:lineRule="exact"/>
    </w:pPr>
  </w:style>
  <w:style w:type="paragraph" w:customStyle="1" w:styleId="Style2">
    <w:name w:val="Style2"/>
    <w:basedOn w:val="a"/>
    <w:uiPriority w:val="99"/>
    <w:pPr>
      <w:spacing w:line="322" w:lineRule="exact"/>
      <w:ind w:firstLine="91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317" w:lineRule="exact"/>
      <w:ind w:firstLine="1152"/>
      <w:jc w:val="both"/>
    </w:pPr>
  </w:style>
  <w:style w:type="paragraph" w:customStyle="1" w:styleId="Style5">
    <w:name w:val="Style5"/>
    <w:basedOn w:val="a"/>
    <w:uiPriority w:val="99"/>
    <w:pPr>
      <w:spacing w:line="320" w:lineRule="exact"/>
      <w:jc w:val="both"/>
    </w:pPr>
  </w:style>
  <w:style w:type="paragraph" w:customStyle="1" w:styleId="Style6">
    <w:name w:val="Style6"/>
    <w:basedOn w:val="a"/>
    <w:uiPriority w:val="99"/>
    <w:pPr>
      <w:spacing w:line="317" w:lineRule="exact"/>
      <w:ind w:firstLine="566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2" w:lineRule="exact"/>
      <w:ind w:firstLine="850"/>
      <w:jc w:val="both"/>
    </w:pPr>
  </w:style>
  <w:style w:type="paragraph" w:customStyle="1" w:styleId="Style9">
    <w:name w:val="Style9"/>
    <w:basedOn w:val="a"/>
    <w:uiPriority w:val="99"/>
    <w:pPr>
      <w:spacing w:line="317" w:lineRule="exact"/>
      <w:ind w:firstLine="566"/>
    </w:pPr>
  </w:style>
  <w:style w:type="paragraph" w:customStyle="1" w:styleId="Style10">
    <w:name w:val="Style10"/>
    <w:basedOn w:val="a"/>
    <w:uiPriority w:val="99"/>
    <w:pPr>
      <w:spacing w:line="326" w:lineRule="exact"/>
      <w:ind w:firstLine="1262"/>
    </w:pPr>
  </w:style>
  <w:style w:type="paragraph" w:customStyle="1" w:styleId="Style11">
    <w:name w:val="Style11"/>
    <w:basedOn w:val="a"/>
    <w:uiPriority w:val="99"/>
    <w:pPr>
      <w:spacing w:line="318" w:lineRule="exact"/>
      <w:ind w:firstLine="917"/>
      <w:jc w:val="both"/>
    </w:pPr>
  </w:style>
  <w:style w:type="paragraph" w:customStyle="1" w:styleId="Style12">
    <w:name w:val="Style12"/>
    <w:basedOn w:val="a"/>
    <w:uiPriority w:val="99"/>
    <w:pPr>
      <w:spacing w:line="326" w:lineRule="exact"/>
      <w:ind w:firstLine="706"/>
      <w:jc w:val="both"/>
    </w:pPr>
  </w:style>
  <w:style w:type="paragraph" w:customStyle="1" w:styleId="Style13">
    <w:name w:val="Style13"/>
    <w:basedOn w:val="a"/>
    <w:uiPriority w:val="99"/>
    <w:pPr>
      <w:spacing w:line="830" w:lineRule="exact"/>
      <w:jc w:val="center"/>
    </w:pPr>
  </w:style>
  <w:style w:type="paragraph" w:customStyle="1" w:styleId="Style14">
    <w:name w:val="Style14"/>
    <w:basedOn w:val="a"/>
    <w:uiPriority w:val="99"/>
    <w:pPr>
      <w:spacing w:line="365" w:lineRule="exact"/>
    </w:pPr>
  </w:style>
  <w:style w:type="character" w:customStyle="1" w:styleId="FontStyle16">
    <w:name w:val="Font Style16"/>
    <w:uiPriority w:val="99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Pr>
      <w:rFonts w:ascii="Times New Roman" w:hAnsi="Times New Roman"/>
      <w:b/>
      <w:sz w:val="26"/>
    </w:rPr>
  </w:style>
  <w:style w:type="character" w:customStyle="1" w:styleId="FontStyle18">
    <w:name w:val="Font Style18"/>
    <w:uiPriority w:val="99"/>
    <w:rPr>
      <w:rFonts w:ascii="Times New Roman" w:hAnsi="Times New Roman"/>
      <w:b/>
      <w:sz w:val="34"/>
    </w:rPr>
  </w:style>
  <w:style w:type="character" w:customStyle="1" w:styleId="FontStyle19">
    <w:name w:val="Font Style19"/>
    <w:uiPriority w:val="99"/>
    <w:rPr>
      <w:rFonts w:ascii="Times New Roman" w:hAnsi="Times New Roman"/>
      <w:b/>
      <w:sz w:val="30"/>
    </w:rPr>
  </w:style>
  <w:style w:type="paragraph" w:styleId="a3">
    <w:name w:val="footer"/>
    <w:basedOn w:val="a"/>
    <w:link w:val="a4"/>
    <w:uiPriority w:val="99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4">
    <w:name w:val="Нижний колонтитул Знак"/>
    <w:basedOn w:val="a0"/>
    <w:link w:val="a3"/>
    <w:uiPriority w:val="99"/>
    <w:locked/>
    <w:rPr>
      <w:rFonts w:eastAsia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eastAsia="Times New Roman" w:hAnsi="Times New Roman" w:cs="Times New Roman"/>
      <w:sz w:val="24"/>
    </w:rPr>
  </w:style>
  <w:style w:type="paragraph" w:styleId="a7">
    <w:name w:val="Title"/>
    <w:basedOn w:val="a"/>
    <w:next w:val="a8"/>
    <w:link w:val="a9"/>
    <w:uiPriority w:val="10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character" w:customStyle="1" w:styleId="a9">
    <w:name w:val="Заголовок Знак"/>
    <w:basedOn w:val="a0"/>
    <w:link w:val="a7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Iauiue">
    <w:name w:val="Iau?iue"/>
    <w:pPr>
      <w:suppressAutoHyphens/>
    </w:pPr>
    <w:rPr>
      <w:rFonts w:hAnsi="Times New Roman"/>
      <w:lang w:val="en-US" w:eastAsia="ar-SA"/>
    </w:rPr>
  </w:style>
  <w:style w:type="paragraph" w:styleId="3">
    <w:name w:val="Body Text 3"/>
    <w:basedOn w:val="a"/>
    <w:link w:val="30"/>
    <w:uiPriority w:val="99"/>
    <w:unhideWhenUsed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Calibri" w:hAnsi="Calibri" w:cs="Times New Roman"/>
      <w:sz w:val="16"/>
      <w:lang w:val="x-none" w:eastAsia="en-US"/>
    </w:rPr>
  </w:style>
  <w:style w:type="paragraph" w:styleId="a8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locked/>
    <w:rPr>
      <w:rFonts w:hAnsi="Times New Roman" w:cs="Times New Roman"/>
      <w:sz w:val="24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Pr>
      <w:rFonts w:hAnsi="Times New Roman" w:cs="Times New Roman"/>
      <w:sz w:val="24"/>
    </w:rPr>
  </w:style>
  <w:style w:type="paragraph" w:styleId="af0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</w:style>
  <w:style w:type="character" w:styleId="af1">
    <w:name w:val="Hyperlink"/>
    <w:basedOn w:val="a0"/>
    <w:uiPriority w:val="99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E143A4"/>
    <w:rPr>
      <w:rFonts w:cs="Times New Roman"/>
      <w:color w:val="800080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C32238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3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2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sskiiyazyk.ru/sintaksis/sintaksicheskiy-razbor-predlozheniya.html?ysclid=lt2omqvw4725065884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aam.ru/detskijsad/yese-na-temu-rol-rechi-v-lichnoi-i-profesionalnoi-dejatelnosti-vospitatelja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u52eng.ucoz.ru/glossariy_fgos_do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maam.ru/detskijsad/yese-na-temu-rol-rechi-v-lichnoi-i-profesionalnoi-dejatelnosti-vospitatelja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u52eng.ucoz.ru/glossariy_fgos_do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385F-D59F-40A3-B47D-75258E78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2766</Words>
  <Characters>15768</Characters>
  <Application>Microsoft Office Word</Application>
  <DocSecurity>0</DocSecurity>
  <Lines>131</Lines>
  <Paragraphs>36</Paragraphs>
  <ScaleCrop>false</ScaleCrop>
  <Company/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</dc:creator>
  <cp:keywords/>
  <dc:description/>
  <cp:lastModifiedBy>Nickmix01 Nickmix</cp:lastModifiedBy>
  <cp:revision>2</cp:revision>
  <cp:lastPrinted>2019-06-14T07:36:00Z</cp:lastPrinted>
  <dcterms:created xsi:type="dcterms:W3CDTF">2024-09-27T02:55:00Z</dcterms:created>
  <dcterms:modified xsi:type="dcterms:W3CDTF">2024-09-27T02:55:00Z</dcterms:modified>
</cp:coreProperties>
</file>