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B9" w:rsidRDefault="008C42B9" w:rsidP="008C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автотранспортный колледж»</w:t>
      </w:r>
    </w:p>
    <w:p w:rsidR="008C42B9" w:rsidRDefault="008C42B9" w:rsidP="008C42B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B9" w:rsidRDefault="008C42B9" w:rsidP="008C42B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B9" w:rsidRDefault="008C42B9" w:rsidP="008C42B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B9" w:rsidRDefault="008C42B9" w:rsidP="008C42B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B9" w:rsidRDefault="008C42B9" w:rsidP="008C42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МЕТОДИЧЕСКАЯ РАЗРАБОТКА</w:t>
      </w:r>
    </w:p>
    <w:p w:rsidR="008C42B9" w:rsidRDefault="008C42B9" w:rsidP="008C42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ОТКРЫТОГО УРОКА-ВИКТОРИНЫ</w:t>
      </w:r>
    </w:p>
    <w:p w:rsidR="008C42B9" w:rsidRDefault="008C42B9" w:rsidP="008C42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ПСИХОЛОГИИ ОБЩЕНИЯ</w:t>
      </w:r>
    </w:p>
    <w:p w:rsidR="008C42B9" w:rsidRDefault="008C42B9" w:rsidP="008C42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«ОХОТНИКИ ЗА ПСИХОЛОГИЧЕСКИМИ ТАЙНАМИ».</w:t>
      </w:r>
    </w:p>
    <w:p w:rsidR="008C42B9" w:rsidRDefault="008C42B9" w:rsidP="008C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Специальность </w:t>
      </w:r>
      <w:r w:rsidRPr="008C42B9">
        <w:rPr>
          <w:rFonts w:ascii="Times New Roman" w:hAnsi="Times New Roman" w:cs="Times New Roman"/>
          <w:b/>
          <w:bCs/>
          <w:sz w:val="24"/>
          <w:szCs w:val="24"/>
        </w:rPr>
        <w:t>23.02.05</w:t>
      </w:r>
      <w:r w:rsidRPr="008C42B9">
        <w:rPr>
          <w:rFonts w:ascii="Times New Roman" w:hAnsi="Times New Roman" w:cs="Times New Roman"/>
          <w:sz w:val="24"/>
          <w:szCs w:val="24"/>
        </w:rPr>
        <w:t> Эксплуатация транспортного электрооборудования и автоматики (по видам транспорта, за исключением водного)</w:t>
      </w:r>
    </w:p>
    <w:p w:rsidR="008C42B9" w:rsidRDefault="008C42B9" w:rsidP="008C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Новосибирск</w:t>
      </w:r>
    </w:p>
    <w:p w:rsidR="008C42B9" w:rsidRDefault="008C42B9" w:rsidP="008C42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2024г.</w:t>
      </w:r>
    </w:p>
    <w:p w:rsidR="003D2DCE" w:rsidRPr="003D2DCE" w:rsidRDefault="003D2DCE" w:rsidP="003D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СЦЕНАРИЙ ОТКРЫТОГО УРОКА-ВИКТОРИНЫ</w:t>
      </w:r>
      <w:r w:rsidRPr="003D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ПСИХОЛОГИИ ОБЩЕНИЯ</w:t>
      </w:r>
    </w:p>
    <w:p w:rsidR="008C42B9" w:rsidRPr="003D2DCE" w:rsidRDefault="008C42B9" w:rsidP="003D2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«ОХОТНИКИ ЗА ПСИХОЛОГИЧЕСКИМИ ТАЙНАМИ»</w:t>
      </w:r>
    </w:p>
    <w:p w:rsidR="003D2DCE" w:rsidRPr="003D2DCE" w:rsidRDefault="003D2DCE" w:rsidP="003D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Специальность </w:t>
      </w:r>
      <w:r w:rsidRPr="003D2DCE">
        <w:rPr>
          <w:rFonts w:ascii="Times New Roman" w:hAnsi="Times New Roman" w:cs="Times New Roman"/>
          <w:b/>
          <w:bCs/>
          <w:sz w:val="24"/>
          <w:szCs w:val="24"/>
        </w:rPr>
        <w:t>23.02.05</w:t>
      </w:r>
      <w:r w:rsidRPr="003D2DCE">
        <w:rPr>
          <w:rFonts w:ascii="Times New Roman" w:hAnsi="Times New Roman" w:cs="Times New Roman"/>
          <w:sz w:val="24"/>
          <w:szCs w:val="24"/>
        </w:rPr>
        <w:t> Эксплуатация транспортного электрооборудования и автоматики (по видам транспорта, за исключением водного)</w:t>
      </w:r>
    </w:p>
    <w:p w:rsidR="003D2DCE" w:rsidRPr="003D2DCE" w:rsidRDefault="003D2DCE" w:rsidP="003D2D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DCE" w:rsidRPr="003D2DCE" w:rsidRDefault="003D2DCE" w:rsidP="003D2D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2DCE">
        <w:rPr>
          <w:rFonts w:ascii="Times New Roman" w:eastAsia="Calibri" w:hAnsi="Times New Roman" w:cs="Times New Roman"/>
          <w:sz w:val="24"/>
          <w:szCs w:val="24"/>
        </w:rPr>
        <w:t>Рольгайзер</w:t>
      </w:r>
      <w:proofErr w:type="spellEnd"/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 Наталья Михайловна </w:t>
      </w:r>
      <w:r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Сень Ольга Александровна педагог-психолог </w:t>
      </w:r>
      <w:r w:rsidRPr="003D2DCE">
        <w:rPr>
          <w:rFonts w:ascii="Times New Roman" w:eastAsia="Calibri" w:hAnsi="Times New Roman" w:cs="Times New Roman"/>
          <w:sz w:val="24"/>
          <w:szCs w:val="24"/>
        </w:rPr>
        <w:t>ГБПОУ НСО «Новосибирский автотранспортный колледж»</w:t>
      </w:r>
    </w:p>
    <w:p w:rsidR="003D2DCE" w:rsidRPr="003D2DCE" w:rsidRDefault="003D2DCE" w:rsidP="008C42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DCE" w:rsidRPr="003D2DCE" w:rsidRDefault="003D2DCE" w:rsidP="003D2D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История развития психологии богата на интересные события и важные вехи. Начиная с античных философов, которые задавались вопросами о природе человеческого разума, таких как </w:t>
      </w:r>
      <w:proofErr w:type="gramStart"/>
      <w:r w:rsidRPr="003D2DCE">
        <w:rPr>
          <w:rFonts w:ascii="Times New Roman" w:eastAsia="Calibri" w:hAnsi="Times New Roman" w:cs="Times New Roman"/>
          <w:sz w:val="24"/>
          <w:szCs w:val="24"/>
        </w:rPr>
        <w:t>Вильгельм</w:t>
      </w:r>
      <w:proofErr w:type="gramEnd"/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 Вундт, Вильгельм </w:t>
      </w:r>
      <w:proofErr w:type="spellStart"/>
      <w:r w:rsidRPr="003D2DCE">
        <w:rPr>
          <w:rFonts w:ascii="Times New Roman" w:eastAsia="Calibri" w:hAnsi="Times New Roman" w:cs="Times New Roman"/>
          <w:sz w:val="24"/>
          <w:szCs w:val="24"/>
        </w:rPr>
        <w:t>Йонен</w:t>
      </w:r>
      <w:proofErr w:type="spellEnd"/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, Зигмунд Фрейд и Иван Павлов, и до современных исследований в области нейропсихологии, психоанализа, когнитивной психологии и позитивной психологии, история психологии отражает постоянное развитие и эволюцию этой науки. Каждый этап развития психологии связан с открытиями, новыми теориями и методами исследования, которые вносят вклад в наше понимание человеческого поведения, мышления и эмоций. Психология интересна, потому что позволяет лучше понять себя и окружающих, развивать навыки эмоционального интеллекта, улучшать межличностные отношения и повышать качество жизни. Проведение уроков по психологическим знаниям помогает студентам развивать навыки </w:t>
      </w:r>
      <w:proofErr w:type="spellStart"/>
      <w:r w:rsidRPr="003D2DCE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, улучшать коммуникацию, развивать </w:t>
      </w:r>
      <w:proofErr w:type="spellStart"/>
      <w:r w:rsidRPr="003D2DCE">
        <w:rPr>
          <w:rFonts w:ascii="Times New Roman" w:eastAsia="Calibri" w:hAnsi="Times New Roman" w:cs="Times New Roman"/>
          <w:sz w:val="24"/>
          <w:szCs w:val="24"/>
        </w:rPr>
        <w:t>эмпатию</w:t>
      </w:r>
      <w:proofErr w:type="spellEnd"/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 и справляться со стрессом. Эти уроки также способствуют повышению осознанности и лучшему пониманию собственных потребностей и возможностей, что важно для личностного роста и успешной адаптации в обществе.</w:t>
      </w:r>
    </w:p>
    <w:p w:rsidR="008C42B9" w:rsidRPr="003D2DCE" w:rsidRDefault="003D2DCE" w:rsidP="003D2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УРОКА</w:t>
      </w:r>
      <w:r w:rsidR="00DD52B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3D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«ОХОТНИКИ ЗА ПСИХОЛОГИЧЕСКИМИ ТАЙНАМИ»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F26223" w:rsidRPr="003D2DCE" w:rsidRDefault="008C42B9" w:rsidP="006A7E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D2DCE">
        <w:rPr>
          <w:rFonts w:eastAsia="Calibri"/>
          <w:b/>
        </w:rPr>
        <w:t>Цели урока:</w:t>
      </w:r>
      <w:r w:rsidRPr="003D2DCE">
        <w:rPr>
          <w:b/>
          <w:color w:val="000000"/>
        </w:rPr>
        <w:t xml:space="preserve"> </w:t>
      </w:r>
      <w:r w:rsidR="00F26223" w:rsidRPr="003D2DCE">
        <w:rPr>
          <w:color w:val="000000"/>
        </w:rPr>
        <w:t>Умение в нестандартной ситуации правильно находить и формулировать, использовать знания по психологии</w:t>
      </w:r>
      <w:r w:rsidR="00F26223" w:rsidRPr="003D2DCE">
        <w:rPr>
          <w:b/>
          <w:bCs/>
          <w:color w:val="000000"/>
        </w:rPr>
        <w:t xml:space="preserve"> </w:t>
      </w:r>
    </w:p>
    <w:p w:rsidR="008C42B9" w:rsidRPr="003D2DCE" w:rsidRDefault="008C42B9" w:rsidP="006A7E5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hd w:val="clear" w:color="auto" w:fill="FFFFFF"/>
        </w:rPr>
      </w:pPr>
      <w:r w:rsidRPr="003D2DCE">
        <w:rPr>
          <w:b/>
          <w:bCs/>
          <w:color w:val="000000"/>
        </w:rPr>
        <w:t>Задачи урока:</w:t>
      </w:r>
      <w:r w:rsidRPr="003D2DCE">
        <w:rPr>
          <w:color w:val="181818"/>
          <w:shd w:val="clear" w:color="auto" w:fill="FFFFFF"/>
        </w:rPr>
        <w:t xml:space="preserve"> </w:t>
      </w:r>
    </w:p>
    <w:p w:rsidR="00F26223" w:rsidRPr="003D2DCE" w:rsidRDefault="00F26223" w:rsidP="006A7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D2DCE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Воспитательная:</w:t>
      </w:r>
      <w:r w:rsidRPr="003D2DC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Сплочение коллектива на основе сотрудничества, проявления уважения друг к другу, доброжелательности, взаимного доверия.</w:t>
      </w:r>
    </w:p>
    <w:p w:rsidR="00F26223" w:rsidRPr="003D2DCE" w:rsidRDefault="00F26223" w:rsidP="006A7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D2DC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3D2DCE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Развивающая:</w:t>
      </w:r>
      <w:r w:rsidRPr="003D2DC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Развитие активной социальной позиции, чувства уверенности, самостоятельности;</w:t>
      </w:r>
    </w:p>
    <w:p w:rsidR="00F26223" w:rsidRPr="003D2DCE" w:rsidRDefault="00F26223" w:rsidP="006A7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D2DC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Развитие коммуникативных навыков взаимодействия со сверстниками. </w:t>
      </w:r>
    </w:p>
    <w:p w:rsidR="00F26223" w:rsidRPr="003D2DCE" w:rsidRDefault="00F26223" w:rsidP="006A7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Обучающая:</w:t>
      </w: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приемами межличностного взаимодействия для повышения его эффективности;</w:t>
      </w:r>
    </w:p>
    <w:p w:rsidR="00F26223" w:rsidRPr="003D2DCE" w:rsidRDefault="00F26223" w:rsidP="006A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коммуникативных навыков, формирование взаимного доверия друг другу, выстраивание отношений на основе сотрудничества в совместной деятельности;</w:t>
      </w:r>
    </w:p>
    <w:p w:rsidR="00F26223" w:rsidRPr="003D2DCE" w:rsidRDefault="00F26223" w:rsidP="006A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умением адекватно выражать  свои чувства и понимать выражения чу</w:t>
      </w:r>
      <w:proofErr w:type="gramStart"/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вств др</w:t>
      </w:r>
      <w:proofErr w:type="gramEnd"/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угих.</w:t>
      </w:r>
    </w:p>
    <w:p w:rsidR="008C42B9" w:rsidRPr="003D2DCE" w:rsidRDefault="008C42B9" w:rsidP="00F2622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2B9" w:rsidRPr="003D2DCE" w:rsidRDefault="008C42B9" w:rsidP="008C4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2B9" w:rsidRPr="003D2DCE" w:rsidRDefault="008C42B9" w:rsidP="008C4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>ПЛАН УЧЕБНОГО ЗАНЯТИЯ</w:t>
      </w:r>
    </w:p>
    <w:p w:rsidR="008C42B9" w:rsidRPr="003D2DCE" w:rsidRDefault="008C42B9" w:rsidP="008C42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513" w:rsidRPr="003D2DCE" w:rsidRDefault="008C42B9" w:rsidP="008C42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учебной дисциплины: </w:t>
      </w: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Психология общения </w:t>
      </w:r>
    </w:p>
    <w:p w:rsidR="008C42B9" w:rsidRPr="003D2DCE" w:rsidRDefault="008C42B9" w:rsidP="008C42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 xml:space="preserve">Учебная группа: </w:t>
      </w:r>
      <w:r w:rsidR="005D0513" w:rsidRPr="003D2DCE">
        <w:rPr>
          <w:rFonts w:ascii="Times New Roman" w:eastAsia="Calibri" w:hAnsi="Times New Roman" w:cs="Times New Roman"/>
          <w:sz w:val="24"/>
          <w:szCs w:val="24"/>
        </w:rPr>
        <w:t>3т</w:t>
      </w:r>
      <w:r w:rsidRPr="003D2DCE">
        <w:rPr>
          <w:rFonts w:ascii="Times New Roman" w:eastAsia="Calibri" w:hAnsi="Times New Roman" w:cs="Times New Roman"/>
          <w:sz w:val="24"/>
          <w:szCs w:val="24"/>
        </w:rPr>
        <w:t>э-</w:t>
      </w:r>
      <w:r w:rsidR="005D0513" w:rsidRPr="003D2DCE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8C42B9" w:rsidRPr="003D2DCE" w:rsidRDefault="008C42B9" w:rsidP="008C42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DCE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Инновационный формат проведения: </w:t>
      </w:r>
      <w:r w:rsidRPr="003D2DCE">
        <w:rPr>
          <w:rFonts w:ascii="Times New Roman" w:hAnsi="Times New Roman" w:cs="Times New Roman"/>
          <w:bCs/>
          <w:sz w:val="24"/>
          <w:szCs w:val="24"/>
        </w:rPr>
        <w:t>урок-</w:t>
      </w:r>
      <w:r w:rsidR="005D0513" w:rsidRPr="003D2DCE">
        <w:rPr>
          <w:rFonts w:ascii="Times New Roman" w:hAnsi="Times New Roman" w:cs="Times New Roman"/>
          <w:bCs/>
          <w:sz w:val="24"/>
          <w:szCs w:val="24"/>
        </w:rPr>
        <w:t>викторина</w:t>
      </w:r>
    </w:p>
    <w:p w:rsidR="008C42B9" w:rsidRPr="003D2DCE" w:rsidRDefault="008C42B9" w:rsidP="008C42B9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 Комбинированный.</w:t>
      </w:r>
    </w:p>
    <w:p w:rsidR="008C42B9" w:rsidRPr="003D2DCE" w:rsidRDefault="008C42B9" w:rsidP="008C42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Методы обучения: </w:t>
      </w:r>
    </w:p>
    <w:p w:rsidR="008C42B9" w:rsidRPr="003D2DCE" w:rsidRDefault="008C42B9" w:rsidP="006A7E5E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Наглядные методы (видеоматериалы, презентация, наглядные пособия</w:t>
      </w:r>
      <w:r w:rsidRPr="003D2D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42B9" w:rsidRPr="003D2DCE" w:rsidRDefault="008C42B9" w:rsidP="006A7E5E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Практические методы (практические </w:t>
      </w:r>
      <w:r w:rsidR="005D0513"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</w:t>
      </w: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творческие работы</w:t>
      </w:r>
      <w:r w:rsidRPr="003D2D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42B9" w:rsidRPr="003D2DCE" w:rsidRDefault="008C42B9" w:rsidP="006A7E5E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(игра-показ, мозговой штурм, метафорические карты).</w:t>
      </w:r>
    </w:p>
    <w:p w:rsidR="008C42B9" w:rsidRPr="003D2DCE" w:rsidRDefault="008C42B9" w:rsidP="008C42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 xml:space="preserve">Формы познавательной деятельности: </w:t>
      </w:r>
      <w:r w:rsidRPr="003D2DCE">
        <w:rPr>
          <w:rFonts w:ascii="Times New Roman" w:eastAsia="Calibri" w:hAnsi="Times New Roman" w:cs="Times New Roman"/>
          <w:sz w:val="24"/>
          <w:szCs w:val="24"/>
        </w:rPr>
        <w:t>фронтальная, групповая (командная).</w:t>
      </w:r>
    </w:p>
    <w:p w:rsidR="008C42B9" w:rsidRPr="003D2DCE" w:rsidRDefault="008C42B9" w:rsidP="008C42B9">
      <w:pPr>
        <w:tabs>
          <w:tab w:val="left" w:pos="7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2DCE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3D2DCE">
        <w:rPr>
          <w:rFonts w:ascii="Times New Roman" w:eastAsia="Calibri" w:hAnsi="Times New Roman" w:cs="Times New Roman"/>
          <w:b/>
          <w:sz w:val="24"/>
          <w:szCs w:val="24"/>
        </w:rPr>
        <w:t xml:space="preserve"> связи:</w:t>
      </w: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42B9" w:rsidRPr="003D2DCE" w:rsidRDefault="008C42B9" w:rsidP="006A7E5E">
      <w:pPr>
        <w:pStyle w:val="a4"/>
        <w:numPr>
          <w:ilvl w:val="0"/>
          <w:numId w:val="2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>Психология общения, темы: «Общение как взаимодействие», «Виды коммуникации», «Механизмы взаимопонимания в общении», «Психологические особенности ведения деловых дискуссий и публичных выступлений».</w:t>
      </w:r>
    </w:p>
    <w:p w:rsidR="008C42B9" w:rsidRPr="003D2DCE" w:rsidRDefault="008C42B9" w:rsidP="006A7E5E">
      <w:pPr>
        <w:pStyle w:val="a4"/>
        <w:numPr>
          <w:ilvl w:val="0"/>
          <w:numId w:val="2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>Управленческая  психология и профессиональная этика, темы: «Речь как вид деятельности, связанный с управлением», «Манеры и стиль общения. Барьеры в общения», «Особенности управленческого общения», «Природа и понятие конфликтов».</w:t>
      </w:r>
    </w:p>
    <w:p w:rsidR="008C42B9" w:rsidRPr="003D2DCE" w:rsidRDefault="008C42B9" w:rsidP="006A7E5E">
      <w:pPr>
        <w:pStyle w:val="a4"/>
        <w:numPr>
          <w:ilvl w:val="0"/>
          <w:numId w:val="2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Правовое обеспечение профессиональной деятельности, темы: «Экономические споры», «Понятие трудовых споров, их виды», «Трудовые правоотношения». Защита </w:t>
      </w:r>
      <w:proofErr w:type="gramStart"/>
      <w:r w:rsidRPr="003D2DCE">
        <w:rPr>
          <w:rFonts w:ascii="Times New Roman" w:hAnsi="Times New Roman" w:cs="Times New Roman"/>
          <w:sz w:val="24"/>
          <w:szCs w:val="24"/>
        </w:rPr>
        <w:t>курсовых</w:t>
      </w:r>
      <w:proofErr w:type="gramEnd"/>
      <w:r w:rsidRPr="003D2DCE">
        <w:rPr>
          <w:rFonts w:ascii="Times New Roman" w:hAnsi="Times New Roman" w:cs="Times New Roman"/>
          <w:sz w:val="24"/>
          <w:szCs w:val="24"/>
        </w:rPr>
        <w:t>, дипломных проекта.</w:t>
      </w:r>
    </w:p>
    <w:p w:rsidR="008C42B9" w:rsidRPr="003D2DCE" w:rsidRDefault="008C42B9" w:rsidP="006A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DCE">
        <w:rPr>
          <w:rFonts w:ascii="Times New Roman" w:eastAsia="Calibri" w:hAnsi="Times New Roman" w:cs="Times New Roman"/>
          <w:b/>
          <w:sz w:val="24"/>
          <w:szCs w:val="24"/>
        </w:rPr>
        <w:t>Внутрипредметные</w:t>
      </w:r>
      <w:proofErr w:type="spellEnd"/>
      <w:r w:rsidRPr="003D2DCE">
        <w:rPr>
          <w:rFonts w:ascii="Times New Roman" w:eastAsia="Calibri" w:hAnsi="Times New Roman" w:cs="Times New Roman"/>
          <w:b/>
          <w:sz w:val="24"/>
          <w:szCs w:val="24"/>
        </w:rPr>
        <w:t xml:space="preserve"> связи: </w:t>
      </w:r>
      <w:r w:rsidRPr="003D2DCE">
        <w:rPr>
          <w:rFonts w:ascii="Times New Roman" w:eastAsia="Calibri" w:hAnsi="Times New Roman" w:cs="Times New Roman"/>
          <w:sz w:val="24"/>
          <w:szCs w:val="24"/>
        </w:rPr>
        <w:t>темы: «К</w:t>
      </w:r>
      <w:r w:rsidRPr="003D2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онфликты», «Отработка навыков эффективной невербальной и вербальной коммуникации», «Деловая беседа».</w:t>
      </w:r>
    </w:p>
    <w:p w:rsidR="008C42B9" w:rsidRPr="003D2DCE" w:rsidRDefault="008C42B9" w:rsidP="006A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 xml:space="preserve">Оснащение урока: </w:t>
      </w: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  <w:proofErr w:type="spellStart"/>
      <w:r w:rsidRPr="003D2DCE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Pr="003D2DCE">
        <w:rPr>
          <w:rFonts w:ascii="Times New Roman" w:eastAsia="Calibri" w:hAnsi="Times New Roman" w:cs="Times New Roman"/>
          <w:sz w:val="24"/>
          <w:szCs w:val="24"/>
        </w:rPr>
        <w:t>, экран, презентация, раздаточный материал, белые листы А</w:t>
      </w:r>
      <w:proofErr w:type="gramStart"/>
      <w:r w:rsidRPr="003D2DCE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, маркеры, карандаши, </w:t>
      </w:r>
      <w:r w:rsidRPr="003D2DCE">
        <w:rPr>
          <w:rFonts w:ascii="Times New Roman" w:hAnsi="Times New Roman" w:cs="Times New Roman"/>
          <w:sz w:val="24"/>
          <w:szCs w:val="24"/>
        </w:rPr>
        <w:t>МАК карты, карточки</w:t>
      </w:r>
      <w:r w:rsidRPr="003D2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2B9" w:rsidRPr="003D2DCE" w:rsidRDefault="008C42B9" w:rsidP="008C42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  <w:r w:rsidRPr="003D2D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D0513" w:rsidRPr="003D2DCE" w:rsidRDefault="005D0513" w:rsidP="003D2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студенты должны знать:      - </w:t>
      </w:r>
      <w:r w:rsidRPr="003D2DCE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5D0513" w:rsidRPr="003D2DCE" w:rsidRDefault="005D0513" w:rsidP="003D2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2D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2DCE">
        <w:rPr>
          <w:rFonts w:ascii="Times New Roman" w:hAnsi="Times New Roman" w:cs="Times New Roman"/>
          <w:sz w:val="24"/>
          <w:szCs w:val="24"/>
        </w:rPr>
        <w:t xml:space="preserve"> - понятие темперамент, чувства, эмоции;</w:t>
      </w:r>
    </w:p>
    <w:p w:rsidR="005D0513" w:rsidRPr="003D2DCE" w:rsidRDefault="005D0513" w:rsidP="003D2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2D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D2DCE">
        <w:rPr>
          <w:rFonts w:ascii="Times New Roman" w:hAnsi="Times New Roman" w:cs="Times New Roman"/>
          <w:sz w:val="24"/>
          <w:szCs w:val="24"/>
        </w:rPr>
        <w:t xml:space="preserve"> </w:t>
      </w:r>
      <w:r w:rsidR="003D2D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DCE">
        <w:rPr>
          <w:rFonts w:ascii="Times New Roman" w:hAnsi="Times New Roman" w:cs="Times New Roman"/>
          <w:sz w:val="24"/>
          <w:szCs w:val="24"/>
        </w:rPr>
        <w:t>- отличия между психологией и психиатрией;</w:t>
      </w:r>
    </w:p>
    <w:p w:rsidR="003D2DCE" w:rsidRDefault="005D0513" w:rsidP="003D2DCE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sz w:val="24"/>
          <w:szCs w:val="24"/>
        </w:rPr>
        <w:t>студенты должны уметь:</w:t>
      </w:r>
      <w:r w:rsidR="003D2DC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- оценивать психологические особенности литературных и сказочных героев;                                                 </w:t>
      </w:r>
    </w:p>
    <w:p w:rsidR="005D0513" w:rsidRPr="003D2DCE" w:rsidRDefault="003D2DCE" w:rsidP="003D2DCE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5D0513" w:rsidRPr="003D2DCE">
        <w:rPr>
          <w:rFonts w:ascii="Times New Roman" w:eastAsia="Calibri" w:hAnsi="Times New Roman" w:cs="Times New Roman"/>
          <w:sz w:val="24"/>
          <w:szCs w:val="24"/>
        </w:rPr>
        <w:t>-понимать собственные эмоции и эмоции других;</w:t>
      </w:r>
    </w:p>
    <w:p w:rsidR="005D0513" w:rsidRPr="003D2DCE" w:rsidRDefault="005D0513" w:rsidP="003D2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D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-мыслить нестандартно, нести ответственность за    </w:t>
      </w:r>
      <w:r w:rsidR="003D2DC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2DCE">
        <w:rPr>
          <w:rFonts w:ascii="Times New Roman" w:eastAsia="Calibri" w:hAnsi="Times New Roman" w:cs="Times New Roman"/>
          <w:sz w:val="24"/>
          <w:szCs w:val="24"/>
        </w:rPr>
        <w:t>принимаемые решения.</w:t>
      </w:r>
    </w:p>
    <w:p w:rsidR="005D0513" w:rsidRPr="003D2DCE" w:rsidRDefault="005D0513" w:rsidP="003D2D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                                                - брать на себя ответственность за  работу членов                                                    команды</w:t>
      </w:r>
      <w:r w:rsidR="00F26223" w:rsidRPr="003D2DCE">
        <w:rPr>
          <w:rFonts w:ascii="Times New Roman" w:hAnsi="Times New Roman" w:cs="Times New Roman"/>
          <w:sz w:val="24"/>
          <w:szCs w:val="24"/>
        </w:rPr>
        <w:t xml:space="preserve">, </w:t>
      </w:r>
      <w:r w:rsidRPr="003D2DCE">
        <w:rPr>
          <w:rFonts w:ascii="Times New Roman" w:hAnsi="Times New Roman" w:cs="Times New Roman"/>
          <w:sz w:val="24"/>
          <w:szCs w:val="24"/>
        </w:rPr>
        <w:t xml:space="preserve"> результат выполнения заданий.</w:t>
      </w:r>
    </w:p>
    <w:p w:rsidR="008C42B9" w:rsidRPr="003D2DCE" w:rsidRDefault="008C42B9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26223" w:rsidRPr="003D2DCE" w:rsidRDefault="00F26223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5E" w:rsidRPr="003D2DCE" w:rsidRDefault="006A7E5E" w:rsidP="008C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2B9" w:rsidRPr="003D2DCE" w:rsidRDefault="006A7E5E" w:rsidP="008C42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DCE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урока</w:t>
      </w:r>
    </w:p>
    <w:p w:rsidR="008C42B9" w:rsidRPr="003D2DCE" w:rsidRDefault="008C42B9" w:rsidP="008C42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3211"/>
        <w:gridCol w:w="2459"/>
        <w:gridCol w:w="1134"/>
      </w:tblGrid>
      <w:tr w:rsidR="00F26223" w:rsidRPr="003D2DCE" w:rsidTr="008E45E8">
        <w:trPr>
          <w:tblHeader/>
        </w:trPr>
        <w:tc>
          <w:tcPr>
            <w:tcW w:w="617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структурного элемента урока</w:t>
            </w: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мин.</w:t>
            </w:r>
          </w:p>
        </w:tc>
      </w:tr>
      <w:tr w:rsidR="00F26223" w:rsidRPr="003D2DCE" w:rsidTr="008E45E8">
        <w:tc>
          <w:tcPr>
            <w:tcW w:w="617" w:type="dxa"/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-проверка подготовленности классного помещения;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организация внимания студентов.</w:t>
            </w: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- занимают места;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- слушают доклад о психологии как науке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- выбирают МАК карту, определяют настроение в начале занятия</w:t>
            </w:r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</w:tr>
      <w:tr w:rsidR="00F26223" w:rsidRPr="003D2DCE" w:rsidTr="008E45E8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мотивация</w:t>
            </w: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ind w:left="1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объяснение студентам целей занятия одновременно с сообщением темы;</w:t>
            </w:r>
          </w:p>
          <w:p w:rsidR="00F26223" w:rsidRPr="003D2DCE" w:rsidRDefault="00F26223" w:rsidP="008E45E8">
            <w:p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мотивации к познанию у студентов, принятие ими целей и задач урока</w:t>
            </w: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слушают; 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-отвечают на вопросы;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-анализируют полученную информацию</w:t>
            </w:r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</w:tr>
      <w:tr w:rsidR="00F26223" w:rsidRPr="003D2DCE" w:rsidTr="008E45E8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закрепление ранее полученных знаний форме вопрос-ответ</w:t>
            </w: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активизирует внимание обучающихся; - сообщает о месте психологии в жизни людей; 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 определение типичных недостатков.</w:t>
            </w: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Принимают активное участие в этапах викторины</w:t>
            </w:r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</w:tr>
      <w:tr w:rsidR="00F26223" w:rsidRPr="003D2DCE" w:rsidTr="008E45E8">
        <w:trPr>
          <w:trHeight w:val="3263"/>
        </w:trPr>
        <w:tc>
          <w:tcPr>
            <w:tcW w:w="617" w:type="dxa"/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F26223" w:rsidRPr="003D2DCE" w:rsidRDefault="00F26223" w:rsidP="008E45E8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активизация знаний студентов;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-оценка изображения невербального поведения;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-определение темперамента литературных и сказочных героев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2. Отработка в группах</w:t>
            </w:r>
          </w:p>
          <w:p w:rsidR="00F26223" w:rsidRPr="003D2DCE" w:rsidRDefault="00F26223" w:rsidP="00F26223">
            <w:pPr>
              <w:numPr>
                <w:ilvl w:val="0"/>
                <w:numId w:val="6"/>
              </w:num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материалом; 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выполняют краткие задания-упражнения преподавателя, в группах</w:t>
            </w:r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</w:tr>
      <w:tr w:rsidR="00F26223" w:rsidRPr="003D2DCE" w:rsidTr="008E45E8">
        <w:trPr>
          <w:trHeight w:val="1653"/>
        </w:trPr>
        <w:tc>
          <w:tcPr>
            <w:tcW w:w="617" w:type="dxa"/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Первичное осмысление и закрепление </w:t>
            </w:r>
          </w:p>
          <w:p w:rsidR="00F26223" w:rsidRPr="003D2DCE" w:rsidRDefault="00F26223" w:rsidP="008E45E8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Открытые вопросы, обсуждения и рефлексия;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-Проверка преподавателем понимания студентами того, что является сущностью ос</w:t>
            </w:r>
            <w:r w:rsidRPr="003D2DC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новного содержания;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 проверка полноты и осознанности усвоения студентами новых знаний и способов действий;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пробелов первичного осмысления </w:t>
            </w:r>
            <w:r w:rsidRPr="003D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студентами изученного мате</w:t>
            </w:r>
            <w:r w:rsidRPr="003D2DCE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риала;</w:t>
            </w:r>
          </w:p>
          <w:p w:rsidR="00F26223" w:rsidRPr="003D2DCE" w:rsidRDefault="00F26223" w:rsidP="00F26223">
            <w:pPr>
              <w:numPr>
                <w:ilvl w:val="0"/>
                <w:numId w:val="6"/>
              </w:num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-ликвидация неясностей осмысления студентами изу</w:t>
            </w:r>
            <w:r w:rsidRPr="003D2DC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ченного материала</w:t>
            </w: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- устный опрос и диалог с преподавателем;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составление ознакомительных схем;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деление на группы;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работа в группах по 4-5 человека</w:t>
            </w:r>
          </w:p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</w:tr>
      <w:tr w:rsidR="00F26223" w:rsidRPr="003D2DCE" w:rsidTr="008E45E8">
        <w:tc>
          <w:tcPr>
            <w:tcW w:w="617" w:type="dxa"/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211" w:type="dxa"/>
            <w:shd w:val="clear" w:color="auto" w:fill="auto"/>
          </w:tcPr>
          <w:p w:rsidR="00F26223" w:rsidRPr="003D2DCE" w:rsidRDefault="00F26223" w:rsidP="00F26223">
            <w:pPr>
              <w:numPr>
                <w:ilvl w:val="0"/>
                <w:numId w:val="6"/>
              </w:numPr>
              <w:spacing w:after="0" w:line="240" w:lineRule="auto"/>
              <w:ind w:left="11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д/з, проведение инструктажа по выполнению д/з, проверка понимания студентами содержания и способов выполнения д/з</w:t>
            </w:r>
            <w:r w:rsidRPr="003D2D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Слушают, задают вопросы по </w:t>
            </w:r>
            <w:proofErr w:type="gramStart"/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полученному</w:t>
            </w:r>
            <w:proofErr w:type="gramEnd"/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</w:t>
            </w:r>
          </w:p>
        </w:tc>
        <w:tc>
          <w:tcPr>
            <w:tcW w:w="1134" w:type="dxa"/>
            <w:shd w:val="clear" w:color="auto" w:fill="auto"/>
          </w:tcPr>
          <w:p w:rsidR="00F26223" w:rsidRPr="003D2DCE" w:rsidRDefault="00F26223" w:rsidP="008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6A7E5E" w:rsidRPr="003D2DCE" w:rsidRDefault="006A7E5E" w:rsidP="006A7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2B9" w:rsidRPr="003D2DCE" w:rsidRDefault="006A7E5E" w:rsidP="006A7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Список рекомендованной литературы </w:t>
      </w:r>
    </w:p>
    <w:p w:rsidR="006A7E5E" w:rsidRPr="003D2DCE" w:rsidRDefault="006A7E5E" w:rsidP="006A7E5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DCE">
        <w:rPr>
          <w:rStyle w:val="a6"/>
          <w:rFonts w:ascii="Times New Roman" w:eastAsia="Calibri" w:hAnsi="Times New Roman"/>
          <w:bCs/>
          <w:i w:val="0"/>
          <w:sz w:val="24"/>
          <w:szCs w:val="24"/>
          <w:shd w:val="clear" w:color="auto" w:fill="FFFFFF"/>
        </w:rPr>
        <w:t>Кишкель</w:t>
      </w:r>
      <w:proofErr w:type="spellEnd"/>
      <w:r w:rsidRPr="003D2DCE">
        <w:rPr>
          <w:rStyle w:val="a6"/>
          <w:rFonts w:ascii="Times New Roman" w:eastAsia="Calibri" w:hAnsi="Times New Roman"/>
          <w:bCs/>
          <w:i w:val="0"/>
          <w:sz w:val="24"/>
          <w:szCs w:val="24"/>
          <w:shd w:val="clear" w:color="auto" w:fill="FFFFFF"/>
        </w:rPr>
        <w:t>,</w:t>
      </w: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2DCE">
        <w:rPr>
          <w:rStyle w:val="a6"/>
          <w:rFonts w:ascii="Times New Roman" w:eastAsia="Calibri" w:hAnsi="Times New Roman"/>
          <w:bCs/>
          <w:i w:val="0"/>
          <w:sz w:val="24"/>
          <w:szCs w:val="24"/>
          <w:shd w:val="clear" w:color="auto" w:fill="FFFFFF"/>
        </w:rPr>
        <w:t>Е</w:t>
      </w:r>
      <w:r w:rsidRPr="003D2D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3D2DCE">
        <w:rPr>
          <w:rStyle w:val="a6"/>
          <w:rFonts w:ascii="Times New Roman" w:eastAsia="Calibri" w:hAnsi="Times New Roman"/>
          <w:bCs/>
          <w:i w:val="0"/>
          <w:sz w:val="24"/>
          <w:szCs w:val="24"/>
          <w:shd w:val="clear" w:color="auto" w:fill="FFFFFF"/>
        </w:rPr>
        <w:t>Н</w:t>
      </w:r>
      <w:r w:rsidRPr="003D2D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3D2DCE">
        <w:rPr>
          <w:rFonts w:ascii="Times New Roman" w:hAnsi="Times New Roman" w:cs="Times New Roman"/>
          <w:sz w:val="24"/>
          <w:szCs w:val="24"/>
          <w:shd w:val="clear" w:color="auto" w:fill="FFFFFF"/>
        </w:rPr>
        <w:t>Тип: PDF Страниц: 272. Год издания: 2002. Язык: Русский ISBN: 5-06-004301-0; 2002 г.</w:t>
      </w:r>
    </w:p>
    <w:p w:rsidR="006A7E5E" w:rsidRPr="003D2DCE" w:rsidRDefault="006A7E5E" w:rsidP="006A7E5E">
      <w:pPr>
        <w:pStyle w:val="a4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Корягина</w:t>
      </w:r>
      <w:proofErr w:type="spellEnd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Н.А. Психология общения: Учебник и практикум для СПО / Н.А. </w:t>
      </w:r>
      <w:proofErr w:type="spellStart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Корягина</w:t>
      </w:r>
      <w:proofErr w:type="spellEnd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Н.В. Антонова, С.В. Овсянникова. - Люберцы: </w:t>
      </w:r>
      <w:proofErr w:type="spellStart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Юрайт</w:t>
      </w:r>
      <w:proofErr w:type="spellEnd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2016. - 437 c.</w:t>
      </w:r>
    </w:p>
    <w:p w:rsidR="006A7E5E" w:rsidRPr="003D2DCE" w:rsidRDefault="006A7E5E" w:rsidP="006A7E5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Управленческая психология : учебник для студ. </w:t>
      </w:r>
      <w:proofErr w:type="spellStart"/>
      <w:r w:rsidRPr="003D2DCE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D2D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D2DCE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3D2DCE">
        <w:rPr>
          <w:rFonts w:ascii="Times New Roman" w:hAnsi="Times New Roman" w:cs="Times New Roman"/>
          <w:sz w:val="24"/>
          <w:szCs w:val="24"/>
        </w:rPr>
        <w:t>. учеб. заведений / А.А.Одинцов, О.В.Одинцова. — 2-е изд., стер. — М.</w:t>
      </w:r>
      <w:proofErr w:type="gramStart"/>
      <w:r w:rsidRPr="003D2D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2DCE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— 256 с.</w:t>
      </w:r>
    </w:p>
    <w:p w:rsidR="006A7E5E" w:rsidRPr="003D2DCE" w:rsidRDefault="006A7E5E" w:rsidP="006A7E5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Шейнов, В.П. Поссорься со мной, если сможешь. Психология</w:t>
      </w:r>
      <w:r w:rsidRPr="00DD5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бесконфликтного общения / В.П. Шейнов. - СПб</w:t>
      </w:r>
      <w:proofErr w:type="gramStart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.: </w:t>
      </w:r>
      <w:proofErr w:type="gramEnd"/>
      <w:r w:rsidRPr="003D2DC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Питер, 2017. - 320 c.</w:t>
      </w:r>
      <w:bookmarkStart w:id="0" w:name="_GoBack"/>
      <w:bookmarkEnd w:id="0"/>
    </w:p>
    <w:p w:rsidR="00787136" w:rsidRPr="003D2DCE" w:rsidRDefault="006A7E5E" w:rsidP="006A7E5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DCE">
        <w:rPr>
          <w:rFonts w:ascii="Times New Roman" w:hAnsi="Times New Roman" w:cs="Times New Roman"/>
          <w:sz w:val="24"/>
          <w:szCs w:val="24"/>
        </w:rPr>
        <w:t xml:space="preserve">Этика и психология профессиональной деятельности : </w:t>
      </w:r>
      <w:proofErr w:type="spellStart"/>
      <w:r w:rsidRPr="003D2DC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D2D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D2DC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3D2DCE">
        <w:rPr>
          <w:rFonts w:ascii="Times New Roman" w:hAnsi="Times New Roman" w:cs="Times New Roman"/>
          <w:sz w:val="24"/>
          <w:szCs w:val="24"/>
        </w:rPr>
        <w:t xml:space="preserve"> для СПО / под общ. ред. Е. И. Рогова. — 3-е изд., пер. и доп. — М. : Издательство </w:t>
      </w:r>
      <w:proofErr w:type="spellStart"/>
      <w:r w:rsidRPr="003D2DC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D2DCE">
        <w:rPr>
          <w:rFonts w:ascii="Times New Roman" w:hAnsi="Times New Roman" w:cs="Times New Roman"/>
          <w:sz w:val="24"/>
          <w:szCs w:val="24"/>
        </w:rPr>
        <w:t xml:space="preserve">, 2019. — 510 с. — (Серия : </w:t>
      </w:r>
      <w:proofErr w:type="gramStart"/>
      <w:r w:rsidRPr="003D2DCE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</w:p>
    <w:p w:rsidR="006A7E5E" w:rsidRPr="003D2DCE" w:rsidRDefault="006A7E5E" w:rsidP="006A7E5E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6A7E5E" w:rsidRPr="003D2DCE" w:rsidSect="007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E95"/>
    <w:multiLevelType w:val="hybridMultilevel"/>
    <w:tmpl w:val="D362CCA0"/>
    <w:lvl w:ilvl="0" w:tplc="B43C196E">
      <w:start w:val="1"/>
      <w:numFmt w:val="decimal"/>
      <w:lvlText w:val="%1."/>
      <w:lvlJc w:val="left"/>
      <w:pPr>
        <w:ind w:left="287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E0177"/>
    <w:multiLevelType w:val="hybridMultilevel"/>
    <w:tmpl w:val="AD18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72B2"/>
    <w:multiLevelType w:val="hybridMultilevel"/>
    <w:tmpl w:val="20D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C0254"/>
    <w:multiLevelType w:val="hybridMultilevel"/>
    <w:tmpl w:val="D28E276E"/>
    <w:lvl w:ilvl="0" w:tplc="76FAE0A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43097"/>
    <w:multiLevelType w:val="hybridMultilevel"/>
    <w:tmpl w:val="D8C6DE76"/>
    <w:lvl w:ilvl="0" w:tplc="616C042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E75AA"/>
    <w:multiLevelType w:val="hybridMultilevel"/>
    <w:tmpl w:val="7D78EC6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555455E"/>
    <w:multiLevelType w:val="hybridMultilevel"/>
    <w:tmpl w:val="9D623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A5D0D"/>
    <w:multiLevelType w:val="hybridMultilevel"/>
    <w:tmpl w:val="25CC8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2B9"/>
    <w:rsid w:val="000A6B0A"/>
    <w:rsid w:val="00120601"/>
    <w:rsid w:val="003D2DCE"/>
    <w:rsid w:val="005D0513"/>
    <w:rsid w:val="006A7E5E"/>
    <w:rsid w:val="00787136"/>
    <w:rsid w:val="008C42B9"/>
    <w:rsid w:val="00B0218B"/>
    <w:rsid w:val="00DD52B0"/>
    <w:rsid w:val="00F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B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2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42B9"/>
    <w:rPr>
      <w:color w:val="0000FF"/>
      <w:u w:val="single"/>
    </w:rPr>
  </w:style>
  <w:style w:type="character" w:styleId="a6">
    <w:name w:val="Emphasis"/>
    <w:uiPriority w:val="20"/>
    <w:qFormat/>
    <w:rsid w:val="006A7E5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Залесская</cp:lastModifiedBy>
  <cp:revision>5</cp:revision>
  <dcterms:created xsi:type="dcterms:W3CDTF">2024-05-12T07:00:00Z</dcterms:created>
  <dcterms:modified xsi:type="dcterms:W3CDTF">2024-05-22T02:33:00Z</dcterms:modified>
</cp:coreProperties>
</file>