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A6" w:rsidRPr="0084686A" w:rsidRDefault="008D5FA6" w:rsidP="008D5FA6">
      <w:pPr>
        <w:keepNext/>
        <w:jc w:val="center"/>
        <w:outlineLvl w:val="0"/>
        <w:rPr>
          <w:bCs/>
          <w:kern w:val="32"/>
          <w:sz w:val="28"/>
          <w:szCs w:val="28"/>
          <w:lang w:eastAsia="en-US"/>
        </w:rPr>
      </w:pPr>
      <w:r w:rsidRPr="0084686A">
        <w:rPr>
          <w:bCs/>
          <w:kern w:val="32"/>
          <w:sz w:val="28"/>
          <w:szCs w:val="28"/>
          <w:lang w:eastAsia="en-US"/>
        </w:rPr>
        <w:t>Государственное автономное учреждение Амурской области</w:t>
      </w:r>
    </w:p>
    <w:p w:rsidR="008D5FA6" w:rsidRPr="0084686A" w:rsidRDefault="008D5FA6" w:rsidP="008D5FA6">
      <w:pPr>
        <w:keepNext/>
        <w:jc w:val="center"/>
        <w:outlineLvl w:val="0"/>
        <w:rPr>
          <w:bCs/>
          <w:kern w:val="32"/>
          <w:sz w:val="28"/>
          <w:szCs w:val="28"/>
          <w:lang w:eastAsia="en-US"/>
        </w:rPr>
      </w:pPr>
      <w:r w:rsidRPr="0084686A">
        <w:rPr>
          <w:bCs/>
          <w:kern w:val="32"/>
          <w:sz w:val="28"/>
          <w:szCs w:val="28"/>
          <w:lang w:eastAsia="en-US"/>
        </w:rPr>
        <w:t>Профессиональная образовательная организация</w:t>
      </w:r>
    </w:p>
    <w:p w:rsidR="008D5FA6" w:rsidRDefault="008D5FA6" w:rsidP="008D5FA6">
      <w:pPr>
        <w:keepNext/>
        <w:jc w:val="center"/>
        <w:outlineLvl w:val="0"/>
        <w:rPr>
          <w:b/>
          <w:bCs/>
          <w:spacing w:val="60"/>
          <w:kern w:val="32"/>
          <w:sz w:val="32"/>
          <w:szCs w:val="32"/>
          <w:lang w:eastAsia="en-US"/>
        </w:rPr>
      </w:pPr>
      <w:r w:rsidRPr="0084686A">
        <w:rPr>
          <w:b/>
          <w:bCs/>
          <w:spacing w:val="60"/>
          <w:kern w:val="32"/>
          <w:sz w:val="32"/>
          <w:szCs w:val="32"/>
          <w:lang w:eastAsia="en-US"/>
        </w:rPr>
        <w:t>«Амурский медицинский колледж»</w:t>
      </w:r>
    </w:p>
    <w:p w:rsidR="008D5FA6" w:rsidRDefault="008D5FA6" w:rsidP="008D5FA6">
      <w:pPr>
        <w:keepNext/>
        <w:jc w:val="center"/>
        <w:outlineLvl w:val="0"/>
        <w:rPr>
          <w:b/>
          <w:bCs/>
          <w:spacing w:val="60"/>
          <w:kern w:val="32"/>
          <w:sz w:val="32"/>
          <w:szCs w:val="32"/>
          <w:lang w:eastAsia="en-US"/>
        </w:rPr>
      </w:pPr>
    </w:p>
    <w:p w:rsidR="008D5FA6" w:rsidRDefault="008D5FA6" w:rsidP="008D5FA6">
      <w:pPr>
        <w:keepNext/>
        <w:jc w:val="center"/>
        <w:outlineLvl w:val="0"/>
        <w:rPr>
          <w:b/>
          <w:bCs/>
          <w:spacing w:val="60"/>
          <w:kern w:val="32"/>
          <w:sz w:val="32"/>
          <w:szCs w:val="32"/>
          <w:lang w:eastAsia="en-US"/>
        </w:rPr>
      </w:pPr>
    </w:p>
    <w:p w:rsidR="008D5FA6" w:rsidRDefault="008D5FA6" w:rsidP="008D5FA6">
      <w:pPr>
        <w:keepNext/>
        <w:jc w:val="center"/>
        <w:outlineLvl w:val="0"/>
        <w:rPr>
          <w:b/>
          <w:bCs/>
          <w:spacing w:val="60"/>
          <w:kern w:val="32"/>
          <w:sz w:val="32"/>
          <w:szCs w:val="32"/>
          <w:lang w:eastAsia="en-US"/>
        </w:rPr>
      </w:pPr>
    </w:p>
    <w:p w:rsidR="008D5FA6" w:rsidRDefault="008D5FA6" w:rsidP="008D5FA6">
      <w:pPr>
        <w:keepNext/>
        <w:jc w:val="center"/>
        <w:outlineLvl w:val="0"/>
        <w:rPr>
          <w:b/>
          <w:bCs/>
          <w:spacing w:val="60"/>
          <w:kern w:val="32"/>
          <w:sz w:val="32"/>
          <w:szCs w:val="32"/>
          <w:lang w:eastAsia="en-US"/>
        </w:rPr>
      </w:pPr>
    </w:p>
    <w:p w:rsidR="008D5FA6" w:rsidRPr="0084686A" w:rsidRDefault="008D5FA6" w:rsidP="008D5FA6">
      <w:pPr>
        <w:keepNext/>
        <w:jc w:val="center"/>
        <w:outlineLvl w:val="0"/>
        <w:rPr>
          <w:b/>
          <w:bCs/>
          <w:spacing w:val="60"/>
          <w:kern w:val="32"/>
          <w:sz w:val="32"/>
          <w:szCs w:val="32"/>
          <w:lang w:eastAsia="en-US"/>
        </w:rPr>
      </w:pPr>
    </w:p>
    <w:p w:rsidR="008D5FA6" w:rsidRPr="00B375B1" w:rsidRDefault="008D5FA6" w:rsidP="008D5FA6">
      <w:pPr>
        <w:rPr>
          <w:b/>
          <w:caps/>
          <w:szCs w:val="28"/>
        </w:rPr>
      </w:pPr>
    </w:p>
    <w:p w:rsidR="008D5FA6" w:rsidRDefault="008D5FA6" w:rsidP="008D5FA6">
      <w:pPr>
        <w:shd w:val="clear" w:color="auto" w:fill="FFFFFF"/>
        <w:jc w:val="center"/>
        <w:rPr>
          <w:b/>
          <w:sz w:val="28"/>
          <w:szCs w:val="28"/>
        </w:rPr>
      </w:pPr>
      <w:r w:rsidRPr="0084686A">
        <w:rPr>
          <w:b/>
          <w:sz w:val="28"/>
          <w:szCs w:val="28"/>
        </w:rPr>
        <w:t>МЕТОДИЧЕСКА</w:t>
      </w:r>
      <w:r>
        <w:rPr>
          <w:b/>
          <w:sz w:val="28"/>
          <w:szCs w:val="28"/>
        </w:rPr>
        <w:t xml:space="preserve">Я   РАЗРАБОТКА </w:t>
      </w:r>
      <w:r w:rsidRPr="0084686A">
        <w:rPr>
          <w:b/>
          <w:sz w:val="28"/>
          <w:szCs w:val="28"/>
        </w:rPr>
        <w:t xml:space="preserve">ПРАКТИЧЕСКОГО ЗАНЯТИЯ </w:t>
      </w:r>
    </w:p>
    <w:p w:rsidR="008D5FA6" w:rsidRDefault="008D5FA6" w:rsidP="008D5FA6">
      <w:pPr>
        <w:shd w:val="clear" w:color="auto" w:fill="FFFFFF"/>
        <w:jc w:val="center"/>
        <w:rPr>
          <w:b/>
          <w:sz w:val="28"/>
          <w:szCs w:val="28"/>
        </w:rPr>
      </w:pPr>
    </w:p>
    <w:p w:rsidR="008D5FA6" w:rsidRDefault="0074764F" w:rsidP="008D5FA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2E7D2B9E" wp14:editId="12FF13E2">
            <wp:simplePos x="0" y="0"/>
            <wp:positionH relativeFrom="column">
              <wp:posOffset>1526540</wp:posOffset>
            </wp:positionH>
            <wp:positionV relativeFrom="paragraph">
              <wp:posOffset>33655</wp:posOffset>
            </wp:positionV>
            <wp:extent cx="2700020" cy="3082290"/>
            <wp:effectExtent l="0" t="0" r="0" b="0"/>
            <wp:wrapTight wrapText="bothSides">
              <wp:wrapPolygon edited="0">
                <wp:start x="914" y="0"/>
                <wp:lineTo x="0" y="801"/>
                <wp:lineTo x="0" y="21493"/>
                <wp:lineTo x="21488" y="21493"/>
                <wp:lineTo x="21488" y="667"/>
                <wp:lineTo x="20726" y="0"/>
                <wp:lineTo x="914" y="0"/>
              </wp:wrapPolygon>
            </wp:wrapTight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08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FA6" w:rsidRDefault="008D5FA6" w:rsidP="008D5FA6">
      <w:pPr>
        <w:shd w:val="clear" w:color="auto" w:fill="FFFFFF"/>
        <w:jc w:val="center"/>
        <w:rPr>
          <w:b/>
          <w:sz w:val="28"/>
          <w:szCs w:val="28"/>
        </w:rPr>
      </w:pPr>
    </w:p>
    <w:p w:rsidR="008D5FA6" w:rsidRDefault="008D5FA6" w:rsidP="008D5FA6">
      <w:pPr>
        <w:shd w:val="clear" w:color="auto" w:fill="FFFFFF"/>
        <w:jc w:val="center"/>
        <w:rPr>
          <w:b/>
          <w:sz w:val="28"/>
          <w:szCs w:val="28"/>
        </w:rPr>
      </w:pPr>
    </w:p>
    <w:p w:rsidR="008D5FA6" w:rsidRDefault="008D5FA6" w:rsidP="008D5FA6">
      <w:pPr>
        <w:shd w:val="clear" w:color="auto" w:fill="FFFFFF"/>
        <w:jc w:val="center"/>
        <w:rPr>
          <w:b/>
          <w:sz w:val="28"/>
          <w:szCs w:val="28"/>
        </w:rPr>
      </w:pPr>
    </w:p>
    <w:p w:rsidR="008D5FA6" w:rsidRDefault="008D5FA6" w:rsidP="008D5FA6">
      <w:pPr>
        <w:shd w:val="clear" w:color="auto" w:fill="FFFFFF"/>
        <w:jc w:val="center"/>
        <w:rPr>
          <w:b/>
          <w:sz w:val="28"/>
          <w:szCs w:val="28"/>
        </w:rPr>
      </w:pPr>
    </w:p>
    <w:p w:rsidR="008D5FA6" w:rsidRDefault="008D5FA6" w:rsidP="008D5FA6">
      <w:pPr>
        <w:shd w:val="clear" w:color="auto" w:fill="FFFFFF"/>
        <w:jc w:val="center"/>
        <w:rPr>
          <w:b/>
          <w:sz w:val="28"/>
          <w:szCs w:val="28"/>
        </w:rPr>
      </w:pPr>
    </w:p>
    <w:p w:rsidR="008D5FA6" w:rsidRDefault="008D5FA6" w:rsidP="008D5FA6">
      <w:pPr>
        <w:shd w:val="clear" w:color="auto" w:fill="FFFFFF"/>
        <w:jc w:val="center"/>
        <w:rPr>
          <w:b/>
          <w:sz w:val="28"/>
          <w:szCs w:val="28"/>
        </w:rPr>
      </w:pPr>
    </w:p>
    <w:p w:rsidR="008D5FA6" w:rsidRDefault="008D5FA6" w:rsidP="008D5FA6">
      <w:pPr>
        <w:shd w:val="clear" w:color="auto" w:fill="FFFFFF"/>
        <w:jc w:val="center"/>
        <w:rPr>
          <w:b/>
          <w:sz w:val="28"/>
          <w:szCs w:val="28"/>
        </w:rPr>
      </w:pPr>
    </w:p>
    <w:p w:rsidR="008D5FA6" w:rsidRDefault="008D5FA6" w:rsidP="008D5FA6">
      <w:pPr>
        <w:shd w:val="clear" w:color="auto" w:fill="FFFFFF"/>
        <w:jc w:val="center"/>
        <w:rPr>
          <w:b/>
          <w:sz w:val="28"/>
          <w:szCs w:val="28"/>
        </w:rPr>
      </w:pPr>
    </w:p>
    <w:p w:rsidR="008D5FA6" w:rsidRDefault="008D5FA6" w:rsidP="008D5FA6">
      <w:pPr>
        <w:shd w:val="clear" w:color="auto" w:fill="FFFFFF"/>
        <w:jc w:val="center"/>
        <w:rPr>
          <w:b/>
          <w:sz w:val="28"/>
          <w:szCs w:val="28"/>
        </w:rPr>
      </w:pPr>
    </w:p>
    <w:p w:rsidR="008D5FA6" w:rsidRDefault="008D5FA6" w:rsidP="008D5FA6">
      <w:pPr>
        <w:shd w:val="clear" w:color="auto" w:fill="FFFFFF"/>
        <w:jc w:val="center"/>
        <w:rPr>
          <w:b/>
          <w:sz w:val="28"/>
          <w:szCs w:val="28"/>
        </w:rPr>
      </w:pPr>
    </w:p>
    <w:p w:rsidR="008D5FA6" w:rsidRDefault="008D5FA6" w:rsidP="008D5FA6">
      <w:pPr>
        <w:shd w:val="clear" w:color="auto" w:fill="FFFFFF"/>
        <w:jc w:val="center"/>
        <w:rPr>
          <w:b/>
          <w:sz w:val="28"/>
          <w:szCs w:val="28"/>
        </w:rPr>
      </w:pPr>
    </w:p>
    <w:p w:rsidR="008D5FA6" w:rsidRPr="0084686A" w:rsidRDefault="008D5FA6" w:rsidP="008D5FA6">
      <w:pPr>
        <w:shd w:val="clear" w:color="auto" w:fill="FFFFFF"/>
        <w:jc w:val="center"/>
        <w:rPr>
          <w:b/>
          <w:sz w:val="28"/>
          <w:szCs w:val="28"/>
        </w:rPr>
      </w:pPr>
    </w:p>
    <w:p w:rsidR="008D5FA6" w:rsidRDefault="008D5FA6" w:rsidP="008D5FA6">
      <w:pPr>
        <w:ind w:left="708"/>
        <w:rPr>
          <w:sz w:val="28"/>
          <w:szCs w:val="28"/>
        </w:rPr>
      </w:pPr>
    </w:p>
    <w:p w:rsidR="008D5FA6" w:rsidRDefault="008D5FA6" w:rsidP="008D5FA6">
      <w:pPr>
        <w:ind w:left="708"/>
        <w:rPr>
          <w:sz w:val="28"/>
          <w:szCs w:val="28"/>
        </w:rPr>
      </w:pPr>
    </w:p>
    <w:p w:rsidR="008D5FA6" w:rsidRDefault="008D5FA6" w:rsidP="008D5FA6">
      <w:pPr>
        <w:rPr>
          <w:sz w:val="28"/>
          <w:szCs w:val="28"/>
        </w:rPr>
      </w:pPr>
    </w:p>
    <w:p w:rsidR="00C16AED" w:rsidRPr="009400B9" w:rsidRDefault="008D5FA6" w:rsidP="00C16AE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16AED">
        <w:rPr>
          <w:b/>
          <w:sz w:val="28"/>
          <w:szCs w:val="28"/>
        </w:rPr>
        <w:t>ПМ. 04</w:t>
      </w:r>
      <w:r w:rsidRPr="00B307FF">
        <w:rPr>
          <w:sz w:val="28"/>
          <w:szCs w:val="28"/>
        </w:rPr>
        <w:t xml:space="preserve"> </w:t>
      </w:r>
      <w:r w:rsidR="00C16AED">
        <w:rPr>
          <w:sz w:val="28"/>
          <w:szCs w:val="28"/>
        </w:rPr>
        <w:t>«</w:t>
      </w:r>
      <w:r w:rsidR="00C16AED" w:rsidRPr="009400B9">
        <w:rPr>
          <w:b/>
          <w:sz w:val="32"/>
          <w:szCs w:val="32"/>
        </w:rPr>
        <w:t>Оказание медицинской помощи, осуществление сес</w:t>
      </w:r>
      <w:r w:rsidR="00C16AED" w:rsidRPr="009400B9">
        <w:rPr>
          <w:b/>
          <w:sz w:val="32"/>
          <w:szCs w:val="32"/>
        </w:rPr>
        <w:t>т</w:t>
      </w:r>
      <w:r w:rsidR="00C16AED" w:rsidRPr="009400B9">
        <w:rPr>
          <w:b/>
          <w:sz w:val="32"/>
          <w:szCs w:val="32"/>
        </w:rPr>
        <w:t>ринского ухода за пациентами при заболеваниях</w:t>
      </w:r>
      <w:r w:rsidR="00C16AED" w:rsidRPr="001D778B">
        <w:rPr>
          <w:b/>
          <w:sz w:val="32"/>
          <w:szCs w:val="32"/>
        </w:rPr>
        <w:t xml:space="preserve"> </w:t>
      </w:r>
      <w:r w:rsidR="00C16AED" w:rsidRPr="009400B9">
        <w:rPr>
          <w:b/>
          <w:sz w:val="32"/>
          <w:szCs w:val="32"/>
        </w:rPr>
        <w:t>и (или) сост</w:t>
      </w:r>
      <w:r w:rsidR="00C16AED" w:rsidRPr="009400B9">
        <w:rPr>
          <w:b/>
          <w:sz w:val="32"/>
          <w:szCs w:val="32"/>
        </w:rPr>
        <w:t>о</w:t>
      </w:r>
      <w:r w:rsidR="00C16AED" w:rsidRPr="009400B9">
        <w:rPr>
          <w:b/>
          <w:sz w:val="32"/>
          <w:szCs w:val="32"/>
        </w:rPr>
        <w:t>яниях</w:t>
      </w:r>
      <w:r w:rsidR="00C16AED">
        <w:rPr>
          <w:b/>
          <w:sz w:val="32"/>
          <w:szCs w:val="32"/>
        </w:rPr>
        <w:t>».</w:t>
      </w:r>
      <w:r w:rsidR="00C16AED" w:rsidRPr="009400B9">
        <w:rPr>
          <w:b/>
          <w:sz w:val="32"/>
          <w:szCs w:val="32"/>
        </w:rPr>
        <w:t xml:space="preserve"> </w:t>
      </w:r>
    </w:p>
    <w:p w:rsidR="008D5FA6" w:rsidRPr="0084686A" w:rsidRDefault="008D5FA6" w:rsidP="00C16AED">
      <w:pPr>
        <w:ind w:left="708"/>
        <w:rPr>
          <w:sz w:val="28"/>
          <w:szCs w:val="28"/>
        </w:rPr>
      </w:pPr>
    </w:p>
    <w:p w:rsidR="008D5FA6" w:rsidRPr="00247412" w:rsidRDefault="00C16AED" w:rsidP="008D5FA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тему:</w:t>
      </w:r>
      <w:r w:rsidR="008D5FA6" w:rsidRPr="0084686A">
        <w:rPr>
          <w:b/>
          <w:sz w:val="28"/>
          <w:szCs w:val="28"/>
        </w:rPr>
        <w:t xml:space="preserve"> </w:t>
      </w:r>
      <w:r w:rsidR="008D5FA6">
        <w:rPr>
          <w:b/>
          <w:sz w:val="28"/>
          <w:szCs w:val="28"/>
        </w:rPr>
        <w:t xml:space="preserve"> </w:t>
      </w:r>
      <w:r w:rsidR="008D5FA6" w:rsidRPr="0084686A">
        <w:rPr>
          <w:b/>
          <w:sz w:val="28"/>
          <w:szCs w:val="28"/>
        </w:rPr>
        <w:t>«</w:t>
      </w:r>
      <w:r w:rsidR="008D5FA6" w:rsidRPr="002702C4">
        <w:rPr>
          <w:b/>
          <w:caps/>
          <w:sz w:val="28"/>
          <w:szCs w:val="28"/>
        </w:rPr>
        <w:t>Постановка клизм и газоотводной трубки</w:t>
      </w:r>
      <w:r w:rsidR="008D5FA6" w:rsidRPr="0084686A">
        <w:rPr>
          <w:b/>
          <w:sz w:val="28"/>
          <w:szCs w:val="28"/>
        </w:rPr>
        <w:t>»</w:t>
      </w:r>
    </w:p>
    <w:p w:rsidR="008D5FA6" w:rsidRDefault="008D5FA6" w:rsidP="008D5FA6">
      <w:pPr>
        <w:ind w:firstLine="708"/>
        <w:rPr>
          <w:sz w:val="28"/>
          <w:szCs w:val="28"/>
        </w:rPr>
      </w:pPr>
    </w:p>
    <w:p w:rsidR="008D5FA6" w:rsidRDefault="008D5FA6" w:rsidP="008D5FA6">
      <w:pPr>
        <w:ind w:firstLine="708"/>
        <w:rPr>
          <w:sz w:val="28"/>
          <w:szCs w:val="28"/>
        </w:rPr>
      </w:pPr>
    </w:p>
    <w:p w:rsidR="00C16AED" w:rsidRPr="00E356D6" w:rsidRDefault="00C16AED" w:rsidP="00C16AED">
      <w:pPr>
        <w:widowControl w:val="0"/>
        <w:autoSpaceDE w:val="0"/>
        <w:autoSpaceDN w:val="0"/>
        <w:jc w:val="center"/>
        <w:rPr>
          <w:rFonts w:eastAsia="SimSun"/>
          <w:sz w:val="40"/>
          <w:szCs w:val="40"/>
          <w:lang w:eastAsia="zh-CN"/>
        </w:rPr>
      </w:pPr>
      <w:r w:rsidRPr="009400B9">
        <w:rPr>
          <w:b/>
          <w:lang w:bidi="ru-RU"/>
        </w:rPr>
        <w:t xml:space="preserve">Специальность </w:t>
      </w:r>
      <w:bookmarkStart w:id="0" w:name="_Hlk93053640"/>
      <w:r w:rsidRPr="009400B9">
        <w:rPr>
          <w:b/>
          <w:bCs/>
          <w:lang w:bidi="ru-RU"/>
        </w:rPr>
        <w:t>34.02.01. Сестринское дело</w:t>
      </w:r>
      <w:bookmarkEnd w:id="0"/>
      <w:r>
        <w:rPr>
          <w:b/>
          <w:bCs/>
          <w:lang w:bidi="ru-RU"/>
        </w:rPr>
        <w:t xml:space="preserve"> </w:t>
      </w:r>
    </w:p>
    <w:p w:rsidR="00C16AED" w:rsidRDefault="00C16AED" w:rsidP="00C16AED">
      <w:pPr>
        <w:ind w:left="5387"/>
        <w:rPr>
          <w:sz w:val="28"/>
          <w:szCs w:val="28"/>
        </w:rPr>
      </w:pPr>
    </w:p>
    <w:p w:rsidR="008D5FA6" w:rsidRDefault="008D5FA6" w:rsidP="00DB4FCD">
      <w:pPr>
        <w:keepNext/>
        <w:rPr>
          <w:b/>
          <w:bCs/>
          <w:caps/>
          <w:spacing w:val="36"/>
          <w:kern w:val="32"/>
          <w:sz w:val="18"/>
          <w:szCs w:val="18"/>
        </w:rPr>
      </w:pPr>
    </w:p>
    <w:p w:rsidR="008D5FA6" w:rsidRDefault="008D5FA6" w:rsidP="008D5FA6">
      <w:pPr>
        <w:keepNext/>
        <w:ind w:left="2124" w:firstLine="708"/>
        <w:rPr>
          <w:b/>
          <w:bCs/>
          <w:caps/>
          <w:spacing w:val="36"/>
          <w:kern w:val="32"/>
          <w:sz w:val="18"/>
          <w:szCs w:val="18"/>
        </w:rPr>
      </w:pPr>
    </w:p>
    <w:p w:rsidR="008D5FA6" w:rsidRDefault="008D5FA6" w:rsidP="008D5FA6">
      <w:pPr>
        <w:keepNext/>
        <w:ind w:left="2124" w:firstLine="708"/>
        <w:rPr>
          <w:b/>
          <w:bCs/>
          <w:caps/>
          <w:spacing w:val="36"/>
          <w:kern w:val="32"/>
          <w:sz w:val="18"/>
          <w:szCs w:val="18"/>
        </w:rPr>
      </w:pPr>
    </w:p>
    <w:p w:rsidR="00A552E3" w:rsidRDefault="00A552E3" w:rsidP="008D5FA6">
      <w:pPr>
        <w:keepNext/>
        <w:ind w:left="2124" w:firstLine="708"/>
        <w:rPr>
          <w:b/>
          <w:bCs/>
          <w:caps/>
          <w:spacing w:val="36"/>
          <w:kern w:val="32"/>
          <w:sz w:val="18"/>
          <w:szCs w:val="18"/>
        </w:rPr>
      </w:pPr>
    </w:p>
    <w:p w:rsidR="00A552E3" w:rsidRDefault="00A552E3" w:rsidP="008D5FA6">
      <w:pPr>
        <w:keepNext/>
        <w:ind w:left="2124" w:firstLine="708"/>
        <w:rPr>
          <w:b/>
          <w:bCs/>
          <w:caps/>
          <w:spacing w:val="36"/>
          <w:kern w:val="32"/>
          <w:sz w:val="18"/>
          <w:szCs w:val="18"/>
        </w:rPr>
      </w:pPr>
    </w:p>
    <w:p w:rsidR="00475BC2" w:rsidRDefault="00475BC2" w:rsidP="001F7F1B">
      <w:pPr>
        <w:keepNext/>
        <w:rPr>
          <w:b/>
          <w:bCs/>
          <w:caps/>
          <w:spacing w:val="36"/>
          <w:kern w:val="32"/>
          <w:sz w:val="18"/>
          <w:szCs w:val="18"/>
        </w:rPr>
      </w:pPr>
    </w:p>
    <w:p w:rsidR="00475BC2" w:rsidRDefault="00475BC2" w:rsidP="008D5FA6">
      <w:pPr>
        <w:keepNext/>
        <w:jc w:val="center"/>
        <w:rPr>
          <w:b/>
          <w:bCs/>
          <w:caps/>
          <w:spacing w:val="36"/>
          <w:kern w:val="32"/>
          <w:sz w:val="18"/>
          <w:szCs w:val="18"/>
        </w:rPr>
      </w:pPr>
    </w:p>
    <w:p w:rsidR="00475BC2" w:rsidRDefault="00475BC2" w:rsidP="008D5FA6">
      <w:pPr>
        <w:keepNext/>
        <w:jc w:val="center"/>
        <w:rPr>
          <w:b/>
          <w:bCs/>
          <w:caps/>
          <w:spacing w:val="36"/>
          <w:kern w:val="32"/>
          <w:sz w:val="18"/>
          <w:szCs w:val="18"/>
        </w:rPr>
      </w:pPr>
    </w:p>
    <w:p w:rsidR="00475BC2" w:rsidRDefault="00475BC2" w:rsidP="008D5FA6">
      <w:pPr>
        <w:keepNext/>
        <w:jc w:val="center"/>
        <w:rPr>
          <w:b/>
          <w:bCs/>
          <w:caps/>
          <w:spacing w:val="36"/>
          <w:kern w:val="32"/>
          <w:sz w:val="18"/>
          <w:szCs w:val="18"/>
        </w:rPr>
      </w:pPr>
    </w:p>
    <w:p w:rsidR="008D5FA6" w:rsidRPr="00D35766" w:rsidRDefault="008D5FA6" w:rsidP="008D5FA6">
      <w:pPr>
        <w:keepNext/>
        <w:jc w:val="center"/>
        <w:rPr>
          <w:b/>
          <w:bCs/>
          <w:caps/>
          <w:spacing w:val="36"/>
          <w:kern w:val="32"/>
          <w:sz w:val="18"/>
          <w:szCs w:val="18"/>
        </w:rPr>
      </w:pPr>
      <w:r w:rsidRPr="00B375B1">
        <w:rPr>
          <w:b/>
          <w:bCs/>
          <w:caps/>
          <w:spacing w:val="36"/>
          <w:kern w:val="32"/>
          <w:sz w:val="18"/>
          <w:szCs w:val="18"/>
        </w:rPr>
        <w:t xml:space="preserve">Благовещенск – </w:t>
      </w:r>
      <w:r w:rsidR="00C16AED">
        <w:rPr>
          <w:b/>
          <w:bCs/>
          <w:caps/>
          <w:spacing w:val="36"/>
          <w:kern w:val="32"/>
          <w:sz w:val="18"/>
          <w:szCs w:val="18"/>
        </w:rPr>
        <w:t>2023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1"/>
        <w:gridCol w:w="4723"/>
      </w:tblGrid>
      <w:tr w:rsidR="0044496E" w:rsidRPr="002026DB" w:rsidTr="002026DB">
        <w:tc>
          <w:tcPr>
            <w:tcW w:w="4741" w:type="dxa"/>
          </w:tcPr>
          <w:p w:rsidR="006458DA" w:rsidRPr="002026DB" w:rsidRDefault="006458DA" w:rsidP="00202BF2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5BC2" w:rsidRDefault="00475BC2" w:rsidP="00202BF2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496E" w:rsidRPr="002026DB" w:rsidRDefault="0044496E" w:rsidP="00202BF2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6DB">
              <w:rPr>
                <w:sz w:val="28"/>
                <w:szCs w:val="28"/>
              </w:rPr>
              <w:t>Рассмотрено</w:t>
            </w:r>
          </w:p>
          <w:p w:rsidR="0044496E" w:rsidRPr="002026DB" w:rsidRDefault="0044496E" w:rsidP="00202BF2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6DB">
              <w:rPr>
                <w:sz w:val="28"/>
                <w:szCs w:val="28"/>
              </w:rPr>
              <w:t>на заседании ЦМК</w:t>
            </w:r>
          </w:p>
          <w:p w:rsidR="0044496E" w:rsidRPr="002026DB" w:rsidRDefault="0044496E" w:rsidP="00202BF2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6DB">
              <w:rPr>
                <w:sz w:val="28"/>
                <w:szCs w:val="28"/>
              </w:rPr>
              <w:t>«</w:t>
            </w:r>
            <w:r w:rsidR="00C16AED">
              <w:rPr>
                <w:sz w:val="28"/>
                <w:szCs w:val="28"/>
              </w:rPr>
              <w:t>С</w:t>
            </w:r>
            <w:r w:rsidRPr="002026DB">
              <w:rPr>
                <w:sz w:val="28"/>
                <w:szCs w:val="28"/>
              </w:rPr>
              <w:t>естринско</w:t>
            </w:r>
            <w:r w:rsidR="00C16AED">
              <w:rPr>
                <w:sz w:val="28"/>
                <w:szCs w:val="28"/>
              </w:rPr>
              <w:t>е</w:t>
            </w:r>
            <w:r w:rsidRPr="002026DB">
              <w:rPr>
                <w:sz w:val="28"/>
                <w:szCs w:val="28"/>
              </w:rPr>
              <w:t xml:space="preserve"> дел</w:t>
            </w:r>
            <w:r w:rsidR="00C16AED">
              <w:rPr>
                <w:sz w:val="28"/>
                <w:szCs w:val="28"/>
              </w:rPr>
              <w:t>о</w:t>
            </w:r>
            <w:r w:rsidRPr="002026DB">
              <w:rPr>
                <w:sz w:val="28"/>
                <w:szCs w:val="28"/>
              </w:rPr>
              <w:t>»</w:t>
            </w:r>
          </w:p>
          <w:p w:rsidR="0044496E" w:rsidRPr="002026DB" w:rsidRDefault="0044496E" w:rsidP="00202BF2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496E" w:rsidRPr="002026DB" w:rsidRDefault="0044496E" w:rsidP="00202BF2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6DB">
              <w:rPr>
                <w:sz w:val="28"/>
                <w:szCs w:val="28"/>
              </w:rPr>
              <w:t>Протокол № ___</w:t>
            </w:r>
          </w:p>
          <w:p w:rsidR="0044496E" w:rsidRPr="002026DB" w:rsidRDefault="002C11CA" w:rsidP="00202BF2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</w:t>
            </w:r>
            <w:r w:rsidR="0044496E" w:rsidRPr="002026DB">
              <w:rPr>
                <w:sz w:val="28"/>
                <w:szCs w:val="28"/>
              </w:rPr>
              <w:t xml:space="preserve"> 20</w:t>
            </w:r>
            <w:r w:rsidR="00C16AED">
              <w:rPr>
                <w:sz w:val="28"/>
                <w:szCs w:val="28"/>
              </w:rPr>
              <w:t>23</w:t>
            </w:r>
            <w:r w:rsidR="0044496E" w:rsidRPr="002026DB">
              <w:rPr>
                <w:sz w:val="28"/>
                <w:szCs w:val="28"/>
              </w:rPr>
              <w:t xml:space="preserve"> г</w:t>
            </w:r>
          </w:p>
          <w:p w:rsidR="0044496E" w:rsidRPr="002026DB" w:rsidRDefault="0044496E" w:rsidP="00202BF2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496E" w:rsidRPr="002026DB" w:rsidRDefault="002C11CA" w:rsidP="00202BF2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ЦМК _______</w:t>
            </w:r>
          </w:p>
          <w:p w:rsidR="0044496E" w:rsidRPr="002026DB" w:rsidRDefault="0044496E" w:rsidP="00202BF2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2026DB">
              <w:rPr>
                <w:sz w:val="28"/>
                <w:szCs w:val="28"/>
                <w:vertAlign w:val="superscript"/>
              </w:rPr>
              <w:t xml:space="preserve">                      </w:t>
            </w:r>
            <w:r w:rsidR="00247412" w:rsidRPr="002026DB">
              <w:rPr>
                <w:sz w:val="28"/>
                <w:szCs w:val="28"/>
                <w:vertAlign w:val="superscript"/>
              </w:rPr>
              <w:t xml:space="preserve">                </w:t>
            </w:r>
            <w:r w:rsidR="002C11CA">
              <w:rPr>
                <w:sz w:val="28"/>
                <w:szCs w:val="28"/>
                <w:vertAlign w:val="superscript"/>
              </w:rPr>
              <w:t xml:space="preserve">             </w:t>
            </w:r>
            <w:r w:rsidR="002026DB">
              <w:rPr>
                <w:sz w:val="28"/>
                <w:szCs w:val="28"/>
                <w:vertAlign w:val="superscript"/>
              </w:rPr>
              <w:t xml:space="preserve"> </w:t>
            </w:r>
            <w:r w:rsidRPr="002026DB">
              <w:rPr>
                <w:sz w:val="28"/>
                <w:szCs w:val="28"/>
                <w:vertAlign w:val="superscript"/>
              </w:rPr>
              <w:t xml:space="preserve"> Михайлова Г.Д.</w:t>
            </w:r>
          </w:p>
        </w:tc>
        <w:tc>
          <w:tcPr>
            <w:tcW w:w="4723" w:type="dxa"/>
          </w:tcPr>
          <w:p w:rsidR="005C148A" w:rsidRPr="002026DB" w:rsidRDefault="005C148A" w:rsidP="000E583B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5BC2" w:rsidRDefault="00475BC2" w:rsidP="000E583B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6AED" w:rsidRPr="00E356D6" w:rsidRDefault="00C16AED" w:rsidP="00C16AED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ind w:left="423" w:hanging="16"/>
              <w:rPr>
                <w:sz w:val="28"/>
                <w:szCs w:val="28"/>
              </w:rPr>
            </w:pPr>
            <w:r w:rsidRPr="00E356D6">
              <w:rPr>
                <w:sz w:val="28"/>
                <w:szCs w:val="28"/>
              </w:rPr>
              <w:t xml:space="preserve">  Утверждаю</w:t>
            </w:r>
          </w:p>
          <w:p w:rsidR="00C16AED" w:rsidRPr="00E356D6" w:rsidRDefault="00C16AED" w:rsidP="00C16AED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ind w:left="423" w:hanging="16"/>
              <w:rPr>
                <w:sz w:val="28"/>
                <w:szCs w:val="28"/>
              </w:rPr>
            </w:pPr>
          </w:p>
          <w:p w:rsidR="00C16AED" w:rsidRPr="00E356D6" w:rsidRDefault="00C16AED" w:rsidP="00C16AED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ind w:left="423" w:hanging="16"/>
              <w:rPr>
                <w:sz w:val="28"/>
                <w:szCs w:val="28"/>
              </w:rPr>
            </w:pPr>
            <w:r w:rsidRPr="00E356D6">
              <w:rPr>
                <w:sz w:val="28"/>
                <w:szCs w:val="28"/>
              </w:rPr>
              <w:t>Экспертный совет при информ</w:t>
            </w:r>
            <w:r w:rsidRPr="00E356D6">
              <w:rPr>
                <w:sz w:val="28"/>
                <w:szCs w:val="28"/>
              </w:rPr>
              <w:t>а</w:t>
            </w:r>
            <w:r w:rsidRPr="00E356D6">
              <w:rPr>
                <w:sz w:val="28"/>
                <w:szCs w:val="28"/>
              </w:rPr>
              <w:t>ционно-методическом центре АМК</w:t>
            </w:r>
          </w:p>
          <w:p w:rsidR="00C16AED" w:rsidRPr="00E356D6" w:rsidRDefault="00C16AED" w:rsidP="00C16AED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ind w:left="423" w:hanging="16"/>
              <w:rPr>
                <w:sz w:val="28"/>
                <w:szCs w:val="28"/>
              </w:rPr>
            </w:pPr>
            <w:r w:rsidRPr="00E356D6">
              <w:rPr>
                <w:sz w:val="28"/>
                <w:szCs w:val="28"/>
              </w:rPr>
              <w:t>«___»  ________________20</w:t>
            </w:r>
            <w:r>
              <w:rPr>
                <w:sz w:val="28"/>
                <w:szCs w:val="28"/>
              </w:rPr>
              <w:t>2</w:t>
            </w:r>
            <w:r w:rsidR="001F7F1B">
              <w:rPr>
                <w:sz w:val="28"/>
                <w:szCs w:val="28"/>
              </w:rPr>
              <w:t>3</w:t>
            </w:r>
            <w:r w:rsidRPr="00E356D6">
              <w:rPr>
                <w:sz w:val="28"/>
                <w:szCs w:val="28"/>
              </w:rPr>
              <w:t xml:space="preserve"> г</w:t>
            </w:r>
          </w:p>
          <w:p w:rsidR="00C16AED" w:rsidRPr="00E356D6" w:rsidRDefault="00C16AED" w:rsidP="00C16AED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ind w:left="423" w:hanging="16"/>
              <w:rPr>
                <w:sz w:val="28"/>
                <w:szCs w:val="28"/>
              </w:rPr>
            </w:pPr>
          </w:p>
          <w:p w:rsidR="00C16AED" w:rsidRPr="00E356D6" w:rsidRDefault="00C16AED" w:rsidP="00C16AED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ind w:left="423" w:hanging="16"/>
              <w:rPr>
                <w:sz w:val="28"/>
                <w:szCs w:val="28"/>
              </w:rPr>
            </w:pPr>
            <w:r w:rsidRPr="00E356D6">
              <w:rPr>
                <w:sz w:val="28"/>
                <w:szCs w:val="28"/>
              </w:rPr>
              <w:t>Председатель ____________</w:t>
            </w:r>
          </w:p>
          <w:p w:rsidR="00C16AED" w:rsidRPr="00AB2A98" w:rsidRDefault="00C16AED" w:rsidP="00C16AED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ind w:left="423" w:hanging="16"/>
              <w:rPr>
                <w:sz w:val="28"/>
                <w:szCs w:val="28"/>
                <w:vertAlign w:val="superscript"/>
              </w:rPr>
            </w:pPr>
            <w:r w:rsidRPr="00AB2A98">
              <w:rPr>
                <w:sz w:val="28"/>
                <w:szCs w:val="28"/>
                <w:vertAlign w:val="superscript"/>
              </w:rPr>
              <w:t xml:space="preserve">                                                Лунина Н</w:t>
            </w:r>
            <w:r>
              <w:rPr>
                <w:sz w:val="28"/>
                <w:szCs w:val="28"/>
                <w:vertAlign w:val="superscript"/>
              </w:rPr>
              <w:t>.</w:t>
            </w:r>
            <w:r w:rsidRPr="00AB2A98">
              <w:rPr>
                <w:sz w:val="28"/>
                <w:szCs w:val="28"/>
                <w:vertAlign w:val="superscript"/>
              </w:rPr>
              <w:t>В</w:t>
            </w:r>
            <w:r>
              <w:rPr>
                <w:sz w:val="28"/>
                <w:szCs w:val="28"/>
                <w:vertAlign w:val="superscript"/>
              </w:rPr>
              <w:t>.</w:t>
            </w:r>
          </w:p>
          <w:p w:rsidR="0044496E" w:rsidRPr="002026DB" w:rsidRDefault="0044496E" w:rsidP="00202BF2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ind w:left="423" w:hanging="16"/>
              <w:jc w:val="both"/>
              <w:rPr>
                <w:sz w:val="28"/>
                <w:szCs w:val="28"/>
              </w:rPr>
            </w:pPr>
          </w:p>
        </w:tc>
      </w:tr>
    </w:tbl>
    <w:p w:rsidR="0044496E" w:rsidRPr="00B375B1" w:rsidRDefault="0044496E" w:rsidP="0044496E">
      <w:pPr>
        <w:ind w:firstLine="284"/>
        <w:jc w:val="both"/>
        <w:rPr>
          <w:sz w:val="28"/>
          <w:szCs w:val="28"/>
        </w:rPr>
      </w:pPr>
    </w:p>
    <w:p w:rsidR="0044496E" w:rsidRPr="00B375B1" w:rsidRDefault="0044496E" w:rsidP="0044496E">
      <w:pPr>
        <w:ind w:firstLine="284"/>
        <w:jc w:val="both"/>
        <w:rPr>
          <w:sz w:val="28"/>
          <w:szCs w:val="28"/>
        </w:rPr>
      </w:pPr>
    </w:p>
    <w:p w:rsidR="0044496E" w:rsidRPr="00B375B1" w:rsidRDefault="0044496E" w:rsidP="0044496E">
      <w:pPr>
        <w:ind w:firstLine="284"/>
        <w:jc w:val="both"/>
        <w:rPr>
          <w:sz w:val="28"/>
          <w:szCs w:val="28"/>
        </w:rPr>
      </w:pPr>
    </w:p>
    <w:p w:rsidR="0044496E" w:rsidRPr="00B375B1" w:rsidRDefault="0044496E" w:rsidP="0044496E">
      <w:pPr>
        <w:ind w:right="198"/>
      </w:pPr>
    </w:p>
    <w:p w:rsidR="0044496E" w:rsidRPr="00B375B1" w:rsidRDefault="0044496E" w:rsidP="0044496E">
      <w:pPr>
        <w:ind w:right="198"/>
      </w:pPr>
    </w:p>
    <w:p w:rsidR="0044496E" w:rsidRPr="00B375B1" w:rsidRDefault="0044496E" w:rsidP="0044496E">
      <w:pPr>
        <w:ind w:right="198"/>
      </w:pPr>
    </w:p>
    <w:p w:rsidR="0044496E" w:rsidRPr="00B375B1" w:rsidRDefault="0044496E" w:rsidP="0044496E">
      <w:pPr>
        <w:ind w:right="198"/>
      </w:pPr>
    </w:p>
    <w:p w:rsidR="0044496E" w:rsidRPr="00B375B1" w:rsidRDefault="0044496E" w:rsidP="0044496E">
      <w:pPr>
        <w:ind w:right="198"/>
      </w:pPr>
    </w:p>
    <w:p w:rsidR="0044496E" w:rsidRPr="00B375B1" w:rsidRDefault="0044496E" w:rsidP="0044496E">
      <w:pPr>
        <w:ind w:right="198"/>
      </w:pPr>
    </w:p>
    <w:p w:rsidR="0044496E" w:rsidRDefault="0044496E" w:rsidP="00B5030D">
      <w:pPr>
        <w:rPr>
          <w:rFonts w:eastAsia="SimSun"/>
          <w:b/>
          <w:lang w:eastAsia="zh-CN"/>
        </w:rPr>
      </w:pPr>
    </w:p>
    <w:p w:rsidR="001A0427" w:rsidRPr="0044496E" w:rsidRDefault="001A0427" w:rsidP="00D4288A">
      <w:pPr>
        <w:ind w:left="1134" w:right="851"/>
        <w:jc w:val="both"/>
        <w:rPr>
          <w:sz w:val="28"/>
          <w:szCs w:val="28"/>
        </w:rPr>
      </w:pPr>
    </w:p>
    <w:p w:rsidR="001A0427" w:rsidRPr="00E40567" w:rsidRDefault="001A0427" w:rsidP="00D4288A">
      <w:pPr>
        <w:ind w:left="1134"/>
        <w:rPr>
          <w:rFonts w:ascii="Arial" w:hAnsi="Arial" w:cs="Arial"/>
          <w:b/>
          <w:bCs/>
          <w:i/>
          <w:iCs/>
          <w:sz w:val="28"/>
        </w:rPr>
      </w:pPr>
    </w:p>
    <w:p w:rsidR="001A0427" w:rsidRDefault="001A0427" w:rsidP="00D4288A">
      <w:pPr>
        <w:ind w:left="1134" w:right="858"/>
        <w:jc w:val="both"/>
        <w:rPr>
          <w:sz w:val="28"/>
          <w:szCs w:val="28"/>
        </w:rPr>
      </w:pPr>
    </w:p>
    <w:p w:rsidR="001A0427" w:rsidRDefault="001A0427" w:rsidP="00D4288A">
      <w:pPr>
        <w:ind w:left="1416" w:right="858"/>
        <w:jc w:val="both"/>
        <w:rPr>
          <w:sz w:val="28"/>
          <w:szCs w:val="28"/>
        </w:rPr>
      </w:pPr>
    </w:p>
    <w:p w:rsidR="0044496E" w:rsidRDefault="0044496E" w:rsidP="0044496E">
      <w:pPr>
        <w:jc w:val="center"/>
        <w:rPr>
          <w:rFonts w:eastAsia="SimSun"/>
          <w:b/>
          <w:sz w:val="32"/>
          <w:szCs w:val="32"/>
          <w:lang w:eastAsia="zh-CN"/>
        </w:rPr>
      </w:pPr>
    </w:p>
    <w:p w:rsidR="0044496E" w:rsidRDefault="0044496E" w:rsidP="0044496E">
      <w:pPr>
        <w:jc w:val="center"/>
        <w:rPr>
          <w:rFonts w:eastAsia="SimSun"/>
          <w:b/>
          <w:sz w:val="32"/>
          <w:szCs w:val="32"/>
          <w:lang w:eastAsia="zh-CN"/>
        </w:rPr>
      </w:pPr>
    </w:p>
    <w:p w:rsidR="0044496E" w:rsidRDefault="0044496E" w:rsidP="0044496E">
      <w:pPr>
        <w:jc w:val="center"/>
        <w:rPr>
          <w:rFonts w:eastAsia="SimSun"/>
          <w:b/>
          <w:sz w:val="32"/>
          <w:szCs w:val="32"/>
          <w:lang w:eastAsia="zh-CN"/>
        </w:rPr>
      </w:pPr>
    </w:p>
    <w:p w:rsidR="0044496E" w:rsidRDefault="0044496E" w:rsidP="0044496E">
      <w:pPr>
        <w:jc w:val="center"/>
        <w:rPr>
          <w:rFonts w:eastAsia="SimSun"/>
          <w:b/>
          <w:sz w:val="32"/>
          <w:szCs w:val="32"/>
          <w:lang w:eastAsia="zh-CN"/>
        </w:rPr>
      </w:pPr>
    </w:p>
    <w:p w:rsidR="009F4BEB" w:rsidRDefault="009F4BEB">
      <w:pPr>
        <w:jc w:val="both"/>
        <w:rPr>
          <w:rFonts w:ascii="Arial" w:hAnsi="Arial" w:cs="Arial"/>
          <w:bCs/>
          <w:i/>
          <w:iCs/>
        </w:rPr>
      </w:pPr>
    </w:p>
    <w:p w:rsidR="009F4BEB" w:rsidRDefault="009F4BEB" w:rsidP="009F4BEB">
      <w:pPr>
        <w:jc w:val="both"/>
        <w:rPr>
          <w:b/>
          <w:color w:val="C00000"/>
          <w:sz w:val="28"/>
          <w:szCs w:val="28"/>
        </w:rPr>
      </w:pPr>
    </w:p>
    <w:p w:rsidR="00F4142D" w:rsidRDefault="00F4142D" w:rsidP="009F4BEB">
      <w:pPr>
        <w:jc w:val="both"/>
        <w:rPr>
          <w:b/>
          <w:color w:val="C00000"/>
          <w:sz w:val="28"/>
          <w:szCs w:val="28"/>
        </w:rPr>
      </w:pPr>
    </w:p>
    <w:p w:rsidR="00F4142D" w:rsidRDefault="00F4142D" w:rsidP="009F4BEB">
      <w:pPr>
        <w:jc w:val="both"/>
        <w:rPr>
          <w:b/>
          <w:color w:val="C00000"/>
          <w:sz w:val="28"/>
          <w:szCs w:val="28"/>
        </w:rPr>
      </w:pPr>
    </w:p>
    <w:p w:rsidR="00F4142D" w:rsidRDefault="00F4142D" w:rsidP="009F4BEB">
      <w:pPr>
        <w:jc w:val="both"/>
        <w:rPr>
          <w:b/>
          <w:color w:val="C00000"/>
          <w:sz w:val="28"/>
          <w:szCs w:val="28"/>
        </w:rPr>
      </w:pPr>
    </w:p>
    <w:p w:rsidR="00CA712C" w:rsidRPr="00822B28" w:rsidRDefault="00CA712C" w:rsidP="009F4BEB">
      <w:pPr>
        <w:jc w:val="both"/>
        <w:rPr>
          <w:b/>
          <w:color w:val="C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88"/>
        <w:gridCol w:w="870"/>
      </w:tblGrid>
      <w:tr w:rsidR="009F4BEB" w:rsidRPr="00822B28" w:rsidTr="002C11CA">
        <w:trPr>
          <w:trHeight w:val="57"/>
          <w:jc w:val="center"/>
        </w:trPr>
        <w:tc>
          <w:tcPr>
            <w:tcW w:w="0" w:type="auto"/>
          </w:tcPr>
          <w:p w:rsidR="001D0C3C" w:rsidRDefault="001D0C3C" w:rsidP="0094678F">
            <w:pPr>
              <w:rPr>
                <w:b/>
                <w:sz w:val="28"/>
                <w:szCs w:val="28"/>
              </w:rPr>
            </w:pPr>
          </w:p>
          <w:p w:rsidR="001F7F1B" w:rsidRDefault="001F7F1B" w:rsidP="0094678F">
            <w:pPr>
              <w:rPr>
                <w:b/>
                <w:sz w:val="28"/>
                <w:szCs w:val="28"/>
              </w:rPr>
            </w:pPr>
          </w:p>
          <w:p w:rsidR="001F7F1B" w:rsidRDefault="001F7F1B" w:rsidP="0094678F">
            <w:pPr>
              <w:rPr>
                <w:b/>
                <w:sz w:val="28"/>
                <w:szCs w:val="28"/>
              </w:rPr>
            </w:pPr>
          </w:p>
          <w:p w:rsidR="001F7F1B" w:rsidRDefault="001F7F1B" w:rsidP="0094678F">
            <w:pPr>
              <w:rPr>
                <w:b/>
                <w:sz w:val="28"/>
                <w:szCs w:val="28"/>
              </w:rPr>
            </w:pPr>
          </w:p>
          <w:p w:rsidR="001F7F1B" w:rsidRDefault="001F7F1B" w:rsidP="0094678F">
            <w:pPr>
              <w:rPr>
                <w:b/>
                <w:sz w:val="28"/>
                <w:szCs w:val="28"/>
              </w:rPr>
            </w:pPr>
          </w:p>
          <w:p w:rsidR="001F7F1B" w:rsidRDefault="001F7F1B" w:rsidP="0094678F">
            <w:pPr>
              <w:rPr>
                <w:b/>
                <w:sz w:val="28"/>
                <w:szCs w:val="28"/>
              </w:rPr>
            </w:pPr>
          </w:p>
          <w:p w:rsidR="001F7F1B" w:rsidRDefault="001F7F1B" w:rsidP="0094678F">
            <w:pPr>
              <w:rPr>
                <w:b/>
                <w:sz w:val="28"/>
                <w:szCs w:val="28"/>
              </w:rPr>
            </w:pPr>
          </w:p>
          <w:p w:rsidR="001F7F1B" w:rsidRDefault="001F7F1B" w:rsidP="0094678F">
            <w:pPr>
              <w:rPr>
                <w:b/>
                <w:sz w:val="28"/>
                <w:szCs w:val="28"/>
              </w:rPr>
            </w:pPr>
          </w:p>
          <w:p w:rsidR="001F7F1B" w:rsidRDefault="001F7F1B" w:rsidP="0094678F">
            <w:pPr>
              <w:rPr>
                <w:b/>
                <w:sz w:val="28"/>
                <w:szCs w:val="28"/>
              </w:rPr>
            </w:pPr>
          </w:p>
          <w:p w:rsidR="001F7F1B" w:rsidRDefault="001F7F1B" w:rsidP="0094678F">
            <w:pPr>
              <w:rPr>
                <w:b/>
                <w:sz w:val="28"/>
                <w:szCs w:val="28"/>
              </w:rPr>
            </w:pPr>
          </w:p>
          <w:p w:rsidR="001F7F1B" w:rsidRDefault="001F7F1B" w:rsidP="0094678F">
            <w:pPr>
              <w:jc w:val="center"/>
              <w:rPr>
                <w:b/>
                <w:sz w:val="28"/>
                <w:szCs w:val="28"/>
              </w:rPr>
            </w:pPr>
          </w:p>
          <w:p w:rsidR="009F4BEB" w:rsidRPr="0094678F" w:rsidRDefault="009F4BEB" w:rsidP="0094678F">
            <w:pPr>
              <w:jc w:val="center"/>
              <w:rPr>
                <w:b/>
                <w:sz w:val="28"/>
                <w:szCs w:val="28"/>
              </w:rPr>
            </w:pPr>
            <w:r w:rsidRPr="004973C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1D0C3C" w:rsidRDefault="001D0C3C" w:rsidP="0094678F">
            <w:pPr>
              <w:rPr>
                <w:sz w:val="28"/>
                <w:szCs w:val="28"/>
              </w:rPr>
            </w:pPr>
          </w:p>
          <w:p w:rsidR="001F7F1B" w:rsidRDefault="001F7F1B" w:rsidP="00514D60">
            <w:pPr>
              <w:jc w:val="center"/>
              <w:rPr>
                <w:sz w:val="28"/>
                <w:szCs w:val="28"/>
              </w:rPr>
            </w:pPr>
          </w:p>
          <w:p w:rsidR="001F7F1B" w:rsidRDefault="001F7F1B" w:rsidP="00514D60">
            <w:pPr>
              <w:jc w:val="center"/>
              <w:rPr>
                <w:sz w:val="28"/>
                <w:szCs w:val="28"/>
              </w:rPr>
            </w:pPr>
          </w:p>
          <w:p w:rsidR="001F7F1B" w:rsidRDefault="001F7F1B" w:rsidP="00514D60">
            <w:pPr>
              <w:jc w:val="center"/>
              <w:rPr>
                <w:sz w:val="28"/>
                <w:szCs w:val="28"/>
              </w:rPr>
            </w:pPr>
          </w:p>
          <w:p w:rsidR="001F7F1B" w:rsidRDefault="001F7F1B" w:rsidP="00514D60">
            <w:pPr>
              <w:jc w:val="center"/>
              <w:rPr>
                <w:sz w:val="28"/>
                <w:szCs w:val="28"/>
              </w:rPr>
            </w:pPr>
          </w:p>
          <w:p w:rsidR="001F7F1B" w:rsidRDefault="001F7F1B" w:rsidP="00514D60">
            <w:pPr>
              <w:jc w:val="center"/>
              <w:rPr>
                <w:sz w:val="28"/>
                <w:szCs w:val="28"/>
              </w:rPr>
            </w:pPr>
          </w:p>
          <w:p w:rsidR="001F7F1B" w:rsidRDefault="001F7F1B" w:rsidP="00514D60">
            <w:pPr>
              <w:jc w:val="center"/>
              <w:rPr>
                <w:sz w:val="28"/>
                <w:szCs w:val="28"/>
              </w:rPr>
            </w:pPr>
          </w:p>
          <w:p w:rsidR="001F7F1B" w:rsidRDefault="001F7F1B" w:rsidP="00514D60">
            <w:pPr>
              <w:jc w:val="center"/>
              <w:rPr>
                <w:sz w:val="28"/>
                <w:szCs w:val="28"/>
              </w:rPr>
            </w:pPr>
          </w:p>
          <w:p w:rsidR="001F7F1B" w:rsidRDefault="001F7F1B" w:rsidP="00514D60">
            <w:pPr>
              <w:jc w:val="center"/>
              <w:rPr>
                <w:sz w:val="28"/>
                <w:szCs w:val="28"/>
              </w:rPr>
            </w:pPr>
          </w:p>
          <w:p w:rsidR="001F7F1B" w:rsidRDefault="001F7F1B" w:rsidP="00514D60">
            <w:pPr>
              <w:jc w:val="center"/>
              <w:rPr>
                <w:sz w:val="28"/>
                <w:szCs w:val="28"/>
              </w:rPr>
            </w:pPr>
          </w:p>
          <w:p w:rsidR="001F7F1B" w:rsidRDefault="001F7F1B" w:rsidP="00514D60">
            <w:pPr>
              <w:jc w:val="center"/>
              <w:rPr>
                <w:sz w:val="28"/>
                <w:szCs w:val="28"/>
              </w:rPr>
            </w:pPr>
          </w:p>
          <w:p w:rsidR="009F4BEB" w:rsidRPr="000D26DA" w:rsidRDefault="001F7F1B" w:rsidP="00514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F4BEB">
              <w:rPr>
                <w:sz w:val="28"/>
                <w:szCs w:val="28"/>
              </w:rPr>
              <w:t>тр.</w:t>
            </w:r>
          </w:p>
        </w:tc>
      </w:tr>
      <w:tr w:rsidR="009F4BEB" w:rsidRPr="00822B28" w:rsidTr="002C11CA">
        <w:trPr>
          <w:trHeight w:val="57"/>
          <w:jc w:val="center"/>
        </w:trPr>
        <w:tc>
          <w:tcPr>
            <w:tcW w:w="0" w:type="auto"/>
          </w:tcPr>
          <w:p w:rsidR="009F4BEB" w:rsidRPr="00F46A5E" w:rsidRDefault="009F4BEB" w:rsidP="00133318">
            <w:pPr>
              <w:numPr>
                <w:ilvl w:val="0"/>
                <w:numId w:val="1"/>
              </w:numPr>
              <w:ind w:left="284"/>
              <w:jc w:val="both"/>
              <w:rPr>
                <w:b/>
                <w:color w:val="FF0000"/>
                <w:sz w:val="28"/>
                <w:szCs w:val="28"/>
              </w:rPr>
            </w:pPr>
            <w:r w:rsidRPr="000D26DA">
              <w:rPr>
                <w:sz w:val="28"/>
                <w:szCs w:val="28"/>
              </w:rPr>
              <w:lastRenderedPageBreak/>
              <w:t>Пояснительная записка</w:t>
            </w:r>
            <w:r>
              <w:rPr>
                <w:sz w:val="28"/>
                <w:szCs w:val="28"/>
              </w:rPr>
              <w:t xml:space="preserve"> </w:t>
            </w:r>
          </w:p>
          <w:p w:rsidR="009F4BEB" w:rsidRPr="000D26DA" w:rsidRDefault="009F4BEB" w:rsidP="00514D60">
            <w:pPr>
              <w:ind w:left="284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F4BEB" w:rsidRPr="000D26DA" w:rsidRDefault="00F6499D" w:rsidP="00514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9F4BEB" w:rsidRPr="00822B28" w:rsidTr="002C11CA">
        <w:trPr>
          <w:trHeight w:val="57"/>
          <w:jc w:val="center"/>
        </w:trPr>
        <w:tc>
          <w:tcPr>
            <w:tcW w:w="0" w:type="auto"/>
          </w:tcPr>
          <w:p w:rsidR="009F4BEB" w:rsidRDefault="00FD2F44" w:rsidP="00133318">
            <w:pPr>
              <w:numPr>
                <w:ilvl w:val="0"/>
                <w:numId w:val="1"/>
              </w:numPr>
              <w:ind w:left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Межпредметные</w:t>
            </w:r>
            <w:proofErr w:type="spellEnd"/>
            <w:r>
              <w:rPr>
                <w:sz w:val="28"/>
                <w:szCs w:val="28"/>
              </w:rPr>
              <w:t xml:space="preserve"> связи</w:t>
            </w:r>
          </w:p>
          <w:p w:rsidR="009F4BEB" w:rsidRPr="000D26DA" w:rsidRDefault="009F4BEB" w:rsidP="00514D60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F4BEB" w:rsidRPr="000D26DA" w:rsidRDefault="0094678F" w:rsidP="00514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F4BEB" w:rsidRPr="00822B28" w:rsidTr="002C11CA">
        <w:trPr>
          <w:trHeight w:val="57"/>
          <w:jc w:val="center"/>
        </w:trPr>
        <w:tc>
          <w:tcPr>
            <w:tcW w:w="0" w:type="auto"/>
          </w:tcPr>
          <w:p w:rsidR="009F4BEB" w:rsidRDefault="00FD2F44" w:rsidP="00133318">
            <w:pPr>
              <w:numPr>
                <w:ilvl w:val="0"/>
                <w:numId w:val="1"/>
              </w:numPr>
              <w:ind w:left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Внутрипредметные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41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связи</w:t>
            </w:r>
          </w:p>
          <w:p w:rsidR="009F4BEB" w:rsidRPr="000D26DA" w:rsidRDefault="009F4BEB" w:rsidP="00514D60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F4BEB" w:rsidRPr="000D26DA" w:rsidRDefault="0094678F" w:rsidP="00514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4BEB" w:rsidRPr="00822B28" w:rsidTr="002C11CA">
        <w:trPr>
          <w:trHeight w:val="57"/>
          <w:jc w:val="center"/>
        </w:trPr>
        <w:tc>
          <w:tcPr>
            <w:tcW w:w="0" w:type="auto"/>
          </w:tcPr>
          <w:p w:rsidR="009F4BEB" w:rsidRDefault="009F4BEB" w:rsidP="00133318">
            <w:pPr>
              <w:numPr>
                <w:ilvl w:val="0"/>
                <w:numId w:val="1"/>
              </w:numPr>
              <w:ind w:left="284"/>
              <w:jc w:val="both"/>
              <w:rPr>
                <w:sz w:val="28"/>
                <w:szCs w:val="28"/>
              </w:rPr>
            </w:pPr>
            <w:r w:rsidRPr="000D26DA">
              <w:rPr>
                <w:sz w:val="28"/>
                <w:szCs w:val="28"/>
              </w:rPr>
              <w:t>Оценка результатов освоения профессионального модуля</w:t>
            </w:r>
            <w:r>
              <w:rPr>
                <w:sz w:val="28"/>
                <w:szCs w:val="28"/>
              </w:rPr>
              <w:t xml:space="preserve"> </w:t>
            </w:r>
          </w:p>
          <w:p w:rsidR="009F4BEB" w:rsidRPr="000D26DA" w:rsidRDefault="009F4BEB" w:rsidP="00514D60">
            <w:pPr>
              <w:ind w:left="284"/>
              <w:jc w:val="both"/>
              <w:rPr>
                <w:sz w:val="28"/>
                <w:szCs w:val="28"/>
              </w:rPr>
            </w:pPr>
            <w:r w:rsidRPr="000D26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F4BEB" w:rsidRPr="000D26DA" w:rsidRDefault="0094678F" w:rsidP="00514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F4BEB" w:rsidRPr="00822B28" w:rsidTr="002C11CA">
        <w:trPr>
          <w:trHeight w:val="57"/>
          <w:jc w:val="center"/>
        </w:trPr>
        <w:tc>
          <w:tcPr>
            <w:tcW w:w="0" w:type="auto"/>
          </w:tcPr>
          <w:p w:rsidR="009F4BEB" w:rsidRPr="000D26DA" w:rsidRDefault="009F4BEB" w:rsidP="00133318">
            <w:pPr>
              <w:numPr>
                <w:ilvl w:val="0"/>
                <w:numId w:val="1"/>
              </w:numPr>
              <w:ind w:left="284"/>
              <w:jc w:val="both"/>
              <w:rPr>
                <w:sz w:val="28"/>
                <w:szCs w:val="28"/>
              </w:rPr>
            </w:pPr>
            <w:r w:rsidRPr="000D26DA">
              <w:rPr>
                <w:sz w:val="28"/>
                <w:szCs w:val="28"/>
              </w:rPr>
              <w:t>Цели практического занятия</w:t>
            </w:r>
            <w:r>
              <w:rPr>
                <w:sz w:val="28"/>
                <w:szCs w:val="28"/>
              </w:rPr>
              <w:t xml:space="preserve"> </w:t>
            </w:r>
          </w:p>
          <w:p w:rsidR="009F4BEB" w:rsidRPr="000D26DA" w:rsidRDefault="009F4BEB" w:rsidP="00514D60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F4BEB" w:rsidRPr="000D26DA" w:rsidRDefault="0094678F" w:rsidP="00514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F4BEB" w:rsidRPr="00822B28" w:rsidTr="002C11CA">
        <w:trPr>
          <w:trHeight w:val="57"/>
          <w:jc w:val="center"/>
        </w:trPr>
        <w:tc>
          <w:tcPr>
            <w:tcW w:w="0" w:type="auto"/>
          </w:tcPr>
          <w:p w:rsidR="009F4BEB" w:rsidRPr="000D26DA" w:rsidRDefault="009F4BEB" w:rsidP="00514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D26DA">
              <w:rPr>
                <w:sz w:val="28"/>
                <w:szCs w:val="28"/>
              </w:rPr>
              <w:t>Литература для преподавател</w:t>
            </w:r>
            <w:r>
              <w:rPr>
                <w:sz w:val="28"/>
                <w:szCs w:val="28"/>
              </w:rPr>
              <w:t xml:space="preserve">я </w:t>
            </w:r>
          </w:p>
          <w:p w:rsidR="009F4BEB" w:rsidRPr="000D26DA" w:rsidRDefault="009F4BEB" w:rsidP="00514D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F4BEB" w:rsidRPr="000D26DA" w:rsidRDefault="00F6499D" w:rsidP="00514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F4BEB" w:rsidRPr="00822B28" w:rsidTr="002C11CA">
        <w:trPr>
          <w:trHeight w:val="57"/>
          <w:jc w:val="center"/>
        </w:trPr>
        <w:tc>
          <w:tcPr>
            <w:tcW w:w="0" w:type="auto"/>
          </w:tcPr>
          <w:p w:rsidR="009F4BEB" w:rsidRDefault="009F4BEB" w:rsidP="0013331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D26DA">
              <w:rPr>
                <w:sz w:val="28"/>
                <w:szCs w:val="28"/>
              </w:rPr>
              <w:t>Карта оснащения занятия</w:t>
            </w:r>
            <w:r>
              <w:rPr>
                <w:sz w:val="28"/>
                <w:szCs w:val="28"/>
              </w:rPr>
              <w:t xml:space="preserve"> </w:t>
            </w:r>
          </w:p>
          <w:p w:rsidR="009F4BEB" w:rsidRDefault="009F4BEB" w:rsidP="00514D60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F4BEB" w:rsidRPr="000D26DA" w:rsidRDefault="00F6499D" w:rsidP="00514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F4BEB" w:rsidRPr="00822B28" w:rsidTr="002C11CA">
        <w:trPr>
          <w:trHeight w:val="57"/>
          <w:jc w:val="center"/>
        </w:trPr>
        <w:tc>
          <w:tcPr>
            <w:tcW w:w="0" w:type="auto"/>
          </w:tcPr>
          <w:p w:rsidR="009F4BEB" w:rsidRDefault="009F4BEB" w:rsidP="0013331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D26DA">
              <w:rPr>
                <w:sz w:val="28"/>
                <w:szCs w:val="28"/>
              </w:rPr>
              <w:t>Хронологическая карта занятия</w:t>
            </w:r>
            <w:r>
              <w:rPr>
                <w:sz w:val="28"/>
                <w:szCs w:val="28"/>
              </w:rPr>
              <w:t xml:space="preserve"> </w:t>
            </w:r>
          </w:p>
          <w:p w:rsidR="009F4BEB" w:rsidRPr="000D26DA" w:rsidRDefault="009F4BEB" w:rsidP="00514D60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F4BEB" w:rsidRPr="000D26DA" w:rsidRDefault="00F6499D" w:rsidP="00514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F4BEB" w:rsidRPr="00822B28" w:rsidTr="002C11CA">
        <w:trPr>
          <w:trHeight w:val="57"/>
          <w:jc w:val="center"/>
        </w:trPr>
        <w:tc>
          <w:tcPr>
            <w:tcW w:w="0" w:type="auto"/>
          </w:tcPr>
          <w:p w:rsidR="009F4BEB" w:rsidRDefault="009F4BEB" w:rsidP="0013331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D26DA">
              <w:rPr>
                <w:sz w:val="28"/>
                <w:szCs w:val="28"/>
              </w:rPr>
              <w:t>Этапы планирования занятия</w:t>
            </w:r>
            <w:r>
              <w:rPr>
                <w:sz w:val="28"/>
                <w:szCs w:val="28"/>
              </w:rPr>
              <w:t xml:space="preserve"> </w:t>
            </w:r>
          </w:p>
          <w:p w:rsidR="009F4BEB" w:rsidRPr="000D26DA" w:rsidRDefault="009F4BEB" w:rsidP="00514D60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F4BEB" w:rsidRPr="000D26DA" w:rsidRDefault="00F6499D" w:rsidP="00DB4FC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D5D6F" w:rsidRPr="00822B28" w:rsidTr="002C11CA">
        <w:trPr>
          <w:trHeight w:val="654"/>
          <w:jc w:val="center"/>
        </w:trPr>
        <w:tc>
          <w:tcPr>
            <w:tcW w:w="0" w:type="auto"/>
          </w:tcPr>
          <w:p w:rsidR="00210465" w:rsidRDefault="00210465" w:rsidP="0013331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материалов обучения</w:t>
            </w:r>
          </w:p>
          <w:p w:rsidR="009D5D6F" w:rsidRDefault="009D5D6F" w:rsidP="00EB7818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0D26DA">
              <w:rPr>
                <w:sz w:val="28"/>
                <w:szCs w:val="28"/>
              </w:rPr>
              <w:t xml:space="preserve">Информационно-теоретический </w:t>
            </w:r>
            <w:r w:rsidR="00210465">
              <w:rPr>
                <w:sz w:val="28"/>
                <w:szCs w:val="28"/>
              </w:rPr>
              <w:t>материал</w:t>
            </w:r>
          </w:p>
          <w:p w:rsidR="009D5D6F" w:rsidRPr="000D26DA" w:rsidRDefault="009D5D6F" w:rsidP="00514D60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D5D6F" w:rsidRPr="000D26DA" w:rsidRDefault="009D5D6F" w:rsidP="00DB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4F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-1</w:t>
            </w:r>
            <w:r w:rsidR="00DB4FCD">
              <w:rPr>
                <w:sz w:val="28"/>
                <w:szCs w:val="28"/>
              </w:rPr>
              <w:t>7</w:t>
            </w:r>
          </w:p>
        </w:tc>
      </w:tr>
      <w:tr w:rsidR="009F4BEB" w:rsidRPr="00822B28" w:rsidTr="002C11CA">
        <w:trPr>
          <w:trHeight w:val="419"/>
          <w:jc w:val="center"/>
        </w:trPr>
        <w:tc>
          <w:tcPr>
            <w:tcW w:w="0" w:type="auto"/>
          </w:tcPr>
          <w:p w:rsidR="00210465" w:rsidRDefault="006A5935" w:rsidP="00D75ED2">
            <w:pPr>
              <w:pStyle w:val="af"/>
              <w:jc w:val="left"/>
              <w:rPr>
                <w:b w:val="0"/>
              </w:rPr>
            </w:pPr>
            <w:r>
              <w:rPr>
                <w:b w:val="0"/>
              </w:rPr>
              <w:t>10.</w:t>
            </w:r>
            <w:r w:rsidR="00210465">
              <w:rPr>
                <w:b w:val="0"/>
              </w:rPr>
              <w:t>Блок дидактического материала</w:t>
            </w:r>
          </w:p>
          <w:p w:rsidR="00210465" w:rsidRDefault="00210465" w:rsidP="00D75ED2">
            <w:pPr>
              <w:pStyle w:val="af"/>
              <w:jc w:val="left"/>
              <w:rPr>
                <w:b w:val="0"/>
              </w:rPr>
            </w:pPr>
          </w:p>
          <w:p w:rsidR="009F4BEB" w:rsidRPr="00D75ED2" w:rsidRDefault="009F4BEB" w:rsidP="00210465">
            <w:pPr>
              <w:pStyle w:val="af"/>
              <w:numPr>
                <w:ilvl w:val="0"/>
                <w:numId w:val="2"/>
              </w:numPr>
              <w:jc w:val="left"/>
              <w:rPr>
                <w:b w:val="0"/>
              </w:rPr>
            </w:pPr>
            <w:r w:rsidRPr="00D75ED2">
              <w:rPr>
                <w:b w:val="0"/>
              </w:rPr>
              <w:t xml:space="preserve">Алгоритмы манипуляций </w:t>
            </w:r>
          </w:p>
          <w:p w:rsidR="00210465" w:rsidRDefault="00210465" w:rsidP="0021046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для теоретического материала и манипуляций</w:t>
            </w:r>
          </w:p>
          <w:p w:rsidR="009F4BEB" w:rsidRPr="00F46A5E" w:rsidRDefault="009F4BEB" w:rsidP="00514D60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F4BEB" w:rsidRPr="000D26DA" w:rsidRDefault="008527E8" w:rsidP="00DB4FC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D5D6F">
              <w:rPr>
                <w:sz w:val="28"/>
                <w:szCs w:val="28"/>
              </w:rPr>
              <w:t>-</w:t>
            </w:r>
            <w:r w:rsidR="00DB4FCD">
              <w:rPr>
                <w:sz w:val="28"/>
                <w:szCs w:val="28"/>
              </w:rPr>
              <w:t>29</w:t>
            </w:r>
          </w:p>
        </w:tc>
      </w:tr>
      <w:tr w:rsidR="00792D6A" w:rsidRPr="00822B28" w:rsidTr="002C11CA">
        <w:trPr>
          <w:trHeight w:val="1298"/>
          <w:jc w:val="center"/>
        </w:trPr>
        <w:tc>
          <w:tcPr>
            <w:tcW w:w="0" w:type="auto"/>
          </w:tcPr>
          <w:p w:rsidR="00792D6A" w:rsidRPr="00636959" w:rsidRDefault="00792D6A" w:rsidP="006A5935">
            <w:pPr>
              <w:pStyle w:val="af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11.</w:t>
            </w:r>
            <w:r w:rsidRPr="00636959">
              <w:rPr>
                <w:b w:val="0"/>
                <w:szCs w:val="28"/>
              </w:rPr>
              <w:t>Блок контроля</w:t>
            </w:r>
            <w:r w:rsidR="00DB4FCD">
              <w:rPr>
                <w:b w:val="0"/>
                <w:szCs w:val="28"/>
              </w:rPr>
              <w:t xml:space="preserve"> </w:t>
            </w:r>
            <w:r w:rsidR="00FB218F">
              <w:rPr>
                <w:b w:val="0"/>
                <w:szCs w:val="28"/>
              </w:rPr>
              <w:t xml:space="preserve"> </w:t>
            </w:r>
            <w:r w:rsidRPr="00636959">
              <w:rPr>
                <w:b w:val="0"/>
                <w:szCs w:val="28"/>
              </w:rPr>
              <w:t>обучающихся</w:t>
            </w:r>
          </w:p>
          <w:p w:rsidR="00792D6A" w:rsidRDefault="00792D6A" w:rsidP="006A593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для исходного уровня знаний студентов </w:t>
            </w:r>
          </w:p>
          <w:p w:rsidR="00792D6A" w:rsidRDefault="00792D6A" w:rsidP="006A593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для эффективности изучения нового материала </w:t>
            </w:r>
          </w:p>
          <w:p w:rsidR="00792D6A" w:rsidRPr="00636959" w:rsidRDefault="00792D6A" w:rsidP="006A5935">
            <w:pPr>
              <w:ind w:left="360"/>
              <w:jc w:val="both"/>
              <w:rPr>
                <w:b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92D6A" w:rsidRPr="000D26DA" w:rsidRDefault="008527E8" w:rsidP="005A69C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29-40</w:t>
            </w:r>
          </w:p>
          <w:p w:rsidR="00792D6A" w:rsidRPr="000D26DA" w:rsidRDefault="008527E8" w:rsidP="0085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40-45</w:t>
            </w:r>
          </w:p>
        </w:tc>
      </w:tr>
      <w:tr w:rsidR="009F4BEB" w:rsidRPr="00822B28" w:rsidTr="002C11CA">
        <w:trPr>
          <w:trHeight w:val="57"/>
          <w:jc w:val="center"/>
        </w:trPr>
        <w:tc>
          <w:tcPr>
            <w:tcW w:w="0" w:type="auto"/>
          </w:tcPr>
          <w:p w:rsidR="009F4BEB" w:rsidRPr="008527E8" w:rsidRDefault="006A5935" w:rsidP="008527E8">
            <w:pPr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12.</w:t>
            </w:r>
            <w:r w:rsidRPr="00ED78D9">
              <w:rPr>
                <w:rFonts w:eastAsia="SimSun"/>
                <w:sz w:val="28"/>
                <w:szCs w:val="28"/>
                <w:lang w:eastAsia="zh-CN"/>
              </w:rPr>
              <w:t>Карта экспертной оценки для преподавателя</w:t>
            </w:r>
          </w:p>
        </w:tc>
        <w:tc>
          <w:tcPr>
            <w:tcW w:w="0" w:type="auto"/>
            <w:vAlign w:val="center"/>
          </w:tcPr>
          <w:p w:rsidR="009F4BEB" w:rsidRPr="000D26DA" w:rsidRDefault="0029066F" w:rsidP="00514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bookmarkStart w:id="1" w:name="_GoBack"/>
            <w:bookmarkEnd w:id="1"/>
          </w:p>
        </w:tc>
      </w:tr>
    </w:tbl>
    <w:p w:rsidR="001D0C3C" w:rsidRDefault="001D0C3C" w:rsidP="008527E8">
      <w:pPr>
        <w:rPr>
          <w:rFonts w:eastAsia="SimSun"/>
          <w:b/>
          <w:lang w:eastAsia="zh-CN"/>
        </w:rPr>
      </w:pPr>
    </w:p>
    <w:p w:rsidR="0094678F" w:rsidRDefault="0094678F" w:rsidP="008D5FA6">
      <w:pPr>
        <w:jc w:val="center"/>
        <w:rPr>
          <w:rFonts w:eastAsia="SimSun"/>
          <w:b/>
          <w:lang w:eastAsia="zh-CN"/>
        </w:rPr>
      </w:pPr>
    </w:p>
    <w:p w:rsidR="0094678F" w:rsidRDefault="0094678F" w:rsidP="008D5FA6">
      <w:pPr>
        <w:jc w:val="center"/>
        <w:rPr>
          <w:rFonts w:eastAsia="SimSun"/>
          <w:b/>
          <w:lang w:eastAsia="zh-CN"/>
        </w:rPr>
      </w:pPr>
    </w:p>
    <w:p w:rsidR="0094678F" w:rsidRDefault="0094678F" w:rsidP="008D5FA6">
      <w:pPr>
        <w:jc w:val="center"/>
        <w:rPr>
          <w:rFonts w:eastAsia="SimSun"/>
          <w:b/>
          <w:lang w:eastAsia="zh-CN"/>
        </w:rPr>
      </w:pPr>
    </w:p>
    <w:p w:rsidR="0094678F" w:rsidRDefault="0094678F" w:rsidP="008D5FA6">
      <w:pPr>
        <w:jc w:val="center"/>
        <w:rPr>
          <w:rFonts w:eastAsia="SimSun"/>
          <w:b/>
          <w:lang w:eastAsia="zh-CN"/>
        </w:rPr>
      </w:pPr>
    </w:p>
    <w:p w:rsidR="0094678F" w:rsidRDefault="0094678F" w:rsidP="008D5FA6">
      <w:pPr>
        <w:jc w:val="center"/>
        <w:rPr>
          <w:rFonts w:eastAsia="SimSun"/>
          <w:b/>
          <w:lang w:eastAsia="zh-CN"/>
        </w:rPr>
      </w:pPr>
    </w:p>
    <w:p w:rsidR="0094678F" w:rsidRDefault="0094678F" w:rsidP="008D5FA6">
      <w:pPr>
        <w:jc w:val="center"/>
        <w:rPr>
          <w:rFonts w:eastAsia="SimSun"/>
          <w:b/>
          <w:lang w:eastAsia="zh-CN"/>
        </w:rPr>
      </w:pPr>
    </w:p>
    <w:p w:rsidR="0094678F" w:rsidRDefault="0094678F" w:rsidP="008D5FA6">
      <w:pPr>
        <w:jc w:val="center"/>
        <w:rPr>
          <w:rFonts w:eastAsia="SimSun"/>
          <w:b/>
          <w:lang w:eastAsia="zh-CN"/>
        </w:rPr>
      </w:pPr>
    </w:p>
    <w:p w:rsidR="0094678F" w:rsidRDefault="0094678F" w:rsidP="008D5FA6">
      <w:pPr>
        <w:jc w:val="center"/>
        <w:rPr>
          <w:rFonts w:eastAsia="SimSun"/>
          <w:b/>
          <w:lang w:eastAsia="zh-CN"/>
        </w:rPr>
      </w:pPr>
    </w:p>
    <w:p w:rsidR="0094678F" w:rsidRDefault="0094678F" w:rsidP="008D5FA6">
      <w:pPr>
        <w:jc w:val="center"/>
        <w:rPr>
          <w:rFonts w:eastAsia="SimSun"/>
          <w:b/>
          <w:lang w:eastAsia="zh-CN"/>
        </w:rPr>
      </w:pPr>
    </w:p>
    <w:p w:rsidR="0094678F" w:rsidRDefault="0094678F" w:rsidP="008D5FA6">
      <w:pPr>
        <w:jc w:val="center"/>
        <w:rPr>
          <w:rFonts w:eastAsia="SimSun"/>
          <w:b/>
          <w:lang w:eastAsia="zh-CN"/>
        </w:rPr>
      </w:pPr>
    </w:p>
    <w:p w:rsidR="0094678F" w:rsidRDefault="0094678F" w:rsidP="008D5FA6">
      <w:pPr>
        <w:jc w:val="center"/>
        <w:rPr>
          <w:rFonts w:eastAsia="SimSun"/>
          <w:b/>
          <w:lang w:eastAsia="zh-CN"/>
        </w:rPr>
      </w:pPr>
    </w:p>
    <w:p w:rsidR="0094678F" w:rsidRDefault="0094678F" w:rsidP="008D5FA6">
      <w:pPr>
        <w:jc w:val="center"/>
        <w:rPr>
          <w:rFonts w:eastAsia="SimSun"/>
          <w:b/>
          <w:lang w:eastAsia="zh-CN"/>
        </w:rPr>
      </w:pPr>
    </w:p>
    <w:p w:rsidR="009F4BEB" w:rsidRPr="00EB68C9" w:rsidRDefault="008D5FA6" w:rsidP="008D5FA6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ПОЯСНИТЕЛЬНАЯ ЗАПИСКА</w:t>
      </w:r>
    </w:p>
    <w:p w:rsidR="00912A50" w:rsidRPr="00E1585E" w:rsidRDefault="00912A50" w:rsidP="00397D71">
      <w:pPr>
        <w:rPr>
          <w:spacing w:val="-8"/>
          <w:sz w:val="2"/>
          <w:szCs w:val="28"/>
        </w:rPr>
      </w:pPr>
    </w:p>
    <w:p w:rsidR="00C16AED" w:rsidRPr="00C77F6E" w:rsidRDefault="00B3761E" w:rsidP="00C16AED">
      <w:pPr>
        <w:adjustRightInd w:val="0"/>
        <w:ind w:firstLine="708"/>
        <w:jc w:val="both"/>
        <w:rPr>
          <w:iCs/>
          <w:sz w:val="28"/>
          <w:szCs w:val="28"/>
        </w:rPr>
      </w:pPr>
      <w:r w:rsidRPr="00C16AED">
        <w:rPr>
          <w:spacing w:val="-8"/>
          <w:sz w:val="28"/>
          <w:szCs w:val="28"/>
        </w:rPr>
        <w:t>Методическая разработка</w:t>
      </w:r>
      <w:r w:rsidR="00892628" w:rsidRPr="00C16AED">
        <w:rPr>
          <w:spacing w:val="-8"/>
          <w:sz w:val="28"/>
          <w:szCs w:val="28"/>
        </w:rPr>
        <w:t xml:space="preserve"> </w:t>
      </w:r>
      <w:r w:rsidR="003C24C4" w:rsidRPr="00C16AED">
        <w:rPr>
          <w:spacing w:val="-8"/>
          <w:sz w:val="28"/>
          <w:szCs w:val="28"/>
        </w:rPr>
        <w:t>практического занятия</w:t>
      </w:r>
      <w:r w:rsidRPr="00C16AED">
        <w:rPr>
          <w:spacing w:val="-8"/>
          <w:sz w:val="28"/>
          <w:szCs w:val="28"/>
        </w:rPr>
        <w:t xml:space="preserve"> </w:t>
      </w:r>
      <w:r w:rsidRPr="00C16AED">
        <w:rPr>
          <w:rFonts w:eastAsia="Calibri"/>
          <w:sz w:val="28"/>
          <w:szCs w:val="28"/>
        </w:rPr>
        <w:t>«</w:t>
      </w:r>
      <w:r w:rsidR="00411967" w:rsidRPr="00C16AED">
        <w:rPr>
          <w:rFonts w:eastAsia="Calibri"/>
          <w:sz w:val="28"/>
          <w:szCs w:val="28"/>
        </w:rPr>
        <w:t>Постановка клизм и г</w:t>
      </w:r>
      <w:r w:rsidR="00411967" w:rsidRPr="00C16AED">
        <w:rPr>
          <w:rFonts w:eastAsia="Calibri"/>
          <w:sz w:val="28"/>
          <w:szCs w:val="28"/>
        </w:rPr>
        <w:t>а</w:t>
      </w:r>
      <w:r w:rsidR="00411967" w:rsidRPr="00C16AED">
        <w:rPr>
          <w:rFonts w:eastAsia="Calibri"/>
          <w:sz w:val="28"/>
          <w:szCs w:val="28"/>
        </w:rPr>
        <w:t>зоотводной трубки</w:t>
      </w:r>
      <w:r w:rsidRPr="00C16AED">
        <w:rPr>
          <w:rFonts w:eastAsia="Calibri"/>
          <w:sz w:val="28"/>
          <w:szCs w:val="28"/>
        </w:rPr>
        <w:t>»</w:t>
      </w:r>
      <w:r w:rsidRPr="00C16AED">
        <w:rPr>
          <w:noProof/>
          <w:sz w:val="28"/>
          <w:szCs w:val="28"/>
        </w:rPr>
        <w:t xml:space="preserve"> </w:t>
      </w:r>
      <w:r w:rsidR="00C16AED" w:rsidRPr="00C16AED">
        <w:rPr>
          <w:rFonts w:eastAsia="SimSun"/>
          <w:color w:val="000000"/>
          <w:sz w:val="28"/>
          <w:szCs w:val="28"/>
          <w:lang w:eastAsia="zh-CN"/>
        </w:rPr>
        <w:t>п</w:t>
      </w:r>
      <w:r w:rsidR="00C16AED" w:rsidRPr="00C16AED">
        <w:rPr>
          <w:rFonts w:eastAsia="SimSun"/>
          <w:sz w:val="28"/>
          <w:szCs w:val="28"/>
          <w:lang w:eastAsia="zh-CN"/>
        </w:rPr>
        <w:t>редназначена для реализации требований</w:t>
      </w:r>
      <w:r w:rsidR="00C16AED" w:rsidRPr="00C77F6E">
        <w:rPr>
          <w:rFonts w:eastAsia="SimSun"/>
          <w:sz w:val="28"/>
          <w:szCs w:val="28"/>
          <w:lang w:eastAsia="zh-CN"/>
        </w:rPr>
        <w:t xml:space="preserve"> </w:t>
      </w:r>
      <w:r w:rsidR="00C16AED" w:rsidRPr="00C77F6E">
        <w:rPr>
          <w:iCs/>
          <w:color w:val="0D0D0D"/>
          <w:sz w:val="28"/>
          <w:szCs w:val="28"/>
        </w:rPr>
        <w:t>ФГОС сре</w:t>
      </w:r>
      <w:r w:rsidR="00C16AED" w:rsidRPr="00C77F6E">
        <w:rPr>
          <w:iCs/>
          <w:color w:val="0D0D0D"/>
          <w:sz w:val="28"/>
          <w:szCs w:val="28"/>
        </w:rPr>
        <w:t>д</w:t>
      </w:r>
      <w:r w:rsidR="00C16AED" w:rsidRPr="00C77F6E">
        <w:rPr>
          <w:iCs/>
          <w:color w:val="0D0D0D"/>
          <w:sz w:val="28"/>
          <w:szCs w:val="28"/>
        </w:rPr>
        <w:t xml:space="preserve">него профессионального образования по </w:t>
      </w:r>
      <w:r w:rsidR="00C16AED" w:rsidRPr="00C77F6E">
        <w:rPr>
          <w:iCs/>
          <w:sz w:val="28"/>
          <w:szCs w:val="28"/>
        </w:rPr>
        <w:t>специальности 34.02.01</w:t>
      </w:r>
      <w:r w:rsidR="00C16AED">
        <w:rPr>
          <w:iCs/>
          <w:sz w:val="28"/>
          <w:szCs w:val="28"/>
        </w:rPr>
        <w:t>»</w:t>
      </w:r>
      <w:r w:rsidR="00C16AED" w:rsidRPr="00C77F6E">
        <w:rPr>
          <w:iCs/>
          <w:sz w:val="28"/>
          <w:szCs w:val="28"/>
        </w:rPr>
        <w:t xml:space="preserve"> Сестри</w:t>
      </w:r>
      <w:r w:rsidR="00C16AED" w:rsidRPr="00C77F6E">
        <w:rPr>
          <w:iCs/>
          <w:sz w:val="28"/>
          <w:szCs w:val="28"/>
        </w:rPr>
        <w:t>н</w:t>
      </w:r>
      <w:r w:rsidR="00C16AED" w:rsidRPr="00C77F6E">
        <w:rPr>
          <w:iCs/>
          <w:sz w:val="28"/>
          <w:szCs w:val="28"/>
        </w:rPr>
        <w:t>ское дело</w:t>
      </w:r>
      <w:r w:rsidR="00C16AED">
        <w:rPr>
          <w:iCs/>
          <w:sz w:val="28"/>
          <w:szCs w:val="28"/>
        </w:rPr>
        <w:t>»</w:t>
      </w:r>
      <w:r w:rsidR="00C16AED" w:rsidRPr="00C77F6E">
        <w:rPr>
          <w:iCs/>
          <w:sz w:val="28"/>
          <w:szCs w:val="28"/>
        </w:rPr>
        <w:t>, утвержденным Приказом Мин</w:t>
      </w:r>
      <w:r w:rsidR="00C16AED">
        <w:rPr>
          <w:iCs/>
          <w:sz w:val="28"/>
          <w:szCs w:val="28"/>
        </w:rPr>
        <w:t>истерства П</w:t>
      </w:r>
      <w:r w:rsidR="00C16AED" w:rsidRPr="00C77F6E">
        <w:rPr>
          <w:iCs/>
          <w:sz w:val="28"/>
          <w:szCs w:val="28"/>
        </w:rPr>
        <w:t xml:space="preserve">росвещения России от 04.07.2022 г. № 527 </w:t>
      </w:r>
    </w:p>
    <w:p w:rsidR="001D0C3C" w:rsidRDefault="00DC7E93" w:rsidP="00C16AED">
      <w:pPr>
        <w:spacing w:line="216" w:lineRule="auto"/>
        <w:ind w:firstLine="425"/>
        <w:jc w:val="both"/>
        <w:rPr>
          <w:sz w:val="28"/>
          <w:szCs w:val="28"/>
        </w:rPr>
      </w:pPr>
      <w:r w:rsidRPr="00C16AED">
        <w:rPr>
          <w:sz w:val="28"/>
          <w:szCs w:val="28"/>
        </w:rPr>
        <w:t>Актуальность данной темы состоит в том, что в наше время клизмы – ш</w:t>
      </w:r>
      <w:r w:rsidRPr="00C16AED">
        <w:rPr>
          <w:sz w:val="28"/>
          <w:szCs w:val="28"/>
        </w:rPr>
        <w:t>и</w:t>
      </w:r>
      <w:r w:rsidRPr="00C16AED">
        <w:rPr>
          <w:sz w:val="28"/>
          <w:szCs w:val="28"/>
        </w:rPr>
        <w:t xml:space="preserve">роко применяемые манипуляции.  </w:t>
      </w:r>
    </w:p>
    <w:p w:rsidR="00DC7E93" w:rsidRPr="00C16AED" w:rsidRDefault="00DC7E93" w:rsidP="00C16AED">
      <w:pPr>
        <w:spacing w:line="216" w:lineRule="auto"/>
        <w:ind w:firstLine="425"/>
        <w:jc w:val="both"/>
        <w:rPr>
          <w:sz w:val="28"/>
          <w:szCs w:val="28"/>
        </w:rPr>
      </w:pPr>
      <w:r w:rsidRPr="00C16AED">
        <w:rPr>
          <w:sz w:val="28"/>
          <w:szCs w:val="28"/>
        </w:rPr>
        <w:t xml:space="preserve">Постановку клизм и газоотводной трубки назначает врач, а выполняет данные манипуляции средний медицинский персонал.      </w:t>
      </w:r>
    </w:p>
    <w:p w:rsidR="00566885" w:rsidRPr="00C16AED" w:rsidRDefault="00DC7E93" w:rsidP="00F97F65">
      <w:pPr>
        <w:pStyle w:val="ad"/>
        <w:spacing w:line="216" w:lineRule="auto"/>
        <w:ind w:firstLine="425"/>
        <w:jc w:val="both"/>
        <w:rPr>
          <w:sz w:val="28"/>
          <w:szCs w:val="28"/>
        </w:rPr>
      </w:pPr>
      <w:r w:rsidRPr="00C16AED">
        <w:rPr>
          <w:sz w:val="28"/>
          <w:szCs w:val="28"/>
        </w:rPr>
        <w:t>При изучении данной темы студент должен научиться осуществлять наблюдение за деятельностью кишечника у пациента, уметь поставить пац</w:t>
      </w:r>
      <w:r w:rsidRPr="00C16AED">
        <w:rPr>
          <w:sz w:val="28"/>
          <w:szCs w:val="28"/>
        </w:rPr>
        <w:t>и</w:t>
      </w:r>
      <w:r w:rsidRPr="00C16AED">
        <w:rPr>
          <w:sz w:val="28"/>
          <w:szCs w:val="28"/>
        </w:rPr>
        <w:t>енту газоотводную трубку и проводить все виды клизм. Медицинская сестра перед проведением этих манипуляций обязана провести психологическую  подготовку пациента, основанную на большом чувстве такта и меры, и обе</w:t>
      </w:r>
      <w:r w:rsidRPr="00C16AED">
        <w:rPr>
          <w:sz w:val="28"/>
          <w:szCs w:val="28"/>
        </w:rPr>
        <w:t>с</w:t>
      </w:r>
      <w:r w:rsidRPr="00C16AED">
        <w:rPr>
          <w:sz w:val="28"/>
          <w:szCs w:val="28"/>
        </w:rPr>
        <w:t>печить изоляцию пациента во время проведения манипуляций.</w:t>
      </w:r>
      <w:r w:rsidR="00F97F65" w:rsidRPr="00C16AED">
        <w:rPr>
          <w:sz w:val="28"/>
          <w:szCs w:val="28"/>
        </w:rPr>
        <w:t xml:space="preserve"> </w:t>
      </w:r>
      <w:r w:rsidRPr="00C16AED">
        <w:rPr>
          <w:sz w:val="28"/>
          <w:szCs w:val="28"/>
        </w:rPr>
        <w:t>Быстро и  к</w:t>
      </w:r>
      <w:r w:rsidRPr="00C16AED">
        <w:rPr>
          <w:sz w:val="28"/>
          <w:szCs w:val="28"/>
        </w:rPr>
        <w:t>а</w:t>
      </w:r>
      <w:r w:rsidRPr="00C16AED">
        <w:rPr>
          <w:sz w:val="28"/>
          <w:szCs w:val="28"/>
        </w:rPr>
        <w:t xml:space="preserve">чественно выполненные манипуляции – это возможность быстро и правильно поставить диагноз и залог успешного лечения пациента. </w:t>
      </w:r>
    </w:p>
    <w:p w:rsidR="00545B65" w:rsidRPr="00C16AED" w:rsidRDefault="00566885" w:rsidP="00F97F65">
      <w:pPr>
        <w:spacing w:line="216" w:lineRule="auto"/>
        <w:ind w:firstLine="425"/>
        <w:jc w:val="both"/>
        <w:rPr>
          <w:sz w:val="28"/>
          <w:szCs w:val="28"/>
        </w:rPr>
      </w:pPr>
      <w:r w:rsidRPr="00C16AED">
        <w:rPr>
          <w:sz w:val="28"/>
          <w:szCs w:val="28"/>
        </w:rPr>
        <w:t>Методическая разработка предназначена для проведения практического занятия.</w:t>
      </w:r>
      <w:r w:rsidR="00F97F65" w:rsidRPr="00C16AED">
        <w:rPr>
          <w:sz w:val="28"/>
          <w:szCs w:val="28"/>
        </w:rPr>
        <w:t xml:space="preserve"> </w:t>
      </w:r>
      <w:r w:rsidR="00545B65" w:rsidRPr="00C16AED">
        <w:rPr>
          <w:color w:val="000000"/>
          <w:sz w:val="28"/>
          <w:szCs w:val="28"/>
        </w:rPr>
        <w:t xml:space="preserve">Знания, полученные </w:t>
      </w:r>
      <w:r w:rsidR="0038339E" w:rsidRPr="00C16AED">
        <w:rPr>
          <w:color w:val="000000"/>
          <w:sz w:val="28"/>
          <w:szCs w:val="28"/>
        </w:rPr>
        <w:t>студентами</w:t>
      </w:r>
      <w:r w:rsidR="00545B65" w:rsidRPr="00C16AED">
        <w:rPr>
          <w:color w:val="000000"/>
          <w:sz w:val="28"/>
          <w:szCs w:val="28"/>
        </w:rPr>
        <w:t xml:space="preserve"> на данном занятии, помогут в осв</w:t>
      </w:r>
      <w:r w:rsidR="00545B65" w:rsidRPr="00C16AED">
        <w:rPr>
          <w:color w:val="000000"/>
          <w:sz w:val="28"/>
          <w:szCs w:val="28"/>
        </w:rPr>
        <w:t>о</w:t>
      </w:r>
      <w:r w:rsidR="00545B65" w:rsidRPr="00C16AED">
        <w:rPr>
          <w:color w:val="000000"/>
          <w:sz w:val="28"/>
          <w:szCs w:val="28"/>
        </w:rPr>
        <w:t>ении профессионального модуля, в том числе профессиональны</w:t>
      </w:r>
      <w:r w:rsidR="007E4A26" w:rsidRPr="00C16AED">
        <w:rPr>
          <w:color w:val="000000"/>
          <w:sz w:val="28"/>
          <w:szCs w:val="28"/>
        </w:rPr>
        <w:t>х</w:t>
      </w:r>
      <w:r w:rsidR="00545B65" w:rsidRPr="00C16AED">
        <w:rPr>
          <w:color w:val="000000"/>
          <w:sz w:val="28"/>
          <w:szCs w:val="28"/>
        </w:rPr>
        <w:t xml:space="preserve"> (ПК) и о</w:t>
      </w:r>
      <w:r w:rsidR="00545B65" w:rsidRPr="00C16AED">
        <w:rPr>
          <w:color w:val="000000"/>
          <w:sz w:val="28"/>
          <w:szCs w:val="28"/>
        </w:rPr>
        <w:t>б</w:t>
      </w:r>
      <w:r w:rsidR="00545B65" w:rsidRPr="00C16AED">
        <w:rPr>
          <w:color w:val="000000"/>
          <w:sz w:val="28"/>
          <w:szCs w:val="28"/>
        </w:rPr>
        <w:t>щи</w:t>
      </w:r>
      <w:r w:rsidR="007E4A26" w:rsidRPr="00C16AED">
        <w:rPr>
          <w:color w:val="000000"/>
          <w:sz w:val="28"/>
          <w:szCs w:val="28"/>
        </w:rPr>
        <w:t>х</w:t>
      </w:r>
      <w:r w:rsidR="00545B65" w:rsidRPr="00C16AED">
        <w:rPr>
          <w:color w:val="000000"/>
          <w:sz w:val="28"/>
          <w:szCs w:val="28"/>
        </w:rPr>
        <w:t xml:space="preserve"> (</w:t>
      </w:r>
      <w:proofErr w:type="gramStart"/>
      <w:r w:rsidR="00545B65" w:rsidRPr="00C16AED">
        <w:rPr>
          <w:color w:val="000000"/>
          <w:sz w:val="28"/>
          <w:szCs w:val="28"/>
        </w:rPr>
        <w:t>ОК</w:t>
      </w:r>
      <w:proofErr w:type="gramEnd"/>
      <w:r w:rsidR="00545B65" w:rsidRPr="00C16AED">
        <w:rPr>
          <w:color w:val="000000"/>
          <w:sz w:val="28"/>
          <w:szCs w:val="28"/>
        </w:rPr>
        <w:t>) компетенци</w:t>
      </w:r>
      <w:r w:rsidR="007E4A26" w:rsidRPr="00C16AED">
        <w:rPr>
          <w:color w:val="000000"/>
          <w:sz w:val="28"/>
          <w:szCs w:val="28"/>
        </w:rPr>
        <w:t>й</w:t>
      </w:r>
      <w:r w:rsidR="00545B65" w:rsidRPr="00C16AED">
        <w:rPr>
          <w:color w:val="000000"/>
          <w:sz w:val="28"/>
          <w:szCs w:val="28"/>
        </w:rPr>
        <w:t>, которые являются основой их будущей професси</w:t>
      </w:r>
      <w:r w:rsidR="00545B65" w:rsidRPr="00C16AED">
        <w:rPr>
          <w:color w:val="000000"/>
          <w:sz w:val="28"/>
          <w:szCs w:val="28"/>
        </w:rPr>
        <w:t>о</w:t>
      </w:r>
      <w:r w:rsidR="00545B65" w:rsidRPr="00C16AED">
        <w:rPr>
          <w:color w:val="000000"/>
          <w:sz w:val="28"/>
          <w:szCs w:val="28"/>
        </w:rPr>
        <w:t>нальной деятельности</w:t>
      </w:r>
      <w:r w:rsidR="008645B3" w:rsidRPr="00C16AED">
        <w:rPr>
          <w:color w:val="000000"/>
          <w:sz w:val="28"/>
          <w:szCs w:val="28"/>
        </w:rPr>
        <w:t>,</w:t>
      </w:r>
      <w:r w:rsidR="00545B65" w:rsidRPr="00C16AED">
        <w:rPr>
          <w:color w:val="000000"/>
          <w:sz w:val="28"/>
          <w:szCs w:val="28"/>
        </w:rPr>
        <w:t xml:space="preserve"> как медицинских  работников. </w:t>
      </w:r>
    </w:p>
    <w:p w:rsidR="00912A50" w:rsidRPr="00C16AED" w:rsidRDefault="00912A50" w:rsidP="00F97F65">
      <w:pPr>
        <w:spacing w:line="216" w:lineRule="auto"/>
        <w:ind w:firstLine="425"/>
        <w:jc w:val="both"/>
        <w:rPr>
          <w:sz w:val="28"/>
          <w:szCs w:val="28"/>
        </w:rPr>
      </w:pPr>
      <w:r w:rsidRPr="00C16AED">
        <w:rPr>
          <w:sz w:val="28"/>
          <w:szCs w:val="28"/>
        </w:rPr>
        <w:t>При проведении занятия используются различные приемы, методы, фо</w:t>
      </w:r>
      <w:r w:rsidRPr="00C16AED">
        <w:rPr>
          <w:sz w:val="28"/>
          <w:szCs w:val="28"/>
        </w:rPr>
        <w:t>р</w:t>
      </w:r>
      <w:r w:rsidRPr="00C16AED">
        <w:rPr>
          <w:sz w:val="28"/>
          <w:szCs w:val="28"/>
        </w:rPr>
        <w:t>мы и средства обучения. При изучении нового материала необходима связь с ранее изученными темами. Большое внимание при изучении нового матери</w:t>
      </w:r>
      <w:r w:rsidRPr="00C16AED">
        <w:rPr>
          <w:sz w:val="28"/>
          <w:szCs w:val="28"/>
        </w:rPr>
        <w:t>а</w:t>
      </w:r>
      <w:r w:rsidRPr="00C16AED">
        <w:rPr>
          <w:sz w:val="28"/>
          <w:szCs w:val="28"/>
        </w:rPr>
        <w:t>ла уделяется сестринскому процессу, мастерству общения медицинской сес</w:t>
      </w:r>
      <w:r w:rsidRPr="00C16AED">
        <w:rPr>
          <w:sz w:val="28"/>
          <w:szCs w:val="28"/>
        </w:rPr>
        <w:t>т</w:t>
      </w:r>
      <w:r w:rsidRPr="00C16AED">
        <w:rPr>
          <w:sz w:val="28"/>
          <w:szCs w:val="28"/>
        </w:rPr>
        <w:t>ры с пациентом и его родственниками, владению методами убеждения пац</w:t>
      </w:r>
      <w:r w:rsidRPr="00C16AED">
        <w:rPr>
          <w:sz w:val="28"/>
          <w:szCs w:val="28"/>
        </w:rPr>
        <w:t>и</w:t>
      </w:r>
      <w:r w:rsidRPr="00C16AED">
        <w:rPr>
          <w:sz w:val="28"/>
          <w:szCs w:val="28"/>
        </w:rPr>
        <w:t>ента в необходимости проведения тех или иных манипуляций.</w:t>
      </w:r>
    </w:p>
    <w:p w:rsidR="00912A50" w:rsidRPr="00C16AED" w:rsidRDefault="00912A50" w:rsidP="00F97F65">
      <w:pPr>
        <w:spacing w:line="216" w:lineRule="auto"/>
        <w:ind w:firstLine="425"/>
        <w:jc w:val="both"/>
        <w:rPr>
          <w:sz w:val="28"/>
          <w:szCs w:val="28"/>
        </w:rPr>
      </w:pPr>
      <w:r w:rsidRPr="00C16AED">
        <w:rPr>
          <w:rFonts w:eastAsia="SimSun"/>
          <w:sz w:val="28"/>
          <w:szCs w:val="28"/>
          <w:lang w:eastAsia="zh-CN"/>
        </w:rPr>
        <w:t>При проведении занятия преподаватель учитывает, что эта тема имеет большое значение в будущей работе медицинского работника.</w:t>
      </w:r>
      <w:r w:rsidRPr="00C16AED">
        <w:rPr>
          <w:sz w:val="28"/>
          <w:szCs w:val="28"/>
        </w:rPr>
        <w:t xml:space="preserve"> При разборе темы используются видеофильмы, слайды.</w:t>
      </w:r>
      <w:r w:rsidRPr="00C16AED">
        <w:rPr>
          <w:rFonts w:eastAsia="SimSun"/>
          <w:sz w:val="28"/>
          <w:szCs w:val="28"/>
          <w:lang w:eastAsia="zh-CN"/>
        </w:rPr>
        <w:t xml:space="preserve"> При проведении контроля знаний используются: фронтальный опрос, тест-контроль. </w:t>
      </w:r>
      <w:r w:rsidRPr="00C16AED">
        <w:rPr>
          <w:sz w:val="28"/>
          <w:szCs w:val="28"/>
        </w:rPr>
        <w:t>Необходимым начальным этапом обучения студентов на занятии является самостоятельная работа</w:t>
      </w:r>
      <w:r w:rsidR="00732367" w:rsidRPr="00C16AED">
        <w:rPr>
          <w:sz w:val="28"/>
          <w:szCs w:val="28"/>
        </w:rPr>
        <w:t>.</w:t>
      </w:r>
      <w:r w:rsidR="00732367" w:rsidRPr="00C16AED">
        <w:rPr>
          <w:color w:val="000000"/>
          <w:sz w:val="28"/>
          <w:szCs w:val="28"/>
        </w:rPr>
        <w:t xml:space="preserve"> Во время самоподготовки студентов к занятию,</w:t>
      </w:r>
      <w:r w:rsidRPr="00C16AED">
        <w:rPr>
          <w:sz w:val="28"/>
          <w:szCs w:val="28"/>
        </w:rPr>
        <w:t xml:space="preserve"> </w:t>
      </w:r>
      <w:r w:rsidR="00732367" w:rsidRPr="00C16AED">
        <w:rPr>
          <w:color w:val="000000"/>
          <w:sz w:val="28"/>
          <w:szCs w:val="28"/>
        </w:rPr>
        <w:t>рекомендуется использовать приложения или учебные пособия</w:t>
      </w:r>
      <w:r w:rsidR="00566CEC" w:rsidRPr="00C16AED">
        <w:rPr>
          <w:color w:val="000000"/>
          <w:sz w:val="28"/>
          <w:szCs w:val="28"/>
        </w:rPr>
        <w:t>.</w:t>
      </w:r>
      <w:r w:rsidR="00732367" w:rsidRPr="00C16AED">
        <w:rPr>
          <w:color w:val="000000"/>
          <w:sz w:val="28"/>
          <w:szCs w:val="28"/>
        </w:rPr>
        <w:t xml:space="preserve">   </w:t>
      </w:r>
    </w:p>
    <w:p w:rsidR="00912A50" w:rsidRPr="00C16AED" w:rsidRDefault="00912A50" w:rsidP="00F97F65">
      <w:pPr>
        <w:spacing w:line="216" w:lineRule="auto"/>
        <w:ind w:firstLine="425"/>
        <w:jc w:val="both"/>
        <w:rPr>
          <w:sz w:val="28"/>
          <w:szCs w:val="28"/>
        </w:rPr>
      </w:pPr>
      <w:r w:rsidRPr="00C16AED">
        <w:rPr>
          <w:sz w:val="28"/>
          <w:szCs w:val="28"/>
        </w:rPr>
        <w:t>Самостоятельная работа студентов осуществляется индивидуально и  м</w:t>
      </w:r>
      <w:r w:rsidRPr="00C16AED">
        <w:rPr>
          <w:sz w:val="28"/>
          <w:szCs w:val="28"/>
        </w:rPr>
        <w:t>е</w:t>
      </w:r>
      <w:r w:rsidRPr="00C16AED">
        <w:rPr>
          <w:sz w:val="28"/>
          <w:szCs w:val="28"/>
        </w:rPr>
        <w:t>тодом малых групп под контролем преподавателя. Во время самостоятельной работы,  при отработке манипуляций, преподаватель корректирует, дополн</w:t>
      </w:r>
      <w:r w:rsidRPr="00C16AED">
        <w:rPr>
          <w:sz w:val="28"/>
          <w:szCs w:val="28"/>
        </w:rPr>
        <w:t>я</w:t>
      </w:r>
      <w:r w:rsidRPr="00C16AED">
        <w:rPr>
          <w:sz w:val="28"/>
          <w:szCs w:val="28"/>
        </w:rPr>
        <w:t>ет, исправляет и направляет на правильность выполнения манипуляций. Для закрепления и проверки знаний студентам предлагается решить ситуацио</w:t>
      </w:r>
      <w:r w:rsidRPr="00C16AED">
        <w:rPr>
          <w:sz w:val="28"/>
          <w:szCs w:val="28"/>
        </w:rPr>
        <w:t>н</w:t>
      </w:r>
      <w:r w:rsidRPr="00C16AED">
        <w:rPr>
          <w:sz w:val="28"/>
          <w:szCs w:val="28"/>
        </w:rPr>
        <w:t>ные</w:t>
      </w:r>
      <w:r w:rsidR="007E4A26" w:rsidRPr="00C16AED">
        <w:rPr>
          <w:sz w:val="28"/>
          <w:szCs w:val="28"/>
        </w:rPr>
        <w:t>, проблемно</w:t>
      </w:r>
      <w:r w:rsidR="00BE63A3" w:rsidRPr="00C16AED">
        <w:rPr>
          <w:sz w:val="28"/>
          <w:szCs w:val="28"/>
        </w:rPr>
        <w:t xml:space="preserve"> </w:t>
      </w:r>
      <w:r w:rsidR="007E4A26" w:rsidRPr="00C16AED">
        <w:rPr>
          <w:sz w:val="28"/>
          <w:szCs w:val="28"/>
        </w:rPr>
        <w:t>- ситуационные</w:t>
      </w:r>
      <w:r w:rsidRPr="00C16AED">
        <w:rPr>
          <w:sz w:val="28"/>
          <w:szCs w:val="28"/>
        </w:rPr>
        <w:t xml:space="preserve"> задачи, тестовые задания различной</w:t>
      </w:r>
      <w:r w:rsidR="00566CEC" w:rsidRPr="00C16AED">
        <w:rPr>
          <w:sz w:val="28"/>
          <w:szCs w:val="28"/>
        </w:rPr>
        <w:t xml:space="preserve"> </w:t>
      </w:r>
      <w:r w:rsidRPr="00C16AED">
        <w:rPr>
          <w:sz w:val="28"/>
          <w:szCs w:val="28"/>
        </w:rPr>
        <w:t xml:space="preserve"> сло</w:t>
      </w:r>
      <w:r w:rsidRPr="00C16AED">
        <w:rPr>
          <w:sz w:val="28"/>
          <w:szCs w:val="28"/>
        </w:rPr>
        <w:t>ж</w:t>
      </w:r>
      <w:r w:rsidRPr="00C16AED">
        <w:rPr>
          <w:sz w:val="28"/>
          <w:szCs w:val="28"/>
        </w:rPr>
        <w:t>ности</w:t>
      </w:r>
      <w:r w:rsidR="007E4A26" w:rsidRPr="00C16AED">
        <w:rPr>
          <w:sz w:val="28"/>
          <w:szCs w:val="28"/>
        </w:rPr>
        <w:t>,</w:t>
      </w:r>
      <w:r w:rsidR="00566CEC" w:rsidRPr="00C16AED">
        <w:rPr>
          <w:sz w:val="28"/>
          <w:szCs w:val="28"/>
        </w:rPr>
        <w:t xml:space="preserve"> </w:t>
      </w:r>
      <w:r w:rsidR="007E4A26" w:rsidRPr="00C16AED">
        <w:rPr>
          <w:sz w:val="28"/>
          <w:szCs w:val="28"/>
        </w:rPr>
        <w:t>деловая игра.</w:t>
      </w:r>
    </w:p>
    <w:p w:rsidR="00912A50" w:rsidRPr="00C16AED" w:rsidRDefault="00912A50" w:rsidP="00F97F65">
      <w:pPr>
        <w:spacing w:line="216" w:lineRule="auto"/>
        <w:ind w:firstLine="425"/>
        <w:jc w:val="both"/>
        <w:rPr>
          <w:sz w:val="28"/>
          <w:szCs w:val="28"/>
        </w:rPr>
      </w:pPr>
      <w:r w:rsidRPr="00C16AED">
        <w:rPr>
          <w:sz w:val="28"/>
          <w:szCs w:val="28"/>
        </w:rPr>
        <w:t>Ситуационные задачи,</w:t>
      </w:r>
      <w:r w:rsidR="00566CEC" w:rsidRPr="00C16AED">
        <w:rPr>
          <w:sz w:val="28"/>
          <w:szCs w:val="28"/>
        </w:rPr>
        <w:t xml:space="preserve"> деловая игра</w:t>
      </w:r>
      <w:r w:rsidRPr="00C16AED">
        <w:rPr>
          <w:sz w:val="28"/>
          <w:szCs w:val="28"/>
        </w:rPr>
        <w:t xml:space="preserve"> побуждают применять полученные знания в разных условиях и позволяют  развивать клиническое мышление. Студенты могут прийти к различным решениям ситуации. Обсуждая всево</w:t>
      </w:r>
      <w:r w:rsidRPr="00C16AED">
        <w:rPr>
          <w:sz w:val="28"/>
          <w:szCs w:val="28"/>
        </w:rPr>
        <w:t>з</w:t>
      </w:r>
      <w:r w:rsidRPr="00C16AED">
        <w:rPr>
          <w:sz w:val="28"/>
          <w:szCs w:val="28"/>
        </w:rPr>
        <w:t xml:space="preserve">можные варианты выхода из ситуации, они находят правильное решение. </w:t>
      </w:r>
      <w:r w:rsidRPr="00C16AED">
        <w:rPr>
          <w:sz w:val="28"/>
          <w:szCs w:val="28"/>
        </w:rPr>
        <w:lastRenderedPageBreak/>
        <w:t xml:space="preserve">При обсуждении создается атмосфера совместной творческой деятельности студентов и преподавателя. </w:t>
      </w:r>
    </w:p>
    <w:p w:rsidR="00912A50" w:rsidRPr="00C16AED" w:rsidRDefault="00912A50" w:rsidP="00F97F65">
      <w:pPr>
        <w:spacing w:line="216" w:lineRule="auto"/>
        <w:ind w:firstLine="425"/>
        <w:jc w:val="both"/>
        <w:rPr>
          <w:sz w:val="28"/>
          <w:szCs w:val="28"/>
        </w:rPr>
      </w:pPr>
      <w:r w:rsidRPr="00C16AED">
        <w:rPr>
          <w:sz w:val="28"/>
          <w:szCs w:val="28"/>
        </w:rPr>
        <w:t>На протяжении всего занятия используется наблюдение, систематическое изучение студента в процессе обучения. Наблюдение за работой студентов позволяет преподавателю выявить уровень  обучаемости, установить нед</w:t>
      </w:r>
      <w:r w:rsidRPr="00C16AED">
        <w:rPr>
          <w:sz w:val="28"/>
          <w:szCs w:val="28"/>
        </w:rPr>
        <w:t>о</w:t>
      </w:r>
      <w:r w:rsidRPr="00C16AED">
        <w:rPr>
          <w:sz w:val="28"/>
          <w:szCs w:val="28"/>
        </w:rPr>
        <w:t xml:space="preserve">статки в овладении материалом; наметить пути дальнейшей работы. </w:t>
      </w:r>
    </w:p>
    <w:p w:rsidR="00F73E76" w:rsidRPr="00C16AED" w:rsidRDefault="00912A50" w:rsidP="00F97F65">
      <w:pPr>
        <w:spacing w:line="216" w:lineRule="auto"/>
        <w:ind w:firstLine="425"/>
        <w:jc w:val="both"/>
        <w:rPr>
          <w:sz w:val="28"/>
          <w:szCs w:val="28"/>
        </w:rPr>
      </w:pPr>
      <w:r w:rsidRPr="00C16AED">
        <w:rPr>
          <w:rFonts w:eastAsia="SimSun"/>
          <w:sz w:val="28"/>
          <w:szCs w:val="28"/>
          <w:lang w:eastAsia="zh-CN"/>
        </w:rPr>
        <w:t xml:space="preserve"> Итоговая оценка студента по данной теме выставляется после суммир</w:t>
      </w:r>
      <w:r w:rsidRPr="00C16AED">
        <w:rPr>
          <w:rFonts w:eastAsia="SimSun"/>
          <w:sz w:val="28"/>
          <w:szCs w:val="28"/>
          <w:lang w:eastAsia="zh-CN"/>
        </w:rPr>
        <w:t>о</w:t>
      </w:r>
      <w:r w:rsidRPr="00C16AED">
        <w:rPr>
          <w:rFonts w:eastAsia="SimSun"/>
          <w:sz w:val="28"/>
          <w:szCs w:val="28"/>
          <w:lang w:eastAsia="zh-CN"/>
        </w:rPr>
        <w:t>вания всех результатов, учитывая внешний вид на занятии и ведение дневн</w:t>
      </w:r>
      <w:r w:rsidRPr="00C16AED">
        <w:rPr>
          <w:rFonts w:eastAsia="SimSun"/>
          <w:sz w:val="28"/>
          <w:szCs w:val="28"/>
          <w:lang w:eastAsia="zh-CN"/>
        </w:rPr>
        <w:t>и</w:t>
      </w:r>
      <w:r w:rsidRPr="00C16AED">
        <w:rPr>
          <w:rFonts w:eastAsia="SimSun"/>
          <w:sz w:val="28"/>
          <w:szCs w:val="28"/>
          <w:lang w:eastAsia="zh-CN"/>
        </w:rPr>
        <w:t>ка практических занятий. Оцениваются общие и профессиональные комп</w:t>
      </w:r>
      <w:r w:rsidRPr="00C16AED">
        <w:rPr>
          <w:rFonts w:eastAsia="SimSun"/>
          <w:sz w:val="28"/>
          <w:szCs w:val="28"/>
          <w:lang w:eastAsia="zh-CN"/>
        </w:rPr>
        <w:t>е</w:t>
      </w:r>
      <w:r w:rsidRPr="00C16AED">
        <w:rPr>
          <w:rFonts w:eastAsia="SimSun"/>
          <w:sz w:val="28"/>
          <w:szCs w:val="28"/>
          <w:lang w:eastAsia="zh-CN"/>
        </w:rPr>
        <w:t>тенции</w:t>
      </w:r>
      <w:r w:rsidR="00892628" w:rsidRPr="00C16AED">
        <w:rPr>
          <w:rFonts w:eastAsia="SimSun"/>
          <w:sz w:val="28"/>
          <w:szCs w:val="28"/>
          <w:lang w:eastAsia="zh-CN"/>
        </w:rPr>
        <w:t>.</w:t>
      </w:r>
      <w:r w:rsidR="00F73E76" w:rsidRPr="00C16AED">
        <w:rPr>
          <w:rFonts w:eastAsia="SimSun"/>
          <w:sz w:val="28"/>
          <w:szCs w:val="28"/>
          <w:lang w:eastAsia="zh-CN"/>
        </w:rPr>
        <w:t xml:space="preserve">  </w:t>
      </w:r>
      <w:r w:rsidR="00F73E76" w:rsidRPr="00C16AED">
        <w:rPr>
          <w:sz w:val="28"/>
          <w:szCs w:val="28"/>
        </w:rPr>
        <w:t>В методической разработке имеются приложения, с помощью кот</w:t>
      </w:r>
      <w:r w:rsidR="00F73E76" w:rsidRPr="00C16AED">
        <w:rPr>
          <w:sz w:val="28"/>
          <w:szCs w:val="28"/>
        </w:rPr>
        <w:t>о</w:t>
      </w:r>
      <w:r w:rsidR="00F73E76" w:rsidRPr="00C16AED">
        <w:rPr>
          <w:sz w:val="28"/>
          <w:szCs w:val="28"/>
        </w:rPr>
        <w:t>рых осуществляется контроль исходного уровня знаний, закрепление из</w:t>
      </w:r>
      <w:r w:rsidR="00F73E76" w:rsidRPr="00C16AED">
        <w:rPr>
          <w:sz w:val="28"/>
          <w:szCs w:val="28"/>
        </w:rPr>
        <w:t>у</w:t>
      </w:r>
      <w:r w:rsidR="00F73E76" w:rsidRPr="00C16AED">
        <w:rPr>
          <w:sz w:val="28"/>
          <w:szCs w:val="28"/>
        </w:rPr>
        <w:t>ченного материала. Имеются эталоны ответов, иллюстрации для лучшего восприятия материала.</w:t>
      </w:r>
    </w:p>
    <w:p w:rsidR="00FC5B5D" w:rsidRPr="00C16AED" w:rsidRDefault="00F73E76" w:rsidP="00F97F65">
      <w:pPr>
        <w:spacing w:line="216" w:lineRule="auto"/>
        <w:ind w:firstLine="425"/>
        <w:jc w:val="both"/>
        <w:rPr>
          <w:rFonts w:eastAsia="SimSun"/>
          <w:sz w:val="28"/>
          <w:szCs w:val="28"/>
          <w:lang w:eastAsia="zh-CN"/>
        </w:rPr>
      </w:pPr>
      <w:r w:rsidRPr="00C16AED">
        <w:rPr>
          <w:sz w:val="28"/>
          <w:szCs w:val="28"/>
        </w:rPr>
        <w:t xml:space="preserve"> Данная методическая разработка может оказать помощь преподавателям медицинских училищ и колледжей для проведения практического занятия по данной теме.</w:t>
      </w:r>
    </w:p>
    <w:p w:rsidR="00CA712C" w:rsidRPr="00C16AED" w:rsidRDefault="00CA712C" w:rsidP="00F97F65">
      <w:pPr>
        <w:spacing w:line="216" w:lineRule="auto"/>
        <w:ind w:firstLine="425"/>
        <w:jc w:val="both"/>
        <w:rPr>
          <w:rFonts w:ascii="Arial" w:hAnsi="Arial" w:cs="Arial"/>
          <w:b/>
          <w:bCs/>
          <w:i/>
          <w:iCs/>
          <w:color w:val="1F497D"/>
          <w:sz w:val="28"/>
          <w:szCs w:val="28"/>
        </w:rPr>
      </w:pPr>
    </w:p>
    <w:p w:rsidR="001D0C3C" w:rsidRDefault="001D0C3C" w:rsidP="0094678F">
      <w:pPr>
        <w:rPr>
          <w:rFonts w:ascii="Arial" w:hAnsi="Arial" w:cs="Arial"/>
          <w:b/>
          <w:bCs/>
          <w:i/>
          <w:iCs/>
          <w:color w:val="1F497D"/>
          <w:sz w:val="28"/>
          <w:szCs w:val="28"/>
        </w:rPr>
      </w:pPr>
    </w:p>
    <w:p w:rsidR="001D0C3C" w:rsidRDefault="001D0C3C" w:rsidP="00397D71">
      <w:pPr>
        <w:ind w:firstLine="708"/>
        <w:jc w:val="center"/>
        <w:rPr>
          <w:rFonts w:ascii="Arial" w:hAnsi="Arial" w:cs="Arial"/>
          <w:b/>
          <w:bCs/>
          <w:i/>
          <w:iCs/>
          <w:color w:val="1F497D"/>
          <w:sz w:val="28"/>
          <w:szCs w:val="28"/>
        </w:rPr>
      </w:pPr>
    </w:p>
    <w:p w:rsidR="00E03599" w:rsidRPr="001D0C3C" w:rsidRDefault="000E583B" w:rsidP="000E583B">
      <w:pPr>
        <w:ind w:firstLine="708"/>
        <w:rPr>
          <w:rFonts w:ascii="Arial" w:hAnsi="Arial" w:cs="Arial"/>
          <w:b/>
          <w:bCs/>
          <w:i/>
          <w:iCs/>
          <w:color w:val="1F497D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1F497D"/>
          <w:sz w:val="28"/>
          <w:szCs w:val="28"/>
        </w:rPr>
        <w:t xml:space="preserve">                       </w:t>
      </w:r>
      <w:r w:rsidR="0003493B" w:rsidRPr="00C16AED">
        <w:rPr>
          <w:rFonts w:ascii="Arial" w:hAnsi="Arial" w:cs="Arial"/>
          <w:b/>
          <w:bCs/>
          <w:i/>
          <w:iCs/>
          <w:color w:val="1F497D"/>
          <w:sz w:val="28"/>
          <w:szCs w:val="28"/>
        </w:rPr>
        <w:t>МЕЖПРЕДМЕТНЫЕ СВЯЗИ</w:t>
      </w:r>
    </w:p>
    <w:p w:rsidR="00E03599" w:rsidRPr="006604F0" w:rsidRDefault="00E03599" w:rsidP="00397D71">
      <w:pPr>
        <w:pStyle w:val="3"/>
        <w:jc w:val="center"/>
        <w:rPr>
          <w:color w:val="000099"/>
        </w:rPr>
      </w:pPr>
    </w:p>
    <w:p w:rsidR="00E03599" w:rsidRDefault="00C44C0A" w:rsidP="00397D71">
      <w:pPr>
        <w:jc w:val="center"/>
        <w:rPr>
          <w:rFonts w:ascii="Arial" w:hAnsi="Arial" w:cs="Arial"/>
          <w:b/>
          <w:bCs/>
          <w:i/>
          <w:iCs/>
          <w:color w:val="008080"/>
          <w:sz w:val="28"/>
        </w:rPr>
      </w:pPr>
      <w:r>
        <w:rPr>
          <w:rFonts w:ascii="Arial" w:hAnsi="Arial" w:cs="Arial"/>
          <w:b/>
          <w:bCs/>
          <w:i/>
          <w:iCs/>
          <w:noProof/>
          <w:sz w:val="28"/>
        </w:rPr>
        <w:pict>
          <v:group id="Group 877" o:spid="_x0000_s1026" style="position:absolute;left:0;text-align:left;margin-left:-11.55pt;margin-top:11.55pt;width:483.45pt;height:425.65pt;z-index:251663872" coordorigin="1470,2596" coordsize="9669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">
            <v:line id="Line 141" o:spid="_x0000_s1027" style="position:absolute;visibility:visible" from="5430,8455" to="6169,10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pSN78AAADbAAAADwAAAGRycy9kb3ducmV2LnhtbERPy6rCMBDdC/5DGMGdTRW8aDWKiILe&#10;3fWx6G5opg9sJqWJWv/eCMLdzeE8Z7nuTC0e1LrKsoJxFIMgzqyuuFBwOe9HMxDOI2usLZOCFzlY&#10;r/q9JSbaPvmPHidfiBDCLkEFpfdNIqXLSjLoItsQBy63rUEfYFtI3eIzhJtaTuL4RxqsODSU2NC2&#10;pOx2uhsFV0xnO/lb53O65pvbcT/ldJcqNRx0mwUIT53/F3/dBx3mz+HzSzhAr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+pSN78AAADbAAAADwAAAAAAAAAAAAAAAACh&#10;AgAAZHJzL2Rvd25yZXYueG1sUEsFBgAAAAAEAAQA+QAAAI0DAAAAAA==&#10;" strokecolor="#009" strokeweight="3pt">
              <v:stroke endarrow="block"/>
            </v:line>
            <v:line id="Line 142" o:spid="_x0000_s1028" style="position:absolute;flip:y;visibility:visible" from="3165,3757" to="3165,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ihDMIAAADbAAAADwAAAGRycy9kb3ducmV2LnhtbERPz2vCMBS+D/Y/hDfwtqZ6GNI1igoy&#10;h6e5Mebt0TybYvNSk6yt++vNQdjx4/tdLkfbip58aBwrmGY5COLK6YZrBV+f2+c5iBCRNbaOScGV&#10;AiwXjw8lFtoN/EH9IdYihXAoUIGJsSukDJUhiyFzHXHiTs5bjAn6WmqPQwq3rZzl+Yu02HBqMNjR&#10;xlB1PvxaBWtT2+v+72ea7y5c9e9zO7wdv5WaPI2rVxCRxvgvvrt3WsEsrU9f0g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ihDMIAAADbAAAADwAAAAAAAAAAAAAA&#10;AAChAgAAZHJzL2Rvd25yZXYueG1sUEsFBgAAAAAEAAQA+QAAAJADAAAAAA==&#10;" strokecolor="#009" strokeweight="3pt">
              <v:stroke endarrow="block"/>
            </v:line>
            <v:line id="Line 143" o:spid="_x0000_s1029" style="position:absolute;flip:x;visibility:visible" from="3165,8068" to="3165,10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QEl8QAAADbAAAADwAAAGRycy9kb3ducmV2LnhtbESPT2vCQBTE70K/w/IEb7qJB5HUVapQ&#10;qnjyD6W9PbKv2WD2bZpdk+indwsFj8PM/IZZrHpbiZYaXzpWkE4SEMS50yUXCs6n9/EchA/IGivH&#10;pOBGHlbLl8ECM+06PlB7DIWIEPYZKjAh1JmUPjdk0U9cTRy9H9dYDFE2hdQNdhFuKzlNkpm0WHJc&#10;MFjTxlB+OV6tgrUp7G1//0qT7S/n7W5uu4/vT6VGw/7tFUSgPjzD/+2tVjBN4e9L/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hASXxAAAANsAAAAPAAAAAAAAAAAA&#10;AAAAAKECAABkcnMvZG93bnJldi54bWxQSwUGAAAAAAQABAD5AAAAkgMAAAAA&#10;" strokecolor="#009" strokeweight="3pt">
              <v:stroke endarrow="block"/>
            </v:line>
            <v:line id="Line 144" o:spid="_x0000_s1030" style="position:absolute;flip:y;visibility:visible" from="5430,3168" to="7560,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aa4MQAAADbAAAADwAAAGRycy9kb3ducmV2LnhtbESPQWvCQBSE74X+h+UJ3urGHESim2CF&#10;UqWnWhG9PbLPbGj2bZpdk9hf3y0Uehxm5htmXYy2ET11vnasYD5LQBCXTtdcKTh+vDwtQfiArLFx&#10;TAru5KHIHx/WmGk38Dv1h1CJCGGfoQITQptJ6UtDFv3MtcTRu7rOYoiyq6TucIhw28g0SRbSYs1x&#10;wWBLW0Pl5+FmFTybyt7fvs/zZPfFZb9f2uH1clJqOhk3KxCBxvAf/mvvtII0hd8v8Qf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VprgxAAAANsAAAAPAAAAAAAAAAAA&#10;AAAAAKECAABkcnMvZG93bnJldi54bWxQSwUGAAAAAAQABAD5AAAAkgMAAAAA&#10;" strokecolor="#009" strokeweight="3pt">
              <v:stroke endarrow="block"/>
            </v:line>
            <v:line id="Line 145" o:spid="_x0000_s1031" style="position:absolute;visibility:visible" from="5484,7270" to="7655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6vYMMAAADbAAAADwAAAGRycy9kb3ducmV2LnhtbESPT2vCQBTE7wW/w/KE3upGS0WjmyCi&#10;0HrT1kNuj+zLH8y+DdltEr+9KxR6HGbmN8w2HU0jeupcbVnBfBaBIM6trrlU8PN9fFuBcB5ZY2OZ&#10;FNzJQZpMXrYYazvwmfqLL0WAsItRQeV9G0vp8ooMupltiYNX2M6gD7Irpe5wCHDTyEUULaXBmsNC&#10;hS3tK8pvl1+j4IrZ6iBPTbGma7G7fR0/ODtkSr1Ox90GhKfR/4f/2p9aweIdnl/CD5DJ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ur2DDAAAA2wAAAA8AAAAAAAAAAAAA&#10;AAAAoQIAAGRycy9kb3ducmV2LnhtbFBLBQYAAAAABAAEAPkAAACRAwAAAAA=&#10;" strokecolor="#009" strokeweight="3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6" o:spid="_x0000_s1032" type="#_x0000_t202" style="position:absolute;left:1560;top:6079;width:3870;height:2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Hk8UA&#10;AADbAAAADwAAAGRycy9kb3ducmV2LnhtbESPQWvCQBSE74X+h+UJ3upGsbZEV6mlgvQSTEtpb4/s&#10;MxvMvo3ZNcZ/7wpCj8PMfMMsVr2tRUetrxwrGI8SEMSF0xWXCr6/Nk+vIHxA1lg7JgUX8rBaPj4s&#10;MNXuzDvq8lCKCGGfogITQpNK6QtDFv3INcTR27vWYoiyLaVu8RzhtpaTJJlJixXHBYMNvRsqDvnJ&#10;Kjhuw8F8XLL1/vkzy/+K32788pMpNRz0b3MQgfrwH763t1rBZAq3L/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EeTxQAAANsAAAAPAAAAAAAAAAAAAAAAAJgCAABkcnMv&#10;ZG93bnJldi54bWxQSwUGAAAAAAQABAD1AAAAigMAAAAA&#10;" fillcolor="#bcbcd2" strokecolor="navy" strokeweight="6pt">
              <v:fill rotate="t" angle="45" focus="50%" type="gradient"/>
              <v:stroke linestyle="thickBetweenThin"/>
              <v:shadow on="t" opacity=".5" offset="6pt,-6pt"/>
              <v:textbox>
                <w:txbxContent>
                  <w:p w:rsidR="00C44C0A" w:rsidRPr="00EB7714" w:rsidRDefault="00C44C0A" w:rsidP="00E03599">
                    <w:pPr>
                      <w:rPr>
                        <w:rFonts w:ascii="Arial" w:hAnsi="Arial" w:cs="Arial"/>
                        <w:b/>
                        <w:i/>
                        <w:color w:val="000099"/>
                      </w:rPr>
                    </w:pPr>
                    <w:r w:rsidRPr="00EB7714">
                      <w:rPr>
                        <w:rFonts w:ascii="Arial" w:hAnsi="Arial" w:cs="Arial"/>
                        <w:b/>
                        <w:i/>
                        <w:color w:val="000099"/>
                      </w:rPr>
                      <w:t>ПМ.04«Выполнение работ по профессии младшая м</w:t>
                    </w:r>
                    <w:r w:rsidRPr="00EB7714">
                      <w:rPr>
                        <w:rFonts w:ascii="Arial" w:hAnsi="Arial" w:cs="Arial"/>
                        <w:b/>
                        <w:i/>
                        <w:color w:val="000099"/>
                      </w:rPr>
                      <w:t>е</w:t>
                    </w:r>
                    <w:r w:rsidRPr="00EB7714">
                      <w:rPr>
                        <w:rFonts w:ascii="Arial" w:hAnsi="Arial" w:cs="Arial"/>
                        <w:b/>
                        <w:i/>
                        <w:color w:val="000099"/>
                      </w:rPr>
                      <w:t>дицинская сестра по  уходу за больными»</w:t>
                    </w:r>
                  </w:p>
                  <w:p w:rsidR="00C44C0A" w:rsidRPr="00EB7714" w:rsidRDefault="00C44C0A" w:rsidP="00F97EDE">
                    <w:pPr>
                      <w:rPr>
                        <w:rFonts w:ascii="Arial" w:hAnsi="Arial" w:cs="Arial"/>
                        <w:b/>
                        <w:i/>
                        <w:color w:val="000099"/>
                      </w:rPr>
                    </w:pPr>
                    <w:r w:rsidRPr="00EB7714">
                      <w:rPr>
                        <w:rFonts w:ascii="Arial" w:hAnsi="Arial" w:cs="Arial"/>
                        <w:b/>
                        <w:i/>
                        <w:color w:val="000099"/>
                      </w:rPr>
                      <w:t>Тема: «Постановка клизм и газоотводной трубки»</w:t>
                    </w:r>
                  </w:p>
                  <w:p w:rsidR="00C44C0A" w:rsidRPr="001378A9" w:rsidRDefault="00C44C0A" w:rsidP="00E03599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Text Box 147" o:spid="_x0000_s1033" type="#_x0000_t202" style="position:absolute;left:7655;top:2596;width:3453;height:11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QbMQA&#10;AADbAAAADwAAAGRycy9kb3ducmV2LnhtbESPQWuDQBSE74H+h+UVektWLSnBuoa0EGgJFKqB0NvD&#10;fVWp+1bcjZp/ny0Echxm5hsm286mEyMNrrWsIF5FIIgrq1uuFRzL/XIDwnlkjZ1lUnAhB9v8YZFh&#10;qu3E3zQWvhYBwi5FBY33fSqlqxoy6Fa2Jw7erx0M+iCHWuoBpwA3nUyi6EUabDksNNjTe0PVX3E2&#10;CqKYKP76PCTlT2yOtHt71rU/KfX0OO9eQXia/T18a39oBcka/r+EH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kGzEAAAA2wAAAA8AAAAAAAAAAAAAAAAAmAIAAGRycy9k&#10;b3ducmV2LnhtbFBLBQYAAAAABAAEAPUAAACJAwAAAAA=&#10;" fillcolor="#bcbcd2" strokecolor="navy" strokeweight="6pt">
              <v:fill rotate="t" focus="100%" type="gradient"/>
              <v:stroke linestyle="thickBetweenThin"/>
              <v:shadow on="t" opacity=".5" offset="6pt,-6pt"/>
              <v:textbox>
                <w:txbxContent>
                  <w:p w:rsidR="00C44C0A" w:rsidRPr="00A85CEA" w:rsidRDefault="00C44C0A" w:rsidP="007E1128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000099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000099"/>
                      </w:rPr>
                      <w:t>ПМ.02. Лечебная де</w:t>
                    </w:r>
                    <w:r>
                      <w:rPr>
                        <w:rFonts w:ascii="Arial" w:hAnsi="Arial" w:cs="Arial"/>
                        <w:b/>
                        <w:i/>
                        <w:color w:val="000099"/>
                      </w:rPr>
                      <w:t>я</w:t>
                    </w:r>
                    <w:r>
                      <w:rPr>
                        <w:rFonts w:ascii="Arial" w:hAnsi="Arial" w:cs="Arial"/>
                        <w:b/>
                        <w:i/>
                        <w:color w:val="000099"/>
                      </w:rPr>
                      <w:t>тельность</w:t>
                    </w:r>
                  </w:p>
                </w:txbxContent>
              </v:textbox>
            </v:shape>
            <v:shape id="Text Box 148" o:spid="_x0000_s1034" type="#_x0000_t202" style="position:absolute;left:1560;top:2596;width:3592;height:11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OG8MA&#10;AADbAAAADwAAAGRycy9kb3ducmV2LnhtbESPQWuDQBSE74H8h+UFektWDUiwrmIDgYZAoSZQenu4&#10;ryp134q7Tey/zxYKOQ4z8w2Tl7MZxJUm11tWEG8iEMSN1T23Ci7nw3oHwnlkjYNlUvBLDspiucgx&#10;0/bG73StfSsChF2GCjrvx0xK13Rk0G3sSBy8LzsZ9EFOrdQT3gLcDDKJolQa7DksdDjSvqPmu/4x&#10;CqKYKH47npLzZ2wuVL1sdes/lHpazdUzCE+zf4T/269aQZLC35fw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MOG8MAAADbAAAADwAAAAAAAAAAAAAAAACYAgAAZHJzL2Rv&#10;d25yZXYueG1sUEsFBgAAAAAEAAQA9QAAAIgDAAAAAA==&#10;" fillcolor="#bcbcd2" strokecolor="navy" strokeweight="6pt">
              <v:fill rotate="t" focus="100%" type="gradient"/>
              <v:stroke linestyle="thickBetweenThin"/>
              <v:shadow on="t" opacity=".5" offset="6pt,-6pt"/>
              <v:textbox>
                <w:txbxContent>
                  <w:p w:rsidR="00C44C0A" w:rsidRDefault="00C44C0A" w:rsidP="007F59F0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000099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000099"/>
                      </w:rPr>
                      <w:t>ПМ.01 Диагностическая деятельность</w:t>
                    </w:r>
                  </w:p>
                </w:txbxContent>
              </v:textbox>
            </v:shape>
            <v:shape id="Text Box 149" o:spid="_x0000_s1035" type="#_x0000_t202" style="position:absolute;left:7655;top:4080;width:3453;height:16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+rgMQA&#10;AADbAAAADwAAAGRycy9kb3ducmV2LnhtbESPQWuDQBSE74H+h+UVektWLaTBuoa0EGgJFKqB0NvD&#10;fVWp+1bcjZp/ny0Echxm5hsm286mEyMNrrWsIF5FIIgrq1uuFRzL/XIDwnlkjZ1lUnAhB9v8YZFh&#10;qu3E3zQWvhYBwi5FBY33fSqlqxoy6Fa2Jw7erx0M+iCHWuoBpwA3nUyiaC0NthwWGuzpvaHqrzgb&#10;BVFMFH99HpLyJzZH2r0969qflHp6nHevIDzN/h6+tT+0guQF/r+EH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vq4DEAAAA2wAAAA8AAAAAAAAAAAAAAAAAmAIAAGRycy9k&#10;b3ducmV2LnhtbFBLBQYAAAAABAAEAPUAAACJAwAAAAA=&#10;" fillcolor="#bcbcd2" strokecolor="navy" strokeweight="6pt">
              <v:fill rotate="t" focus="100%" type="gradient"/>
              <v:stroke linestyle="thickBetweenThin"/>
              <v:shadow on="t" opacity=".5" offset="6pt,-6pt"/>
              <v:textbox>
                <w:txbxContent>
                  <w:p w:rsidR="00C44C0A" w:rsidRPr="00EB7714" w:rsidRDefault="00C44C0A" w:rsidP="00E03599">
                    <w:pPr>
                      <w:rPr>
                        <w:rFonts w:ascii="Arial" w:hAnsi="Arial" w:cs="Arial"/>
                        <w:b/>
                        <w:i/>
                        <w:color w:val="000099"/>
                      </w:rPr>
                    </w:pPr>
                    <w:r w:rsidRPr="00EB7714">
                      <w:rPr>
                        <w:rFonts w:ascii="Arial" w:hAnsi="Arial" w:cs="Arial"/>
                        <w:b/>
                        <w:i/>
                        <w:color w:val="000099"/>
                      </w:rPr>
                      <w:t>ПМ.04«Выполнение р</w:t>
                    </w:r>
                    <w:r w:rsidRPr="00EB7714">
                      <w:rPr>
                        <w:rFonts w:ascii="Arial" w:hAnsi="Arial" w:cs="Arial"/>
                        <w:b/>
                        <w:i/>
                        <w:color w:val="000099"/>
                      </w:rPr>
                      <w:t>а</w:t>
                    </w:r>
                    <w:r w:rsidRPr="00EB7714">
                      <w:rPr>
                        <w:rFonts w:ascii="Arial" w:hAnsi="Arial" w:cs="Arial"/>
                        <w:b/>
                        <w:i/>
                        <w:color w:val="000099"/>
                      </w:rPr>
                      <w:t>бот по профессии младшая медицинская сестра по  уходу за больными»</w:t>
                    </w:r>
                  </w:p>
                </w:txbxContent>
              </v:textbox>
            </v:shape>
            <v:shape id="Text Box 150" o:spid="_x0000_s1036" type="#_x0000_t202" style="position:absolute;left:7655;top:6660;width:3484;height:9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/8rwA&#10;AADbAAAADwAAAGRycy9kb3ducmV2LnhtbERPSwrCMBDdC94hjOBO01YQqUZRQVAEwQ+Iu6EZ22Iz&#10;KU3UenuzEFw+3n+2aE0lXtS40rKCeBiBIM6sLjlXcDlvBhMQziNrrCyTgg85WMy7nRmm2r75SK+T&#10;z0UIYZeigsL7OpXSZQUZdENbEwfubhuDPsAml7rBdwg3lUyiaCwNlhwaCqxpXVD2OD2Ngigmig+7&#10;fXK+xeZCy9VI5/6qVL/XLqcgPLX+L/65t1pBEsaG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8D/yvAAAANsAAAAPAAAAAAAAAAAAAAAAAJgCAABkcnMvZG93bnJldi54&#10;bWxQSwUGAAAAAAQABAD1AAAAgQMAAAAA&#10;" fillcolor="#bcbcd2" strokecolor="navy" strokeweight="6pt">
              <v:fill rotate="t" focus="100%" type="gradient"/>
              <v:stroke linestyle="thickBetweenThin"/>
              <v:shadow on="t" opacity=".5" offset="6pt,-6pt"/>
              <v:textbox>
                <w:txbxContent>
                  <w:p w:rsidR="00C44C0A" w:rsidRPr="00A85CEA" w:rsidRDefault="00C44C0A" w:rsidP="00E03599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99"/>
                      </w:rPr>
                    </w:pPr>
                  </w:p>
                  <w:p w:rsidR="00C44C0A" w:rsidRPr="00EB7714" w:rsidRDefault="00C44C0A" w:rsidP="00512E5A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000099"/>
                      </w:rPr>
                    </w:pPr>
                    <w:r w:rsidRPr="00EB7714">
                      <w:rPr>
                        <w:rFonts w:ascii="Arial" w:hAnsi="Arial" w:cs="Arial"/>
                        <w:b/>
                        <w:i/>
                        <w:color w:val="000099"/>
                      </w:rPr>
                      <w:t>Анатомия и Физиология</w:t>
                    </w:r>
                  </w:p>
                </w:txbxContent>
              </v:textbox>
            </v:shape>
            <v:shape id="Text Box 151" o:spid="_x0000_s1037" type="#_x0000_t202" style="position:absolute;left:4769;top:10223;width:2791;height: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aacQA&#10;AADbAAAADwAAAGRycy9kb3ducmV2LnhtbESPQWuDQBSE74H+h+UVektWLYTGuoa0EGgJFKqB0NvD&#10;fVWp+1bcjZp/ny0Echxm5hsm286mEyMNrrWsIF5FIIgrq1uuFRzL/fIFhPPIGjvLpOBCDrb5wyLD&#10;VNuJv2ksfC0ChF2KChrv+1RKVzVk0K1sTxy8XzsY9EEOtdQDTgFuOplE0VoabDksNNjTe0PVX3E2&#10;CqKYKP76PCTlT2yOtHt71rU/KfX0OO9eQXia/T18a39oBckG/r+EH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8mmnEAAAA2wAAAA8AAAAAAAAAAAAAAAAAmAIAAGRycy9k&#10;b3ducmV2LnhtbFBLBQYAAAAABAAEAPUAAACJAwAAAAA=&#10;" fillcolor="#bcbcd2" strokecolor="navy" strokeweight="6pt">
              <v:fill rotate="t" focus="100%" type="gradient"/>
              <v:stroke linestyle="thickBetweenThin"/>
              <v:shadow on="t" opacity=".5" offset="6pt,-6pt"/>
              <v:textbox>
                <w:txbxContent>
                  <w:p w:rsidR="00C44C0A" w:rsidRPr="00A85CEA" w:rsidRDefault="00C44C0A" w:rsidP="00E03599">
                    <w:pPr>
                      <w:pStyle w:val="4"/>
                      <w:rPr>
                        <w:color w:val="000099"/>
                        <w:sz w:val="24"/>
                      </w:rPr>
                    </w:pPr>
                  </w:p>
                  <w:p w:rsidR="00C44C0A" w:rsidRPr="00EB7714" w:rsidRDefault="00C44C0A" w:rsidP="00512E5A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000099"/>
                      </w:rPr>
                    </w:pPr>
                    <w:r w:rsidRPr="00EB7714">
                      <w:rPr>
                        <w:rFonts w:ascii="Arial" w:hAnsi="Arial" w:cs="Arial"/>
                        <w:b/>
                        <w:i/>
                        <w:color w:val="000099"/>
                      </w:rPr>
                      <w:t>Общая психология</w:t>
                    </w:r>
                  </w:p>
                  <w:p w:rsidR="00C44C0A" w:rsidRPr="00A85CEA" w:rsidRDefault="00C44C0A" w:rsidP="00E03599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Text Box 152" o:spid="_x0000_s1038" type="#_x0000_t202" style="position:absolute;left:7805;top:9030;width:2665;height:9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lKbwA&#10;AADbAAAADwAAAGRycy9kb3ducmV2LnhtbERP3QoBQRS+V95hOsods0tJyxBKkVKskrvTzrG72Tmz&#10;7QzW25sL5fLr+58vW1OJFzWutKwgHkYgiDOrS84VXNLtYArCeWSNlWVS8CEHy0W3M8dE2zef6HX2&#10;uQgh7BJUUHhfJ1K6rCCDbmhr4sDdbWPQB9jkUjf4DuGmkqMomkiDJYeGAmvaFJQ9zk+jIIqJ4uP+&#10;MEpvsbnQaj3Wub8q1e+1qxkIT63/i3/unVYwDuv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X6UpvAAAANsAAAAPAAAAAAAAAAAAAAAAAJgCAABkcnMvZG93bnJldi54&#10;bWxQSwUGAAAAAAQABAD1AAAAgQMAAAAA&#10;" fillcolor="#bcbcd2" strokecolor="navy" strokeweight="6pt">
              <v:fill rotate="t" focus="100%" type="gradient"/>
              <v:stroke linestyle="thickBetweenThin"/>
              <v:shadow on="t" opacity=".5" offset="6pt,-6pt"/>
              <v:textbox>
                <w:txbxContent>
                  <w:p w:rsidR="00C44C0A" w:rsidRPr="00A85CEA" w:rsidRDefault="00C44C0A" w:rsidP="00E03599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99"/>
                      </w:rPr>
                    </w:pPr>
                  </w:p>
                  <w:p w:rsidR="00C44C0A" w:rsidRPr="00EB7714" w:rsidRDefault="00C44C0A" w:rsidP="00512E5A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000099"/>
                      </w:rPr>
                    </w:pPr>
                    <w:r w:rsidRPr="00EB7714">
                      <w:rPr>
                        <w:rFonts w:ascii="Arial" w:hAnsi="Arial" w:cs="Arial"/>
                        <w:b/>
                        <w:i/>
                        <w:color w:val="000099"/>
                      </w:rPr>
                      <w:t>Фармакология</w:t>
                    </w:r>
                  </w:p>
                </w:txbxContent>
              </v:textbox>
            </v:shape>
            <v:shape id="Text Box 153" o:spid="_x0000_s1039" type="#_x0000_t202" style="position:absolute;left:1470;top:10223;width:2973;height: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AssIA&#10;AADbAAAADwAAAGRycy9kb3ducmV2LnhtbESPQYvCMBSE74L/ITzBm6ZRWKSaFhWEFWFhVRBvj+bZ&#10;FpuX0mS1/vvNwoLHYWa+YVZ5bxvxoM7XjjWoaQKCuHCm5lLD+bSbLED4gGywcUwaXuQhz4aDFabG&#10;PfmbHsdQighhn6KGKoQ2ldIXFVn0U9cSR+/mOoshyq6UpsNnhNtGzpLkQ1qsOS5U2NK2ouJ+/LEa&#10;EkWkvvaH2emq7JnWm7kpw0Xr8ahfL0EE6sM7/N/+NBrmCv6+x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EwCywgAAANsAAAAPAAAAAAAAAAAAAAAAAJgCAABkcnMvZG93&#10;bnJldi54bWxQSwUGAAAAAAQABAD1AAAAhwMAAAAA&#10;" fillcolor="#bcbcd2" strokecolor="navy" strokeweight="6pt">
              <v:fill rotate="t" focus="100%" type="gradient"/>
              <v:stroke linestyle="thickBetweenThin"/>
              <v:shadow on="t" opacity=".5" offset="6pt,-6pt"/>
              <v:textbox>
                <w:txbxContent>
                  <w:p w:rsidR="00C44C0A" w:rsidRPr="001378A9" w:rsidRDefault="00C44C0A" w:rsidP="00E03599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99"/>
                      </w:rPr>
                    </w:pPr>
                  </w:p>
                  <w:p w:rsidR="00C44C0A" w:rsidRPr="00EB7714" w:rsidRDefault="00C44C0A" w:rsidP="00512E5A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000099"/>
                      </w:rPr>
                    </w:pPr>
                    <w:r w:rsidRPr="00EB7714">
                      <w:rPr>
                        <w:rFonts w:ascii="Arial" w:hAnsi="Arial" w:cs="Arial"/>
                        <w:b/>
                        <w:i/>
                        <w:color w:val="000099"/>
                      </w:rPr>
                      <w:t>Микробиология</w:t>
                    </w:r>
                  </w:p>
                </w:txbxContent>
              </v:textbox>
            </v:shape>
            <v:line id="Line 154" o:spid="_x0000_s1040" style="position:absolute;flip:y;visibility:visible" from="5484,5205" to="7560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Yk68UAAADcAAAADwAAAGRycy9kb3ducmV2LnhtbESPQWvCQBSE74L/YXlCb2ajBQmpq7RC&#10;qcVTVcTeHtnXbGj2bcxuk9hf3y0IHoeZ+YZZrgdbi45aXzlWMEtSEMSF0xWXCo6H12kGwgdkjbVj&#10;UnAlD+vVeLTEXLueP6jbh1JECPscFZgQmlxKXxiy6BPXEEfvy7UWQ5RtKXWLfYTbWs7TdCEtVhwX&#10;DDa0MVR873+sghdT2uvu9zxLtxcuuvfM9m+fJ6UeJsPzE4hAQ7iHb+2tVpA9zuH/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Yk68UAAADcAAAADwAAAAAAAAAA&#10;AAAAAAChAgAAZHJzL2Rvd25yZXYueG1sUEsFBgAAAAAEAAQA+QAAAJMDAAAAAA==&#10;" strokecolor="#009" strokeweight="3pt">
              <v:stroke endarrow="block"/>
            </v:line>
            <v:line id="Line 155" o:spid="_x0000_s1041" style="position:absolute;visibility:visible" from="5484,7071" to="7560,7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tGBsMAAADcAAAADwAAAGRycy9kb3ducmV2LnhtbESPT4vCMBTE78J+h/AEb5qqKN2uUWRR&#10;UG9WPfT2aF7/YPNSmqjdb78RFvY4zMxvmNWmN414UudqywqmkwgEcW51zaWC62U/jkE4j6yxsUwK&#10;fsjBZv0xWGGi7YvP9Ex9KQKEXYIKKu/bREqXV2TQTWxLHLzCdgZ9kF0pdYevADeNnEXRUhqsOSxU&#10;2NJ3Rfk9fRgFN8zinTw1xSfdiu39uF9wtsuUGg377RcIT73/D/+1D1pBPJ/D+0w4An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LRgbDAAAA3AAAAA8AAAAAAAAAAAAA&#10;AAAAoQIAAGRycy9kb3ducmV2LnhtbFBLBQYAAAAABAAEAPkAAACRAwAAAAA=&#10;" strokecolor="#009" strokeweight="3pt">
              <v:stroke endarrow="block"/>
            </v:line>
          </v:group>
        </w:pict>
      </w:r>
    </w:p>
    <w:p w:rsidR="00E03599" w:rsidRDefault="00E03599" w:rsidP="00397D71">
      <w:pPr>
        <w:jc w:val="center"/>
        <w:rPr>
          <w:rFonts w:ascii="Arial" w:hAnsi="Arial" w:cs="Arial"/>
          <w:b/>
          <w:bCs/>
          <w:i/>
          <w:iCs/>
          <w:color w:val="008080"/>
          <w:sz w:val="28"/>
        </w:rPr>
      </w:pPr>
    </w:p>
    <w:p w:rsidR="00E03599" w:rsidRDefault="00E03599" w:rsidP="00397D71">
      <w:pPr>
        <w:jc w:val="center"/>
        <w:rPr>
          <w:rFonts w:ascii="Arial" w:hAnsi="Arial" w:cs="Arial"/>
          <w:b/>
          <w:bCs/>
          <w:i/>
          <w:iCs/>
          <w:color w:val="008080"/>
          <w:sz w:val="28"/>
        </w:rPr>
      </w:pPr>
    </w:p>
    <w:p w:rsidR="00E03599" w:rsidRDefault="00E03599" w:rsidP="00397D71">
      <w:pPr>
        <w:jc w:val="center"/>
        <w:rPr>
          <w:rFonts w:ascii="Arial" w:hAnsi="Arial" w:cs="Arial"/>
          <w:b/>
          <w:bCs/>
          <w:i/>
          <w:iCs/>
          <w:color w:val="008080"/>
          <w:sz w:val="28"/>
        </w:rPr>
      </w:pPr>
    </w:p>
    <w:p w:rsidR="00E03599" w:rsidRDefault="00E03599" w:rsidP="00397D71">
      <w:pPr>
        <w:jc w:val="center"/>
        <w:rPr>
          <w:rFonts w:ascii="Arial" w:hAnsi="Arial" w:cs="Arial"/>
          <w:b/>
          <w:bCs/>
          <w:i/>
          <w:iCs/>
          <w:color w:val="008080"/>
          <w:sz w:val="28"/>
        </w:rPr>
      </w:pPr>
    </w:p>
    <w:p w:rsidR="00E03599" w:rsidRDefault="00E03599" w:rsidP="00397D71">
      <w:pPr>
        <w:jc w:val="center"/>
        <w:rPr>
          <w:rFonts w:ascii="Arial" w:hAnsi="Arial" w:cs="Arial"/>
          <w:b/>
          <w:bCs/>
          <w:i/>
          <w:iCs/>
          <w:color w:val="008080"/>
          <w:sz w:val="28"/>
        </w:rPr>
      </w:pPr>
    </w:p>
    <w:p w:rsidR="00E03599" w:rsidRDefault="00E03599" w:rsidP="00397D71">
      <w:pPr>
        <w:jc w:val="center"/>
        <w:rPr>
          <w:rFonts w:ascii="Arial" w:hAnsi="Arial" w:cs="Arial"/>
          <w:b/>
          <w:bCs/>
          <w:i/>
          <w:iCs/>
          <w:color w:val="008080"/>
          <w:sz w:val="28"/>
        </w:rPr>
      </w:pPr>
    </w:p>
    <w:p w:rsidR="00E03599" w:rsidRPr="006604F0" w:rsidRDefault="00E03599" w:rsidP="00397D71">
      <w:pPr>
        <w:jc w:val="center"/>
        <w:rPr>
          <w:rFonts w:ascii="Arial" w:hAnsi="Arial" w:cs="Arial"/>
          <w:b/>
          <w:bCs/>
          <w:i/>
          <w:iCs/>
          <w:color w:val="000099"/>
          <w:sz w:val="28"/>
        </w:rPr>
      </w:pPr>
    </w:p>
    <w:p w:rsidR="00E03599" w:rsidRDefault="00E03599" w:rsidP="00397D71">
      <w:pPr>
        <w:jc w:val="center"/>
        <w:rPr>
          <w:rFonts w:ascii="Arial" w:hAnsi="Arial" w:cs="Arial"/>
          <w:b/>
          <w:bCs/>
          <w:i/>
          <w:iCs/>
          <w:color w:val="008080"/>
          <w:sz w:val="28"/>
        </w:rPr>
      </w:pPr>
    </w:p>
    <w:p w:rsidR="00E03599" w:rsidRDefault="00E03599" w:rsidP="00397D71">
      <w:pPr>
        <w:jc w:val="center"/>
        <w:rPr>
          <w:rFonts w:ascii="Arial" w:hAnsi="Arial" w:cs="Arial"/>
          <w:b/>
          <w:bCs/>
          <w:i/>
          <w:iCs/>
          <w:color w:val="008080"/>
          <w:sz w:val="28"/>
        </w:rPr>
      </w:pPr>
    </w:p>
    <w:p w:rsidR="00E03599" w:rsidRDefault="00E03599" w:rsidP="00397D71">
      <w:pPr>
        <w:jc w:val="center"/>
        <w:rPr>
          <w:rFonts w:ascii="Arial" w:hAnsi="Arial" w:cs="Arial"/>
          <w:b/>
          <w:bCs/>
          <w:i/>
          <w:iCs/>
          <w:color w:val="008080"/>
          <w:sz w:val="28"/>
        </w:rPr>
      </w:pPr>
    </w:p>
    <w:p w:rsidR="00E03599" w:rsidRPr="006604F0" w:rsidRDefault="00E03599" w:rsidP="00397D71">
      <w:pPr>
        <w:jc w:val="center"/>
        <w:rPr>
          <w:rFonts w:ascii="Arial" w:hAnsi="Arial" w:cs="Arial"/>
          <w:b/>
          <w:bCs/>
          <w:i/>
          <w:iCs/>
          <w:color w:val="000099"/>
          <w:sz w:val="28"/>
        </w:rPr>
      </w:pPr>
    </w:p>
    <w:p w:rsidR="00E03599" w:rsidRPr="006604F0" w:rsidRDefault="00E03599" w:rsidP="00397D71">
      <w:pPr>
        <w:jc w:val="center"/>
        <w:rPr>
          <w:rFonts w:ascii="Arial" w:hAnsi="Arial" w:cs="Arial"/>
          <w:b/>
          <w:bCs/>
          <w:i/>
          <w:iCs/>
          <w:color w:val="000099"/>
          <w:sz w:val="28"/>
        </w:rPr>
      </w:pPr>
    </w:p>
    <w:p w:rsidR="00E03599" w:rsidRPr="006604F0" w:rsidRDefault="00E03599" w:rsidP="00397D71">
      <w:pPr>
        <w:jc w:val="center"/>
        <w:rPr>
          <w:rFonts w:ascii="Arial" w:hAnsi="Arial" w:cs="Arial"/>
          <w:b/>
          <w:bCs/>
          <w:i/>
          <w:iCs/>
          <w:color w:val="000099"/>
          <w:sz w:val="28"/>
        </w:rPr>
      </w:pPr>
    </w:p>
    <w:p w:rsidR="00E03599" w:rsidRPr="006604F0" w:rsidRDefault="00E03599" w:rsidP="00397D71">
      <w:pPr>
        <w:jc w:val="center"/>
        <w:rPr>
          <w:rFonts w:ascii="Arial" w:hAnsi="Arial" w:cs="Arial"/>
          <w:b/>
          <w:bCs/>
          <w:i/>
          <w:iCs/>
          <w:color w:val="000099"/>
          <w:sz w:val="28"/>
        </w:rPr>
      </w:pPr>
    </w:p>
    <w:p w:rsidR="00E03599" w:rsidRPr="006604F0" w:rsidRDefault="00E03599" w:rsidP="00397D71">
      <w:pPr>
        <w:jc w:val="center"/>
        <w:rPr>
          <w:rFonts w:ascii="Arial" w:hAnsi="Arial" w:cs="Arial"/>
          <w:b/>
          <w:bCs/>
          <w:i/>
          <w:iCs/>
          <w:color w:val="000099"/>
          <w:sz w:val="28"/>
        </w:rPr>
      </w:pPr>
    </w:p>
    <w:p w:rsidR="00E03599" w:rsidRPr="006604F0" w:rsidRDefault="00E03599" w:rsidP="00397D71">
      <w:pPr>
        <w:jc w:val="center"/>
        <w:rPr>
          <w:rFonts w:ascii="Arial" w:hAnsi="Arial" w:cs="Arial"/>
          <w:b/>
          <w:bCs/>
          <w:i/>
          <w:iCs/>
          <w:color w:val="000099"/>
          <w:sz w:val="28"/>
        </w:rPr>
      </w:pPr>
    </w:p>
    <w:p w:rsidR="00E03599" w:rsidRPr="006604F0" w:rsidRDefault="00E03599" w:rsidP="00397D71">
      <w:pPr>
        <w:jc w:val="center"/>
        <w:rPr>
          <w:rFonts w:ascii="Arial" w:hAnsi="Arial" w:cs="Arial"/>
          <w:b/>
          <w:bCs/>
          <w:i/>
          <w:iCs/>
          <w:color w:val="000099"/>
          <w:sz w:val="28"/>
        </w:rPr>
      </w:pPr>
    </w:p>
    <w:p w:rsidR="00E03599" w:rsidRPr="006604F0" w:rsidRDefault="00E03599" w:rsidP="00397D71">
      <w:pPr>
        <w:jc w:val="center"/>
        <w:rPr>
          <w:rFonts w:ascii="Arial" w:hAnsi="Arial" w:cs="Arial"/>
          <w:b/>
          <w:bCs/>
          <w:i/>
          <w:iCs/>
          <w:color w:val="000099"/>
          <w:sz w:val="28"/>
        </w:rPr>
      </w:pPr>
    </w:p>
    <w:p w:rsidR="00E03599" w:rsidRDefault="00E03599" w:rsidP="00397D71">
      <w:pPr>
        <w:jc w:val="center"/>
        <w:rPr>
          <w:rFonts w:ascii="Arial" w:hAnsi="Arial" w:cs="Arial"/>
          <w:b/>
          <w:bCs/>
          <w:i/>
          <w:iCs/>
          <w:color w:val="000099"/>
          <w:sz w:val="28"/>
        </w:rPr>
      </w:pPr>
    </w:p>
    <w:p w:rsidR="00E03599" w:rsidRDefault="00E03599" w:rsidP="00397D71">
      <w:pPr>
        <w:jc w:val="center"/>
        <w:rPr>
          <w:rFonts w:ascii="Arial" w:hAnsi="Arial" w:cs="Arial"/>
          <w:b/>
          <w:bCs/>
          <w:i/>
          <w:iCs/>
          <w:color w:val="000099"/>
          <w:sz w:val="28"/>
        </w:rPr>
      </w:pPr>
    </w:p>
    <w:p w:rsidR="00E03599" w:rsidRPr="006604F0" w:rsidRDefault="00E03599" w:rsidP="00397D71">
      <w:pPr>
        <w:jc w:val="center"/>
        <w:rPr>
          <w:rFonts w:ascii="Arial" w:hAnsi="Arial" w:cs="Arial"/>
          <w:b/>
          <w:bCs/>
          <w:i/>
          <w:iCs/>
          <w:color w:val="000099"/>
          <w:sz w:val="28"/>
        </w:rPr>
      </w:pPr>
    </w:p>
    <w:p w:rsidR="00E03599" w:rsidRPr="006604F0" w:rsidRDefault="00E03599" w:rsidP="00397D71">
      <w:pPr>
        <w:jc w:val="center"/>
        <w:rPr>
          <w:rFonts w:ascii="Arial" w:hAnsi="Arial" w:cs="Arial"/>
          <w:b/>
          <w:bCs/>
          <w:i/>
          <w:iCs/>
          <w:color w:val="000099"/>
          <w:sz w:val="28"/>
        </w:rPr>
      </w:pPr>
    </w:p>
    <w:p w:rsidR="00E03599" w:rsidRDefault="00E03599" w:rsidP="00397D71">
      <w:pPr>
        <w:jc w:val="center"/>
        <w:rPr>
          <w:rFonts w:ascii="Arial" w:hAnsi="Arial" w:cs="Arial"/>
          <w:b/>
          <w:bCs/>
          <w:i/>
          <w:iCs/>
          <w:color w:val="008080"/>
          <w:sz w:val="28"/>
        </w:rPr>
      </w:pPr>
    </w:p>
    <w:p w:rsidR="0003493B" w:rsidRDefault="0003493B" w:rsidP="0094678F">
      <w:pPr>
        <w:rPr>
          <w:rFonts w:ascii="Arial" w:hAnsi="Arial" w:cs="Arial"/>
          <w:b/>
          <w:bCs/>
          <w:i/>
          <w:iCs/>
          <w:color w:val="008080"/>
          <w:sz w:val="56"/>
          <w:szCs w:val="56"/>
        </w:rPr>
      </w:pPr>
    </w:p>
    <w:p w:rsidR="001D0C3C" w:rsidRDefault="001D0C3C" w:rsidP="000E583B">
      <w:pPr>
        <w:rPr>
          <w:rFonts w:ascii="Arial" w:hAnsi="Arial" w:cs="Arial"/>
          <w:b/>
          <w:bCs/>
          <w:i/>
          <w:iCs/>
          <w:color w:val="1F497D"/>
          <w:sz w:val="40"/>
          <w:szCs w:val="40"/>
        </w:rPr>
      </w:pPr>
    </w:p>
    <w:p w:rsidR="009F4BEB" w:rsidRPr="00BD4E64" w:rsidRDefault="0003493B" w:rsidP="00BD4E64">
      <w:pPr>
        <w:jc w:val="center"/>
        <w:rPr>
          <w:rFonts w:ascii="Arial" w:hAnsi="Arial" w:cs="Arial"/>
          <w:b/>
          <w:bCs/>
          <w:i/>
          <w:iCs/>
          <w:color w:val="1F497D"/>
          <w:sz w:val="40"/>
          <w:szCs w:val="40"/>
        </w:rPr>
      </w:pPr>
      <w:r w:rsidRPr="00BD4E64">
        <w:rPr>
          <w:rFonts w:ascii="Arial" w:hAnsi="Arial" w:cs="Arial"/>
          <w:b/>
          <w:bCs/>
          <w:i/>
          <w:iCs/>
          <w:color w:val="1F497D"/>
          <w:sz w:val="40"/>
          <w:szCs w:val="40"/>
        </w:rPr>
        <w:t>ВНУТРИПРЕДМЕТНЫЕ СВЯЗИ</w:t>
      </w:r>
    </w:p>
    <w:p w:rsidR="009F4BEB" w:rsidRDefault="009F4BEB">
      <w:pPr>
        <w:jc w:val="both"/>
        <w:rPr>
          <w:rFonts w:ascii="Arial" w:hAnsi="Arial" w:cs="Arial"/>
          <w:bCs/>
          <w:i/>
          <w:iCs/>
        </w:rPr>
      </w:pPr>
    </w:p>
    <w:p w:rsidR="0083774F" w:rsidRPr="0044496E" w:rsidRDefault="0083774F" w:rsidP="00604DDD">
      <w:pPr>
        <w:jc w:val="both"/>
        <w:rPr>
          <w:bCs/>
          <w:i/>
          <w:iCs/>
          <w:sz w:val="28"/>
          <w:szCs w:val="28"/>
        </w:rPr>
      </w:pPr>
    </w:p>
    <w:p w:rsidR="00E52FE3" w:rsidRDefault="00E52FE3" w:rsidP="00E52FE3">
      <w:pPr>
        <w:rPr>
          <w:rFonts w:ascii="Arial" w:hAnsi="Arial" w:cs="Arial"/>
          <w:b/>
          <w:bCs/>
          <w:i/>
          <w:iCs/>
          <w:sz w:val="28"/>
        </w:rPr>
      </w:pPr>
    </w:p>
    <w:p w:rsidR="00E52FE3" w:rsidRDefault="00C44C0A" w:rsidP="00F4142D">
      <w:pPr>
        <w:ind w:firstLine="708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noProof/>
          <w:sz w:val="28"/>
        </w:rPr>
        <w:pict>
          <v:group id="Group 869" o:spid="_x0000_s1042" style="position:absolute;left:0;text-align:left;margin-left:-1.85pt;margin-top:6.1pt;width:414pt;height:481.6pt;z-index:251657728" coordorigin="1664,4384" coordsize="9037,9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">
            <v:line id="Line 163" o:spid="_x0000_s1043" style="position:absolute;visibility:visible" from="4928,10194" to="6009,1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nLLsMAAADaAAAADwAAAGRycy9kb3ducmV2LnhtbESPS2vDMBCE74H+B7GF3hK5KS2Ja9mE&#10;EEPbW/M4+LZY6we2VsZSHeffR4VCj8PMfMMk2Wx6MdHoWssKnlcRCOLS6pZrBedTvtyAcB5ZY2+Z&#10;FNzIQZY+LBKMtb3yN01HX4sAYRejgsb7IZbSlQ0ZdCs7EAevsqNBH+RYSz3iNcBNL9dR9CYNthwW&#10;Ghxo31DZHX+MggsWm4P86qstXapd95m/cnEolHp6nHfvIDzN/j/81/7QCl7g90q4ATK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5yy7DAAAA2gAAAA8AAAAAAAAAAAAA&#10;AAAAoQIAAGRycy9kb3ducmV2LnhtbFBLBQYAAAAABAAEAPkAAACRAwAAAAA=&#10;" strokecolor="#009" strokeweight="3pt">
              <v:stroke endarrow="block"/>
            </v:line>
            <v:line id="Line 164" o:spid="_x0000_s1044" style="position:absolute;flip:y;visibility:visible" from="3285,6028" to="3285,7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uCy8MAAADaAAAADwAAAGRycy9kb3ducmV2LnhtbESPQWvCQBSE74X+h+UVvOlGkSLRVWxB&#10;VHqqlqK3R/aZDWbfxuyaRH+9WxB6HGbmG2a26GwpGqp94VjBcJCAIM6cLjhX8LNf9ScgfEDWWDom&#10;BTfysJi/vsww1a7lb2p2IRcRwj5FBSaEKpXSZ4Ys+oGriKN3crXFEGWdS11jG+G2lKMkeZcWC44L&#10;Biv6NJSdd1er4MPk9vZ1PwyTzYWzZjux7fr4q1TvrVtOQQTqwn/42d5oBWP4uxJv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gsvDAAAA2gAAAA8AAAAAAAAAAAAA&#10;AAAAoQIAAGRycy9kb3ducmV2LnhtbFBLBQYAAAAABAAEAPkAAACRAwAAAAA=&#10;" strokecolor="#009" strokeweight="3pt">
              <v:stroke endarrow="block"/>
            </v:line>
            <v:line id="Line 165" o:spid="_x0000_s1045" style="position:absolute;flip:x;visibility:visible" from="3285,9810" to="3285,11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cnUMMAAADaAAAADwAAAGRycy9kb3ducmV2LnhtbESPQWvCQBSE74X+h+UVvOlGwSLRVWxB&#10;VHqqlqK3R/aZDWbfxuyaRH+9WxB6HGbmG2a26GwpGqp94VjBcJCAIM6cLjhX8LNf9ScgfEDWWDom&#10;BTfysJi/vsww1a7lb2p2IRcRwj5FBSaEKpXSZ4Ys+oGriKN3crXFEGWdS11jG+G2lKMkeZcWC44L&#10;Biv6NJSdd1er4MPk9vZ1PwyTzYWzZjux7fr4q1TvrVtOQQTqwn/42d5oBWP4uxJv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nJ1DDAAAA2gAAAA8AAAAAAAAAAAAA&#10;AAAAoQIAAGRycy9kb3ducmV2LnhtbFBLBQYAAAAABAAEAPkAAACRAwAAAAA=&#10;" strokecolor="#009" strokeweight="3pt">
              <v:stroke endarrow="block"/>
            </v:line>
            <v:line id="Line 166" o:spid="_x0000_s1046" style="position:absolute;flip:y;visibility:visible" from="5101,5535" to="6917,7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W5J8MAAADaAAAADwAAAGRycy9kb3ducmV2LnhtbESPQWvCQBSE7wX/w/IEb3VjDyLRVVQQ&#10;lZ5qRfT2yD6zwezbmN0msb++Kwg9DjPzDTNbdLYUDdW+cKxgNExAEGdOF5wrOH5v3icgfEDWWDom&#10;BQ/ysJj33maYatfyFzWHkIsIYZ+iAhNClUrpM0MW/dBVxNG7utpiiLLOpa6xjXBbyo8kGUuLBccF&#10;gxWtDWW3w49VsDK5fXz+nkfJ7s5Zs5/Ydns5KTXod8spiEBd+A+/2jutYAzPK/EG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1uSfDAAAA2gAAAA8AAAAAAAAAAAAA&#10;AAAAoQIAAGRycy9kb3ducmV2LnhtbFBLBQYAAAAABAAEAPkAAACRAwAAAAA=&#10;" strokecolor="#009" strokeweight="3pt">
              <v:stroke endarrow="block"/>
            </v:line>
            <v:line id="Line 167" o:spid="_x0000_s1047" style="position:absolute;visibility:visible" from="6009,9317" to="8431,1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LNLcMAAADaAAAADwAAAGRycy9kb3ducmV2LnhtbESPS2vDMBCE74H+B7GF3hK5gbaJa9mE&#10;EEPbW/M4+LZY6we2VsZSHeffR4VCj8PMfMMk2Wx6MdHoWssKnlcRCOLS6pZrBedTvtyAcB5ZY2+Z&#10;FNzIQZY+LBKMtb3yN01HX4sAYRejgsb7IZbSlQ0ZdCs7EAevsqNBH+RYSz3iNcBNL9dR9CoNthwW&#10;Ghxo31DZHX+MggsWm4P86qstXapd95m/cHEolHp6nHfvIDzN/j/81/7QCt7g90q4ATK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CzS3DAAAA2gAAAA8AAAAAAAAAAAAA&#10;AAAAoQIAAGRycy9kb3ducmV2LnhtbFBLBQYAAAAABAAEAPkAAACRAwAAAAA=&#10;" strokecolor="#009" strokeweight="3pt">
              <v:stroke endarrow="block"/>
            </v:line>
            <v:shape id="Text Box 168" o:spid="_x0000_s1048" type="#_x0000_t202" style="position:absolute;left:1664;top:7837;width:4345;height:23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NJ8IA&#10;AADaAAAADwAAAGRycy9kb3ducmV2LnhtbERPz2vCMBS+D/wfwhN2m6kDp3SmokNBdil2Mrbbo3lt&#10;is1LbbJa//vlMNjx4/u93oy2FQP1vnGsYD5LQBCXTjdcKzh/HJ5WIHxA1tg6JgV38rDJJg9rTLW7&#10;8YmGItQihrBPUYEJoUul9KUhi37mOuLIVa63GCLsa6l7vMVw28rnJHmRFhuODQY7ejNUXoofq+B6&#10;DBezv+e7avGeF9/l1zBffuZKPU7H7SuIQGP4F/+5j1pB3BqvxBs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4k0nwgAAANoAAAAPAAAAAAAAAAAAAAAAAJgCAABkcnMvZG93&#10;bnJldi54bWxQSwUGAAAAAAQABAD1AAAAhwMAAAAA&#10;" fillcolor="#bcbcd2" strokecolor="navy" strokeweight="6pt">
              <v:fill rotate="t" angle="45" focus="50%" type="gradient"/>
              <v:stroke linestyle="thickBetweenThin"/>
              <v:shadow on="t" opacity=".5" offset="6pt,-6pt"/>
              <v:textbox>
                <w:txbxContent>
                  <w:p w:rsidR="00C44C0A" w:rsidRDefault="00C44C0A" w:rsidP="00863BDB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99"/>
                        <w:sz w:val="32"/>
                        <w:szCs w:val="32"/>
                      </w:rPr>
                    </w:pPr>
                  </w:p>
                  <w:p w:rsidR="00C44C0A" w:rsidRDefault="00C44C0A" w:rsidP="00863BDB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99"/>
                        <w:sz w:val="32"/>
                        <w:szCs w:val="32"/>
                      </w:rPr>
                    </w:pPr>
                    <w:r w:rsidRPr="001378A9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99"/>
                        <w:sz w:val="32"/>
                        <w:szCs w:val="32"/>
                      </w:rPr>
                      <w:t>Тема:</w:t>
                    </w:r>
                  </w:p>
                  <w:p w:rsidR="00C44C0A" w:rsidRPr="00863BDB" w:rsidRDefault="00C44C0A" w:rsidP="00863BDB">
                    <w:pPr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caps/>
                        <w:color w:val="000099"/>
                      </w:rPr>
                    </w:pPr>
                    <w:r w:rsidRPr="00863BDB">
                      <w:rPr>
                        <w:rFonts w:ascii="Arial" w:hAnsi="Arial" w:cs="Arial"/>
                        <w:b/>
                        <w:bCs/>
                        <w:iCs/>
                        <w:caps/>
                        <w:color w:val="000099"/>
                      </w:rPr>
                      <w:t>«Постановка клизм</w:t>
                    </w:r>
                  </w:p>
                  <w:p w:rsidR="00C44C0A" w:rsidRPr="00863BDB" w:rsidRDefault="00C44C0A" w:rsidP="00863BDB">
                    <w:pPr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caps/>
                        <w:color w:val="000099"/>
                      </w:rPr>
                    </w:pPr>
                    <w:r w:rsidRPr="00863BDB">
                      <w:rPr>
                        <w:rFonts w:ascii="Arial" w:hAnsi="Arial" w:cs="Arial"/>
                        <w:b/>
                        <w:bCs/>
                        <w:iCs/>
                        <w:caps/>
                        <w:color w:val="000099"/>
                      </w:rPr>
                      <w:t>и газоотводной трубки»</w:t>
                    </w:r>
                  </w:p>
                  <w:p w:rsidR="00C44C0A" w:rsidRPr="00863BDB" w:rsidRDefault="00C44C0A" w:rsidP="00863BDB">
                    <w:pPr>
                      <w:jc w:val="center"/>
                      <w:rPr>
                        <w:caps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Text Box 169" o:spid="_x0000_s1049" type="#_x0000_t202" style="position:absolute;left:5101;top:4384;width:3731;height:1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NpcEA&#10;AADaAAAADwAAAGRycy9kb3ducmV2LnhtbESPQYvCMBSE78L+h/AWvGlaF0S7psVdEFYEwSrI3h7N&#10;sy02L6WJWv+9EQSPw8x8wyyy3jTiSp2rLSuIxxEI4sLqmksFh/1qNAPhPLLGxjIpuJODLP0YLDDR&#10;9sY7uua+FAHCLkEFlfdtIqUrKjLoxrYlDt7JdgZ9kF0pdYe3ADeNnETRVBqsOSxU2NJvRcU5vxgF&#10;UUwUb9ebyf4/Ngda/nzp0h+VGn72y28Qnnr/Dr/af1rBHJ5Xwg2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XzaXBAAAA2gAAAA8AAAAAAAAAAAAAAAAAmAIAAGRycy9kb3du&#10;cmV2LnhtbFBLBQYAAAAABAAEAPUAAACGAwAAAAA=&#10;" fillcolor="#bcbcd2" strokecolor="navy" strokeweight="6pt">
              <v:fill rotate="t" focus="100%" type="gradient"/>
              <v:stroke linestyle="thickBetweenThin"/>
              <v:shadow on="t" opacity=".5" offset="6pt,-6pt"/>
              <v:textbox>
                <w:txbxContent>
                  <w:p w:rsidR="00C44C0A" w:rsidRPr="00A85CEA" w:rsidRDefault="00C44C0A" w:rsidP="00920AD8">
                    <w:pPr>
                      <w:rPr>
                        <w:rFonts w:ascii="Arial" w:hAnsi="Arial" w:cs="Arial"/>
                        <w:b/>
                        <w:i/>
                        <w:color w:val="000099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000099"/>
                      </w:rPr>
                      <w:t>Лечебно - охранител</w:t>
                    </w:r>
                    <w:r>
                      <w:rPr>
                        <w:rFonts w:ascii="Arial" w:hAnsi="Arial" w:cs="Arial"/>
                        <w:b/>
                        <w:i/>
                        <w:color w:val="000099"/>
                      </w:rPr>
                      <w:t>ь</w:t>
                    </w:r>
                    <w:r>
                      <w:rPr>
                        <w:rFonts w:ascii="Arial" w:hAnsi="Arial" w:cs="Arial"/>
                        <w:b/>
                        <w:i/>
                        <w:color w:val="000099"/>
                      </w:rPr>
                      <w:t>ный режим</w:t>
                    </w:r>
                  </w:p>
                </w:txbxContent>
              </v:textbox>
            </v:shape>
            <v:shape id="Text Box 170" o:spid="_x0000_s1050" type="#_x0000_t202" style="position:absolute;left:2074;top:4877;width:2674;height:1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5ScIA&#10;AADbAAAADwAAAGRycy9kb3ducmV2LnhtbESPQYvCQAyF74L/YYjgTadVWJauo7iCoAgLawXxFjrZ&#10;tmwnUzqj1n9vDoK3hPfy3pfFqneNulEXas8G0mkCirjwtubSwCnfTj5BhYhssfFMBh4UYLUcDhaY&#10;WX/nX7odY6kkhEOGBqoY20zrUFTkMEx9Syzan+8cRlm7UtsO7xLuGj1Lkg/tsGZpqLClTUXF//Hq&#10;DCQpUfqzP8zyS+pOtP6e2zKejRmP+vUXqEh9fJtf1zsr+EIvv8gA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6vlJwgAAANsAAAAPAAAAAAAAAAAAAAAAAJgCAABkcnMvZG93&#10;bnJldi54bWxQSwUGAAAAAAQABAD1AAAAhwMAAAAA&#10;" fillcolor="#bcbcd2" strokecolor="navy" strokeweight="6pt">
              <v:fill rotate="t" focus="100%" type="gradient"/>
              <v:stroke linestyle="thickBetweenThin"/>
              <v:shadow on="t" opacity=".5" offset="6pt,-6pt"/>
              <v:textbox>
                <w:txbxContent>
                  <w:p w:rsidR="00C44C0A" w:rsidRPr="00F97892" w:rsidRDefault="00C44C0A" w:rsidP="00E52FE3">
                    <w:pPr>
                      <w:rPr>
                        <w:rFonts w:ascii="Arial" w:hAnsi="Arial" w:cs="Arial"/>
                        <w:b/>
                        <w:i/>
                        <w:color w:val="000099"/>
                        <w:sz w:val="28"/>
                        <w:szCs w:val="28"/>
                      </w:rPr>
                    </w:pPr>
                    <w:r w:rsidRPr="00F97892">
                      <w:rPr>
                        <w:rFonts w:ascii="Arial" w:hAnsi="Arial" w:cs="Arial"/>
                        <w:b/>
                        <w:i/>
                        <w:color w:val="000099"/>
                        <w:sz w:val="28"/>
                        <w:szCs w:val="28"/>
                      </w:rPr>
                      <w:t xml:space="preserve">Сестринский процесс </w:t>
                    </w:r>
                  </w:p>
                </w:txbxContent>
              </v:textbox>
            </v:shape>
            <v:shape id="Text Box 171" o:spid="_x0000_s1051" type="#_x0000_t202" style="position:absolute;left:6752;top:6351;width:3949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c0sAA&#10;AADbAAAADwAAAGRycy9kb3ducmV2LnhtbERP24rCMBB9F/yHMMK+2TQuiNRGUWFBWVjwAuLb0Ixt&#10;sZmUJqvdv98Igm9zONfJl71txJ06XzvWoJIUBHHhTM2lhtPxazwD4QOywcYxafgjD8vFcJBjZtyD&#10;93Q/hFLEEPYZaqhCaDMpfVGRRZ+4ljhyV9dZDBF2pTQdPmK4beQkTafSYs2xocKWNhUVt8Ov1ZAq&#10;IvWz+54cL8qeaLX+NGU4a/0x6ldzEIH68Ba/3FsT5yt4/h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Zc0sAAAADbAAAADwAAAAAAAAAAAAAAAACYAgAAZHJzL2Rvd25y&#10;ZXYueG1sUEsFBgAAAAAEAAQA9QAAAIUDAAAAAA==&#10;" fillcolor="#bcbcd2" strokecolor="navy" strokeweight="6pt">
              <v:fill rotate="t" focus="100%" type="gradient"/>
              <v:stroke linestyle="thickBetweenThin"/>
              <v:shadow on="t" opacity=".5" offset="6pt,-6pt"/>
              <v:textbox>
                <w:txbxContent>
                  <w:p w:rsidR="00C44C0A" w:rsidRPr="00446F08" w:rsidRDefault="00C44C0A" w:rsidP="00446F08">
                    <w:pPr>
                      <w:pStyle w:val="4"/>
                      <w:jc w:val="center"/>
                      <w:rPr>
                        <w:i w:val="0"/>
                        <w:caps/>
                        <w:color w:val="000099"/>
                        <w:sz w:val="24"/>
                      </w:rPr>
                    </w:pPr>
                    <w:r w:rsidRPr="00446F08">
                      <w:rPr>
                        <w:i w:val="0"/>
                        <w:color w:val="000099"/>
                        <w:sz w:val="24"/>
                      </w:rPr>
                      <w:t xml:space="preserve">ЭТАПЫ </w:t>
                    </w:r>
                    <w:r w:rsidRPr="00446F08">
                      <w:rPr>
                        <w:i w:val="0"/>
                        <w:caps/>
                        <w:color w:val="000099"/>
                        <w:sz w:val="24"/>
                      </w:rPr>
                      <w:t>ОБРАБОТКИ</w:t>
                    </w:r>
                  </w:p>
                  <w:p w:rsidR="00C44C0A" w:rsidRPr="00446F08" w:rsidRDefault="00C44C0A" w:rsidP="00446F08">
                    <w:pPr>
                      <w:pStyle w:val="4"/>
                      <w:jc w:val="center"/>
                      <w:rPr>
                        <w:i w:val="0"/>
                        <w:color w:val="000099"/>
                        <w:sz w:val="24"/>
                      </w:rPr>
                    </w:pPr>
                    <w:r w:rsidRPr="00446F08">
                      <w:rPr>
                        <w:i w:val="0"/>
                        <w:caps/>
                        <w:color w:val="000099"/>
                        <w:sz w:val="24"/>
                      </w:rPr>
                      <w:t>ИЗДЕЛИЙ МЕДИцИНСК</w:t>
                    </w:r>
                    <w:r w:rsidRPr="00446F08">
                      <w:rPr>
                        <w:i w:val="0"/>
                        <w:caps/>
                        <w:color w:val="000099"/>
                        <w:sz w:val="24"/>
                      </w:rPr>
                      <w:t>О</w:t>
                    </w:r>
                    <w:r w:rsidRPr="00446F08">
                      <w:rPr>
                        <w:i w:val="0"/>
                        <w:caps/>
                        <w:color w:val="000099"/>
                        <w:sz w:val="24"/>
                      </w:rPr>
                      <w:t>ГО</w:t>
                    </w:r>
                    <w:r w:rsidRPr="00446F08">
                      <w:rPr>
                        <w:i w:val="0"/>
                        <w:color w:val="000099"/>
                        <w:sz w:val="24"/>
                      </w:rPr>
                      <w:t xml:space="preserve"> НАЗНАЧЕНИЯ</w:t>
                    </w:r>
                  </w:p>
                </w:txbxContent>
              </v:textbox>
            </v:shape>
            <v:shape id="Text Box 172" o:spid="_x0000_s1052" type="#_x0000_t202" style="position:absolute;left:6917;top:8329;width:3784;height:9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CpcEA&#10;AADbAAAADwAAAGRycy9kb3ducmV2LnhtbERPTWuDQBC9B/oflinklqwaCMW6ii0EWgqFxEDobXCn&#10;KnVnxd2o/ffdQKC3ebzPyYrF9GKi0XWWFcTbCARxbXXHjYJzddg8gXAeWWNvmRT8koMif1hlmGo7&#10;85Gmk29ECGGXooLW+yGV0tUtGXRbOxAH7tuOBn2AYyP1iHMIN71MomgvDXYcGloc6LWl+ud0NQqi&#10;mCj+fP9Iqq/YnKl82enGX5RaPy7lMwhPi/8X391vOsxP4PZLOE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0wqXBAAAA2wAAAA8AAAAAAAAAAAAAAAAAmAIAAGRycy9kb3du&#10;cmV2LnhtbFBLBQYAAAAABAAEAPUAAACGAwAAAAA=&#10;" fillcolor="#bcbcd2" strokecolor="navy" strokeweight="6pt">
              <v:fill rotate="t" focus="100%" type="gradient"/>
              <v:stroke linestyle="thickBetweenThin"/>
              <v:shadow on="t" opacity=".5" offset="6pt,-6pt"/>
              <v:textbox>
                <w:txbxContent>
                  <w:p w:rsidR="00C44C0A" w:rsidRPr="00A85CEA" w:rsidRDefault="00C44C0A" w:rsidP="00E52FE3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99"/>
                      </w:rPr>
                    </w:pPr>
                  </w:p>
                  <w:p w:rsidR="00C44C0A" w:rsidRPr="00A85CEA" w:rsidRDefault="00C44C0A" w:rsidP="00E52FE3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99"/>
                        <w:sz w:val="32"/>
                        <w:szCs w:val="32"/>
                      </w:rPr>
                      <w:t>ЛИЧНАЯ ГИГИЕНА</w:t>
                    </w:r>
                  </w:p>
                </w:txbxContent>
              </v:textbox>
            </v:shape>
            <v:shape id="Text Box 173" o:spid="_x0000_s1053" type="#_x0000_t202" style="position:absolute;left:5101;top:13029;width:3027;height:9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nPr0A&#10;AADbAAAADwAAAGRycy9kb3ducmV2LnhtbERPSwrCMBDdC94hjOBO0yqIVKOoICiC4AfE3dCMbbGZ&#10;lCZqvb0RBHfzeN+ZzhtTiifVrrCsIO5HIIhTqwvOFJxP694YhPPIGkvLpOBNDuazdmuKibYvPtDz&#10;6DMRQtglqCD3vkqkdGlOBl3fVsSBu9naoA+wzqSu8RXCTSkHUTSSBgsODTlWtMopvR8fRkEUE8X7&#10;7W5wusbmTIvlUGf+olS30ywmIDw1/i/+uTc6zB/C95dwgJ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jhnPr0AAADbAAAADwAAAAAAAAAAAAAAAACYAgAAZHJzL2Rvd25yZXYu&#10;eG1sUEsFBgAAAAAEAAQA9QAAAIIDAAAAAA==&#10;" fillcolor="#bcbcd2" strokecolor="navy" strokeweight="6pt">
              <v:fill rotate="t" focus="100%" type="gradient"/>
              <v:stroke linestyle="thickBetweenThin"/>
              <v:shadow on="t" opacity=".5" offset="6pt,-6pt"/>
              <v:textbox>
                <w:txbxContent>
                  <w:p w:rsidR="00C44C0A" w:rsidRDefault="00C44C0A" w:rsidP="00920AD8">
                    <w:pPr>
                      <w:pStyle w:val="4"/>
                      <w:jc w:val="center"/>
                      <w:rPr>
                        <w:color w:val="000099"/>
                        <w:sz w:val="24"/>
                      </w:rPr>
                    </w:pPr>
                    <w:r>
                      <w:rPr>
                        <w:color w:val="000099"/>
                        <w:sz w:val="24"/>
                      </w:rPr>
                      <w:t>Безопасность</w:t>
                    </w:r>
                  </w:p>
                  <w:p w:rsidR="00C44C0A" w:rsidRPr="00A85CEA" w:rsidRDefault="00C44C0A" w:rsidP="00920AD8">
                    <w:pPr>
                      <w:pStyle w:val="4"/>
                      <w:jc w:val="center"/>
                      <w:rPr>
                        <w:color w:val="000099"/>
                        <w:sz w:val="24"/>
                      </w:rPr>
                    </w:pPr>
                    <w:r>
                      <w:rPr>
                        <w:color w:val="000099"/>
                        <w:sz w:val="24"/>
                      </w:rPr>
                      <w:t>пациента в ЛПУ</w:t>
                    </w:r>
                  </w:p>
                  <w:p w:rsidR="00C44C0A" w:rsidRPr="00A85CEA" w:rsidRDefault="00C44C0A" w:rsidP="00920AD8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Text Box 174" o:spid="_x0000_s1054" type="#_x0000_t202" style="position:absolute;left:7371;top:11533;width:2573;height:9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/Sr8A&#10;AADbAAAADwAAAGRycy9kb3ducmV2LnhtbERPTYvCMBC9L/gfwgje1rQqi1SjqCAogrBVEG9DM7bF&#10;ZlKaqPXfG0HwNo/3OdN5aypxp8aVlhXE/QgEcWZ1ybmC42H9OwbhPLLGyjIpeJKD+azzM8VE2wf/&#10;0z31uQgh7BJUUHhfJ1K6rCCDrm9r4sBdbGPQB9jkUjf4COGmkoMo+pMGSw4NBda0Kii7pjejIIqJ&#10;4v12NzicY3OkxXKoc39SqtdtFxMQnlr/FX/cGx3mj+D9SzhAz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0f9KvwAAANsAAAAPAAAAAAAAAAAAAAAAAJgCAABkcnMvZG93bnJl&#10;di54bWxQSwUGAAAAAAQABAD1AAAAhAMAAAAA&#10;" fillcolor="#bcbcd2" strokecolor="navy" strokeweight="6pt">
              <v:fill rotate="t" focus="100%" type="gradient"/>
              <v:stroke linestyle="thickBetweenThin"/>
              <v:shadow on="t" opacity=".5" offset="6pt,-6pt"/>
              <v:textbox>
                <w:txbxContent>
                  <w:p w:rsidR="00C44C0A" w:rsidRPr="00A85CEA" w:rsidRDefault="00C44C0A" w:rsidP="00E52FE3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99"/>
                      </w:rPr>
                    </w:pPr>
                  </w:p>
                  <w:p w:rsidR="00C44C0A" w:rsidRPr="005A106D" w:rsidRDefault="00C44C0A" w:rsidP="005A106D">
                    <w:pPr>
                      <w:pStyle w:val="4"/>
                      <w:jc w:val="center"/>
                      <w:rPr>
                        <w:color w:val="000099"/>
                        <w:sz w:val="24"/>
                      </w:rPr>
                    </w:pPr>
                    <w:r w:rsidRPr="005A106D">
                      <w:rPr>
                        <w:color w:val="000099"/>
                        <w:sz w:val="24"/>
                      </w:rPr>
                      <w:t>ОБЩЕНИЕ</w:t>
                    </w:r>
                  </w:p>
                </w:txbxContent>
              </v:textbox>
            </v:shape>
            <v:shape id="Text Box 175" o:spid="_x0000_s1055" type="#_x0000_t202" style="position:absolute;left:1923;top:12043;width:2724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1a0b8A&#10;AADbAAAADwAAAGRycy9kb3ducmV2LnhtbERPTYvCMBC9L/gfwgje1rSKi1SjqCAogrBVEG9DM7bF&#10;ZlKaqPXfG0HwNo/3OdN5aypxp8aVlhXE/QgEcWZ1ybmC42H9OwbhPLLGyjIpeJKD+azzM8VE2wf/&#10;0z31uQgh7BJUUHhfJ1K6rCCDrm9r4sBdbGPQB9jkUjf4COGmkoMo+pMGSw4NBda0Kii7pjejIIqJ&#10;4v12NzicY3OkxXKoc39SqtdtFxMQnlr/FX/cGx3mj+D9SzhAz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nVrRvwAAANsAAAAPAAAAAAAAAAAAAAAAAJgCAABkcnMvZG93bnJl&#10;di54bWxQSwUGAAAAAAQABAD1AAAAhAMAAAAA&#10;" fillcolor="#bcbcd2" strokecolor="navy" strokeweight="6pt">
              <v:fill rotate="t" focus="100%" type="gradient"/>
              <v:stroke linestyle="thickBetweenThin"/>
              <v:shadow on="t" opacity=".5" offset="6pt,-6pt"/>
              <v:textbox>
                <w:txbxContent>
                  <w:p w:rsidR="00C44C0A" w:rsidRPr="005A106D" w:rsidRDefault="00C44C0A" w:rsidP="005A106D">
                    <w:pPr>
                      <w:pStyle w:val="4"/>
                      <w:rPr>
                        <w:color w:val="000099"/>
                        <w:sz w:val="24"/>
                      </w:rPr>
                    </w:pPr>
                    <w:r w:rsidRPr="005A106D">
                      <w:rPr>
                        <w:color w:val="000099"/>
                        <w:sz w:val="24"/>
                      </w:rPr>
                      <w:t>ПРОФИЛАКТИКА</w:t>
                    </w:r>
                  </w:p>
                  <w:p w:rsidR="00C44C0A" w:rsidRPr="005A106D" w:rsidRDefault="00C44C0A" w:rsidP="005A106D">
                    <w:pPr>
                      <w:pStyle w:val="4"/>
                      <w:rPr>
                        <w:color w:val="000099"/>
                        <w:sz w:val="24"/>
                      </w:rPr>
                    </w:pPr>
                    <w:r w:rsidRPr="005A106D">
                      <w:rPr>
                        <w:color w:val="000099"/>
                        <w:sz w:val="24"/>
                      </w:rPr>
                      <w:t>ВНУРИБОЛ</w:t>
                    </w:r>
                    <w:r w:rsidRPr="005A106D">
                      <w:rPr>
                        <w:color w:val="000099"/>
                        <w:sz w:val="24"/>
                      </w:rPr>
                      <w:t>Ь</w:t>
                    </w:r>
                    <w:r w:rsidRPr="005A106D">
                      <w:rPr>
                        <w:color w:val="000099"/>
                        <w:sz w:val="24"/>
                      </w:rPr>
                      <w:t>НИЧНОЙ И</w:t>
                    </w:r>
                    <w:r w:rsidRPr="005A106D">
                      <w:rPr>
                        <w:color w:val="000099"/>
                        <w:sz w:val="24"/>
                      </w:rPr>
                      <w:t>Н</w:t>
                    </w:r>
                    <w:r w:rsidRPr="005A106D">
                      <w:rPr>
                        <w:color w:val="000099"/>
                        <w:sz w:val="24"/>
                      </w:rPr>
                      <w:t>ФЕКЦИИ</w:t>
                    </w:r>
                  </w:p>
                  <w:p w:rsidR="00C44C0A" w:rsidRPr="001378A9" w:rsidRDefault="00C44C0A" w:rsidP="00F97892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line id="Line 176" o:spid="_x0000_s1056" style="position:absolute;flip:y;visibility:visible" from="6009,7424" to="8128,8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WXsIAAADbAAAADwAAAGRycy9kb3ducmV2LnhtbERPTWvCQBC9F/oflhF6q5t4EEldgxWK&#10;Fk+1UvQ2ZMdsaHY2Ztck+uu7gtDbPN7nzPPB1qKj1leOFaTjBARx4XTFpYL998frDIQPyBprx6Tg&#10;Sh7yxfPTHDPtev6ibhdKEUPYZ6jAhNBkUvrCkEU/dg1x5E6utRgibEupW+xjuK3lJEmm0mLFscFg&#10;QytDxe/uYhW8m9Jet7dDmmzOXHSfM9uvjz9KvYyG5RuIQEP4Fz/cGx3nT+H+Sz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FWXsIAAADbAAAADwAAAAAAAAAAAAAA&#10;AAChAgAAZHJzL2Rvd25yZXYueG1sUEsFBgAAAAAEAAQA+QAAAJADAAAAAA==&#10;" strokecolor="#009" strokeweight="3pt">
              <v:stroke endarrow="block"/>
            </v:line>
            <v:line id="Line 177" o:spid="_x0000_s1057" style="position:absolute;visibility:visible" from="6009,8823" to="6917,8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lj3sEAAADbAAAADwAAAGRycy9kb3ducmV2LnhtbERPyWrDMBC9B/oPYgq9JXIDbRPXsgkh&#10;hra3Zjn4NljjBVsjY6mO8/dRodDbPN46STabXkw0utaygudVBIK4tLrlWsH5lC83IJxH1thbJgU3&#10;cpClD4sEY22v/E3T0dcihLCLUUHj/RBL6cqGDLqVHYgDV9nRoA9wrKUe8RrCTS/XUfQqDbYcGhoc&#10;aN9Q2R1/jIILFpuD/OqrLV2qXfeZv3BxKJR6epx37yA8zf5f/Of+0GH+G/z+Eg6Q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OWPewQAAANsAAAAPAAAAAAAAAAAAAAAA&#10;AKECAABkcnMvZG93bnJldi54bWxQSwUGAAAAAAQABAD5AAAAjwMAAAAA&#10;" strokecolor="#009" strokeweight="3pt">
              <v:stroke endarrow="block"/>
            </v:line>
          </v:group>
        </w:pict>
      </w:r>
    </w:p>
    <w:p w:rsidR="00E52FE3" w:rsidRDefault="00E52FE3" w:rsidP="008C091F">
      <w:pPr>
        <w:ind w:left="5664" w:firstLine="708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 xml:space="preserve">                                                                          </w:t>
      </w:r>
    </w:p>
    <w:p w:rsidR="00E52FE3" w:rsidRPr="006604F0" w:rsidRDefault="00E52FE3" w:rsidP="00E52FE3">
      <w:pPr>
        <w:pStyle w:val="3"/>
        <w:rPr>
          <w:color w:val="000099"/>
        </w:rPr>
      </w:pPr>
      <w:r w:rsidRPr="006604F0">
        <w:rPr>
          <w:color w:val="000099"/>
        </w:rPr>
        <w:t xml:space="preserve">                                                </w:t>
      </w:r>
    </w:p>
    <w:p w:rsidR="00E52FE3" w:rsidRDefault="00E52FE3" w:rsidP="00E52FE3">
      <w:pPr>
        <w:rPr>
          <w:rFonts w:ascii="Arial" w:hAnsi="Arial" w:cs="Arial"/>
          <w:b/>
          <w:bCs/>
          <w:i/>
          <w:iCs/>
          <w:color w:val="008080"/>
          <w:sz w:val="28"/>
        </w:rPr>
      </w:pPr>
      <w:r>
        <w:rPr>
          <w:rFonts w:ascii="Arial" w:hAnsi="Arial" w:cs="Arial"/>
          <w:b/>
          <w:bCs/>
          <w:i/>
          <w:iCs/>
          <w:color w:val="008080"/>
          <w:sz w:val="28"/>
        </w:rPr>
        <w:t xml:space="preserve">                                                                         </w:t>
      </w:r>
    </w:p>
    <w:p w:rsidR="00E52FE3" w:rsidRDefault="00E52FE3" w:rsidP="00E52FE3">
      <w:pPr>
        <w:rPr>
          <w:rFonts w:ascii="Arial" w:hAnsi="Arial" w:cs="Arial"/>
          <w:b/>
          <w:bCs/>
          <w:i/>
          <w:iCs/>
          <w:color w:val="008080"/>
          <w:sz w:val="28"/>
        </w:rPr>
      </w:pPr>
    </w:p>
    <w:p w:rsidR="00E52FE3" w:rsidRDefault="00E52FE3" w:rsidP="00E52FE3">
      <w:pPr>
        <w:rPr>
          <w:rFonts w:ascii="Arial" w:hAnsi="Arial" w:cs="Arial"/>
          <w:b/>
          <w:bCs/>
          <w:i/>
          <w:iCs/>
          <w:color w:val="008080"/>
          <w:sz w:val="28"/>
        </w:rPr>
      </w:pPr>
    </w:p>
    <w:p w:rsidR="00E52FE3" w:rsidRDefault="00E52FE3" w:rsidP="00E52FE3">
      <w:pPr>
        <w:rPr>
          <w:rFonts w:ascii="Arial" w:hAnsi="Arial" w:cs="Arial"/>
          <w:b/>
          <w:bCs/>
          <w:i/>
          <w:iCs/>
          <w:color w:val="008080"/>
          <w:sz w:val="28"/>
        </w:rPr>
      </w:pPr>
    </w:p>
    <w:p w:rsidR="00E52FE3" w:rsidRDefault="008C091F" w:rsidP="00E52FE3">
      <w:pPr>
        <w:rPr>
          <w:rFonts w:ascii="Arial" w:hAnsi="Arial" w:cs="Arial"/>
          <w:b/>
          <w:bCs/>
          <w:i/>
          <w:iCs/>
          <w:color w:val="008080"/>
          <w:sz w:val="28"/>
        </w:rPr>
      </w:pPr>
      <w:r>
        <w:rPr>
          <w:rFonts w:ascii="Arial" w:hAnsi="Arial" w:cs="Arial"/>
          <w:b/>
          <w:bCs/>
          <w:i/>
          <w:iCs/>
          <w:color w:val="008080"/>
          <w:sz w:val="28"/>
        </w:rPr>
        <w:tab/>
      </w:r>
    </w:p>
    <w:p w:rsidR="00E52FE3" w:rsidRDefault="00E52FE3" w:rsidP="00E52FE3">
      <w:pPr>
        <w:rPr>
          <w:rFonts w:ascii="Arial" w:hAnsi="Arial" w:cs="Arial"/>
          <w:b/>
          <w:bCs/>
          <w:i/>
          <w:iCs/>
          <w:color w:val="008080"/>
          <w:sz w:val="28"/>
        </w:rPr>
      </w:pPr>
    </w:p>
    <w:p w:rsidR="00E52FE3" w:rsidRDefault="00E52FE3" w:rsidP="00E52FE3">
      <w:pPr>
        <w:rPr>
          <w:rFonts w:ascii="Arial" w:hAnsi="Arial" w:cs="Arial"/>
          <w:b/>
          <w:bCs/>
          <w:i/>
          <w:iCs/>
          <w:color w:val="008080"/>
          <w:sz w:val="28"/>
        </w:rPr>
      </w:pPr>
    </w:p>
    <w:p w:rsidR="00E52FE3" w:rsidRPr="006604F0" w:rsidRDefault="00E52FE3" w:rsidP="00E52FE3">
      <w:pPr>
        <w:rPr>
          <w:rFonts w:ascii="Arial" w:hAnsi="Arial" w:cs="Arial"/>
          <w:b/>
          <w:bCs/>
          <w:i/>
          <w:iCs/>
          <w:color w:val="000099"/>
          <w:sz w:val="28"/>
        </w:rPr>
      </w:pPr>
      <w:r w:rsidRPr="006604F0">
        <w:rPr>
          <w:rFonts w:ascii="Arial" w:hAnsi="Arial" w:cs="Arial"/>
          <w:b/>
          <w:bCs/>
          <w:i/>
          <w:iCs/>
          <w:color w:val="000099"/>
          <w:sz w:val="28"/>
        </w:rPr>
        <w:t xml:space="preserve">   </w:t>
      </w:r>
    </w:p>
    <w:p w:rsidR="00E52FE3" w:rsidRDefault="00E52FE3" w:rsidP="00E52FE3">
      <w:pPr>
        <w:rPr>
          <w:rFonts w:ascii="Arial" w:hAnsi="Arial" w:cs="Arial"/>
          <w:b/>
          <w:bCs/>
          <w:i/>
          <w:iCs/>
          <w:color w:val="008080"/>
          <w:sz w:val="28"/>
        </w:rPr>
      </w:pPr>
    </w:p>
    <w:p w:rsidR="00E52FE3" w:rsidRDefault="00E52FE3" w:rsidP="00E52FE3">
      <w:pPr>
        <w:rPr>
          <w:rFonts w:ascii="Arial" w:hAnsi="Arial" w:cs="Arial"/>
          <w:b/>
          <w:bCs/>
          <w:i/>
          <w:iCs/>
          <w:color w:val="008080"/>
          <w:sz w:val="28"/>
        </w:rPr>
      </w:pPr>
    </w:p>
    <w:p w:rsidR="00E52FE3" w:rsidRDefault="00131331" w:rsidP="00E52FE3">
      <w:pPr>
        <w:rPr>
          <w:rFonts w:ascii="Arial" w:hAnsi="Arial" w:cs="Arial"/>
          <w:b/>
          <w:bCs/>
          <w:i/>
          <w:iCs/>
          <w:color w:val="008080"/>
          <w:sz w:val="28"/>
        </w:rPr>
      </w:pPr>
      <w:r>
        <w:rPr>
          <w:rFonts w:ascii="Arial" w:hAnsi="Arial" w:cs="Arial"/>
          <w:b/>
          <w:bCs/>
          <w:i/>
          <w:iCs/>
          <w:color w:val="008080"/>
          <w:sz w:val="28"/>
        </w:rPr>
        <w:tab/>
      </w:r>
    </w:p>
    <w:p w:rsidR="00E52FE3" w:rsidRPr="006604F0" w:rsidRDefault="00E52FE3" w:rsidP="00E52FE3">
      <w:pPr>
        <w:rPr>
          <w:rFonts w:ascii="Arial" w:hAnsi="Arial" w:cs="Arial"/>
          <w:b/>
          <w:bCs/>
          <w:i/>
          <w:iCs/>
          <w:color w:val="000099"/>
          <w:sz w:val="28"/>
        </w:rPr>
      </w:pPr>
      <w:r>
        <w:rPr>
          <w:rFonts w:ascii="Arial" w:hAnsi="Arial" w:cs="Arial"/>
          <w:b/>
          <w:bCs/>
          <w:i/>
          <w:iCs/>
          <w:color w:val="008080"/>
          <w:sz w:val="28"/>
        </w:rPr>
        <w:t xml:space="preserve">                                                                         </w:t>
      </w:r>
    </w:p>
    <w:p w:rsidR="00E52FE3" w:rsidRPr="006604F0" w:rsidRDefault="00E52FE3" w:rsidP="00E52FE3">
      <w:pPr>
        <w:rPr>
          <w:rFonts w:ascii="Arial" w:hAnsi="Arial" w:cs="Arial"/>
          <w:b/>
          <w:bCs/>
          <w:i/>
          <w:iCs/>
          <w:color w:val="000099"/>
          <w:sz w:val="28"/>
        </w:rPr>
      </w:pPr>
      <w:r w:rsidRPr="006604F0">
        <w:rPr>
          <w:rFonts w:ascii="Arial" w:hAnsi="Arial" w:cs="Arial"/>
          <w:b/>
          <w:bCs/>
          <w:i/>
          <w:iCs/>
          <w:color w:val="000099"/>
          <w:sz w:val="28"/>
        </w:rPr>
        <w:t xml:space="preserve">                                                                                </w:t>
      </w:r>
    </w:p>
    <w:p w:rsidR="00E52FE3" w:rsidRPr="006604F0" w:rsidRDefault="00E52FE3" w:rsidP="00E52FE3">
      <w:pPr>
        <w:rPr>
          <w:rFonts w:ascii="Arial" w:hAnsi="Arial" w:cs="Arial"/>
          <w:b/>
          <w:bCs/>
          <w:i/>
          <w:iCs/>
          <w:color w:val="000099"/>
          <w:sz w:val="28"/>
        </w:rPr>
      </w:pPr>
    </w:p>
    <w:p w:rsidR="00E52FE3" w:rsidRPr="006604F0" w:rsidRDefault="00E52FE3" w:rsidP="00E52FE3">
      <w:pPr>
        <w:rPr>
          <w:rFonts w:ascii="Arial" w:hAnsi="Arial" w:cs="Arial"/>
          <w:b/>
          <w:bCs/>
          <w:i/>
          <w:iCs/>
          <w:color w:val="000099"/>
          <w:sz w:val="28"/>
        </w:rPr>
      </w:pPr>
    </w:p>
    <w:p w:rsidR="00E52FE3" w:rsidRPr="006604F0" w:rsidRDefault="00E52FE3" w:rsidP="00E52FE3">
      <w:pPr>
        <w:rPr>
          <w:rFonts w:ascii="Arial" w:hAnsi="Arial" w:cs="Arial"/>
          <w:b/>
          <w:bCs/>
          <w:i/>
          <w:iCs/>
          <w:color w:val="000099"/>
          <w:sz w:val="28"/>
        </w:rPr>
      </w:pPr>
    </w:p>
    <w:p w:rsidR="00E52FE3" w:rsidRPr="006604F0" w:rsidRDefault="00E52FE3" w:rsidP="00E52FE3">
      <w:pPr>
        <w:rPr>
          <w:rFonts w:ascii="Arial" w:hAnsi="Arial" w:cs="Arial"/>
          <w:b/>
          <w:bCs/>
          <w:i/>
          <w:iCs/>
          <w:color w:val="000099"/>
          <w:sz w:val="28"/>
        </w:rPr>
      </w:pPr>
    </w:p>
    <w:p w:rsidR="00E52FE3" w:rsidRPr="006604F0" w:rsidRDefault="00E52FE3" w:rsidP="00E52FE3">
      <w:pPr>
        <w:rPr>
          <w:rFonts w:ascii="Arial" w:hAnsi="Arial" w:cs="Arial"/>
          <w:b/>
          <w:bCs/>
          <w:i/>
          <w:iCs/>
          <w:color w:val="000099"/>
          <w:sz w:val="28"/>
        </w:rPr>
      </w:pPr>
    </w:p>
    <w:p w:rsidR="00E52FE3" w:rsidRPr="006604F0" w:rsidRDefault="00E52FE3" w:rsidP="00E52FE3">
      <w:pPr>
        <w:rPr>
          <w:rFonts w:ascii="Arial" w:hAnsi="Arial" w:cs="Arial"/>
          <w:b/>
          <w:bCs/>
          <w:i/>
          <w:iCs/>
          <w:color w:val="000099"/>
          <w:sz w:val="28"/>
        </w:rPr>
      </w:pPr>
      <w:r w:rsidRPr="006604F0">
        <w:rPr>
          <w:rFonts w:ascii="Arial" w:hAnsi="Arial" w:cs="Arial"/>
          <w:b/>
          <w:bCs/>
          <w:i/>
          <w:iCs/>
          <w:color w:val="000099"/>
          <w:sz w:val="28"/>
        </w:rPr>
        <w:t xml:space="preserve">                                              </w:t>
      </w:r>
    </w:p>
    <w:p w:rsidR="00E52FE3" w:rsidRDefault="00E52FE3" w:rsidP="00E52FE3">
      <w:pPr>
        <w:rPr>
          <w:rFonts w:ascii="Arial" w:hAnsi="Arial" w:cs="Arial"/>
          <w:b/>
          <w:bCs/>
          <w:i/>
          <w:iCs/>
          <w:color w:val="000099"/>
          <w:sz w:val="28"/>
        </w:rPr>
      </w:pPr>
    </w:p>
    <w:p w:rsidR="00E52FE3" w:rsidRDefault="00E52FE3" w:rsidP="00E52FE3">
      <w:pPr>
        <w:rPr>
          <w:rFonts w:ascii="Arial" w:hAnsi="Arial" w:cs="Arial"/>
          <w:b/>
          <w:bCs/>
          <w:i/>
          <w:iCs/>
          <w:color w:val="000099"/>
          <w:sz w:val="28"/>
        </w:rPr>
      </w:pPr>
    </w:p>
    <w:p w:rsidR="00E52FE3" w:rsidRPr="006604F0" w:rsidRDefault="00E52FE3" w:rsidP="00E52FE3">
      <w:pPr>
        <w:rPr>
          <w:rFonts w:ascii="Arial" w:hAnsi="Arial" w:cs="Arial"/>
          <w:b/>
          <w:bCs/>
          <w:i/>
          <w:iCs/>
          <w:color w:val="000099"/>
          <w:sz w:val="28"/>
        </w:rPr>
      </w:pPr>
    </w:p>
    <w:p w:rsidR="00E52FE3" w:rsidRPr="006604F0" w:rsidRDefault="00E52FE3" w:rsidP="00E52FE3">
      <w:pPr>
        <w:rPr>
          <w:rFonts w:ascii="Arial" w:hAnsi="Arial" w:cs="Arial"/>
          <w:b/>
          <w:bCs/>
          <w:i/>
          <w:iCs/>
          <w:color w:val="000099"/>
          <w:sz w:val="28"/>
        </w:rPr>
      </w:pPr>
    </w:p>
    <w:p w:rsidR="00E52FE3" w:rsidRDefault="00E52FE3" w:rsidP="00E52FE3">
      <w:pPr>
        <w:rPr>
          <w:rFonts w:ascii="Arial" w:hAnsi="Arial" w:cs="Arial"/>
          <w:b/>
          <w:bCs/>
          <w:i/>
          <w:iCs/>
          <w:color w:val="008080"/>
          <w:sz w:val="28"/>
        </w:rPr>
      </w:pPr>
    </w:p>
    <w:p w:rsidR="00E52FE3" w:rsidRDefault="00E52FE3" w:rsidP="00E52FE3">
      <w:pPr>
        <w:rPr>
          <w:rFonts w:ascii="Arial" w:hAnsi="Arial" w:cs="Arial"/>
          <w:b/>
          <w:bCs/>
          <w:i/>
          <w:iCs/>
          <w:color w:val="008080"/>
          <w:sz w:val="28"/>
        </w:rPr>
      </w:pPr>
    </w:p>
    <w:p w:rsidR="00E52FE3" w:rsidRDefault="00E52FE3" w:rsidP="00E52FE3">
      <w:pPr>
        <w:rPr>
          <w:rFonts w:ascii="Arial" w:hAnsi="Arial" w:cs="Arial"/>
          <w:b/>
          <w:bCs/>
          <w:i/>
          <w:iCs/>
          <w:color w:val="008080"/>
          <w:sz w:val="28"/>
        </w:rPr>
      </w:pPr>
    </w:p>
    <w:p w:rsidR="00E52FE3" w:rsidRDefault="00E52FE3" w:rsidP="00E52FE3">
      <w:pPr>
        <w:rPr>
          <w:rFonts w:ascii="Arial" w:hAnsi="Arial" w:cs="Arial"/>
          <w:b/>
          <w:bCs/>
          <w:i/>
          <w:iCs/>
          <w:color w:val="008080"/>
          <w:sz w:val="28"/>
        </w:rPr>
      </w:pPr>
    </w:p>
    <w:p w:rsidR="0083774F" w:rsidRPr="0044496E" w:rsidRDefault="0083774F">
      <w:pPr>
        <w:jc w:val="both"/>
        <w:rPr>
          <w:bCs/>
          <w:i/>
          <w:iCs/>
          <w:sz w:val="28"/>
          <w:szCs w:val="28"/>
        </w:rPr>
      </w:pPr>
    </w:p>
    <w:p w:rsidR="0083774F" w:rsidRPr="0044496E" w:rsidRDefault="0083774F">
      <w:pPr>
        <w:jc w:val="both"/>
        <w:rPr>
          <w:rFonts w:ascii="Arial" w:hAnsi="Arial" w:cs="Arial"/>
          <w:bCs/>
          <w:i/>
          <w:iCs/>
          <w:color w:val="240FA5"/>
        </w:rPr>
      </w:pPr>
    </w:p>
    <w:p w:rsidR="0083774F" w:rsidRPr="0044496E" w:rsidRDefault="0083774F">
      <w:pPr>
        <w:rPr>
          <w:rFonts w:ascii="Arial" w:hAnsi="Arial" w:cs="Arial"/>
          <w:bCs/>
          <w:i/>
          <w:iCs/>
          <w:color w:val="240FA5"/>
        </w:rPr>
      </w:pPr>
    </w:p>
    <w:p w:rsidR="0083774F" w:rsidRDefault="0083774F">
      <w:pPr>
        <w:rPr>
          <w:rFonts w:ascii="Arial" w:hAnsi="Arial" w:cs="Arial"/>
          <w:b/>
          <w:bCs/>
          <w:i/>
          <w:iCs/>
          <w:color w:val="240FA5"/>
        </w:rPr>
      </w:pPr>
    </w:p>
    <w:p w:rsidR="004A5528" w:rsidRDefault="004A5528">
      <w:pPr>
        <w:rPr>
          <w:rFonts w:ascii="Arial" w:hAnsi="Arial" w:cs="Arial"/>
          <w:b/>
          <w:bCs/>
          <w:i/>
          <w:iCs/>
          <w:color w:val="240FA5"/>
        </w:rPr>
      </w:pPr>
    </w:p>
    <w:p w:rsidR="004A5528" w:rsidRDefault="004A5528">
      <w:pPr>
        <w:rPr>
          <w:rFonts w:ascii="Arial" w:hAnsi="Arial" w:cs="Arial"/>
          <w:b/>
          <w:bCs/>
          <w:i/>
          <w:iCs/>
          <w:color w:val="240FA5"/>
        </w:rPr>
      </w:pPr>
    </w:p>
    <w:p w:rsidR="004A5528" w:rsidRDefault="004A5528">
      <w:pPr>
        <w:rPr>
          <w:rFonts w:ascii="Arial" w:hAnsi="Arial" w:cs="Arial"/>
          <w:b/>
          <w:bCs/>
          <w:i/>
          <w:iCs/>
          <w:color w:val="240FA5"/>
        </w:rPr>
      </w:pPr>
    </w:p>
    <w:p w:rsidR="007F59F0" w:rsidRDefault="007F59F0">
      <w:pPr>
        <w:rPr>
          <w:rFonts w:ascii="Arial" w:hAnsi="Arial" w:cs="Arial"/>
          <w:b/>
          <w:bCs/>
          <w:i/>
          <w:iCs/>
          <w:color w:val="240FA5"/>
        </w:rPr>
      </w:pPr>
    </w:p>
    <w:p w:rsidR="004A5528" w:rsidRPr="00E40567" w:rsidRDefault="004A5528">
      <w:pPr>
        <w:rPr>
          <w:rFonts w:ascii="Arial" w:hAnsi="Arial" w:cs="Arial"/>
          <w:b/>
          <w:bCs/>
          <w:i/>
          <w:iCs/>
          <w:color w:val="240FA5"/>
        </w:rPr>
      </w:pPr>
    </w:p>
    <w:p w:rsidR="001D0C3C" w:rsidRDefault="001D0C3C" w:rsidP="0094678F">
      <w:pPr>
        <w:shd w:val="clear" w:color="auto" w:fill="FFFFFF"/>
        <w:rPr>
          <w:b/>
          <w:caps/>
          <w:spacing w:val="36"/>
        </w:rPr>
      </w:pPr>
    </w:p>
    <w:p w:rsidR="003D1E6C" w:rsidRPr="00A86C57" w:rsidRDefault="003D1E6C" w:rsidP="003D1E6C">
      <w:pPr>
        <w:shd w:val="clear" w:color="auto" w:fill="FFFFFF"/>
        <w:ind w:left="708"/>
        <w:jc w:val="center"/>
        <w:rPr>
          <w:b/>
          <w:caps/>
          <w:spacing w:val="36"/>
        </w:rPr>
      </w:pPr>
      <w:r w:rsidRPr="00A86C57">
        <w:rPr>
          <w:b/>
          <w:caps/>
          <w:spacing w:val="36"/>
        </w:rPr>
        <w:t>Оценка результатов практического занятия профессионального модуля</w:t>
      </w:r>
    </w:p>
    <w:p w:rsidR="003D1E6C" w:rsidRPr="00A86C57" w:rsidRDefault="003D1E6C" w:rsidP="003D1E6C">
      <w:pPr>
        <w:spacing w:line="288" w:lineRule="auto"/>
        <w:jc w:val="center"/>
        <w:rPr>
          <w:b/>
          <w:i/>
          <w:spacing w:val="36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51"/>
        <w:gridCol w:w="3260"/>
        <w:gridCol w:w="1276"/>
      </w:tblGrid>
      <w:tr w:rsidR="003D1E6C" w:rsidRPr="000243D0" w:rsidTr="00F916A0">
        <w:tc>
          <w:tcPr>
            <w:tcW w:w="2235" w:type="dxa"/>
            <w:vAlign w:val="center"/>
          </w:tcPr>
          <w:p w:rsidR="003D1E6C" w:rsidRPr="00F916A0" w:rsidRDefault="003D1E6C" w:rsidP="00284453">
            <w:pPr>
              <w:jc w:val="center"/>
              <w:rPr>
                <w:b/>
                <w:sz w:val="28"/>
                <w:szCs w:val="28"/>
              </w:rPr>
            </w:pPr>
            <w:r w:rsidRPr="00F916A0">
              <w:rPr>
                <w:b/>
                <w:sz w:val="28"/>
                <w:szCs w:val="28"/>
              </w:rPr>
              <w:t>Професси</w:t>
            </w:r>
            <w:r w:rsidRPr="00F916A0">
              <w:rPr>
                <w:b/>
                <w:sz w:val="28"/>
                <w:szCs w:val="28"/>
              </w:rPr>
              <w:t>о</w:t>
            </w:r>
            <w:r w:rsidRPr="00F916A0">
              <w:rPr>
                <w:b/>
                <w:sz w:val="28"/>
                <w:szCs w:val="28"/>
              </w:rPr>
              <w:t>нальные и о</w:t>
            </w:r>
            <w:r w:rsidRPr="00F916A0">
              <w:rPr>
                <w:b/>
                <w:sz w:val="28"/>
                <w:szCs w:val="28"/>
              </w:rPr>
              <w:t>б</w:t>
            </w:r>
            <w:r w:rsidRPr="00F916A0">
              <w:rPr>
                <w:b/>
                <w:sz w:val="28"/>
                <w:szCs w:val="28"/>
              </w:rPr>
              <w:t>щие компете</w:t>
            </w:r>
            <w:r w:rsidRPr="00F916A0">
              <w:rPr>
                <w:b/>
                <w:sz w:val="28"/>
                <w:szCs w:val="28"/>
              </w:rPr>
              <w:t>н</w:t>
            </w:r>
            <w:r w:rsidRPr="00F916A0"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2551" w:type="dxa"/>
            <w:vAlign w:val="center"/>
          </w:tcPr>
          <w:p w:rsidR="003D1E6C" w:rsidRPr="00F916A0" w:rsidRDefault="003D1E6C" w:rsidP="00284453">
            <w:pPr>
              <w:jc w:val="center"/>
              <w:rPr>
                <w:b/>
                <w:sz w:val="28"/>
                <w:szCs w:val="28"/>
              </w:rPr>
            </w:pPr>
            <w:r w:rsidRPr="00F916A0">
              <w:rPr>
                <w:b/>
                <w:sz w:val="28"/>
                <w:szCs w:val="28"/>
              </w:rPr>
              <w:t>Основные пок</w:t>
            </w:r>
            <w:r w:rsidRPr="00F916A0">
              <w:rPr>
                <w:b/>
                <w:sz w:val="28"/>
                <w:szCs w:val="28"/>
              </w:rPr>
              <w:t>а</w:t>
            </w:r>
            <w:r w:rsidRPr="00F916A0">
              <w:rPr>
                <w:b/>
                <w:sz w:val="28"/>
                <w:szCs w:val="28"/>
              </w:rPr>
              <w:t>затели оценки р</w:t>
            </w:r>
            <w:r w:rsidRPr="00F916A0">
              <w:rPr>
                <w:b/>
                <w:sz w:val="28"/>
                <w:szCs w:val="28"/>
              </w:rPr>
              <w:t>е</w:t>
            </w:r>
            <w:r w:rsidRPr="00F916A0">
              <w:rPr>
                <w:b/>
                <w:sz w:val="28"/>
                <w:szCs w:val="28"/>
              </w:rPr>
              <w:t>зультата</w:t>
            </w:r>
          </w:p>
        </w:tc>
        <w:tc>
          <w:tcPr>
            <w:tcW w:w="3260" w:type="dxa"/>
            <w:vAlign w:val="center"/>
          </w:tcPr>
          <w:p w:rsidR="003D1E6C" w:rsidRPr="00F916A0" w:rsidRDefault="003D1E6C" w:rsidP="00284453">
            <w:pPr>
              <w:jc w:val="center"/>
              <w:rPr>
                <w:b/>
                <w:sz w:val="28"/>
                <w:szCs w:val="28"/>
              </w:rPr>
            </w:pPr>
            <w:r w:rsidRPr="00F916A0">
              <w:rPr>
                <w:b/>
                <w:sz w:val="28"/>
                <w:szCs w:val="28"/>
              </w:rPr>
              <w:t>Формы и методы ко</w:t>
            </w:r>
            <w:r w:rsidRPr="00F916A0">
              <w:rPr>
                <w:b/>
                <w:sz w:val="28"/>
                <w:szCs w:val="28"/>
              </w:rPr>
              <w:t>н</w:t>
            </w:r>
            <w:r w:rsidRPr="00F916A0">
              <w:rPr>
                <w:b/>
                <w:sz w:val="28"/>
                <w:szCs w:val="28"/>
              </w:rPr>
              <w:t>троля и оценки</w:t>
            </w:r>
          </w:p>
        </w:tc>
        <w:tc>
          <w:tcPr>
            <w:tcW w:w="1276" w:type="dxa"/>
            <w:vAlign w:val="center"/>
          </w:tcPr>
          <w:p w:rsidR="003D1E6C" w:rsidRPr="000243D0" w:rsidRDefault="003D1E6C" w:rsidP="00284453">
            <w:pPr>
              <w:jc w:val="center"/>
              <w:rPr>
                <w:b/>
              </w:rPr>
            </w:pPr>
            <w:r w:rsidRPr="000243D0">
              <w:rPr>
                <w:b/>
              </w:rPr>
              <w:t>Уровень усвоения комп</w:t>
            </w:r>
            <w:r w:rsidRPr="000243D0">
              <w:rPr>
                <w:b/>
              </w:rPr>
              <w:t>е</w:t>
            </w:r>
            <w:r w:rsidRPr="000243D0">
              <w:rPr>
                <w:b/>
              </w:rPr>
              <w:t>тенции</w:t>
            </w:r>
          </w:p>
        </w:tc>
      </w:tr>
      <w:tr w:rsidR="003D1E6C" w:rsidRPr="000243D0" w:rsidTr="00F916A0">
        <w:trPr>
          <w:trHeight w:val="2860"/>
        </w:trPr>
        <w:tc>
          <w:tcPr>
            <w:tcW w:w="2235" w:type="dxa"/>
          </w:tcPr>
          <w:p w:rsidR="00284A50" w:rsidRPr="00F916A0" w:rsidRDefault="00284A50" w:rsidP="00284A50">
            <w:pPr>
              <w:jc w:val="both"/>
              <w:rPr>
                <w:sz w:val="28"/>
                <w:szCs w:val="28"/>
              </w:rPr>
            </w:pPr>
            <w:r w:rsidRPr="00F916A0">
              <w:rPr>
                <w:sz w:val="28"/>
                <w:szCs w:val="28"/>
              </w:rPr>
              <w:t>ПК 4.1.</w:t>
            </w:r>
          </w:p>
          <w:p w:rsidR="009F0B0A" w:rsidRPr="00F916A0" w:rsidRDefault="00284A50" w:rsidP="00284A50">
            <w:pPr>
              <w:spacing w:line="360" w:lineRule="auto"/>
              <w:rPr>
                <w:sz w:val="28"/>
                <w:szCs w:val="28"/>
              </w:rPr>
            </w:pPr>
            <w:r w:rsidRPr="00F916A0">
              <w:rPr>
                <w:bCs/>
                <w:sz w:val="28"/>
                <w:szCs w:val="28"/>
              </w:rPr>
              <w:t>Проводить оценку состо</w:t>
            </w:r>
            <w:r w:rsidRPr="00F916A0">
              <w:rPr>
                <w:bCs/>
                <w:sz w:val="28"/>
                <w:szCs w:val="28"/>
              </w:rPr>
              <w:t>я</w:t>
            </w:r>
            <w:r w:rsidRPr="00F916A0">
              <w:rPr>
                <w:bCs/>
                <w:sz w:val="28"/>
                <w:szCs w:val="28"/>
              </w:rPr>
              <w:t>ния пациента</w:t>
            </w:r>
            <w:r w:rsidRPr="00F916A0">
              <w:rPr>
                <w:sz w:val="28"/>
                <w:szCs w:val="28"/>
              </w:rPr>
              <w:t xml:space="preserve"> </w:t>
            </w:r>
          </w:p>
          <w:p w:rsidR="009F0B0A" w:rsidRPr="00F916A0" w:rsidRDefault="009F0B0A" w:rsidP="00284A50">
            <w:pPr>
              <w:spacing w:line="360" w:lineRule="auto"/>
              <w:rPr>
                <w:sz w:val="28"/>
                <w:szCs w:val="28"/>
              </w:rPr>
            </w:pPr>
          </w:p>
          <w:p w:rsidR="003D1E6C" w:rsidRPr="00F916A0" w:rsidRDefault="003D1E6C" w:rsidP="0028445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284A50" w:rsidRPr="00F916A0" w:rsidRDefault="00284A50" w:rsidP="00284A50">
            <w:pPr>
              <w:rPr>
                <w:bCs/>
                <w:sz w:val="28"/>
                <w:szCs w:val="28"/>
              </w:rPr>
            </w:pPr>
            <w:r w:rsidRPr="00F916A0">
              <w:rPr>
                <w:bCs/>
                <w:sz w:val="28"/>
                <w:szCs w:val="28"/>
              </w:rPr>
              <w:t xml:space="preserve"> </w:t>
            </w:r>
          </w:p>
          <w:p w:rsidR="003D1E6C" w:rsidRPr="00F916A0" w:rsidRDefault="009F0B0A" w:rsidP="00284A50">
            <w:pPr>
              <w:rPr>
                <w:sz w:val="28"/>
                <w:szCs w:val="28"/>
              </w:rPr>
            </w:pPr>
            <w:r w:rsidRPr="00F916A0">
              <w:rPr>
                <w:sz w:val="28"/>
                <w:szCs w:val="28"/>
              </w:rPr>
              <w:t>П</w:t>
            </w:r>
            <w:r w:rsidR="00284A50" w:rsidRPr="00F916A0">
              <w:rPr>
                <w:sz w:val="28"/>
                <w:szCs w:val="28"/>
              </w:rPr>
              <w:t>роведения дин</w:t>
            </w:r>
            <w:r w:rsidR="00284A50" w:rsidRPr="00F916A0">
              <w:rPr>
                <w:sz w:val="28"/>
                <w:szCs w:val="28"/>
              </w:rPr>
              <w:t>а</w:t>
            </w:r>
            <w:r w:rsidR="00284A50" w:rsidRPr="00F916A0">
              <w:rPr>
                <w:sz w:val="28"/>
                <w:szCs w:val="28"/>
              </w:rPr>
              <w:t>мического набл</w:t>
            </w:r>
            <w:r w:rsidR="00284A50" w:rsidRPr="00F916A0">
              <w:rPr>
                <w:sz w:val="28"/>
                <w:szCs w:val="28"/>
              </w:rPr>
              <w:t>ю</w:t>
            </w:r>
            <w:r w:rsidR="00284A50" w:rsidRPr="00F916A0">
              <w:rPr>
                <w:sz w:val="28"/>
                <w:szCs w:val="28"/>
              </w:rPr>
              <w:t>дения за показат</w:t>
            </w:r>
            <w:r w:rsidR="00284A50" w:rsidRPr="00F916A0">
              <w:rPr>
                <w:sz w:val="28"/>
                <w:szCs w:val="28"/>
              </w:rPr>
              <w:t>е</w:t>
            </w:r>
            <w:r w:rsidR="00284A50" w:rsidRPr="00F916A0">
              <w:rPr>
                <w:sz w:val="28"/>
                <w:szCs w:val="28"/>
              </w:rPr>
              <w:t>лями состояния пациента с посл</w:t>
            </w:r>
            <w:r w:rsidR="00284A50" w:rsidRPr="00F916A0">
              <w:rPr>
                <w:sz w:val="28"/>
                <w:szCs w:val="28"/>
              </w:rPr>
              <w:t>е</w:t>
            </w:r>
            <w:r w:rsidR="00284A50" w:rsidRPr="00F916A0">
              <w:rPr>
                <w:sz w:val="28"/>
                <w:szCs w:val="28"/>
              </w:rPr>
              <w:t>дующим</w:t>
            </w:r>
            <w:r w:rsidR="00284A50" w:rsidRPr="00F916A0">
              <w:rPr>
                <w:bCs/>
                <w:sz w:val="28"/>
                <w:szCs w:val="28"/>
              </w:rPr>
              <w:t xml:space="preserve"> </w:t>
            </w:r>
            <w:r w:rsidR="00284A50" w:rsidRPr="00F916A0">
              <w:rPr>
                <w:sz w:val="28"/>
                <w:szCs w:val="28"/>
              </w:rPr>
              <w:t>информ</w:t>
            </w:r>
            <w:r w:rsidR="00284A50" w:rsidRPr="00F916A0">
              <w:rPr>
                <w:sz w:val="28"/>
                <w:szCs w:val="28"/>
              </w:rPr>
              <w:t>и</w:t>
            </w:r>
            <w:r w:rsidR="00284A50" w:rsidRPr="00F916A0">
              <w:rPr>
                <w:sz w:val="28"/>
                <w:szCs w:val="28"/>
              </w:rPr>
              <w:t>рованием</w:t>
            </w:r>
            <w:r w:rsidR="00284A50" w:rsidRPr="00F916A0">
              <w:rPr>
                <w:b/>
                <w:sz w:val="28"/>
                <w:szCs w:val="28"/>
              </w:rPr>
              <w:t xml:space="preserve"> </w:t>
            </w:r>
            <w:r w:rsidR="00284A50" w:rsidRPr="00F916A0">
              <w:rPr>
                <w:sz w:val="28"/>
                <w:szCs w:val="28"/>
              </w:rPr>
              <w:t>лечащего врача;</w:t>
            </w:r>
          </w:p>
        </w:tc>
        <w:tc>
          <w:tcPr>
            <w:tcW w:w="3260" w:type="dxa"/>
          </w:tcPr>
          <w:p w:rsidR="00284A50" w:rsidRPr="00F916A0" w:rsidRDefault="00284A50" w:rsidP="009F0B0A">
            <w:pPr>
              <w:numPr>
                <w:ilvl w:val="0"/>
                <w:numId w:val="3"/>
              </w:numPr>
              <w:ind w:left="0" w:hanging="218"/>
              <w:jc w:val="both"/>
              <w:rPr>
                <w:bCs/>
                <w:sz w:val="28"/>
                <w:szCs w:val="28"/>
              </w:rPr>
            </w:pPr>
          </w:p>
          <w:p w:rsidR="009F0B0A" w:rsidRPr="00F916A0" w:rsidRDefault="009F0B0A" w:rsidP="009F0B0A">
            <w:pPr>
              <w:jc w:val="both"/>
              <w:rPr>
                <w:bCs/>
                <w:sz w:val="28"/>
                <w:szCs w:val="28"/>
              </w:rPr>
            </w:pPr>
            <w:r w:rsidRPr="00F916A0">
              <w:rPr>
                <w:bCs/>
                <w:sz w:val="28"/>
                <w:szCs w:val="28"/>
              </w:rPr>
              <w:t>Оценка решения ситу</w:t>
            </w:r>
            <w:r w:rsidRPr="00F916A0">
              <w:rPr>
                <w:bCs/>
                <w:sz w:val="28"/>
                <w:szCs w:val="28"/>
              </w:rPr>
              <w:t>а</w:t>
            </w:r>
            <w:r w:rsidRPr="00F916A0">
              <w:rPr>
                <w:bCs/>
                <w:sz w:val="28"/>
                <w:szCs w:val="28"/>
              </w:rPr>
              <w:t>ционных задач;</w:t>
            </w:r>
          </w:p>
          <w:p w:rsidR="009F0B0A" w:rsidRPr="00F916A0" w:rsidRDefault="009F0B0A" w:rsidP="009F0B0A">
            <w:pPr>
              <w:jc w:val="both"/>
              <w:rPr>
                <w:bCs/>
                <w:sz w:val="28"/>
                <w:szCs w:val="28"/>
              </w:rPr>
            </w:pPr>
            <w:r w:rsidRPr="00F916A0">
              <w:rPr>
                <w:bCs/>
                <w:sz w:val="28"/>
                <w:szCs w:val="28"/>
              </w:rPr>
              <w:t>разбор конкретных сит</w:t>
            </w:r>
            <w:r w:rsidRPr="00F916A0">
              <w:rPr>
                <w:bCs/>
                <w:sz w:val="28"/>
                <w:szCs w:val="28"/>
              </w:rPr>
              <w:t>у</w:t>
            </w:r>
            <w:r w:rsidRPr="00F916A0">
              <w:rPr>
                <w:bCs/>
                <w:sz w:val="28"/>
                <w:szCs w:val="28"/>
              </w:rPr>
              <w:t>аций;</w:t>
            </w:r>
          </w:p>
          <w:p w:rsidR="00284A50" w:rsidRPr="00F916A0" w:rsidRDefault="00284A50" w:rsidP="00284453">
            <w:pPr>
              <w:numPr>
                <w:ilvl w:val="0"/>
                <w:numId w:val="3"/>
              </w:numPr>
              <w:ind w:left="0" w:hanging="218"/>
              <w:jc w:val="both"/>
              <w:rPr>
                <w:bCs/>
                <w:sz w:val="28"/>
                <w:szCs w:val="28"/>
              </w:rPr>
            </w:pPr>
          </w:p>
          <w:p w:rsidR="00284A50" w:rsidRPr="00F916A0" w:rsidRDefault="00284A50" w:rsidP="00284453">
            <w:pPr>
              <w:numPr>
                <w:ilvl w:val="0"/>
                <w:numId w:val="3"/>
              </w:numPr>
              <w:ind w:left="0" w:hanging="218"/>
              <w:jc w:val="both"/>
              <w:rPr>
                <w:bCs/>
                <w:sz w:val="28"/>
                <w:szCs w:val="28"/>
              </w:rPr>
            </w:pPr>
          </w:p>
          <w:p w:rsidR="00284A50" w:rsidRPr="00F916A0" w:rsidRDefault="00284A50" w:rsidP="00284453">
            <w:pPr>
              <w:numPr>
                <w:ilvl w:val="0"/>
                <w:numId w:val="3"/>
              </w:numPr>
              <w:ind w:left="0" w:hanging="218"/>
              <w:jc w:val="both"/>
              <w:rPr>
                <w:bCs/>
                <w:sz w:val="28"/>
                <w:szCs w:val="28"/>
              </w:rPr>
            </w:pPr>
          </w:p>
          <w:p w:rsidR="009F0B0A" w:rsidRPr="00F916A0" w:rsidRDefault="009F0B0A" w:rsidP="00284453">
            <w:pPr>
              <w:numPr>
                <w:ilvl w:val="0"/>
                <w:numId w:val="3"/>
              </w:numPr>
              <w:ind w:left="0" w:hanging="218"/>
              <w:jc w:val="both"/>
              <w:rPr>
                <w:bCs/>
                <w:sz w:val="28"/>
                <w:szCs w:val="28"/>
              </w:rPr>
            </w:pPr>
          </w:p>
          <w:p w:rsidR="000D7601" w:rsidRPr="00F916A0" w:rsidRDefault="000D7601" w:rsidP="00284453">
            <w:pPr>
              <w:numPr>
                <w:ilvl w:val="0"/>
                <w:numId w:val="3"/>
              </w:numPr>
              <w:ind w:left="0" w:hanging="21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D1E6C" w:rsidRPr="000243D0" w:rsidRDefault="003D1E6C" w:rsidP="00284453">
            <w:pPr>
              <w:jc w:val="center"/>
            </w:pPr>
            <w:r w:rsidRPr="000243D0">
              <w:t>2</w:t>
            </w:r>
          </w:p>
        </w:tc>
      </w:tr>
      <w:tr w:rsidR="009F0B0A" w:rsidRPr="000243D0" w:rsidTr="00F916A0">
        <w:trPr>
          <w:trHeight w:val="4000"/>
        </w:trPr>
        <w:tc>
          <w:tcPr>
            <w:tcW w:w="2235" w:type="dxa"/>
          </w:tcPr>
          <w:p w:rsidR="009F0B0A" w:rsidRPr="00F916A0" w:rsidRDefault="009F0B0A" w:rsidP="00284A50">
            <w:pPr>
              <w:spacing w:line="360" w:lineRule="auto"/>
              <w:rPr>
                <w:sz w:val="28"/>
                <w:szCs w:val="28"/>
              </w:rPr>
            </w:pPr>
          </w:p>
          <w:p w:rsidR="009F0B0A" w:rsidRPr="00F916A0" w:rsidRDefault="009F0B0A" w:rsidP="00284A50">
            <w:pPr>
              <w:spacing w:line="360" w:lineRule="auto"/>
              <w:rPr>
                <w:sz w:val="28"/>
                <w:szCs w:val="28"/>
              </w:rPr>
            </w:pPr>
            <w:r w:rsidRPr="00F916A0">
              <w:rPr>
                <w:bCs/>
                <w:sz w:val="28"/>
                <w:szCs w:val="28"/>
              </w:rPr>
              <w:t>ПК 4.2. Выпо</w:t>
            </w:r>
            <w:r w:rsidRPr="00F916A0">
              <w:rPr>
                <w:bCs/>
                <w:sz w:val="28"/>
                <w:szCs w:val="28"/>
              </w:rPr>
              <w:t>л</w:t>
            </w:r>
            <w:r w:rsidRPr="00F916A0">
              <w:rPr>
                <w:bCs/>
                <w:sz w:val="28"/>
                <w:szCs w:val="28"/>
              </w:rPr>
              <w:t>нять медици</w:t>
            </w:r>
            <w:r w:rsidRPr="00F916A0">
              <w:rPr>
                <w:bCs/>
                <w:sz w:val="28"/>
                <w:szCs w:val="28"/>
              </w:rPr>
              <w:t>н</w:t>
            </w:r>
            <w:r w:rsidRPr="00F916A0">
              <w:rPr>
                <w:bCs/>
                <w:sz w:val="28"/>
                <w:szCs w:val="28"/>
              </w:rPr>
              <w:t>ские манипул</w:t>
            </w:r>
            <w:r w:rsidRPr="00F916A0">
              <w:rPr>
                <w:bCs/>
                <w:sz w:val="28"/>
                <w:szCs w:val="28"/>
              </w:rPr>
              <w:t>я</w:t>
            </w:r>
            <w:r w:rsidRPr="00F916A0">
              <w:rPr>
                <w:bCs/>
                <w:sz w:val="28"/>
                <w:szCs w:val="28"/>
              </w:rPr>
              <w:t>ции при оказ</w:t>
            </w:r>
            <w:r w:rsidRPr="00F916A0">
              <w:rPr>
                <w:bCs/>
                <w:sz w:val="28"/>
                <w:szCs w:val="28"/>
              </w:rPr>
              <w:t>а</w:t>
            </w:r>
            <w:r w:rsidRPr="00F916A0">
              <w:rPr>
                <w:bCs/>
                <w:sz w:val="28"/>
                <w:szCs w:val="28"/>
              </w:rPr>
              <w:t>нии медици</w:t>
            </w:r>
            <w:r w:rsidRPr="00F916A0">
              <w:rPr>
                <w:bCs/>
                <w:sz w:val="28"/>
                <w:szCs w:val="28"/>
              </w:rPr>
              <w:t>н</w:t>
            </w:r>
            <w:r w:rsidRPr="00F916A0">
              <w:rPr>
                <w:bCs/>
                <w:sz w:val="28"/>
                <w:szCs w:val="28"/>
              </w:rPr>
              <w:t>ской помощи пациенту</w:t>
            </w:r>
            <w:r w:rsidRPr="00F916A0">
              <w:rPr>
                <w:sz w:val="28"/>
                <w:szCs w:val="28"/>
              </w:rPr>
              <w:t>.</w:t>
            </w:r>
          </w:p>
          <w:p w:rsidR="009F0B0A" w:rsidRPr="00F916A0" w:rsidRDefault="009F0B0A" w:rsidP="002844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0B0A" w:rsidRPr="00F916A0" w:rsidRDefault="009F0B0A" w:rsidP="00284A50">
            <w:pPr>
              <w:rPr>
                <w:bCs/>
                <w:sz w:val="28"/>
                <w:szCs w:val="28"/>
              </w:rPr>
            </w:pPr>
          </w:p>
          <w:p w:rsidR="009F0B0A" w:rsidRPr="00F916A0" w:rsidRDefault="009F0B0A" w:rsidP="00284A50">
            <w:pPr>
              <w:rPr>
                <w:bCs/>
                <w:iCs/>
                <w:sz w:val="28"/>
                <w:szCs w:val="28"/>
                <w:u w:val="single"/>
              </w:rPr>
            </w:pPr>
            <w:r w:rsidRPr="00F916A0">
              <w:rPr>
                <w:bCs/>
                <w:sz w:val="28"/>
                <w:szCs w:val="28"/>
              </w:rPr>
              <w:t xml:space="preserve">  </w:t>
            </w:r>
            <w:r w:rsidRPr="00F916A0">
              <w:rPr>
                <w:bCs/>
                <w:iCs/>
                <w:sz w:val="28"/>
                <w:szCs w:val="28"/>
              </w:rPr>
              <w:t>Осуществлять медикаментозное лечение пациентов по назначению врача, соблюдать правила  хранения и использования лекарственных средств;</w:t>
            </w:r>
          </w:p>
          <w:p w:rsidR="009F0B0A" w:rsidRPr="00F916A0" w:rsidRDefault="009F0B0A" w:rsidP="0028445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9F0B0A" w:rsidRPr="00F916A0" w:rsidRDefault="009F0B0A" w:rsidP="00284453">
            <w:pPr>
              <w:numPr>
                <w:ilvl w:val="0"/>
                <w:numId w:val="3"/>
              </w:numPr>
              <w:ind w:left="0" w:hanging="218"/>
              <w:jc w:val="both"/>
              <w:rPr>
                <w:bCs/>
                <w:sz w:val="28"/>
                <w:szCs w:val="28"/>
              </w:rPr>
            </w:pPr>
          </w:p>
          <w:p w:rsidR="009F0B0A" w:rsidRPr="00F916A0" w:rsidRDefault="00F916A0" w:rsidP="00284453">
            <w:pPr>
              <w:numPr>
                <w:ilvl w:val="0"/>
                <w:numId w:val="3"/>
              </w:numPr>
              <w:ind w:left="0" w:hanging="218"/>
              <w:jc w:val="both"/>
              <w:rPr>
                <w:bCs/>
                <w:sz w:val="28"/>
                <w:szCs w:val="28"/>
              </w:rPr>
            </w:pPr>
            <w:r w:rsidRPr="00F916A0">
              <w:rPr>
                <w:bCs/>
                <w:sz w:val="28"/>
                <w:szCs w:val="28"/>
              </w:rPr>
              <w:t>О</w:t>
            </w:r>
            <w:r w:rsidR="009F0B0A" w:rsidRPr="00F916A0">
              <w:rPr>
                <w:bCs/>
                <w:sz w:val="28"/>
                <w:szCs w:val="28"/>
              </w:rPr>
              <w:t>ценка решения ситу</w:t>
            </w:r>
            <w:r w:rsidR="009F0B0A" w:rsidRPr="00F916A0">
              <w:rPr>
                <w:bCs/>
                <w:sz w:val="28"/>
                <w:szCs w:val="28"/>
              </w:rPr>
              <w:t>а</w:t>
            </w:r>
            <w:r w:rsidR="009F0B0A" w:rsidRPr="00F916A0">
              <w:rPr>
                <w:bCs/>
                <w:sz w:val="28"/>
                <w:szCs w:val="28"/>
              </w:rPr>
              <w:t>ционных задач;</w:t>
            </w:r>
          </w:p>
          <w:p w:rsidR="009F0B0A" w:rsidRPr="00F916A0" w:rsidRDefault="009F0B0A" w:rsidP="00284453">
            <w:pPr>
              <w:numPr>
                <w:ilvl w:val="0"/>
                <w:numId w:val="3"/>
              </w:numPr>
              <w:ind w:left="0" w:hanging="218"/>
              <w:jc w:val="both"/>
              <w:rPr>
                <w:bCs/>
                <w:sz w:val="28"/>
                <w:szCs w:val="28"/>
              </w:rPr>
            </w:pPr>
            <w:r w:rsidRPr="00F916A0">
              <w:rPr>
                <w:bCs/>
                <w:sz w:val="28"/>
                <w:szCs w:val="28"/>
              </w:rPr>
              <w:t>разбор конкретных сит</w:t>
            </w:r>
            <w:r w:rsidRPr="00F916A0">
              <w:rPr>
                <w:bCs/>
                <w:sz w:val="28"/>
                <w:szCs w:val="28"/>
              </w:rPr>
              <w:t>у</w:t>
            </w:r>
            <w:r w:rsidRPr="00F916A0">
              <w:rPr>
                <w:bCs/>
                <w:sz w:val="28"/>
                <w:szCs w:val="28"/>
              </w:rPr>
              <w:t>аций;</w:t>
            </w:r>
          </w:p>
          <w:p w:rsidR="009F0B0A" w:rsidRPr="00F916A0" w:rsidRDefault="009F0B0A" w:rsidP="00284453">
            <w:pPr>
              <w:numPr>
                <w:ilvl w:val="0"/>
                <w:numId w:val="3"/>
              </w:numPr>
              <w:ind w:left="0" w:hanging="218"/>
              <w:jc w:val="both"/>
              <w:rPr>
                <w:bCs/>
                <w:sz w:val="28"/>
                <w:szCs w:val="28"/>
              </w:rPr>
            </w:pPr>
            <w:r w:rsidRPr="00F916A0">
              <w:rPr>
                <w:bCs/>
                <w:sz w:val="28"/>
                <w:szCs w:val="28"/>
              </w:rPr>
              <w:t>наблюдение в процессе практических занятий;</w:t>
            </w:r>
          </w:p>
          <w:p w:rsidR="009F0B0A" w:rsidRPr="00F916A0" w:rsidRDefault="009F0B0A" w:rsidP="00284453">
            <w:pPr>
              <w:numPr>
                <w:ilvl w:val="0"/>
                <w:numId w:val="3"/>
              </w:numPr>
              <w:ind w:left="0" w:hanging="218"/>
              <w:jc w:val="both"/>
              <w:rPr>
                <w:bCs/>
                <w:sz w:val="28"/>
                <w:szCs w:val="28"/>
              </w:rPr>
            </w:pPr>
            <w:r w:rsidRPr="00F916A0">
              <w:rPr>
                <w:bCs/>
                <w:sz w:val="28"/>
                <w:szCs w:val="28"/>
              </w:rPr>
              <w:t xml:space="preserve">оценка решения </w:t>
            </w:r>
            <w:proofErr w:type="gramStart"/>
            <w:r w:rsidRPr="00F916A0">
              <w:rPr>
                <w:bCs/>
                <w:sz w:val="28"/>
                <w:szCs w:val="28"/>
              </w:rPr>
              <w:t>тесто-</w:t>
            </w:r>
            <w:proofErr w:type="spellStart"/>
            <w:r w:rsidRPr="00F916A0">
              <w:rPr>
                <w:bCs/>
                <w:sz w:val="28"/>
                <w:szCs w:val="28"/>
              </w:rPr>
              <w:t>вых</w:t>
            </w:r>
            <w:proofErr w:type="spellEnd"/>
            <w:proofErr w:type="gramEnd"/>
            <w:r w:rsidRPr="00F916A0">
              <w:rPr>
                <w:bCs/>
                <w:sz w:val="28"/>
                <w:szCs w:val="28"/>
              </w:rPr>
              <w:t xml:space="preserve"> заданий;</w:t>
            </w:r>
          </w:p>
          <w:p w:rsidR="009F0B0A" w:rsidRPr="00F916A0" w:rsidRDefault="009F0B0A" w:rsidP="00284453">
            <w:pPr>
              <w:numPr>
                <w:ilvl w:val="0"/>
                <w:numId w:val="3"/>
              </w:numPr>
              <w:ind w:left="0" w:hanging="218"/>
              <w:jc w:val="both"/>
              <w:rPr>
                <w:bCs/>
                <w:sz w:val="28"/>
                <w:szCs w:val="28"/>
              </w:rPr>
            </w:pPr>
            <w:r w:rsidRPr="00F916A0">
              <w:rPr>
                <w:bCs/>
                <w:sz w:val="28"/>
                <w:szCs w:val="28"/>
              </w:rPr>
              <w:t>оценка выполнения вн</w:t>
            </w:r>
            <w:r w:rsidRPr="00F916A0">
              <w:rPr>
                <w:bCs/>
                <w:sz w:val="28"/>
                <w:szCs w:val="28"/>
              </w:rPr>
              <w:t>е</w:t>
            </w:r>
            <w:r w:rsidRPr="00F916A0">
              <w:rPr>
                <w:bCs/>
                <w:sz w:val="28"/>
                <w:szCs w:val="28"/>
              </w:rPr>
              <w:t>аудиторной самосто</w:t>
            </w:r>
            <w:r w:rsidRPr="00F916A0">
              <w:rPr>
                <w:bCs/>
                <w:sz w:val="28"/>
                <w:szCs w:val="28"/>
              </w:rPr>
              <w:t>я</w:t>
            </w:r>
            <w:r w:rsidRPr="00F916A0">
              <w:rPr>
                <w:bCs/>
                <w:sz w:val="28"/>
                <w:szCs w:val="28"/>
              </w:rPr>
              <w:t xml:space="preserve">тельной работы. </w:t>
            </w:r>
          </w:p>
        </w:tc>
        <w:tc>
          <w:tcPr>
            <w:tcW w:w="1276" w:type="dxa"/>
          </w:tcPr>
          <w:p w:rsidR="009F0B0A" w:rsidRPr="000243D0" w:rsidRDefault="009F0B0A" w:rsidP="00284453">
            <w:pPr>
              <w:jc w:val="center"/>
            </w:pPr>
          </w:p>
        </w:tc>
      </w:tr>
      <w:tr w:rsidR="003D1E6C" w:rsidRPr="000243D0" w:rsidTr="00F916A0">
        <w:tc>
          <w:tcPr>
            <w:tcW w:w="2235" w:type="dxa"/>
          </w:tcPr>
          <w:p w:rsidR="009F0B0A" w:rsidRPr="00F916A0" w:rsidRDefault="009F0B0A" w:rsidP="009F0B0A">
            <w:pPr>
              <w:rPr>
                <w:bCs/>
                <w:sz w:val="28"/>
                <w:szCs w:val="28"/>
              </w:rPr>
            </w:pPr>
            <w:r w:rsidRPr="00F916A0">
              <w:rPr>
                <w:bCs/>
                <w:sz w:val="28"/>
                <w:szCs w:val="28"/>
              </w:rPr>
              <w:t>ПК 4.5</w:t>
            </w:r>
          </w:p>
          <w:p w:rsidR="009F0B0A" w:rsidRPr="00F916A0" w:rsidRDefault="009F0B0A" w:rsidP="009F0B0A">
            <w:pPr>
              <w:rPr>
                <w:bCs/>
                <w:sz w:val="28"/>
                <w:szCs w:val="28"/>
              </w:rPr>
            </w:pPr>
            <w:r w:rsidRPr="00F916A0">
              <w:rPr>
                <w:bCs/>
                <w:sz w:val="28"/>
                <w:szCs w:val="28"/>
              </w:rPr>
              <w:t xml:space="preserve"> Оказывать</w:t>
            </w:r>
          </w:p>
          <w:p w:rsidR="009F0B0A" w:rsidRPr="00F916A0" w:rsidRDefault="009F0B0A" w:rsidP="009F0B0A">
            <w:pPr>
              <w:jc w:val="both"/>
              <w:rPr>
                <w:sz w:val="28"/>
                <w:szCs w:val="28"/>
              </w:rPr>
            </w:pPr>
            <w:r w:rsidRPr="00F916A0">
              <w:rPr>
                <w:bCs/>
                <w:sz w:val="28"/>
                <w:szCs w:val="28"/>
              </w:rPr>
              <w:t>медицинскую помощь в нео</w:t>
            </w:r>
            <w:r w:rsidRPr="00F916A0">
              <w:rPr>
                <w:bCs/>
                <w:sz w:val="28"/>
                <w:szCs w:val="28"/>
              </w:rPr>
              <w:t>т</w:t>
            </w:r>
            <w:r w:rsidRPr="00F916A0">
              <w:rPr>
                <w:bCs/>
                <w:sz w:val="28"/>
                <w:szCs w:val="28"/>
              </w:rPr>
              <w:t>ложной форме</w:t>
            </w:r>
          </w:p>
          <w:p w:rsidR="003D1E6C" w:rsidRPr="00F916A0" w:rsidRDefault="003D1E6C" w:rsidP="002844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D7601" w:rsidRPr="00F916A0" w:rsidRDefault="00F916A0" w:rsidP="00284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F0B0A" w:rsidRPr="00F916A0">
              <w:rPr>
                <w:sz w:val="28"/>
                <w:szCs w:val="28"/>
              </w:rPr>
              <w:t>облюдение м</w:t>
            </w:r>
            <w:r w:rsidR="009F0B0A" w:rsidRPr="00F916A0">
              <w:rPr>
                <w:sz w:val="28"/>
                <w:szCs w:val="28"/>
              </w:rPr>
              <w:t>о</w:t>
            </w:r>
            <w:r w:rsidR="009F0B0A" w:rsidRPr="00F916A0">
              <w:rPr>
                <w:sz w:val="28"/>
                <w:szCs w:val="28"/>
              </w:rPr>
              <w:t>рально-этических норм, правил и принципов пр</w:t>
            </w:r>
            <w:r w:rsidR="009F0B0A" w:rsidRPr="00F916A0">
              <w:rPr>
                <w:sz w:val="28"/>
                <w:szCs w:val="28"/>
              </w:rPr>
              <w:t>о</w:t>
            </w:r>
            <w:r w:rsidR="009F0B0A" w:rsidRPr="00F916A0">
              <w:rPr>
                <w:sz w:val="28"/>
                <w:szCs w:val="28"/>
              </w:rPr>
              <w:t>фессионального сестринского п</w:t>
            </w:r>
            <w:r w:rsidR="009F0B0A" w:rsidRPr="00F916A0">
              <w:rPr>
                <w:sz w:val="28"/>
                <w:szCs w:val="28"/>
              </w:rPr>
              <w:t>о</w:t>
            </w:r>
            <w:r w:rsidR="009F0B0A" w:rsidRPr="00F916A0">
              <w:rPr>
                <w:sz w:val="28"/>
                <w:szCs w:val="28"/>
              </w:rPr>
              <w:t>ведения;</w:t>
            </w:r>
            <w:r w:rsidR="009F0B0A" w:rsidRPr="00F916A0">
              <w:rPr>
                <w:bCs/>
                <w:iCs/>
                <w:sz w:val="28"/>
                <w:szCs w:val="28"/>
              </w:rPr>
              <w:t xml:space="preserve"> ос</w:t>
            </w:r>
            <w:r w:rsidR="009F0B0A" w:rsidRPr="00F916A0">
              <w:rPr>
                <w:bCs/>
                <w:iCs/>
                <w:sz w:val="28"/>
                <w:szCs w:val="28"/>
              </w:rPr>
              <w:t>у</w:t>
            </w:r>
            <w:r w:rsidR="009F0B0A" w:rsidRPr="00F916A0">
              <w:rPr>
                <w:bCs/>
                <w:iCs/>
                <w:sz w:val="28"/>
                <w:szCs w:val="28"/>
              </w:rPr>
              <w:t>ществлять мед</w:t>
            </w:r>
            <w:r w:rsidR="009F0B0A" w:rsidRPr="00F916A0">
              <w:rPr>
                <w:bCs/>
                <w:iCs/>
                <w:sz w:val="28"/>
                <w:szCs w:val="28"/>
              </w:rPr>
              <w:t>и</w:t>
            </w:r>
            <w:r w:rsidR="009F0B0A" w:rsidRPr="00F916A0">
              <w:rPr>
                <w:bCs/>
                <w:iCs/>
                <w:sz w:val="28"/>
                <w:szCs w:val="28"/>
              </w:rPr>
              <w:t>каментозное леч</w:t>
            </w:r>
            <w:r w:rsidR="009F0B0A" w:rsidRPr="00F916A0">
              <w:rPr>
                <w:bCs/>
                <w:iCs/>
                <w:sz w:val="28"/>
                <w:szCs w:val="28"/>
              </w:rPr>
              <w:t>е</w:t>
            </w:r>
            <w:r w:rsidR="009F0B0A" w:rsidRPr="00F916A0">
              <w:rPr>
                <w:bCs/>
                <w:iCs/>
                <w:sz w:val="28"/>
                <w:szCs w:val="28"/>
              </w:rPr>
              <w:t>ние пациентов по назначению врача,</w:t>
            </w:r>
          </w:p>
        </w:tc>
        <w:tc>
          <w:tcPr>
            <w:tcW w:w="3260" w:type="dxa"/>
          </w:tcPr>
          <w:p w:rsidR="009F0B0A" w:rsidRPr="00F916A0" w:rsidRDefault="00F916A0" w:rsidP="009F0B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9F0B0A" w:rsidRPr="00F916A0">
              <w:rPr>
                <w:bCs/>
                <w:sz w:val="28"/>
                <w:szCs w:val="28"/>
              </w:rPr>
              <w:t>ценка решения ситу</w:t>
            </w:r>
            <w:r w:rsidR="009F0B0A" w:rsidRPr="00F916A0">
              <w:rPr>
                <w:bCs/>
                <w:sz w:val="28"/>
                <w:szCs w:val="28"/>
              </w:rPr>
              <w:t>а</w:t>
            </w:r>
            <w:r w:rsidR="009F0B0A" w:rsidRPr="00F916A0">
              <w:rPr>
                <w:bCs/>
                <w:sz w:val="28"/>
                <w:szCs w:val="28"/>
              </w:rPr>
              <w:t>ционных задач;</w:t>
            </w:r>
          </w:p>
          <w:p w:rsidR="009F0B0A" w:rsidRPr="00F916A0" w:rsidRDefault="009F0B0A" w:rsidP="009F0B0A">
            <w:pPr>
              <w:jc w:val="both"/>
              <w:rPr>
                <w:bCs/>
                <w:sz w:val="28"/>
                <w:szCs w:val="28"/>
              </w:rPr>
            </w:pPr>
            <w:r w:rsidRPr="00F916A0">
              <w:rPr>
                <w:bCs/>
                <w:sz w:val="28"/>
                <w:szCs w:val="28"/>
              </w:rPr>
              <w:t>разбор конкретных сит</w:t>
            </w:r>
            <w:r w:rsidRPr="00F916A0">
              <w:rPr>
                <w:bCs/>
                <w:sz w:val="28"/>
                <w:szCs w:val="28"/>
              </w:rPr>
              <w:t>у</w:t>
            </w:r>
            <w:r w:rsidRPr="00F916A0">
              <w:rPr>
                <w:bCs/>
                <w:sz w:val="28"/>
                <w:szCs w:val="28"/>
              </w:rPr>
              <w:t>аций;</w:t>
            </w:r>
          </w:p>
          <w:p w:rsidR="003D1E6C" w:rsidRPr="00F916A0" w:rsidRDefault="003D1E6C" w:rsidP="00284453">
            <w:pPr>
              <w:pStyle w:val="ad"/>
              <w:jc w:val="both"/>
              <w:rPr>
                <w:sz w:val="28"/>
                <w:szCs w:val="28"/>
              </w:rPr>
            </w:pPr>
            <w:r w:rsidRPr="00F916A0">
              <w:rPr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3D1E6C" w:rsidRPr="000243D0" w:rsidRDefault="003D1E6C" w:rsidP="00284453">
            <w:pPr>
              <w:jc w:val="center"/>
            </w:pPr>
            <w:r w:rsidRPr="000243D0">
              <w:t>2</w:t>
            </w:r>
          </w:p>
        </w:tc>
      </w:tr>
      <w:tr w:rsidR="00F916A0" w:rsidRPr="000243D0" w:rsidTr="00F916A0">
        <w:trPr>
          <w:trHeight w:val="1380"/>
        </w:trPr>
        <w:tc>
          <w:tcPr>
            <w:tcW w:w="2235" w:type="dxa"/>
          </w:tcPr>
          <w:p w:rsidR="00F916A0" w:rsidRPr="00F916A0" w:rsidRDefault="00F916A0" w:rsidP="00F916A0">
            <w:pPr>
              <w:pStyle w:val="af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916A0">
              <w:rPr>
                <w:sz w:val="28"/>
                <w:szCs w:val="28"/>
              </w:rPr>
              <w:lastRenderedPageBreak/>
              <w:t xml:space="preserve">ОК.01 </w:t>
            </w:r>
          </w:p>
          <w:p w:rsidR="00F916A0" w:rsidRPr="00F916A0" w:rsidRDefault="00F916A0" w:rsidP="00F916A0">
            <w:pPr>
              <w:pStyle w:val="af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916A0">
              <w:rPr>
                <w:sz w:val="28"/>
                <w:szCs w:val="28"/>
              </w:rPr>
              <w:t>Выбирать Сп</w:t>
            </w:r>
            <w:r w:rsidRPr="00F916A0">
              <w:rPr>
                <w:sz w:val="28"/>
                <w:szCs w:val="28"/>
              </w:rPr>
              <w:t>о</w:t>
            </w:r>
            <w:r w:rsidRPr="00F916A0">
              <w:rPr>
                <w:sz w:val="28"/>
                <w:szCs w:val="28"/>
              </w:rPr>
              <w:t>собы решения</w:t>
            </w:r>
          </w:p>
          <w:p w:rsidR="00F916A0" w:rsidRPr="00F916A0" w:rsidRDefault="00F916A0" w:rsidP="00F916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6A0">
              <w:rPr>
                <w:sz w:val="28"/>
                <w:szCs w:val="28"/>
              </w:rPr>
              <w:t>задач професс</w:t>
            </w:r>
            <w:r w:rsidRPr="00F916A0">
              <w:rPr>
                <w:sz w:val="28"/>
                <w:szCs w:val="28"/>
              </w:rPr>
              <w:t>и</w:t>
            </w:r>
            <w:r w:rsidRPr="00F916A0">
              <w:rPr>
                <w:sz w:val="28"/>
                <w:szCs w:val="28"/>
              </w:rPr>
              <w:t>ональной де</w:t>
            </w:r>
            <w:r w:rsidRPr="00F916A0">
              <w:rPr>
                <w:sz w:val="28"/>
                <w:szCs w:val="28"/>
              </w:rPr>
              <w:t>я</w:t>
            </w:r>
            <w:r w:rsidRPr="00F916A0">
              <w:rPr>
                <w:sz w:val="28"/>
                <w:szCs w:val="28"/>
              </w:rPr>
              <w:t>тельности</w:t>
            </w:r>
            <w:r>
              <w:rPr>
                <w:sz w:val="28"/>
                <w:szCs w:val="28"/>
              </w:rPr>
              <w:t>,</w:t>
            </w:r>
            <w:r w:rsidRPr="00F916A0">
              <w:rPr>
                <w:sz w:val="28"/>
                <w:szCs w:val="28"/>
              </w:rPr>
              <w:t xml:space="preserve"> пр</w:t>
            </w:r>
            <w:r w:rsidRPr="00F916A0">
              <w:rPr>
                <w:sz w:val="28"/>
                <w:szCs w:val="28"/>
              </w:rPr>
              <w:t>и</w:t>
            </w:r>
            <w:r w:rsidRPr="00F916A0">
              <w:rPr>
                <w:sz w:val="28"/>
                <w:szCs w:val="28"/>
              </w:rPr>
              <w:t>менительно к различным ко</w:t>
            </w:r>
            <w:r w:rsidRPr="00F916A0">
              <w:rPr>
                <w:sz w:val="28"/>
                <w:szCs w:val="28"/>
              </w:rPr>
              <w:t>н</w:t>
            </w:r>
            <w:r w:rsidRPr="00F916A0">
              <w:rPr>
                <w:sz w:val="28"/>
                <w:szCs w:val="28"/>
              </w:rPr>
              <w:t xml:space="preserve">текстам </w:t>
            </w:r>
          </w:p>
          <w:p w:rsidR="00F916A0" w:rsidRPr="00F916A0" w:rsidRDefault="00F916A0" w:rsidP="0028445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F916A0" w:rsidRPr="00F916A0" w:rsidRDefault="00F916A0" w:rsidP="00F916A0">
            <w:pPr>
              <w:tabs>
                <w:tab w:val="left" w:pos="31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</w:t>
            </w:r>
            <w:r w:rsidRPr="00F916A0">
              <w:rPr>
                <w:bCs/>
                <w:sz w:val="28"/>
                <w:szCs w:val="28"/>
              </w:rPr>
              <w:t>ффективный п</w:t>
            </w:r>
            <w:r w:rsidRPr="00F916A0">
              <w:rPr>
                <w:bCs/>
                <w:sz w:val="28"/>
                <w:szCs w:val="28"/>
              </w:rPr>
              <w:t>о</w:t>
            </w:r>
            <w:r w:rsidRPr="00F916A0">
              <w:rPr>
                <w:bCs/>
                <w:sz w:val="28"/>
                <w:szCs w:val="28"/>
              </w:rPr>
              <w:t xml:space="preserve">иск </w:t>
            </w:r>
            <w:r w:rsidRPr="00F916A0">
              <w:rPr>
                <w:sz w:val="28"/>
                <w:szCs w:val="28"/>
              </w:rPr>
              <w:t>необходимой информации;</w:t>
            </w:r>
          </w:p>
          <w:p w:rsidR="00F916A0" w:rsidRPr="00F916A0" w:rsidRDefault="00F916A0" w:rsidP="00F916A0">
            <w:pPr>
              <w:jc w:val="both"/>
              <w:rPr>
                <w:bCs/>
                <w:sz w:val="28"/>
                <w:szCs w:val="28"/>
              </w:rPr>
            </w:pPr>
            <w:r w:rsidRPr="00F916A0">
              <w:rPr>
                <w:bCs/>
                <w:sz w:val="28"/>
                <w:szCs w:val="28"/>
              </w:rPr>
              <w:t>использование различных исто</w:t>
            </w:r>
            <w:r w:rsidRPr="00F916A0">
              <w:rPr>
                <w:bCs/>
                <w:sz w:val="28"/>
                <w:szCs w:val="28"/>
              </w:rPr>
              <w:t>ч</w:t>
            </w:r>
            <w:r w:rsidRPr="00F916A0">
              <w:rPr>
                <w:bCs/>
                <w:sz w:val="28"/>
                <w:szCs w:val="28"/>
              </w:rPr>
              <w:t>ников информации</w:t>
            </w:r>
          </w:p>
        </w:tc>
        <w:tc>
          <w:tcPr>
            <w:tcW w:w="3260" w:type="dxa"/>
          </w:tcPr>
          <w:p w:rsidR="00F916A0" w:rsidRPr="00F916A0" w:rsidRDefault="00F916A0" w:rsidP="00F916A0">
            <w:pPr>
              <w:pStyle w:val="ae"/>
              <w:ind w:left="36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F916A0">
              <w:rPr>
                <w:rFonts w:ascii="Times New Roman" w:hAnsi="Times New Roman"/>
                <w:bCs/>
                <w:iCs/>
                <w:sz w:val="28"/>
                <w:szCs w:val="28"/>
              </w:rPr>
              <w:t>ценка самосто</w:t>
            </w:r>
            <w:r w:rsidRPr="00F916A0">
              <w:rPr>
                <w:rFonts w:ascii="Times New Roman" w:hAnsi="Times New Roman"/>
                <w:bCs/>
                <w:iCs/>
                <w:sz w:val="28"/>
                <w:szCs w:val="28"/>
              </w:rPr>
              <w:t>я</w:t>
            </w:r>
            <w:r w:rsidRPr="00F916A0">
              <w:rPr>
                <w:rFonts w:ascii="Times New Roman" w:hAnsi="Times New Roman"/>
                <w:bCs/>
                <w:iCs/>
                <w:sz w:val="28"/>
                <w:szCs w:val="28"/>
              </w:rPr>
              <w:t>тельной работы на всех этапах</w:t>
            </w:r>
          </w:p>
          <w:p w:rsidR="00F916A0" w:rsidRPr="00F916A0" w:rsidRDefault="00F916A0" w:rsidP="00F916A0">
            <w:pPr>
              <w:pStyle w:val="ae"/>
              <w:ind w:left="36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916A0"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рефератов</w:t>
            </w:r>
          </w:p>
          <w:p w:rsidR="00F916A0" w:rsidRPr="00F916A0" w:rsidRDefault="00F916A0" w:rsidP="00F916A0">
            <w:pPr>
              <w:rPr>
                <w:bCs/>
                <w:iCs/>
                <w:sz w:val="28"/>
                <w:szCs w:val="28"/>
              </w:rPr>
            </w:pPr>
          </w:p>
          <w:p w:rsidR="00F916A0" w:rsidRPr="00F916A0" w:rsidRDefault="00F916A0" w:rsidP="0028445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16A0" w:rsidRPr="000243D0" w:rsidRDefault="00F916A0" w:rsidP="00284453">
            <w:pPr>
              <w:jc w:val="center"/>
            </w:pPr>
            <w:r w:rsidRPr="000243D0">
              <w:rPr>
                <w:bCs/>
                <w:iCs/>
              </w:rPr>
              <w:t>2</w:t>
            </w:r>
          </w:p>
        </w:tc>
      </w:tr>
      <w:tr w:rsidR="003D1E6C" w:rsidRPr="000243D0" w:rsidTr="00F916A0">
        <w:tc>
          <w:tcPr>
            <w:tcW w:w="2235" w:type="dxa"/>
          </w:tcPr>
          <w:p w:rsidR="00F916A0" w:rsidRPr="00F916A0" w:rsidRDefault="00F916A0" w:rsidP="00F916A0">
            <w:pPr>
              <w:pStyle w:val="af1"/>
              <w:widowControl w:val="0"/>
              <w:ind w:left="0" w:firstLine="0"/>
              <w:rPr>
                <w:sz w:val="28"/>
                <w:szCs w:val="28"/>
              </w:rPr>
            </w:pPr>
            <w:r w:rsidRPr="00F916A0">
              <w:rPr>
                <w:sz w:val="28"/>
                <w:szCs w:val="28"/>
              </w:rPr>
              <w:t xml:space="preserve">ОК.04 </w:t>
            </w:r>
          </w:p>
          <w:p w:rsidR="00F916A0" w:rsidRPr="00F916A0" w:rsidRDefault="00F916A0" w:rsidP="00F916A0">
            <w:pPr>
              <w:pStyle w:val="af1"/>
              <w:widowControl w:val="0"/>
              <w:ind w:left="0" w:firstLine="0"/>
              <w:rPr>
                <w:sz w:val="28"/>
                <w:szCs w:val="28"/>
              </w:rPr>
            </w:pPr>
            <w:r w:rsidRPr="00F916A0">
              <w:rPr>
                <w:sz w:val="28"/>
                <w:szCs w:val="28"/>
              </w:rPr>
              <w:t>Эффективно</w:t>
            </w:r>
          </w:p>
          <w:p w:rsidR="00F916A0" w:rsidRPr="00F916A0" w:rsidRDefault="00F916A0" w:rsidP="00F916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6A0">
              <w:rPr>
                <w:sz w:val="28"/>
                <w:szCs w:val="28"/>
              </w:rPr>
              <w:t>взаимодейств</w:t>
            </w:r>
            <w:r w:rsidRPr="00F916A0">
              <w:rPr>
                <w:sz w:val="28"/>
                <w:szCs w:val="28"/>
              </w:rPr>
              <w:t>о</w:t>
            </w:r>
            <w:r w:rsidRPr="00F916A0">
              <w:rPr>
                <w:sz w:val="28"/>
                <w:szCs w:val="28"/>
              </w:rPr>
              <w:t xml:space="preserve">вать и работать в коллективе и команде </w:t>
            </w:r>
          </w:p>
          <w:p w:rsidR="003D1E6C" w:rsidRPr="00F916A0" w:rsidRDefault="003D1E6C" w:rsidP="00284453">
            <w:pPr>
              <w:pStyle w:val="af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916A0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D1E6C" w:rsidRPr="00F916A0" w:rsidRDefault="00F916A0" w:rsidP="00F916A0">
            <w:pPr>
              <w:tabs>
                <w:tab w:val="left" w:pos="31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F916A0">
              <w:rPr>
                <w:bCs/>
                <w:sz w:val="28"/>
                <w:szCs w:val="28"/>
              </w:rPr>
              <w:t>заимодействие со студентами,  пр</w:t>
            </w:r>
            <w:r w:rsidRPr="00F916A0">
              <w:rPr>
                <w:bCs/>
                <w:sz w:val="28"/>
                <w:szCs w:val="28"/>
              </w:rPr>
              <w:t>е</w:t>
            </w:r>
            <w:r w:rsidRPr="00F916A0">
              <w:rPr>
                <w:bCs/>
                <w:sz w:val="28"/>
                <w:szCs w:val="28"/>
              </w:rPr>
              <w:t xml:space="preserve">подавателем в ходе обучения                                   </w:t>
            </w:r>
          </w:p>
        </w:tc>
        <w:tc>
          <w:tcPr>
            <w:tcW w:w="3260" w:type="dxa"/>
            <w:vAlign w:val="center"/>
          </w:tcPr>
          <w:p w:rsidR="00F916A0" w:rsidRPr="00F916A0" w:rsidRDefault="00F916A0" w:rsidP="00F916A0">
            <w:pPr>
              <w:pStyle w:val="ae"/>
              <w:ind w:left="36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F916A0">
              <w:rPr>
                <w:rFonts w:ascii="Times New Roman" w:hAnsi="Times New Roman"/>
                <w:bCs/>
                <w:iCs/>
                <w:sz w:val="28"/>
                <w:szCs w:val="28"/>
              </w:rPr>
              <w:t>ценка самосто</w:t>
            </w:r>
            <w:r w:rsidRPr="00F916A0">
              <w:rPr>
                <w:rFonts w:ascii="Times New Roman" w:hAnsi="Times New Roman"/>
                <w:bCs/>
                <w:iCs/>
                <w:sz w:val="28"/>
                <w:szCs w:val="28"/>
              </w:rPr>
              <w:t>я</w:t>
            </w:r>
            <w:r w:rsidRPr="00F916A0">
              <w:rPr>
                <w:rFonts w:ascii="Times New Roman" w:hAnsi="Times New Roman"/>
                <w:bCs/>
                <w:iCs/>
                <w:sz w:val="28"/>
                <w:szCs w:val="28"/>
              </w:rPr>
              <w:t>тельной работы на всех этапах</w:t>
            </w:r>
          </w:p>
          <w:p w:rsidR="00F916A0" w:rsidRPr="00F916A0" w:rsidRDefault="00F916A0" w:rsidP="00F916A0">
            <w:pPr>
              <w:rPr>
                <w:bCs/>
                <w:iCs/>
                <w:sz w:val="28"/>
                <w:szCs w:val="28"/>
              </w:rPr>
            </w:pPr>
          </w:p>
          <w:p w:rsidR="003D1E6C" w:rsidRPr="00F916A0" w:rsidRDefault="003D1E6C" w:rsidP="00284453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3D1E6C" w:rsidRPr="00F916A0" w:rsidRDefault="003D1E6C" w:rsidP="00284453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D1E6C" w:rsidRPr="000243D0" w:rsidRDefault="003D1E6C" w:rsidP="00284453">
            <w:pPr>
              <w:jc w:val="center"/>
              <w:rPr>
                <w:bCs/>
                <w:iCs/>
              </w:rPr>
            </w:pPr>
            <w:r w:rsidRPr="000243D0">
              <w:rPr>
                <w:bCs/>
                <w:iCs/>
              </w:rPr>
              <w:t>2</w:t>
            </w:r>
          </w:p>
          <w:p w:rsidR="003D1E6C" w:rsidRPr="000243D0" w:rsidRDefault="003D1E6C" w:rsidP="00284453">
            <w:pPr>
              <w:jc w:val="center"/>
              <w:rPr>
                <w:bCs/>
                <w:iCs/>
              </w:rPr>
            </w:pPr>
          </w:p>
          <w:p w:rsidR="003D1E6C" w:rsidRPr="000243D0" w:rsidRDefault="003D1E6C" w:rsidP="00284453">
            <w:pPr>
              <w:jc w:val="center"/>
              <w:rPr>
                <w:bCs/>
                <w:iCs/>
              </w:rPr>
            </w:pPr>
          </w:p>
          <w:p w:rsidR="003D1E6C" w:rsidRPr="000243D0" w:rsidRDefault="003D1E6C" w:rsidP="00284453">
            <w:pPr>
              <w:jc w:val="center"/>
              <w:rPr>
                <w:bCs/>
                <w:iCs/>
              </w:rPr>
            </w:pPr>
          </w:p>
          <w:p w:rsidR="003D1E6C" w:rsidRPr="000243D0" w:rsidRDefault="003D1E6C" w:rsidP="00284453">
            <w:pPr>
              <w:jc w:val="center"/>
              <w:rPr>
                <w:bCs/>
                <w:iCs/>
              </w:rPr>
            </w:pPr>
          </w:p>
          <w:p w:rsidR="003D1E6C" w:rsidRPr="000243D0" w:rsidRDefault="003D1E6C" w:rsidP="00284453">
            <w:pPr>
              <w:jc w:val="center"/>
              <w:rPr>
                <w:bCs/>
                <w:iCs/>
              </w:rPr>
            </w:pPr>
          </w:p>
        </w:tc>
      </w:tr>
      <w:tr w:rsidR="00082CE1" w:rsidRPr="000243D0" w:rsidTr="00082CE1">
        <w:tc>
          <w:tcPr>
            <w:tcW w:w="9322" w:type="dxa"/>
            <w:gridSpan w:val="4"/>
            <w:tcBorders>
              <w:left w:val="nil"/>
              <w:bottom w:val="nil"/>
              <w:right w:val="nil"/>
            </w:tcBorders>
          </w:tcPr>
          <w:p w:rsidR="00082CE1" w:rsidRPr="000243D0" w:rsidRDefault="00082CE1" w:rsidP="00284453">
            <w:pPr>
              <w:jc w:val="center"/>
              <w:rPr>
                <w:bCs/>
                <w:iCs/>
              </w:rPr>
            </w:pPr>
          </w:p>
          <w:p w:rsidR="00082CE1" w:rsidRPr="000243D0" w:rsidRDefault="00082CE1" w:rsidP="00284453">
            <w:pPr>
              <w:jc w:val="center"/>
              <w:rPr>
                <w:bCs/>
                <w:iCs/>
              </w:rPr>
            </w:pPr>
          </w:p>
          <w:p w:rsidR="00082CE1" w:rsidRPr="000243D0" w:rsidRDefault="00082CE1" w:rsidP="00284453">
            <w:pPr>
              <w:jc w:val="center"/>
              <w:rPr>
                <w:bCs/>
                <w:iCs/>
              </w:rPr>
            </w:pPr>
          </w:p>
          <w:p w:rsidR="00082CE1" w:rsidRPr="000243D0" w:rsidRDefault="00082CE1" w:rsidP="00284453">
            <w:pPr>
              <w:jc w:val="center"/>
              <w:rPr>
                <w:bCs/>
                <w:iCs/>
              </w:rPr>
            </w:pPr>
          </w:p>
        </w:tc>
      </w:tr>
    </w:tbl>
    <w:p w:rsidR="003D1E6C" w:rsidRDefault="000E583B" w:rsidP="00C44C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082CE1">
        <w:rPr>
          <w:b/>
          <w:sz w:val="28"/>
          <w:szCs w:val="28"/>
        </w:rPr>
        <w:t xml:space="preserve"> </w:t>
      </w:r>
      <w:r w:rsidR="003D1E6C" w:rsidRPr="00C1127C">
        <w:rPr>
          <w:b/>
          <w:sz w:val="28"/>
          <w:szCs w:val="28"/>
        </w:rPr>
        <w:t xml:space="preserve"> </w:t>
      </w:r>
    </w:p>
    <w:p w:rsidR="00B62259" w:rsidRPr="005E6819" w:rsidRDefault="00B62259" w:rsidP="00B62259">
      <w:pPr>
        <w:tabs>
          <w:tab w:val="left" w:pos="5805"/>
        </w:tabs>
        <w:jc w:val="center"/>
        <w:rPr>
          <w:sz w:val="28"/>
          <w:szCs w:val="28"/>
        </w:rPr>
      </w:pPr>
    </w:p>
    <w:p w:rsidR="003D1E6C" w:rsidRPr="005E6819" w:rsidRDefault="003D1E6C" w:rsidP="0086403D">
      <w:pPr>
        <w:ind w:left="2124" w:firstLine="708"/>
        <w:rPr>
          <w:b/>
        </w:rPr>
      </w:pPr>
      <w:r w:rsidRPr="00535C5F">
        <w:rPr>
          <w:b/>
        </w:rPr>
        <w:t>ЦЕЛИ</w:t>
      </w:r>
      <w:r w:rsidR="0092277C">
        <w:rPr>
          <w:b/>
        </w:rPr>
        <w:t xml:space="preserve"> </w:t>
      </w:r>
      <w:r w:rsidRPr="00535C5F">
        <w:rPr>
          <w:b/>
        </w:rPr>
        <w:t xml:space="preserve"> ПРАКТИЧЕСКОГО ЗАНЯТИЯ</w:t>
      </w:r>
    </w:p>
    <w:p w:rsidR="003D1E6C" w:rsidRPr="00822B28" w:rsidRDefault="003D1E6C" w:rsidP="0086403D">
      <w:pPr>
        <w:rPr>
          <w:sz w:val="28"/>
          <w:szCs w:val="28"/>
        </w:rPr>
      </w:pPr>
      <w:r w:rsidRPr="00535C5F">
        <w:rPr>
          <w:b/>
          <w:bCs/>
          <w:i/>
          <w:iCs/>
          <w:sz w:val="28"/>
          <w:szCs w:val="28"/>
        </w:rPr>
        <w:t>Учебные цели:</w:t>
      </w:r>
      <w:r w:rsidRPr="00822B28">
        <w:rPr>
          <w:sz w:val="28"/>
          <w:szCs w:val="28"/>
        </w:rPr>
        <w:t xml:space="preserve"> Освоение профессиональных и общих компетенций.</w:t>
      </w:r>
    </w:p>
    <w:p w:rsidR="003D1E6C" w:rsidRDefault="003D1E6C" w:rsidP="004D4604">
      <w:pPr>
        <w:jc w:val="both"/>
        <w:rPr>
          <w:sz w:val="28"/>
          <w:szCs w:val="28"/>
        </w:rPr>
      </w:pPr>
    </w:p>
    <w:p w:rsidR="002C2E70" w:rsidRPr="00707577" w:rsidRDefault="00555B3D" w:rsidP="004D4604">
      <w:pPr>
        <w:jc w:val="both"/>
        <w:rPr>
          <w:rStyle w:val="a9"/>
          <w:bCs w:val="0"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</w:t>
      </w:r>
      <w:r w:rsidR="002C2E70" w:rsidRPr="00707577">
        <w:rPr>
          <w:b/>
          <w:bCs/>
          <w:i/>
          <w:iCs/>
          <w:sz w:val="28"/>
          <w:szCs w:val="28"/>
        </w:rPr>
        <w:t>Зн</w:t>
      </w:r>
      <w:r w:rsidR="002C2E70" w:rsidRPr="00707577">
        <w:rPr>
          <w:b/>
          <w:i/>
          <w:sz w:val="28"/>
          <w:szCs w:val="28"/>
        </w:rPr>
        <w:t>ать:</w:t>
      </w:r>
    </w:p>
    <w:p w:rsidR="002C2E70" w:rsidRPr="00707577" w:rsidRDefault="002C2E70" w:rsidP="004D4604">
      <w:pPr>
        <w:jc w:val="both"/>
        <w:rPr>
          <w:rStyle w:val="a9"/>
          <w:b w:val="0"/>
          <w:sz w:val="28"/>
          <w:szCs w:val="28"/>
        </w:rPr>
      </w:pPr>
      <w:r w:rsidRPr="00707577">
        <w:rPr>
          <w:rStyle w:val="a9"/>
          <w:b w:val="0"/>
          <w:sz w:val="28"/>
          <w:szCs w:val="28"/>
        </w:rPr>
        <w:t>-</w:t>
      </w:r>
      <w:r w:rsidR="006A0C74">
        <w:rPr>
          <w:rStyle w:val="a9"/>
          <w:b w:val="0"/>
          <w:sz w:val="28"/>
          <w:szCs w:val="28"/>
        </w:rPr>
        <w:t>Ф</w:t>
      </w:r>
      <w:r w:rsidRPr="00707577">
        <w:rPr>
          <w:rStyle w:val="a9"/>
          <w:b w:val="0"/>
          <w:sz w:val="28"/>
          <w:szCs w:val="28"/>
        </w:rPr>
        <w:t>изиологию толстого  кишечника;</w:t>
      </w:r>
    </w:p>
    <w:p w:rsidR="002A6DFE" w:rsidRDefault="002A6DFE" w:rsidP="004D4604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</w:t>
      </w:r>
      <w:r w:rsidRPr="00707577">
        <w:rPr>
          <w:rStyle w:val="a9"/>
          <w:b w:val="0"/>
          <w:sz w:val="28"/>
          <w:szCs w:val="28"/>
        </w:rPr>
        <w:t>О</w:t>
      </w:r>
      <w:r w:rsidR="002C2E70" w:rsidRPr="00707577">
        <w:rPr>
          <w:rStyle w:val="a9"/>
          <w:b w:val="0"/>
          <w:sz w:val="28"/>
          <w:szCs w:val="28"/>
        </w:rPr>
        <w:t>тдел</w:t>
      </w:r>
      <w:r>
        <w:rPr>
          <w:rStyle w:val="a9"/>
          <w:b w:val="0"/>
          <w:sz w:val="28"/>
          <w:szCs w:val="28"/>
        </w:rPr>
        <w:t xml:space="preserve">ы </w:t>
      </w:r>
      <w:r w:rsidR="002C2E70" w:rsidRPr="00707577">
        <w:rPr>
          <w:rStyle w:val="a9"/>
          <w:b w:val="0"/>
          <w:sz w:val="28"/>
          <w:szCs w:val="28"/>
        </w:rPr>
        <w:t>толстой кишки</w:t>
      </w:r>
    </w:p>
    <w:p w:rsidR="002C2E70" w:rsidRPr="00707577" w:rsidRDefault="002C2E70" w:rsidP="004D4604">
      <w:pPr>
        <w:jc w:val="both"/>
        <w:rPr>
          <w:rStyle w:val="a9"/>
          <w:b w:val="0"/>
          <w:sz w:val="28"/>
          <w:szCs w:val="28"/>
        </w:rPr>
      </w:pPr>
      <w:r w:rsidRPr="00707577">
        <w:rPr>
          <w:rStyle w:val="a9"/>
          <w:b w:val="0"/>
          <w:sz w:val="28"/>
          <w:szCs w:val="28"/>
        </w:rPr>
        <w:t>-</w:t>
      </w:r>
      <w:r w:rsidR="006A0C74">
        <w:rPr>
          <w:rStyle w:val="a9"/>
          <w:b w:val="0"/>
          <w:sz w:val="28"/>
          <w:szCs w:val="28"/>
        </w:rPr>
        <w:t>О</w:t>
      </w:r>
      <w:r w:rsidRPr="00707577">
        <w:rPr>
          <w:rStyle w:val="a9"/>
          <w:b w:val="0"/>
          <w:sz w:val="28"/>
          <w:szCs w:val="28"/>
        </w:rPr>
        <w:t>пределение понятия запор, признаки и виды запора;</w:t>
      </w:r>
    </w:p>
    <w:p w:rsidR="002C2E70" w:rsidRPr="00707577" w:rsidRDefault="002C2E70" w:rsidP="004D4604">
      <w:pPr>
        <w:jc w:val="both"/>
        <w:rPr>
          <w:rStyle w:val="a9"/>
          <w:b w:val="0"/>
          <w:sz w:val="28"/>
          <w:szCs w:val="28"/>
        </w:rPr>
      </w:pPr>
      <w:r w:rsidRPr="00707577">
        <w:rPr>
          <w:rStyle w:val="a9"/>
          <w:b w:val="0"/>
          <w:sz w:val="28"/>
          <w:szCs w:val="28"/>
        </w:rPr>
        <w:t>-</w:t>
      </w:r>
      <w:r w:rsidR="006A0C74">
        <w:rPr>
          <w:rStyle w:val="a9"/>
          <w:b w:val="0"/>
          <w:sz w:val="28"/>
          <w:szCs w:val="28"/>
        </w:rPr>
        <w:t>К</w:t>
      </w:r>
      <w:r w:rsidRPr="00707577">
        <w:rPr>
          <w:rStyle w:val="a9"/>
          <w:b w:val="0"/>
          <w:sz w:val="28"/>
          <w:szCs w:val="28"/>
        </w:rPr>
        <w:t>лассификация клизм;</w:t>
      </w:r>
    </w:p>
    <w:p w:rsidR="002C2E70" w:rsidRPr="00707577" w:rsidRDefault="002C2E70" w:rsidP="004D4604">
      <w:pPr>
        <w:jc w:val="both"/>
        <w:rPr>
          <w:rStyle w:val="a9"/>
          <w:b w:val="0"/>
          <w:sz w:val="28"/>
          <w:szCs w:val="28"/>
        </w:rPr>
      </w:pPr>
      <w:r w:rsidRPr="00707577">
        <w:rPr>
          <w:rStyle w:val="a9"/>
          <w:b w:val="0"/>
          <w:sz w:val="28"/>
          <w:szCs w:val="28"/>
        </w:rPr>
        <w:t>-</w:t>
      </w:r>
      <w:r w:rsidR="006A0C74">
        <w:rPr>
          <w:rStyle w:val="a9"/>
          <w:b w:val="0"/>
          <w:sz w:val="28"/>
          <w:szCs w:val="28"/>
        </w:rPr>
        <w:t>Н</w:t>
      </w:r>
      <w:r w:rsidRPr="00707577">
        <w:rPr>
          <w:rStyle w:val="a9"/>
          <w:b w:val="0"/>
          <w:sz w:val="28"/>
          <w:szCs w:val="28"/>
        </w:rPr>
        <w:t>азначение клизмы;</w:t>
      </w:r>
      <w:r w:rsidR="006A0C74" w:rsidRPr="006A0C74">
        <w:rPr>
          <w:rStyle w:val="a9"/>
          <w:b w:val="0"/>
          <w:sz w:val="28"/>
          <w:szCs w:val="28"/>
        </w:rPr>
        <w:t xml:space="preserve"> </w:t>
      </w:r>
      <w:r w:rsidR="006A0C74" w:rsidRPr="00707577">
        <w:rPr>
          <w:rStyle w:val="a9"/>
          <w:b w:val="0"/>
          <w:sz w:val="28"/>
          <w:szCs w:val="28"/>
        </w:rPr>
        <w:t>противопоказания для постановки клизм</w:t>
      </w:r>
      <w:r w:rsidR="006A0C74">
        <w:rPr>
          <w:rStyle w:val="a9"/>
          <w:b w:val="0"/>
          <w:sz w:val="28"/>
          <w:szCs w:val="28"/>
        </w:rPr>
        <w:t>.</w:t>
      </w:r>
    </w:p>
    <w:p w:rsidR="002C2E70" w:rsidRPr="00707577" w:rsidRDefault="002C2E70" w:rsidP="004D4604">
      <w:pPr>
        <w:jc w:val="both"/>
        <w:rPr>
          <w:rStyle w:val="a9"/>
          <w:b w:val="0"/>
          <w:sz w:val="28"/>
          <w:szCs w:val="28"/>
        </w:rPr>
      </w:pPr>
      <w:r w:rsidRPr="00707577">
        <w:rPr>
          <w:rStyle w:val="a9"/>
          <w:b w:val="0"/>
          <w:sz w:val="28"/>
          <w:szCs w:val="28"/>
        </w:rPr>
        <w:t>-</w:t>
      </w:r>
      <w:r w:rsidR="006A0C74">
        <w:rPr>
          <w:rStyle w:val="a9"/>
          <w:b w:val="0"/>
          <w:sz w:val="28"/>
          <w:szCs w:val="28"/>
        </w:rPr>
        <w:t>Н</w:t>
      </w:r>
      <w:r w:rsidRPr="00707577">
        <w:rPr>
          <w:rStyle w:val="a9"/>
          <w:b w:val="0"/>
          <w:sz w:val="28"/>
          <w:szCs w:val="28"/>
        </w:rPr>
        <w:t>азначение газоотводной трубки;</w:t>
      </w:r>
    </w:p>
    <w:p w:rsidR="002C2E70" w:rsidRPr="00707577" w:rsidRDefault="002C2E70" w:rsidP="004D4604">
      <w:pPr>
        <w:jc w:val="both"/>
        <w:rPr>
          <w:rStyle w:val="a9"/>
          <w:b w:val="0"/>
          <w:sz w:val="28"/>
          <w:szCs w:val="28"/>
        </w:rPr>
      </w:pPr>
      <w:r w:rsidRPr="00707577">
        <w:rPr>
          <w:rStyle w:val="a9"/>
          <w:b w:val="0"/>
          <w:sz w:val="28"/>
          <w:szCs w:val="28"/>
        </w:rPr>
        <w:t>-</w:t>
      </w:r>
      <w:r w:rsidR="006A0C74">
        <w:rPr>
          <w:rStyle w:val="a9"/>
          <w:b w:val="0"/>
          <w:sz w:val="28"/>
          <w:szCs w:val="28"/>
        </w:rPr>
        <w:t>У</w:t>
      </w:r>
      <w:r w:rsidRPr="00707577">
        <w:rPr>
          <w:rStyle w:val="a9"/>
          <w:b w:val="0"/>
          <w:sz w:val="28"/>
          <w:szCs w:val="28"/>
        </w:rPr>
        <w:t>ниверсальные меры предосторожности при проведении клизм;</w:t>
      </w:r>
    </w:p>
    <w:p w:rsidR="002C2E70" w:rsidRPr="00707577" w:rsidRDefault="002C2E70" w:rsidP="004D4604">
      <w:pPr>
        <w:jc w:val="both"/>
        <w:rPr>
          <w:rStyle w:val="a9"/>
          <w:b w:val="0"/>
          <w:sz w:val="28"/>
          <w:szCs w:val="28"/>
        </w:rPr>
      </w:pPr>
      <w:r w:rsidRPr="00707577">
        <w:rPr>
          <w:rStyle w:val="a9"/>
          <w:b w:val="0"/>
          <w:sz w:val="28"/>
          <w:szCs w:val="28"/>
        </w:rPr>
        <w:t>.</w:t>
      </w:r>
    </w:p>
    <w:p w:rsidR="006A0C74" w:rsidRDefault="006A0C74" w:rsidP="006A0C74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                     </w:t>
      </w:r>
      <w:r w:rsidR="002C2E70" w:rsidRPr="00707577">
        <w:rPr>
          <w:rStyle w:val="a9"/>
          <w:sz w:val="28"/>
          <w:szCs w:val="28"/>
        </w:rPr>
        <w:t>Уметь:</w:t>
      </w:r>
    </w:p>
    <w:p w:rsidR="002C2E70" w:rsidRPr="000E583B" w:rsidRDefault="006A0C74" w:rsidP="004D4604">
      <w:pPr>
        <w:jc w:val="both"/>
        <w:rPr>
          <w:rStyle w:val="a9"/>
          <w:b w:val="0"/>
          <w:bCs w:val="0"/>
          <w:sz w:val="28"/>
          <w:szCs w:val="28"/>
        </w:rPr>
      </w:pPr>
      <w:r w:rsidRPr="006A0C74">
        <w:rPr>
          <w:sz w:val="28"/>
          <w:szCs w:val="28"/>
        </w:rPr>
        <w:t xml:space="preserve"> </w:t>
      </w:r>
      <w:r w:rsidRPr="00D1300A">
        <w:rPr>
          <w:sz w:val="28"/>
          <w:szCs w:val="28"/>
        </w:rPr>
        <w:t xml:space="preserve">Владеть техникой  </w:t>
      </w:r>
      <w:r>
        <w:rPr>
          <w:sz w:val="28"/>
          <w:szCs w:val="28"/>
        </w:rPr>
        <w:t>постановки очистительной, сифонной, послабляющих</w:t>
      </w:r>
      <w:r>
        <w:rPr>
          <w:rStyle w:val="a9"/>
          <w:b w:val="0"/>
          <w:sz w:val="28"/>
          <w:szCs w:val="28"/>
        </w:rPr>
        <w:t xml:space="preserve"> клизм, газоотводной трубки на фантоме</w:t>
      </w:r>
    </w:p>
    <w:p w:rsidR="00555B3D" w:rsidRPr="00D1300A" w:rsidRDefault="00555B3D" w:rsidP="00555B3D">
      <w:pPr>
        <w:spacing w:line="360" w:lineRule="auto"/>
        <w:jc w:val="both"/>
        <w:rPr>
          <w:sz w:val="28"/>
          <w:szCs w:val="28"/>
        </w:rPr>
      </w:pPr>
      <w:r w:rsidRPr="00D1300A">
        <w:rPr>
          <w:bCs/>
          <w:i/>
          <w:iCs/>
          <w:sz w:val="28"/>
          <w:szCs w:val="28"/>
        </w:rPr>
        <w:t>ПК 4.1</w:t>
      </w:r>
      <w:r w:rsidRPr="00D1300A">
        <w:rPr>
          <w:bCs/>
          <w:sz w:val="28"/>
          <w:szCs w:val="28"/>
        </w:rPr>
        <w:t>. Проводить оценку состояния пациента</w:t>
      </w:r>
      <w:r w:rsidRPr="00D1300A">
        <w:rPr>
          <w:sz w:val="28"/>
          <w:szCs w:val="28"/>
        </w:rPr>
        <w:t xml:space="preserve"> </w:t>
      </w:r>
    </w:p>
    <w:p w:rsidR="00555B3D" w:rsidRPr="00D1300A" w:rsidRDefault="00555B3D" w:rsidP="00555B3D">
      <w:pPr>
        <w:spacing w:line="360" w:lineRule="auto"/>
        <w:jc w:val="both"/>
        <w:rPr>
          <w:sz w:val="28"/>
          <w:szCs w:val="28"/>
        </w:rPr>
      </w:pPr>
      <w:r w:rsidRPr="00D1300A">
        <w:rPr>
          <w:sz w:val="28"/>
          <w:szCs w:val="28"/>
        </w:rPr>
        <w:lastRenderedPageBreak/>
        <w:t xml:space="preserve"> П.К.4.2 </w:t>
      </w:r>
      <w:r w:rsidRPr="00D1300A">
        <w:rPr>
          <w:bCs/>
          <w:sz w:val="28"/>
          <w:szCs w:val="28"/>
        </w:rPr>
        <w:t>Выполнять медицинские манипуляции при оказании медицинской    помощи пациенту</w:t>
      </w:r>
      <w:r w:rsidRPr="00D1300A">
        <w:rPr>
          <w:sz w:val="28"/>
          <w:szCs w:val="28"/>
        </w:rPr>
        <w:t>.</w:t>
      </w:r>
    </w:p>
    <w:p w:rsidR="00555B3D" w:rsidRPr="00D1300A" w:rsidRDefault="00555B3D" w:rsidP="00555B3D">
      <w:pPr>
        <w:jc w:val="both"/>
        <w:rPr>
          <w:sz w:val="28"/>
          <w:szCs w:val="28"/>
        </w:rPr>
      </w:pPr>
      <w:r w:rsidRPr="00D1300A">
        <w:rPr>
          <w:sz w:val="28"/>
          <w:szCs w:val="28"/>
        </w:rPr>
        <w:t xml:space="preserve">ПК 4.5. </w:t>
      </w:r>
      <w:r w:rsidRPr="00D1300A">
        <w:rPr>
          <w:bCs/>
          <w:sz w:val="28"/>
          <w:szCs w:val="28"/>
        </w:rPr>
        <w:t>Оказывать медицинскую помощь в неотложной форме</w:t>
      </w:r>
    </w:p>
    <w:p w:rsidR="00555B3D" w:rsidRDefault="00555B3D" w:rsidP="00555B3D">
      <w:pPr>
        <w:spacing w:line="360" w:lineRule="auto"/>
        <w:jc w:val="both"/>
        <w:rPr>
          <w:sz w:val="28"/>
          <w:szCs w:val="28"/>
        </w:rPr>
      </w:pPr>
      <w:r w:rsidRPr="00D1300A">
        <w:rPr>
          <w:sz w:val="28"/>
          <w:szCs w:val="28"/>
        </w:rPr>
        <w:t>О.К.01 Выбирать способы решения задач профессиональной деятельности применительно к различным контекстам</w:t>
      </w:r>
      <w:proofErr w:type="gramStart"/>
      <w:r w:rsidRPr="00D1300A">
        <w:rPr>
          <w:sz w:val="28"/>
          <w:szCs w:val="28"/>
        </w:rPr>
        <w:t>..</w:t>
      </w:r>
      <w:proofErr w:type="gramEnd"/>
    </w:p>
    <w:p w:rsidR="00555B3D" w:rsidRPr="00D1300A" w:rsidRDefault="00555B3D" w:rsidP="00555B3D">
      <w:pPr>
        <w:spacing w:line="360" w:lineRule="auto"/>
        <w:jc w:val="both"/>
        <w:rPr>
          <w:sz w:val="28"/>
          <w:szCs w:val="28"/>
        </w:rPr>
      </w:pPr>
      <w:r w:rsidRPr="00D1300A">
        <w:rPr>
          <w:sz w:val="28"/>
          <w:szCs w:val="28"/>
        </w:rPr>
        <w:t xml:space="preserve">ОК.04. Эффективно взаимодействовать и работать в коллективе </w:t>
      </w:r>
    </w:p>
    <w:p w:rsidR="00671EBB" w:rsidRPr="00555B3D" w:rsidRDefault="00555B3D" w:rsidP="006A0C74">
      <w:pPr>
        <w:spacing w:line="360" w:lineRule="auto"/>
        <w:jc w:val="both"/>
        <w:rPr>
          <w:rStyle w:val="a9"/>
          <w:b w:val="0"/>
          <w:bCs w:val="0"/>
          <w:sz w:val="28"/>
          <w:szCs w:val="28"/>
        </w:rPr>
      </w:pPr>
      <w:r w:rsidRPr="00D1300A">
        <w:rPr>
          <w:sz w:val="28"/>
          <w:szCs w:val="28"/>
        </w:rPr>
        <w:t>ОК.06</w:t>
      </w:r>
      <w:proofErr w:type="gramStart"/>
      <w:r w:rsidRPr="00D1300A">
        <w:rPr>
          <w:sz w:val="28"/>
          <w:szCs w:val="28"/>
        </w:rPr>
        <w:t xml:space="preserve"> П</w:t>
      </w:r>
      <w:proofErr w:type="gramEnd"/>
      <w:r w:rsidRPr="00D1300A">
        <w:rPr>
          <w:sz w:val="28"/>
          <w:szCs w:val="28"/>
        </w:rPr>
        <w:t>роявлять гражданско-патриотическую позицию, демонстрировать осознанное поведение на основе традиционных общечеловеческих ценн</w:t>
      </w:r>
      <w:r w:rsidRPr="00D1300A">
        <w:rPr>
          <w:sz w:val="28"/>
          <w:szCs w:val="28"/>
        </w:rPr>
        <w:t>о</w:t>
      </w:r>
      <w:r w:rsidRPr="00D1300A">
        <w:rPr>
          <w:sz w:val="28"/>
          <w:szCs w:val="28"/>
        </w:rPr>
        <w:t xml:space="preserve">стей. </w:t>
      </w:r>
    </w:p>
    <w:p w:rsidR="003D1E6C" w:rsidRPr="007341D0" w:rsidRDefault="003D1E6C" w:rsidP="0086403D">
      <w:pPr>
        <w:rPr>
          <w:rStyle w:val="a9"/>
          <w:sz w:val="28"/>
          <w:szCs w:val="28"/>
        </w:rPr>
      </w:pPr>
      <w:r w:rsidRPr="007341D0">
        <w:rPr>
          <w:rStyle w:val="a9"/>
          <w:sz w:val="28"/>
          <w:szCs w:val="28"/>
        </w:rPr>
        <w:t>Воспитательная:</w:t>
      </w:r>
    </w:p>
    <w:p w:rsidR="00555B3D" w:rsidRPr="00D1300A" w:rsidRDefault="00555B3D" w:rsidP="00555B3D">
      <w:pPr>
        <w:spacing w:line="360" w:lineRule="auto"/>
        <w:ind w:firstLine="709"/>
        <w:jc w:val="both"/>
        <w:rPr>
          <w:sz w:val="28"/>
          <w:szCs w:val="28"/>
        </w:rPr>
      </w:pPr>
      <w:r w:rsidRPr="00D1300A">
        <w:rPr>
          <w:sz w:val="28"/>
          <w:szCs w:val="28"/>
        </w:rPr>
        <w:t>Воспитывать у студентов ответственность, внимательность при выпо</w:t>
      </w:r>
      <w:r w:rsidRPr="00D1300A">
        <w:rPr>
          <w:sz w:val="28"/>
          <w:szCs w:val="28"/>
        </w:rPr>
        <w:t>л</w:t>
      </w:r>
      <w:r w:rsidRPr="00D1300A">
        <w:rPr>
          <w:sz w:val="28"/>
          <w:szCs w:val="28"/>
        </w:rPr>
        <w:t>нении своих обязанностей, уделять внимание этике и деонтологии.</w:t>
      </w:r>
    </w:p>
    <w:p w:rsidR="00555B3D" w:rsidRPr="00D1300A" w:rsidRDefault="00555B3D" w:rsidP="00555B3D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D1300A">
        <w:rPr>
          <w:b/>
          <w:bCs/>
          <w:i/>
          <w:iCs/>
          <w:sz w:val="28"/>
          <w:szCs w:val="28"/>
        </w:rPr>
        <w:t>Развивающая:</w:t>
      </w:r>
    </w:p>
    <w:p w:rsidR="00555B3D" w:rsidRPr="00D1300A" w:rsidRDefault="00555B3D" w:rsidP="00555B3D">
      <w:pPr>
        <w:spacing w:line="360" w:lineRule="auto"/>
        <w:ind w:left="426"/>
        <w:jc w:val="both"/>
        <w:rPr>
          <w:sz w:val="28"/>
          <w:szCs w:val="28"/>
        </w:rPr>
      </w:pPr>
      <w:r w:rsidRPr="00D1300A">
        <w:rPr>
          <w:sz w:val="28"/>
          <w:szCs w:val="28"/>
        </w:rPr>
        <w:t>Развивать клиническое и логическое мышление, самостоятельность.</w:t>
      </w:r>
    </w:p>
    <w:p w:rsidR="00555B3D" w:rsidRPr="00D1300A" w:rsidRDefault="00555B3D" w:rsidP="00555B3D">
      <w:pPr>
        <w:spacing w:line="360" w:lineRule="auto"/>
        <w:ind w:left="426"/>
        <w:jc w:val="both"/>
        <w:rPr>
          <w:sz w:val="28"/>
          <w:szCs w:val="28"/>
        </w:rPr>
      </w:pPr>
      <w:r w:rsidRPr="00D1300A">
        <w:rPr>
          <w:sz w:val="28"/>
          <w:szCs w:val="28"/>
        </w:rPr>
        <w:t>Развивать профессиональные навыки</w:t>
      </w:r>
    </w:p>
    <w:p w:rsidR="003D1E6C" w:rsidRPr="0045560B" w:rsidRDefault="003D1E6C" w:rsidP="005865AE">
      <w:pPr>
        <w:jc w:val="both"/>
        <w:rPr>
          <w:rStyle w:val="a9"/>
          <w:b w:val="0"/>
          <w:sz w:val="28"/>
          <w:szCs w:val="28"/>
        </w:rPr>
      </w:pPr>
      <w:r w:rsidRPr="007341D0">
        <w:rPr>
          <w:rStyle w:val="a9"/>
          <w:sz w:val="28"/>
          <w:szCs w:val="28"/>
        </w:rPr>
        <w:t>Тип занятия</w:t>
      </w:r>
      <w:r w:rsidRPr="0045560B">
        <w:rPr>
          <w:rStyle w:val="a9"/>
          <w:b w:val="0"/>
          <w:sz w:val="28"/>
          <w:szCs w:val="28"/>
        </w:rPr>
        <w:t>: практическое занятие с использованием элементов проблемн</w:t>
      </w:r>
      <w:r w:rsidRPr="0045560B">
        <w:rPr>
          <w:rStyle w:val="a9"/>
          <w:b w:val="0"/>
          <w:sz w:val="28"/>
          <w:szCs w:val="28"/>
        </w:rPr>
        <w:t>о</w:t>
      </w:r>
      <w:r w:rsidRPr="0045560B">
        <w:rPr>
          <w:rStyle w:val="a9"/>
          <w:b w:val="0"/>
          <w:sz w:val="28"/>
          <w:szCs w:val="28"/>
        </w:rPr>
        <w:t>го  обучения</w:t>
      </w:r>
      <w:r w:rsidRPr="0045560B">
        <w:rPr>
          <w:rStyle w:val="a9"/>
          <w:b w:val="0"/>
          <w:sz w:val="28"/>
          <w:szCs w:val="28"/>
        </w:rPr>
        <w:tab/>
      </w:r>
      <w:r w:rsidRPr="0045560B">
        <w:rPr>
          <w:rStyle w:val="a9"/>
          <w:b w:val="0"/>
          <w:sz w:val="28"/>
          <w:szCs w:val="28"/>
        </w:rPr>
        <w:tab/>
      </w:r>
      <w:r w:rsidRPr="0045560B">
        <w:rPr>
          <w:rStyle w:val="a9"/>
          <w:b w:val="0"/>
          <w:sz w:val="28"/>
          <w:szCs w:val="28"/>
        </w:rPr>
        <w:tab/>
      </w:r>
      <w:r w:rsidRPr="0045560B">
        <w:rPr>
          <w:rStyle w:val="a9"/>
          <w:b w:val="0"/>
          <w:sz w:val="28"/>
          <w:szCs w:val="28"/>
        </w:rPr>
        <w:tab/>
      </w:r>
      <w:r w:rsidRPr="0045560B">
        <w:rPr>
          <w:rStyle w:val="a9"/>
          <w:b w:val="0"/>
          <w:sz w:val="28"/>
          <w:szCs w:val="28"/>
        </w:rPr>
        <w:tab/>
      </w:r>
    </w:p>
    <w:p w:rsidR="003D1E6C" w:rsidRPr="0045560B" w:rsidRDefault="003D1E6C" w:rsidP="005865AE">
      <w:pPr>
        <w:jc w:val="both"/>
        <w:rPr>
          <w:rStyle w:val="a9"/>
          <w:b w:val="0"/>
          <w:sz w:val="28"/>
          <w:szCs w:val="28"/>
        </w:rPr>
      </w:pPr>
      <w:r w:rsidRPr="007341D0">
        <w:rPr>
          <w:rStyle w:val="a9"/>
          <w:sz w:val="28"/>
          <w:szCs w:val="28"/>
        </w:rPr>
        <w:t>Место проведения</w:t>
      </w:r>
      <w:r w:rsidRPr="0045560B">
        <w:rPr>
          <w:rStyle w:val="a9"/>
          <w:b w:val="0"/>
          <w:sz w:val="28"/>
          <w:szCs w:val="28"/>
        </w:rPr>
        <w:t>: кабинет доклинической практики</w:t>
      </w:r>
    </w:p>
    <w:p w:rsidR="00FC5B5D" w:rsidRPr="0045560B" w:rsidRDefault="00FC5B5D" w:rsidP="005865AE">
      <w:pPr>
        <w:jc w:val="both"/>
        <w:rPr>
          <w:rStyle w:val="a9"/>
          <w:rFonts w:eastAsia="SimSun"/>
        </w:rPr>
      </w:pPr>
    </w:p>
    <w:p w:rsidR="00EE2579" w:rsidRDefault="00EE2579" w:rsidP="007341D0">
      <w:pPr>
        <w:ind w:left="1416" w:firstLine="708"/>
        <w:rPr>
          <w:rStyle w:val="a9"/>
          <w:sz w:val="28"/>
          <w:szCs w:val="28"/>
        </w:rPr>
      </w:pPr>
    </w:p>
    <w:p w:rsidR="006A0C74" w:rsidRPr="00E646F7" w:rsidRDefault="006A0C74" w:rsidP="006A0C74">
      <w:pPr>
        <w:tabs>
          <w:tab w:val="left" w:pos="5560"/>
        </w:tabs>
        <w:ind w:left="156"/>
        <w:rPr>
          <w:b/>
          <w:sz w:val="32"/>
          <w:szCs w:val="32"/>
        </w:rPr>
      </w:pPr>
      <w:r w:rsidRPr="00E646F7">
        <w:rPr>
          <w:b/>
          <w:sz w:val="32"/>
          <w:szCs w:val="32"/>
        </w:rPr>
        <w:t>Литература для пр</w:t>
      </w:r>
      <w:r>
        <w:rPr>
          <w:b/>
          <w:sz w:val="32"/>
          <w:szCs w:val="32"/>
        </w:rPr>
        <w:t>е</w:t>
      </w:r>
      <w:r w:rsidRPr="00E646F7">
        <w:rPr>
          <w:b/>
          <w:sz w:val="32"/>
          <w:szCs w:val="32"/>
        </w:rPr>
        <w:t>подавателя</w:t>
      </w:r>
    </w:p>
    <w:p w:rsidR="006A0C74" w:rsidRPr="00441FF7" w:rsidRDefault="006A0C74" w:rsidP="006A0C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1FF7">
        <w:rPr>
          <w:sz w:val="28"/>
          <w:szCs w:val="28"/>
        </w:rPr>
        <w:t>Антропова О. В. Теория и практика сестринского дела. Курс лекций</w:t>
      </w:r>
      <w:proofErr w:type="gramStart"/>
      <w:r w:rsidRPr="00441FF7">
        <w:rPr>
          <w:sz w:val="28"/>
          <w:szCs w:val="28"/>
        </w:rPr>
        <w:t xml:space="preserve"> :</w:t>
      </w:r>
      <w:proofErr w:type="gramEnd"/>
      <w:r w:rsidRPr="00441FF7">
        <w:rPr>
          <w:sz w:val="28"/>
          <w:szCs w:val="28"/>
        </w:rPr>
        <w:t xml:space="preserve"> учебное пособие для </w:t>
      </w:r>
      <w:proofErr w:type="spellStart"/>
      <w:r w:rsidRPr="00441FF7">
        <w:rPr>
          <w:sz w:val="28"/>
          <w:szCs w:val="28"/>
        </w:rPr>
        <w:t>спо</w:t>
      </w:r>
      <w:proofErr w:type="spellEnd"/>
      <w:r w:rsidRPr="00441FF7">
        <w:rPr>
          <w:sz w:val="28"/>
          <w:szCs w:val="28"/>
        </w:rPr>
        <w:t xml:space="preserve"> / О. В. Антропова. — 2-е стер. — Санкт-Петербург</w:t>
      </w:r>
      <w:proofErr w:type="gramStart"/>
      <w:r w:rsidRPr="00441FF7">
        <w:rPr>
          <w:sz w:val="28"/>
          <w:szCs w:val="28"/>
        </w:rPr>
        <w:t xml:space="preserve"> :</w:t>
      </w:r>
      <w:proofErr w:type="gramEnd"/>
      <w:r w:rsidRPr="00441FF7">
        <w:rPr>
          <w:sz w:val="28"/>
          <w:szCs w:val="28"/>
        </w:rPr>
        <w:t xml:space="preserve"> Лань, 2021. — 84 с. — ISBN 978-5-8114-8670-0. </w:t>
      </w:r>
    </w:p>
    <w:p w:rsidR="006A0C74" w:rsidRPr="00441FF7" w:rsidRDefault="006A0C74" w:rsidP="006A0C74">
      <w:pPr>
        <w:ind w:firstLine="709"/>
        <w:jc w:val="both"/>
        <w:rPr>
          <w:sz w:val="28"/>
          <w:szCs w:val="28"/>
        </w:rPr>
      </w:pPr>
      <w:r w:rsidRPr="00441FF7">
        <w:rPr>
          <w:sz w:val="28"/>
          <w:szCs w:val="28"/>
        </w:rPr>
        <w:t xml:space="preserve">2. </w:t>
      </w:r>
      <w:proofErr w:type="spellStart"/>
      <w:r w:rsidRPr="00441FF7">
        <w:rPr>
          <w:sz w:val="28"/>
          <w:szCs w:val="28"/>
        </w:rPr>
        <w:t>Гуркина</w:t>
      </w:r>
      <w:proofErr w:type="spellEnd"/>
      <w:r w:rsidRPr="00441FF7">
        <w:rPr>
          <w:sz w:val="28"/>
          <w:szCs w:val="28"/>
        </w:rPr>
        <w:t xml:space="preserve"> Г. В. Выполнение работ по профессии «Младшая медици</w:t>
      </w:r>
      <w:r w:rsidRPr="00441FF7">
        <w:rPr>
          <w:sz w:val="28"/>
          <w:szCs w:val="28"/>
        </w:rPr>
        <w:t>н</w:t>
      </w:r>
      <w:r w:rsidRPr="00441FF7">
        <w:rPr>
          <w:sz w:val="28"/>
          <w:szCs w:val="28"/>
        </w:rPr>
        <w:t>ская сестра по уходу за больными». Контрольно-оценочные средства</w:t>
      </w:r>
      <w:proofErr w:type="gramStart"/>
      <w:r w:rsidRPr="00441FF7">
        <w:rPr>
          <w:sz w:val="28"/>
          <w:szCs w:val="28"/>
        </w:rPr>
        <w:t xml:space="preserve"> :</w:t>
      </w:r>
      <w:proofErr w:type="gramEnd"/>
      <w:r w:rsidRPr="00441FF7">
        <w:rPr>
          <w:sz w:val="28"/>
          <w:szCs w:val="28"/>
        </w:rPr>
        <w:t xml:space="preserve"> уче</w:t>
      </w:r>
      <w:r w:rsidRPr="00441FF7">
        <w:rPr>
          <w:sz w:val="28"/>
          <w:szCs w:val="28"/>
        </w:rPr>
        <w:t>б</w:t>
      </w:r>
      <w:r w:rsidRPr="00441FF7">
        <w:rPr>
          <w:sz w:val="28"/>
          <w:szCs w:val="28"/>
        </w:rPr>
        <w:t xml:space="preserve">ное пособие для </w:t>
      </w:r>
      <w:proofErr w:type="spellStart"/>
      <w:r w:rsidRPr="00441FF7">
        <w:rPr>
          <w:sz w:val="28"/>
          <w:szCs w:val="28"/>
        </w:rPr>
        <w:t>спо</w:t>
      </w:r>
      <w:proofErr w:type="spellEnd"/>
      <w:r w:rsidRPr="00441FF7">
        <w:rPr>
          <w:sz w:val="28"/>
          <w:szCs w:val="28"/>
        </w:rPr>
        <w:t xml:space="preserve"> / Г. В. </w:t>
      </w:r>
      <w:proofErr w:type="spellStart"/>
      <w:r w:rsidRPr="00441FF7">
        <w:rPr>
          <w:sz w:val="28"/>
          <w:szCs w:val="28"/>
        </w:rPr>
        <w:t>Гуркина</w:t>
      </w:r>
      <w:proofErr w:type="spellEnd"/>
      <w:r w:rsidRPr="00441FF7">
        <w:rPr>
          <w:sz w:val="28"/>
          <w:szCs w:val="28"/>
        </w:rPr>
        <w:t>, О. В. Гладышева, Т. А. Гулько. — Санкт-Петербург</w:t>
      </w:r>
      <w:proofErr w:type="gramStart"/>
      <w:r w:rsidRPr="00441FF7">
        <w:rPr>
          <w:sz w:val="28"/>
          <w:szCs w:val="28"/>
        </w:rPr>
        <w:t xml:space="preserve"> :</w:t>
      </w:r>
      <w:proofErr w:type="gramEnd"/>
      <w:r w:rsidRPr="00441FF7">
        <w:rPr>
          <w:sz w:val="28"/>
          <w:szCs w:val="28"/>
        </w:rPr>
        <w:t xml:space="preserve"> Лань, 2022. — 468 с. — ISBN 978-5-8114-8507-9. </w:t>
      </w:r>
    </w:p>
    <w:p w:rsidR="006A0C74" w:rsidRPr="00441FF7" w:rsidRDefault="006A0C74" w:rsidP="006A0C74">
      <w:pPr>
        <w:ind w:firstLine="709"/>
        <w:contextualSpacing/>
        <w:jc w:val="both"/>
        <w:rPr>
          <w:sz w:val="28"/>
          <w:szCs w:val="28"/>
        </w:rPr>
      </w:pPr>
      <w:r w:rsidRPr="00441FF7">
        <w:rPr>
          <w:sz w:val="28"/>
          <w:szCs w:val="28"/>
        </w:rPr>
        <w:t>3. Двойников С.И. Профессиональный уход за пациентом. Младшая медицинская сестра: учеб</w:t>
      </w:r>
      <w:proofErr w:type="gramStart"/>
      <w:r w:rsidRPr="00441FF7">
        <w:rPr>
          <w:sz w:val="28"/>
          <w:szCs w:val="28"/>
        </w:rPr>
        <w:t>.</w:t>
      </w:r>
      <w:proofErr w:type="gramEnd"/>
      <w:r w:rsidRPr="00441FF7">
        <w:rPr>
          <w:sz w:val="28"/>
          <w:szCs w:val="28"/>
        </w:rPr>
        <w:t xml:space="preserve"> </w:t>
      </w:r>
      <w:proofErr w:type="spellStart"/>
      <w:proofErr w:type="gramStart"/>
      <w:r w:rsidRPr="00441FF7">
        <w:rPr>
          <w:sz w:val="28"/>
          <w:szCs w:val="28"/>
        </w:rPr>
        <w:t>п</w:t>
      </w:r>
      <w:proofErr w:type="gramEnd"/>
      <w:r w:rsidRPr="00441FF7">
        <w:rPr>
          <w:sz w:val="28"/>
          <w:szCs w:val="28"/>
        </w:rPr>
        <w:t>особ</w:t>
      </w:r>
      <w:proofErr w:type="spellEnd"/>
      <w:r w:rsidRPr="00441FF7">
        <w:rPr>
          <w:sz w:val="28"/>
          <w:szCs w:val="28"/>
        </w:rPr>
        <w:t>. для СПО / под ред. С.И. Двойникова, С.Р. Бабаяна. – Москва: ГЭОТАР-Медиа, 2020. – 592 с.</w:t>
      </w:r>
    </w:p>
    <w:p w:rsidR="006A0C74" w:rsidRPr="00441FF7" w:rsidRDefault="006A0C74" w:rsidP="006A0C74">
      <w:pPr>
        <w:ind w:firstLine="709"/>
        <w:contextualSpacing/>
        <w:jc w:val="both"/>
        <w:rPr>
          <w:sz w:val="28"/>
          <w:szCs w:val="28"/>
        </w:rPr>
      </w:pPr>
      <w:r w:rsidRPr="00633CA9">
        <w:rPr>
          <w:sz w:val="28"/>
          <w:szCs w:val="28"/>
        </w:rPr>
        <w:t>4.</w:t>
      </w:r>
      <w:r w:rsidRPr="00441FF7">
        <w:rPr>
          <w:sz w:val="28"/>
          <w:szCs w:val="28"/>
        </w:rPr>
        <w:t xml:space="preserve">. </w:t>
      </w:r>
      <w:proofErr w:type="spellStart"/>
      <w:r w:rsidRPr="00441FF7">
        <w:rPr>
          <w:sz w:val="28"/>
          <w:szCs w:val="28"/>
        </w:rPr>
        <w:t>Лесничая</w:t>
      </w:r>
      <w:proofErr w:type="spellEnd"/>
      <w:r w:rsidRPr="00441FF7">
        <w:rPr>
          <w:sz w:val="28"/>
          <w:szCs w:val="28"/>
        </w:rPr>
        <w:t xml:space="preserve"> Л. А. Алгоритмы сестринских манипуляций (в соотве</w:t>
      </w:r>
      <w:r w:rsidRPr="00441FF7">
        <w:rPr>
          <w:sz w:val="28"/>
          <w:szCs w:val="28"/>
        </w:rPr>
        <w:t>т</w:t>
      </w:r>
      <w:r w:rsidRPr="00441FF7">
        <w:rPr>
          <w:sz w:val="28"/>
          <w:szCs w:val="28"/>
        </w:rPr>
        <w:t>ствии с технологиями выполнения простых медицинских услуг)</w:t>
      </w:r>
      <w:proofErr w:type="gramStart"/>
      <w:r w:rsidRPr="00441FF7">
        <w:rPr>
          <w:sz w:val="28"/>
          <w:szCs w:val="28"/>
        </w:rPr>
        <w:t xml:space="preserve"> :</w:t>
      </w:r>
      <w:proofErr w:type="gramEnd"/>
      <w:r w:rsidRPr="00441FF7">
        <w:rPr>
          <w:sz w:val="28"/>
          <w:szCs w:val="28"/>
        </w:rPr>
        <w:t xml:space="preserve"> учебное пособие для </w:t>
      </w:r>
      <w:proofErr w:type="spellStart"/>
      <w:r w:rsidRPr="00441FF7">
        <w:rPr>
          <w:sz w:val="28"/>
          <w:szCs w:val="28"/>
        </w:rPr>
        <w:t>спо</w:t>
      </w:r>
      <w:proofErr w:type="spellEnd"/>
      <w:r w:rsidRPr="00441FF7">
        <w:rPr>
          <w:sz w:val="28"/>
          <w:szCs w:val="28"/>
        </w:rPr>
        <w:t xml:space="preserve"> / Л. А. </w:t>
      </w:r>
      <w:proofErr w:type="spellStart"/>
      <w:r w:rsidRPr="00441FF7">
        <w:rPr>
          <w:sz w:val="28"/>
          <w:szCs w:val="28"/>
        </w:rPr>
        <w:t>Лесничая</w:t>
      </w:r>
      <w:proofErr w:type="spellEnd"/>
      <w:r w:rsidRPr="00441FF7">
        <w:rPr>
          <w:sz w:val="28"/>
          <w:szCs w:val="28"/>
        </w:rPr>
        <w:t xml:space="preserve">, М. В. </w:t>
      </w:r>
      <w:proofErr w:type="spellStart"/>
      <w:r w:rsidRPr="00441FF7">
        <w:rPr>
          <w:sz w:val="28"/>
          <w:szCs w:val="28"/>
        </w:rPr>
        <w:t>Ободникова</w:t>
      </w:r>
      <w:proofErr w:type="spellEnd"/>
      <w:r w:rsidRPr="00441FF7">
        <w:rPr>
          <w:sz w:val="28"/>
          <w:szCs w:val="28"/>
        </w:rPr>
        <w:t>. — 5-е изд., стер. — Санкт-Петербург</w:t>
      </w:r>
      <w:proofErr w:type="gramStart"/>
      <w:r w:rsidRPr="00441FF7">
        <w:rPr>
          <w:sz w:val="28"/>
          <w:szCs w:val="28"/>
        </w:rPr>
        <w:t xml:space="preserve"> :</w:t>
      </w:r>
      <w:proofErr w:type="gramEnd"/>
      <w:r w:rsidRPr="00441FF7">
        <w:rPr>
          <w:sz w:val="28"/>
          <w:szCs w:val="28"/>
        </w:rPr>
        <w:t xml:space="preserve"> Лань, 2022. — 256 с. — ISBN 978-5-8114-9243-5</w:t>
      </w:r>
    </w:p>
    <w:p w:rsidR="006A0C74" w:rsidRPr="00441FF7" w:rsidRDefault="006A0C74" w:rsidP="006A0C74">
      <w:pPr>
        <w:ind w:firstLine="709"/>
        <w:contextualSpacing/>
        <w:jc w:val="both"/>
        <w:rPr>
          <w:sz w:val="28"/>
          <w:szCs w:val="28"/>
        </w:rPr>
      </w:pPr>
      <w:r w:rsidRPr="00633CA9">
        <w:rPr>
          <w:sz w:val="28"/>
          <w:szCs w:val="28"/>
        </w:rPr>
        <w:t>5.</w:t>
      </w:r>
      <w:r w:rsidRPr="00441FF7">
        <w:rPr>
          <w:sz w:val="28"/>
          <w:szCs w:val="28"/>
        </w:rPr>
        <w:t xml:space="preserve">. </w:t>
      </w:r>
      <w:proofErr w:type="spellStart"/>
      <w:r w:rsidRPr="00441FF7">
        <w:rPr>
          <w:sz w:val="28"/>
          <w:szCs w:val="28"/>
        </w:rPr>
        <w:t>Обуховец</w:t>
      </w:r>
      <w:proofErr w:type="spellEnd"/>
      <w:r w:rsidRPr="00441FF7">
        <w:rPr>
          <w:sz w:val="28"/>
          <w:szCs w:val="28"/>
        </w:rPr>
        <w:t xml:space="preserve"> Т. П. Основы сестринского дела: практикум : учеб</w:t>
      </w:r>
      <w:proofErr w:type="gramStart"/>
      <w:r w:rsidRPr="00441FF7">
        <w:rPr>
          <w:sz w:val="28"/>
          <w:szCs w:val="28"/>
        </w:rPr>
        <w:t>.</w:t>
      </w:r>
      <w:proofErr w:type="gramEnd"/>
      <w:r w:rsidRPr="00441FF7">
        <w:rPr>
          <w:sz w:val="28"/>
          <w:szCs w:val="28"/>
        </w:rPr>
        <w:t xml:space="preserve"> </w:t>
      </w:r>
      <w:proofErr w:type="gramStart"/>
      <w:r w:rsidRPr="00441FF7">
        <w:rPr>
          <w:sz w:val="28"/>
          <w:szCs w:val="28"/>
        </w:rPr>
        <w:t>п</w:t>
      </w:r>
      <w:proofErr w:type="gramEnd"/>
      <w:r w:rsidRPr="00441FF7">
        <w:rPr>
          <w:sz w:val="28"/>
          <w:szCs w:val="28"/>
        </w:rPr>
        <w:t>ос</w:t>
      </w:r>
      <w:r w:rsidRPr="00441FF7">
        <w:rPr>
          <w:sz w:val="28"/>
          <w:szCs w:val="28"/>
        </w:rPr>
        <w:t>о</w:t>
      </w:r>
      <w:r w:rsidRPr="00441FF7">
        <w:rPr>
          <w:sz w:val="28"/>
          <w:szCs w:val="28"/>
        </w:rPr>
        <w:t xml:space="preserve">бие для студентов </w:t>
      </w:r>
      <w:proofErr w:type="spellStart"/>
      <w:r w:rsidRPr="00441FF7">
        <w:rPr>
          <w:sz w:val="28"/>
          <w:szCs w:val="28"/>
        </w:rPr>
        <w:t>образоват</w:t>
      </w:r>
      <w:proofErr w:type="spellEnd"/>
      <w:r w:rsidRPr="00441FF7">
        <w:rPr>
          <w:sz w:val="28"/>
          <w:szCs w:val="28"/>
        </w:rPr>
        <w:t xml:space="preserve">. учреждений сред. проф. образования / Т. П. </w:t>
      </w:r>
      <w:proofErr w:type="spellStart"/>
      <w:r w:rsidRPr="00441FF7">
        <w:rPr>
          <w:sz w:val="28"/>
          <w:szCs w:val="28"/>
        </w:rPr>
        <w:lastRenderedPageBreak/>
        <w:t>Обуховец</w:t>
      </w:r>
      <w:proofErr w:type="spellEnd"/>
      <w:r w:rsidRPr="00441FF7">
        <w:rPr>
          <w:sz w:val="28"/>
          <w:szCs w:val="28"/>
        </w:rPr>
        <w:t xml:space="preserve"> ; под ред. Б.В. </w:t>
      </w:r>
      <w:proofErr w:type="spellStart"/>
      <w:r w:rsidRPr="00441FF7">
        <w:rPr>
          <w:sz w:val="28"/>
          <w:szCs w:val="28"/>
        </w:rPr>
        <w:t>Кабарухина</w:t>
      </w:r>
      <w:proofErr w:type="spellEnd"/>
      <w:r w:rsidRPr="00441FF7">
        <w:rPr>
          <w:sz w:val="28"/>
          <w:szCs w:val="28"/>
        </w:rPr>
        <w:t>. – 3- е изд. – Ростов на Дону : Феникс, 2020. – 688 с.</w:t>
      </w:r>
    </w:p>
    <w:p w:rsidR="006A0C74" w:rsidRPr="00441FF7" w:rsidRDefault="006A0C74" w:rsidP="006A0C74">
      <w:pPr>
        <w:ind w:firstLine="709"/>
        <w:contextualSpacing/>
        <w:jc w:val="both"/>
        <w:rPr>
          <w:sz w:val="28"/>
          <w:szCs w:val="28"/>
        </w:rPr>
      </w:pPr>
      <w:r w:rsidRPr="00633CA9">
        <w:rPr>
          <w:sz w:val="28"/>
          <w:szCs w:val="28"/>
        </w:rPr>
        <w:t>6.</w:t>
      </w:r>
      <w:r w:rsidRPr="00441FF7">
        <w:rPr>
          <w:sz w:val="28"/>
          <w:szCs w:val="28"/>
        </w:rPr>
        <w:t xml:space="preserve">. </w:t>
      </w:r>
      <w:proofErr w:type="spellStart"/>
      <w:r w:rsidRPr="00441FF7">
        <w:rPr>
          <w:sz w:val="28"/>
          <w:szCs w:val="28"/>
        </w:rPr>
        <w:t>Гуркина</w:t>
      </w:r>
      <w:proofErr w:type="spellEnd"/>
      <w:r w:rsidRPr="00441FF7">
        <w:rPr>
          <w:sz w:val="28"/>
          <w:szCs w:val="28"/>
        </w:rPr>
        <w:t xml:space="preserve"> Г. В. Выполнение работ по профессии «Младшая медици</w:t>
      </w:r>
      <w:r w:rsidRPr="00441FF7">
        <w:rPr>
          <w:sz w:val="28"/>
          <w:szCs w:val="28"/>
        </w:rPr>
        <w:t>н</w:t>
      </w:r>
      <w:r w:rsidRPr="00441FF7">
        <w:rPr>
          <w:sz w:val="28"/>
          <w:szCs w:val="28"/>
        </w:rPr>
        <w:t>ская сестра по уходу за больными». Сборник чек-листов</w:t>
      </w:r>
      <w:proofErr w:type="gramStart"/>
      <w:r w:rsidRPr="00441FF7">
        <w:rPr>
          <w:sz w:val="28"/>
          <w:szCs w:val="28"/>
        </w:rPr>
        <w:t xml:space="preserve"> :</w:t>
      </w:r>
      <w:proofErr w:type="gramEnd"/>
      <w:r w:rsidRPr="00441FF7">
        <w:rPr>
          <w:sz w:val="28"/>
          <w:szCs w:val="28"/>
        </w:rPr>
        <w:t xml:space="preserve"> учебное пособие для </w:t>
      </w:r>
      <w:proofErr w:type="spellStart"/>
      <w:r w:rsidRPr="00441FF7">
        <w:rPr>
          <w:sz w:val="28"/>
          <w:szCs w:val="28"/>
        </w:rPr>
        <w:t>спо</w:t>
      </w:r>
      <w:proofErr w:type="spellEnd"/>
      <w:r w:rsidRPr="00441FF7">
        <w:rPr>
          <w:sz w:val="28"/>
          <w:szCs w:val="28"/>
        </w:rPr>
        <w:t xml:space="preserve"> / Г. В. </w:t>
      </w:r>
      <w:proofErr w:type="spellStart"/>
      <w:r w:rsidRPr="00441FF7">
        <w:rPr>
          <w:sz w:val="28"/>
          <w:szCs w:val="28"/>
        </w:rPr>
        <w:t>Гуркина</w:t>
      </w:r>
      <w:proofErr w:type="spellEnd"/>
      <w:r w:rsidRPr="00441FF7">
        <w:rPr>
          <w:sz w:val="28"/>
          <w:szCs w:val="28"/>
        </w:rPr>
        <w:t>, О. В. Гладышева. — Санкт-Петербург</w:t>
      </w:r>
      <w:proofErr w:type="gramStart"/>
      <w:r w:rsidRPr="00441FF7">
        <w:rPr>
          <w:sz w:val="28"/>
          <w:szCs w:val="28"/>
        </w:rPr>
        <w:t xml:space="preserve"> :</w:t>
      </w:r>
      <w:proofErr w:type="gramEnd"/>
      <w:r w:rsidRPr="00441FF7">
        <w:rPr>
          <w:sz w:val="28"/>
          <w:szCs w:val="28"/>
        </w:rPr>
        <w:t xml:space="preserve"> Лань, 2021. — 208 с. — ISBN 978-5-8114-7898-9. — Текст</w:t>
      </w:r>
      <w:proofErr w:type="gramStart"/>
      <w:r w:rsidRPr="00441FF7">
        <w:rPr>
          <w:sz w:val="28"/>
          <w:szCs w:val="28"/>
        </w:rPr>
        <w:t> :</w:t>
      </w:r>
      <w:proofErr w:type="gramEnd"/>
      <w:r w:rsidRPr="00441FF7">
        <w:rPr>
          <w:sz w:val="28"/>
          <w:szCs w:val="28"/>
        </w:rPr>
        <w:t xml:space="preserve"> электронный // Лань : эле</w:t>
      </w:r>
      <w:r w:rsidRPr="00441FF7">
        <w:rPr>
          <w:sz w:val="28"/>
          <w:szCs w:val="28"/>
        </w:rPr>
        <w:t>к</w:t>
      </w:r>
      <w:r w:rsidRPr="00441FF7">
        <w:rPr>
          <w:sz w:val="28"/>
          <w:szCs w:val="28"/>
        </w:rPr>
        <w:t xml:space="preserve">тронно-библиотечная система. — URL: </w:t>
      </w:r>
      <w:hyperlink r:id="rId9" w:history="1">
        <w:r w:rsidRPr="00441FF7">
          <w:rPr>
            <w:color w:val="0000FF"/>
            <w:sz w:val="28"/>
            <w:szCs w:val="28"/>
            <w:u w:val="single"/>
          </w:rPr>
          <w:t>https://e.lanbook.com/book/179013</w:t>
        </w:r>
      </w:hyperlink>
      <w:r w:rsidRPr="00441FF7">
        <w:rPr>
          <w:sz w:val="28"/>
          <w:szCs w:val="28"/>
        </w:rPr>
        <w:t xml:space="preserve">  (дата обращения: 07.02.2022). — Режим доступа: для </w:t>
      </w:r>
      <w:proofErr w:type="spellStart"/>
      <w:r w:rsidRPr="00441FF7">
        <w:rPr>
          <w:sz w:val="28"/>
          <w:szCs w:val="28"/>
        </w:rPr>
        <w:t>авториз</w:t>
      </w:r>
      <w:proofErr w:type="spellEnd"/>
      <w:r w:rsidRPr="00441FF7">
        <w:rPr>
          <w:sz w:val="28"/>
          <w:szCs w:val="28"/>
        </w:rPr>
        <w:t>. пользователей.</w:t>
      </w:r>
    </w:p>
    <w:p w:rsidR="006A0C74" w:rsidRPr="00633CA9" w:rsidRDefault="006A0C74" w:rsidP="006A0C74">
      <w:pPr>
        <w:pStyle w:val="1"/>
        <w:spacing w:before="89" w:line="322" w:lineRule="exact"/>
        <w:ind w:right="1643"/>
        <w:rPr>
          <w:rFonts w:ascii="Times New Roman" w:hAnsi="Times New Roman"/>
          <w:b w:val="0"/>
          <w:szCs w:val="28"/>
          <w:lang w:bidi="ru-RU"/>
        </w:rPr>
      </w:pPr>
      <w:r w:rsidRPr="00633CA9">
        <w:rPr>
          <w:rFonts w:ascii="Times New Roman" w:hAnsi="Times New Roman"/>
          <w:b w:val="0"/>
          <w:szCs w:val="28"/>
        </w:rPr>
        <w:t>7.</w:t>
      </w:r>
      <w:r w:rsidRPr="00441FF7">
        <w:rPr>
          <w:rFonts w:ascii="Times New Roman" w:hAnsi="Times New Roman"/>
          <w:b w:val="0"/>
          <w:szCs w:val="28"/>
        </w:rPr>
        <w:t xml:space="preserve">  Мухина С.А. Теоретические основы сестринского дела [Электронный ресурс]</w:t>
      </w:r>
      <w:proofErr w:type="gramStart"/>
      <w:r w:rsidRPr="00441FF7">
        <w:rPr>
          <w:rFonts w:ascii="Times New Roman" w:hAnsi="Times New Roman"/>
          <w:b w:val="0"/>
          <w:szCs w:val="28"/>
        </w:rPr>
        <w:t xml:space="preserve"> :</w:t>
      </w:r>
      <w:proofErr w:type="gramEnd"/>
      <w:r w:rsidRPr="00441FF7">
        <w:rPr>
          <w:rFonts w:ascii="Times New Roman" w:hAnsi="Times New Roman"/>
          <w:b w:val="0"/>
          <w:szCs w:val="28"/>
        </w:rPr>
        <w:t xml:space="preserve"> учебник / Мухина С.А. </w:t>
      </w:r>
      <w:proofErr w:type="spellStart"/>
      <w:r w:rsidRPr="00441FF7">
        <w:rPr>
          <w:rFonts w:ascii="Times New Roman" w:hAnsi="Times New Roman"/>
          <w:b w:val="0"/>
          <w:szCs w:val="28"/>
        </w:rPr>
        <w:t>Тарновская</w:t>
      </w:r>
      <w:proofErr w:type="spellEnd"/>
      <w:r w:rsidRPr="00441FF7">
        <w:rPr>
          <w:rFonts w:ascii="Times New Roman" w:hAnsi="Times New Roman"/>
          <w:b w:val="0"/>
          <w:szCs w:val="28"/>
        </w:rPr>
        <w:t xml:space="preserve"> И.И. – Москва : </w:t>
      </w:r>
      <w:proofErr w:type="spellStart"/>
      <w:r w:rsidRPr="00441FF7">
        <w:rPr>
          <w:rFonts w:ascii="Times New Roman" w:hAnsi="Times New Roman"/>
          <w:b w:val="0"/>
          <w:szCs w:val="28"/>
        </w:rPr>
        <w:t>ГЭОТАРМедиа</w:t>
      </w:r>
      <w:proofErr w:type="spellEnd"/>
      <w:r w:rsidRPr="00441FF7">
        <w:rPr>
          <w:rFonts w:ascii="Times New Roman" w:hAnsi="Times New Roman"/>
          <w:b w:val="0"/>
          <w:szCs w:val="28"/>
        </w:rPr>
        <w:t>, 2019, 2020. – 368 с. Доступ из ЭБС «</w:t>
      </w:r>
      <w:proofErr w:type="spellStart"/>
      <w:r w:rsidRPr="00441FF7">
        <w:rPr>
          <w:rFonts w:ascii="Times New Roman" w:hAnsi="Times New Roman"/>
          <w:b w:val="0"/>
          <w:szCs w:val="28"/>
        </w:rPr>
        <w:t>Конс</w:t>
      </w:r>
      <w:proofErr w:type="spellEnd"/>
      <w:r w:rsidRPr="00441FF7">
        <w:rPr>
          <w:rFonts w:ascii="Times New Roman" w:hAnsi="Times New Roman"/>
          <w:b w:val="0"/>
          <w:szCs w:val="28"/>
        </w:rPr>
        <w:t>. студ.»</w:t>
      </w:r>
      <w:r w:rsidRPr="00633CA9">
        <w:rPr>
          <w:rFonts w:ascii="Times New Roman" w:hAnsi="Times New Roman"/>
          <w:b w:val="0"/>
          <w:szCs w:val="28"/>
          <w:lang w:bidi="ru-RU"/>
        </w:rPr>
        <w:t xml:space="preserve"> </w:t>
      </w:r>
    </w:p>
    <w:p w:rsidR="006A0C74" w:rsidRPr="00633CA9" w:rsidRDefault="006A0C74" w:rsidP="006A0C74">
      <w:pPr>
        <w:pStyle w:val="1"/>
        <w:spacing w:before="89" w:line="322" w:lineRule="exact"/>
        <w:ind w:right="1643"/>
        <w:rPr>
          <w:rFonts w:ascii="Times New Roman" w:hAnsi="Times New Roman"/>
          <w:b w:val="0"/>
          <w:szCs w:val="28"/>
          <w:lang w:bidi="ru-RU"/>
        </w:rPr>
      </w:pPr>
      <w:r w:rsidRPr="00633CA9">
        <w:rPr>
          <w:rFonts w:ascii="Times New Roman" w:hAnsi="Times New Roman"/>
          <w:b w:val="0"/>
          <w:szCs w:val="28"/>
          <w:lang w:bidi="ru-RU"/>
        </w:rPr>
        <w:t>8.ОЦЕНОЧНЫЕ ЛИСТЫ (</w:t>
      </w:r>
      <w:proofErr w:type="gramStart"/>
      <w:r w:rsidRPr="00633CA9">
        <w:rPr>
          <w:rFonts w:ascii="Times New Roman" w:hAnsi="Times New Roman"/>
          <w:b w:val="0"/>
          <w:szCs w:val="28"/>
          <w:lang w:bidi="ru-RU"/>
        </w:rPr>
        <w:t>ЧЕК-ЛИСТЫ</w:t>
      </w:r>
      <w:proofErr w:type="gramEnd"/>
      <w:r w:rsidRPr="00633CA9">
        <w:rPr>
          <w:rFonts w:ascii="Times New Roman" w:hAnsi="Times New Roman"/>
          <w:b w:val="0"/>
          <w:szCs w:val="28"/>
          <w:lang w:bidi="ru-RU"/>
        </w:rPr>
        <w:t xml:space="preserve">) </w:t>
      </w:r>
      <w:r w:rsidRPr="00091F4D">
        <w:rPr>
          <w:rFonts w:ascii="Times New Roman" w:hAnsi="Times New Roman"/>
          <w:b w:val="0"/>
          <w:szCs w:val="28"/>
          <w:lang w:bidi="ru-RU"/>
        </w:rPr>
        <w:t>для оценки в симул</w:t>
      </w:r>
      <w:r w:rsidRPr="00091F4D">
        <w:rPr>
          <w:rFonts w:ascii="Times New Roman" w:hAnsi="Times New Roman"/>
          <w:b w:val="0"/>
          <w:szCs w:val="28"/>
          <w:lang w:bidi="ru-RU"/>
        </w:rPr>
        <w:t>и</w:t>
      </w:r>
      <w:r w:rsidRPr="00091F4D">
        <w:rPr>
          <w:rFonts w:ascii="Times New Roman" w:hAnsi="Times New Roman"/>
          <w:b w:val="0"/>
          <w:szCs w:val="28"/>
          <w:lang w:bidi="ru-RU"/>
        </w:rPr>
        <w:t>рованных условиях при</w:t>
      </w:r>
      <w:r w:rsidRPr="00633CA9">
        <w:rPr>
          <w:rFonts w:ascii="Times New Roman" w:hAnsi="Times New Roman"/>
          <w:b w:val="0"/>
          <w:szCs w:val="28"/>
          <w:lang w:bidi="ru-RU"/>
        </w:rPr>
        <w:t xml:space="preserve"> </w:t>
      </w:r>
      <w:r w:rsidRPr="00091F4D">
        <w:rPr>
          <w:rFonts w:ascii="Times New Roman" w:hAnsi="Times New Roman"/>
          <w:b w:val="0"/>
          <w:szCs w:val="28"/>
          <w:lang w:bidi="ru-RU"/>
        </w:rPr>
        <w:t>проведении второго этапа первичной</w:t>
      </w:r>
      <w:r w:rsidRPr="00633CA9">
        <w:rPr>
          <w:rFonts w:ascii="Times New Roman" w:hAnsi="Times New Roman"/>
          <w:b w:val="0"/>
          <w:szCs w:val="28"/>
          <w:lang w:bidi="ru-RU"/>
        </w:rPr>
        <w:t xml:space="preserve"> аккредитации </w:t>
      </w:r>
      <w:r w:rsidRPr="00091F4D">
        <w:rPr>
          <w:rFonts w:ascii="Times New Roman" w:hAnsi="Times New Roman"/>
          <w:b w:val="0"/>
          <w:szCs w:val="28"/>
          <w:lang w:bidi="ru-RU"/>
        </w:rPr>
        <w:t>специалистов со средним профессиональным</w:t>
      </w:r>
      <w:r w:rsidRPr="00633CA9">
        <w:rPr>
          <w:rFonts w:ascii="Times New Roman" w:hAnsi="Times New Roman"/>
          <w:b w:val="0"/>
          <w:szCs w:val="28"/>
          <w:lang w:bidi="ru-RU"/>
        </w:rPr>
        <w:t xml:space="preserve"> о</w:t>
      </w:r>
      <w:r w:rsidRPr="00633CA9">
        <w:rPr>
          <w:rFonts w:ascii="Times New Roman" w:hAnsi="Times New Roman"/>
          <w:b w:val="0"/>
          <w:szCs w:val="28"/>
          <w:lang w:bidi="ru-RU"/>
        </w:rPr>
        <w:t>б</w:t>
      </w:r>
      <w:r w:rsidRPr="00633CA9">
        <w:rPr>
          <w:rFonts w:ascii="Times New Roman" w:hAnsi="Times New Roman"/>
          <w:b w:val="0"/>
          <w:szCs w:val="28"/>
          <w:lang w:bidi="ru-RU"/>
        </w:rPr>
        <w:t>разованием. Москва 2024 год.</w:t>
      </w:r>
    </w:p>
    <w:p w:rsidR="00C24F46" w:rsidRDefault="00C24F46" w:rsidP="000C49DF">
      <w:pPr>
        <w:rPr>
          <w:rFonts w:eastAsia="SimSun"/>
          <w:b/>
          <w:sz w:val="28"/>
          <w:szCs w:val="28"/>
          <w:lang w:eastAsia="zh-CN"/>
        </w:rPr>
      </w:pPr>
    </w:p>
    <w:p w:rsidR="00A678DF" w:rsidRDefault="00A678DF" w:rsidP="00A678DF">
      <w:pPr>
        <w:jc w:val="center"/>
        <w:rPr>
          <w:rFonts w:eastAsia="SimSun"/>
          <w:b/>
          <w:lang w:eastAsia="zh-CN"/>
        </w:rPr>
      </w:pPr>
      <w:r w:rsidRPr="005865AE">
        <w:rPr>
          <w:rFonts w:eastAsia="SimSun"/>
          <w:b/>
          <w:lang w:eastAsia="zh-CN"/>
        </w:rPr>
        <w:t>КАРТА ОСНАЩЕНИЯ ЗАНЯТИЯ</w:t>
      </w:r>
    </w:p>
    <w:p w:rsidR="005865AE" w:rsidRPr="005865AE" w:rsidRDefault="005865AE" w:rsidP="00A678DF">
      <w:pPr>
        <w:jc w:val="center"/>
        <w:rPr>
          <w:rFonts w:eastAsia="SimSun"/>
          <w:lang w:eastAsia="zh-CN"/>
        </w:rPr>
      </w:pPr>
    </w:p>
    <w:p w:rsidR="00A678DF" w:rsidRPr="00206DF2" w:rsidRDefault="00A678DF" w:rsidP="00A678DF">
      <w:pPr>
        <w:spacing w:line="288" w:lineRule="auto"/>
        <w:rPr>
          <w:b/>
          <w:i/>
          <w:sz w:val="28"/>
          <w:szCs w:val="28"/>
        </w:rPr>
      </w:pPr>
      <w:r w:rsidRPr="00206DF2">
        <w:rPr>
          <w:b/>
          <w:i/>
          <w:sz w:val="28"/>
          <w:szCs w:val="28"/>
        </w:rPr>
        <w:t>Учебно-методические средства:</w:t>
      </w:r>
    </w:p>
    <w:p w:rsidR="00A678DF" w:rsidRPr="00822B28" w:rsidRDefault="00A678DF" w:rsidP="00EB7818">
      <w:pPr>
        <w:numPr>
          <w:ilvl w:val="0"/>
          <w:numId w:val="39"/>
        </w:numPr>
        <w:ind w:left="426"/>
        <w:contextualSpacing/>
        <w:jc w:val="both"/>
        <w:rPr>
          <w:sz w:val="28"/>
          <w:szCs w:val="28"/>
        </w:rPr>
      </w:pPr>
      <w:r w:rsidRPr="00822B28">
        <w:rPr>
          <w:sz w:val="28"/>
          <w:szCs w:val="28"/>
        </w:rPr>
        <w:t>Методическая разработка по теме</w:t>
      </w:r>
      <w:r>
        <w:rPr>
          <w:sz w:val="28"/>
          <w:szCs w:val="28"/>
        </w:rPr>
        <w:t>.</w:t>
      </w:r>
    </w:p>
    <w:p w:rsidR="00A678DF" w:rsidRPr="00822B28" w:rsidRDefault="00A678DF" w:rsidP="00EB7818">
      <w:pPr>
        <w:numPr>
          <w:ilvl w:val="0"/>
          <w:numId w:val="39"/>
        </w:numPr>
        <w:ind w:left="426"/>
        <w:contextualSpacing/>
        <w:jc w:val="both"/>
        <w:rPr>
          <w:sz w:val="28"/>
          <w:szCs w:val="28"/>
        </w:rPr>
      </w:pPr>
      <w:r w:rsidRPr="00822B28">
        <w:rPr>
          <w:sz w:val="28"/>
          <w:szCs w:val="28"/>
        </w:rPr>
        <w:t>Тестовые задания</w:t>
      </w:r>
      <w:r>
        <w:rPr>
          <w:sz w:val="28"/>
          <w:szCs w:val="28"/>
        </w:rPr>
        <w:t>.</w:t>
      </w:r>
    </w:p>
    <w:p w:rsidR="00A678DF" w:rsidRPr="00822B28" w:rsidRDefault="00A678DF" w:rsidP="00EB7818">
      <w:pPr>
        <w:numPr>
          <w:ilvl w:val="0"/>
          <w:numId w:val="39"/>
        </w:numPr>
        <w:ind w:left="426"/>
        <w:contextualSpacing/>
        <w:jc w:val="both"/>
        <w:rPr>
          <w:sz w:val="28"/>
          <w:szCs w:val="28"/>
        </w:rPr>
      </w:pPr>
      <w:r w:rsidRPr="00822B28">
        <w:rPr>
          <w:sz w:val="28"/>
          <w:szCs w:val="28"/>
        </w:rPr>
        <w:t>Ситуационные задачи</w:t>
      </w:r>
      <w:r>
        <w:rPr>
          <w:sz w:val="28"/>
          <w:szCs w:val="28"/>
        </w:rPr>
        <w:t>.</w:t>
      </w:r>
    </w:p>
    <w:p w:rsidR="00566CEC" w:rsidRDefault="00566CEC" w:rsidP="00EB7818">
      <w:pPr>
        <w:numPr>
          <w:ilvl w:val="0"/>
          <w:numId w:val="39"/>
        </w:num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Деловая игра.</w:t>
      </w:r>
    </w:p>
    <w:p w:rsidR="00A678DF" w:rsidRPr="00D14637" w:rsidRDefault="00A678DF" w:rsidP="00EB7818">
      <w:pPr>
        <w:numPr>
          <w:ilvl w:val="0"/>
          <w:numId w:val="39"/>
        </w:numPr>
        <w:ind w:left="426"/>
        <w:contextualSpacing/>
        <w:jc w:val="both"/>
        <w:rPr>
          <w:sz w:val="28"/>
          <w:szCs w:val="28"/>
        </w:rPr>
      </w:pPr>
      <w:r w:rsidRPr="00822B28">
        <w:rPr>
          <w:sz w:val="28"/>
          <w:szCs w:val="28"/>
        </w:rPr>
        <w:t>Алгоритмы практических манипуляций</w:t>
      </w:r>
      <w:r w:rsidR="00FE2D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4637">
        <w:rPr>
          <w:sz w:val="28"/>
          <w:szCs w:val="28"/>
        </w:rPr>
        <w:t>учебное пособие для студентов по данной теме;</w:t>
      </w:r>
      <w:r>
        <w:rPr>
          <w:sz w:val="28"/>
          <w:szCs w:val="28"/>
        </w:rPr>
        <w:t xml:space="preserve"> </w:t>
      </w:r>
      <w:r w:rsidRPr="00D14637">
        <w:rPr>
          <w:rFonts w:eastAsia="SimSun"/>
          <w:sz w:val="28"/>
          <w:lang w:eastAsia="zh-CN"/>
        </w:rPr>
        <w:t>презентация по теме.</w:t>
      </w:r>
      <w:r w:rsidRPr="00D14637">
        <w:rPr>
          <w:rFonts w:eastAsia="SimSun"/>
          <w:sz w:val="28"/>
          <w:lang w:eastAsia="zh-CN"/>
        </w:rPr>
        <w:tab/>
      </w:r>
      <w:r w:rsidRPr="00D14637">
        <w:rPr>
          <w:rFonts w:eastAsia="SimSun"/>
          <w:sz w:val="28"/>
          <w:lang w:eastAsia="zh-CN"/>
        </w:rPr>
        <w:tab/>
      </w:r>
    </w:p>
    <w:p w:rsidR="00A678DF" w:rsidRPr="00D14637" w:rsidRDefault="00A678DF" w:rsidP="00EB7818">
      <w:pPr>
        <w:numPr>
          <w:ilvl w:val="0"/>
          <w:numId w:val="39"/>
        </w:numPr>
        <w:ind w:left="426"/>
        <w:contextualSpacing/>
        <w:jc w:val="both"/>
        <w:rPr>
          <w:sz w:val="28"/>
          <w:szCs w:val="28"/>
        </w:rPr>
      </w:pPr>
      <w:r w:rsidRPr="00822B28">
        <w:rPr>
          <w:sz w:val="28"/>
          <w:szCs w:val="28"/>
        </w:rPr>
        <w:t>Учебные видеофильмы</w:t>
      </w:r>
      <w:r w:rsidRPr="00D14637">
        <w:rPr>
          <w:sz w:val="28"/>
          <w:szCs w:val="28"/>
        </w:rPr>
        <w:t>: «</w:t>
      </w:r>
      <w:r w:rsidR="0045560B">
        <w:rPr>
          <w:sz w:val="28"/>
          <w:szCs w:val="28"/>
        </w:rPr>
        <w:t>Постановка клизм и газоотводной трубки</w:t>
      </w:r>
      <w:r w:rsidR="00E55C68">
        <w:rPr>
          <w:sz w:val="28"/>
          <w:szCs w:val="28"/>
        </w:rPr>
        <w:t>»</w:t>
      </w:r>
    </w:p>
    <w:p w:rsidR="00A678DF" w:rsidRPr="00B471D2" w:rsidRDefault="00A678DF" w:rsidP="00EB7818">
      <w:pPr>
        <w:numPr>
          <w:ilvl w:val="0"/>
          <w:numId w:val="39"/>
        </w:num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карта стационарного больного.</w:t>
      </w:r>
    </w:p>
    <w:p w:rsidR="00E55C68" w:rsidRPr="00FC5B5D" w:rsidRDefault="00A678DF" w:rsidP="000A26F4">
      <w:pPr>
        <w:spacing w:line="288" w:lineRule="auto"/>
        <w:ind w:firstLine="684"/>
        <w:jc w:val="both"/>
        <w:rPr>
          <w:b/>
          <w:i/>
          <w:sz w:val="16"/>
          <w:szCs w:val="28"/>
        </w:rPr>
      </w:pPr>
      <w:r w:rsidRPr="00E22630">
        <w:rPr>
          <w:b/>
          <w:i/>
          <w:sz w:val="16"/>
          <w:szCs w:val="28"/>
        </w:rPr>
        <w:t xml:space="preserve">  </w:t>
      </w:r>
    </w:p>
    <w:p w:rsidR="00A678DF" w:rsidRDefault="00A678DF" w:rsidP="000A26F4">
      <w:pPr>
        <w:spacing w:line="288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Назначение учебно-методических средств:</w:t>
      </w:r>
    </w:p>
    <w:p w:rsidR="00A678DF" w:rsidRDefault="00A678DF" w:rsidP="000A26F4">
      <w:pPr>
        <w:jc w:val="both"/>
        <w:rPr>
          <w:rFonts w:eastAsia="SimSun"/>
          <w:b/>
          <w:sz w:val="28"/>
          <w:lang w:eastAsia="zh-CN"/>
        </w:rPr>
      </w:pPr>
      <w:r>
        <w:rPr>
          <w:sz w:val="28"/>
          <w:szCs w:val="28"/>
        </w:rPr>
        <w:t>Учебно-методические средства обучения помогают эффективно перерабат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 информацию, упражняться в приобретении и закреплении знаний,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навыков, позволяют индивидуализировать обучение с учетом умстве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способностей каждого студента</w:t>
      </w:r>
      <w:r w:rsidR="00EE2579">
        <w:rPr>
          <w:rFonts w:eastAsia="SimSun"/>
          <w:b/>
          <w:sz w:val="28"/>
          <w:lang w:eastAsia="zh-CN"/>
        </w:rPr>
        <w:t>.</w:t>
      </w:r>
    </w:p>
    <w:p w:rsidR="00FC5B5D" w:rsidRPr="00C90F62" w:rsidRDefault="00A678DF" w:rsidP="000A26F4">
      <w:pPr>
        <w:jc w:val="both"/>
        <w:rPr>
          <w:rFonts w:ascii="Tahoma" w:hAnsi="Tahoma" w:cs="Tahoma"/>
          <w:color w:val="000000"/>
          <w:sz w:val="28"/>
          <w:szCs w:val="28"/>
        </w:rPr>
      </w:pPr>
      <w:r w:rsidRPr="00DA7233">
        <w:rPr>
          <w:rFonts w:eastAsia="SimSun"/>
          <w:b/>
          <w:sz w:val="28"/>
          <w:lang w:eastAsia="zh-CN"/>
        </w:rPr>
        <w:t xml:space="preserve">Оборудование: </w:t>
      </w:r>
      <w:r w:rsidR="00DA7233" w:rsidRPr="006A5935">
        <w:rPr>
          <w:color w:val="000000"/>
          <w:sz w:val="28"/>
          <w:szCs w:val="28"/>
        </w:rPr>
        <w:t>Фантомы для проведения клизм</w:t>
      </w:r>
      <w:r w:rsidR="007435F5" w:rsidRPr="006A5935">
        <w:rPr>
          <w:color w:val="000000"/>
          <w:sz w:val="28"/>
          <w:szCs w:val="28"/>
        </w:rPr>
        <w:t xml:space="preserve"> и газоотводной трубки,</w:t>
      </w:r>
      <w:r w:rsidR="00DA7233" w:rsidRPr="006A5935">
        <w:rPr>
          <w:color w:val="000000"/>
          <w:sz w:val="28"/>
          <w:szCs w:val="28"/>
        </w:rPr>
        <w:t xml:space="preserve"> кружка </w:t>
      </w:r>
      <w:proofErr w:type="spellStart"/>
      <w:r w:rsidR="00DA7233" w:rsidRPr="006A5935">
        <w:rPr>
          <w:color w:val="000000"/>
          <w:sz w:val="28"/>
          <w:szCs w:val="28"/>
        </w:rPr>
        <w:t>Эсмарха</w:t>
      </w:r>
      <w:proofErr w:type="spellEnd"/>
      <w:r w:rsidR="00DA7233" w:rsidRPr="006A5935">
        <w:rPr>
          <w:color w:val="000000"/>
          <w:sz w:val="28"/>
          <w:szCs w:val="28"/>
        </w:rPr>
        <w:t>, система для сифонного промывания кишечника, грушеви</w:t>
      </w:r>
      <w:r w:rsidR="00DA7233" w:rsidRPr="006A5935">
        <w:rPr>
          <w:color w:val="000000"/>
          <w:sz w:val="28"/>
          <w:szCs w:val="28"/>
        </w:rPr>
        <w:t>д</w:t>
      </w:r>
      <w:r w:rsidR="00DA7233" w:rsidRPr="006A5935">
        <w:rPr>
          <w:color w:val="000000"/>
          <w:sz w:val="28"/>
          <w:szCs w:val="28"/>
        </w:rPr>
        <w:t>ный баллон, наконечник</w:t>
      </w:r>
      <w:r w:rsidR="007435F5" w:rsidRPr="006A5935">
        <w:rPr>
          <w:color w:val="000000"/>
          <w:sz w:val="28"/>
          <w:szCs w:val="28"/>
        </w:rPr>
        <w:t>.</w:t>
      </w:r>
      <w:r w:rsidR="00DA7233" w:rsidRPr="006A5935">
        <w:rPr>
          <w:color w:val="000000"/>
          <w:sz w:val="28"/>
          <w:szCs w:val="28"/>
        </w:rPr>
        <w:t xml:space="preserve"> </w:t>
      </w:r>
      <w:proofErr w:type="gramStart"/>
      <w:r w:rsidR="007435F5" w:rsidRPr="006A5935">
        <w:rPr>
          <w:color w:val="000000"/>
          <w:sz w:val="28"/>
          <w:szCs w:val="28"/>
        </w:rPr>
        <w:t>Г</w:t>
      </w:r>
      <w:r w:rsidR="00DA7233" w:rsidRPr="006A5935">
        <w:rPr>
          <w:color w:val="000000"/>
          <w:sz w:val="28"/>
          <w:szCs w:val="28"/>
        </w:rPr>
        <w:t>азоотводная трубка, шприц Жане, вазелин, шп</w:t>
      </w:r>
      <w:r w:rsidR="00DA7233" w:rsidRPr="006A5935">
        <w:rPr>
          <w:color w:val="000000"/>
          <w:sz w:val="28"/>
          <w:szCs w:val="28"/>
        </w:rPr>
        <w:t>а</w:t>
      </w:r>
      <w:r w:rsidR="00DA7233" w:rsidRPr="006A5935">
        <w:rPr>
          <w:color w:val="000000"/>
          <w:sz w:val="28"/>
          <w:szCs w:val="28"/>
        </w:rPr>
        <w:t>тель, кувшин, ведро, клеенка, пеленка, фартук, вазелиновое масло по 200 мл, р</w:t>
      </w:r>
      <w:r w:rsidR="00FC5704" w:rsidRPr="006A5935">
        <w:rPr>
          <w:color w:val="000000"/>
          <w:sz w:val="28"/>
          <w:szCs w:val="28"/>
        </w:rPr>
        <w:t>аствор</w:t>
      </w:r>
      <w:r w:rsidR="00DA7233" w:rsidRPr="006A5935">
        <w:rPr>
          <w:color w:val="000000"/>
          <w:sz w:val="28"/>
          <w:szCs w:val="28"/>
        </w:rPr>
        <w:t xml:space="preserve"> натрия хлорида 10% по 100 мл, облепиховое масло, настой ромашки, </w:t>
      </w:r>
      <w:r w:rsidR="00FC5704" w:rsidRPr="006A5935">
        <w:rPr>
          <w:color w:val="000000"/>
          <w:sz w:val="28"/>
          <w:szCs w:val="28"/>
        </w:rPr>
        <w:t>контейнеры с дез</w:t>
      </w:r>
      <w:r w:rsidR="007435F5" w:rsidRPr="006A5935">
        <w:rPr>
          <w:color w:val="000000"/>
          <w:sz w:val="28"/>
          <w:szCs w:val="28"/>
        </w:rPr>
        <w:t xml:space="preserve">инфицирующим </w:t>
      </w:r>
      <w:r w:rsidR="00FC5704" w:rsidRPr="006A5935">
        <w:rPr>
          <w:color w:val="000000"/>
          <w:sz w:val="28"/>
          <w:szCs w:val="28"/>
        </w:rPr>
        <w:t>раствором.</w:t>
      </w:r>
      <w:proofErr w:type="gramEnd"/>
    </w:p>
    <w:p w:rsidR="00C90F62" w:rsidRDefault="00C90F62" w:rsidP="00A678DF">
      <w:pPr>
        <w:jc w:val="center"/>
        <w:rPr>
          <w:rFonts w:eastAsia="SimSun"/>
          <w:b/>
          <w:sz w:val="28"/>
          <w:szCs w:val="28"/>
          <w:lang w:eastAsia="zh-CN"/>
        </w:rPr>
      </w:pPr>
    </w:p>
    <w:p w:rsidR="0094678F" w:rsidRDefault="0094678F" w:rsidP="00A678DF">
      <w:pPr>
        <w:jc w:val="center"/>
        <w:rPr>
          <w:rFonts w:eastAsia="SimSun"/>
          <w:b/>
          <w:lang w:eastAsia="zh-CN"/>
        </w:rPr>
      </w:pPr>
    </w:p>
    <w:p w:rsidR="00A678DF" w:rsidRDefault="004A5528" w:rsidP="00A678DF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ХРОНОЛОГИЧЕСКАЯ  КАРТА  ЗАНЯТИЯ</w:t>
      </w:r>
    </w:p>
    <w:p w:rsidR="004A5528" w:rsidRPr="000A26F4" w:rsidRDefault="004A5528" w:rsidP="00A678DF">
      <w:pPr>
        <w:jc w:val="center"/>
        <w:rPr>
          <w:rFonts w:eastAsia="SimSun"/>
          <w:b/>
          <w:lang w:eastAsia="zh-CN"/>
        </w:rPr>
      </w:pPr>
    </w:p>
    <w:p w:rsidR="00A678DF" w:rsidRDefault="00A678DF" w:rsidP="00A678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A26F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 занятия-5 мин.</w:t>
      </w:r>
    </w:p>
    <w:p w:rsidR="00A678DF" w:rsidRPr="003B51E8" w:rsidRDefault="00A678DF" w:rsidP="00A678DF">
      <w:pPr>
        <w:jc w:val="both"/>
        <w:rPr>
          <w:sz w:val="28"/>
          <w:szCs w:val="28"/>
        </w:rPr>
      </w:pPr>
      <w:r>
        <w:rPr>
          <w:sz w:val="28"/>
          <w:szCs w:val="28"/>
        </w:rPr>
        <w:t>2. Ознакомление с целями и планом занятия- 5 мин.</w:t>
      </w:r>
    </w:p>
    <w:p w:rsidR="00A678DF" w:rsidRDefault="00A678DF" w:rsidP="00A67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51E8">
        <w:rPr>
          <w:sz w:val="28"/>
          <w:szCs w:val="28"/>
        </w:rPr>
        <w:t>Контроль</w:t>
      </w:r>
      <w:r w:rsidR="003903E0">
        <w:rPr>
          <w:sz w:val="28"/>
          <w:szCs w:val="28"/>
        </w:rPr>
        <w:t xml:space="preserve"> исходного</w:t>
      </w:r>
      <w:r w:rsidRPr="003B51E8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 знаний -</w:t>
      </w:r>
      <w:r w:rsidR="00FC5B5D">
        <w:rPr>
          <w:sz w:val="28"/>
          <w:szCs w:val="28"/>
        </w:rPr>
        <w:t>20 мин.</w:t>
      </w:r>
    </w:p>
    <w:p w:rsidR="00A678DF" w:rsidRDefault="00A678DF" w:rsidP="00A67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Изложение нового материала, с демонстрацией новых компетенций -   </w:t>
      </w:r>
    </w:p>
    <w:p w:rsidR="00A678DF" w:rsidRDefault="00C90F62" w:rsidP="000A26F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678DF">
        <w:rPr>
          <w:sz w:val="28"/>
          <w:szCs w:val="28"/>
        </w:rPr>
        <w:t xml:space="preserve"> мин.</w:t>
      </w:r>
    </w:p>
    <w:p w:rsidR="00A678DF" w:rsidRDefault="00A678DF" w:rsidP="00A67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A26F4">
        <w:rPr>
          <w:sz w:val="28"/>
          <w:szCs w:val="28"/>
        </w:rPr>
        <w:t xml:space="preserve"> </w:t>
      </w:r>
      <w:r>
        <w:rPr>
          <w:sz w:val="28"/>
          <w:szCs w:val="28"/>
        </w:rPr>
        <w:t>Вводный инструктаж  и самостоятельная работа студентов - 180 мин.</w:t>
      </w:r>
    </w:p>
    <w:p w:rsidR="00A678DF" w:rsidRDefault="00A678DF" w:rsidP="00A67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Закрепление изученного материала- </w:t>
      </w:r>
      <w:r w:rsidR="00C90F62">
        <w:rPr>
          <w:sz w:val="28"/>
          <w:szCs w:val="28"/>
        </w:rPr>
        <w:t>20</w:t>
      </w:r>
      <w:r>
        <w:rPr>
          <w:sz w:val="28"/>
          <w:szCs w:val="28"/>
        </w:rPr>
        <w:t xml:space="preserve"> мин.</w:t>
      </w:r>
    </w:p>
    <w:p w:rsidR="00A678DF" w:rsidRDefault="00A678DF" w:rsidP="00A678DF">
      <w:pPr>
        <w:jc w:val="both"/>
        <w:rPr>
          <w:sz w:val="28"/>
          <w:szCs w:val="28"/>
        </w:rPr>
      </w:pPr>
      <w:r>
        <w:rPr>
          <w:sz w:val="28"/>
          <w:szCs w:val="28"/>
        </w:rPr>
        <w:t>7.  Подведение итог</w:t>
      </w:r>
      <w:r w:rsidR="00FE2DCE">
        <w:rPr>
          <w:sz w:val="28"/>
          <w:szCs w:val="28"/>
        </w:rPr>
        <w:t>ов</w:t>
      </w:r>
      <w:r>
        <w:rPr>
          <w:sz w:val="28"/>
          <w:szCs w:val="28"/>
        </w:rPr>
        <w:t xml:space="preserve"> занятия – 10 мин.</w:t>
      </w:r>
    </w:p>
    <w:p w:rsidR="007435F5" w:rsidRPr="000E583B" w:rsidRDefault="00A678DF" w:rsidP="000E583B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A26F4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 на дом -</w:t>
      </w:r>
      <w:r w:rsidR="00C90F62">
        <w:rPr>
          <w:sz w:val="28"/>
          <w:szCs w:val="28"/>
        </w:rPr>
        <w:t>5</w:t>
      </w:r>
      <w:r>
        <w:rPr>
          <w:sz w:val="28"/>
          <w:szCs w:val="28"/>
        </w:rPr>
        <w:t>мин.</w:t>
      </w:r>
    </w:p>
    <w:p w:rsidR="00EE2579" w:rsidRDefault="00EE2579" w:rsidP="00DE1D9D">
      <w:pPr>
        <w:spacing w:line="288" w:lineRule="auto"/>
        <w:rPr>
          <w:b/>
          <w:sz w:val="28"/>
          <w:szCs w:val="28"/>
        </w:rPr>
      </w:pPr>
    </w:p>
    <w:p w:rsidR="00EE504C" w:rsidRDefault="00EE504C" w:rsidP="00EE504C">
      <w:pPr>
        <w:spacing w:line="288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планирования  занятия</w:t>
      </w:r>
    </w:p>
    <w:p w:rsidR="00EE504C" w:rsidRPr="00EB02C4" w:rsidRDefault="00EE504C" w:rsidP="00EE504C">
      <w:pPr>
        <w:spacing w:line="288" w:lineRule="auto"/>
        <w:ind w:left="720"/>
        <w:jc w:val="center"/>
        <w:rPr>
          <w:b/>
          <w:sz w:val="12"/>
          <w:szCs w:val="28"/>
        </w:rPr>
      </w:pPr>
    </w:p>
    <w:tbl>
      <w:tblPr>
        <w:tblW w:w="9239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701"/>
        <w:gridCol w:w="1985"/>
        <w:gridCol w:w="2551"/>
        <w:gridCol w:w="1560"/>
        <w:gridCol w:w="933"/>
      </w:tblGrid>
      <w:tr w:rsidR="00EE504C" w:rsidRPr="00590315" w:rsidTr="000243D0">
        <w:trPr>
          <w:trHeight w:val="404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590315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590315">
              <w:rPr>
                <w:b/>
                <w:sz w:val="23"/>
                <w:szCs w:val="23"/>
              </w:rPr>
              <w:t>п</w:t>
            </w:r>
            <w:proofErr w:type="gramEnd"/>
            <w:r w:rsidRPr="00590315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82" w:rsidRPr="00590315" w:rsidRDefault="00EE504C" w:rsidP="00622482">
            <w:pPr>
              <w:spacing w:line="216" w:lineRule="auto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590315">
              <w:rPr>
                <w:b/>
                <w:sz w:val="23"/>
                <w:szCs w:val="23"/>
              </w:rPr>
              <w:t xml:space="preserve">Этапы </w:t>
            </w:r>
          </w:p>
          <w:p w:rsidR="00EE504C" w:rsidRPr="00590315" w:rsidRDefault="00EE504C" w:rsidP="00622482">
            <w:pPr>
              <w:spacing w:line="216" w:lineRule="auto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590315">
              <w:rPr>
                <w:b/>
                <w:sz w:val="23"/>
                <w:szCs w:val="23"/>
              </w:rPr>
              <w:t>занятия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590315">
              <w:rPr>
                <w:b/>
                <w:sz w:val="23"/>
                <w:szCs w:val="23"/>
              </w:rPr>
              <w:t>Цель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590315">
              <w:rPr>
                <w:b/>
                <w:sz w:val="23"/>
                <w:szCs w:val="23"/>
              </w:rPr>
              <w:t>Описание деятельности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590315">
              <w:rPr>
                <w:b/>
                <w:sz w:val="23"/>
                <w:szCs w:val="23"/>
              </w:rPr>
              <w:t>Время</w:t>
            </w:r>
          </w:p>
        </w:tc>
      </w:tr>
      <w:tr w:rsidR="00EE504C" w:rsidRPr="00590315" w:rsidTr="000243D0">
        <w:trPr>
          <w:trHeight w:val="342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590315">
              <w:rPr>
                <w:b/>
                <w:sz w:val="23"/>
                <w:szCs w:val="23"/>
              </w:rPr>
              <w:t>преподавателя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590315">
              <w:rPr>
                <w:b/>
                <w:sz w:val="23"/>
                <w:szCs w:val="23"/>
              </w:rPr>
              <w:t>студента</w:t>
            </w: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  <w:tr w:rsidR="00EE504C" w:rsidRPr="00590315" w:rsidTr="000243D0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0D" w:rsidRPr="00590315" w:rsidRDefault="00EE504C" w:rsidP="00590315">
            <w:pPr>
              <w:spacing w:line="216" w:lineRule="auto"/>
              <w:ind w:left="34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 xml:space="preserve">Организация начала </w:t>
            </w:r>
          </w:p>
          <w:p w:rsidR="00EE504C" w:rsidRPr="00590315" w:rsidRDefault="00EE504C" w:rsidP="00590315">
            <w:pPr>
              <w:spacing w:line="216" w:lineRule="auto"/>
              <w:ind w:left="34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BB" w:rsidRPr="00590315" w:rsidRDefault="00EE504C" w:rsidP="000243D0">
            <w:pPr>
              <w:spacing w:line="216" w:lineRule="auto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 xml:space="preserve">Обеспечить </w:t>
            </w:r>
          </w:p>
          <w:p w:rsidR="00002FBB" w:rsidRPr="00590315" w:rsidRDefault="00EE504C" w:rsidP="000243D0">
            <w:pPr>
              <w:spacing w:line="216" w:lineRule="auto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 xml:space="preserve">готовность </w:t>
            </w:r>
            <w:proofErr w:type="gramStart"/>
            <w:r w:rsidRPr="00590315">
              <w:rPr>
                <w:sz w:val="23"/>
                <w:szCs w:val="23"/>
              </w:rPr>
              <w:t>к</w:t>
            </w:r>
            <w:proofErr w:type="gramEnd"/>
            <w:r w:rsidRPr="00590315">
              <w:rPr>
                <w:sz w:val="23"/>
                <w:szCs w:val="23"/>
              </w:rPr>
              <w:t xml:space="preserve"> </w:t>
            </w:r>
          </w:p>
          <w:p w:rsidR="00EE504C" w:rsidRPr="00590315" w:rsidRDefault="00EE504C" w:rsidP="000243D0">
            <w:pPr>
              <w:spacing w:line="216" w:lineRule="auto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занятию,</w:t>
            </w:r>
          </w:p>
          <w:p w:rsidR="00EE504C" w:rsidRPr="00590315" w:rsidRDefault="00EE504C" w:rsidP="000243D0">
            <w:pPr>
              <w:spacing w:line="216" w:lineRule="auto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создать рабочее настроение.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0243D0">
            <w:pPr>
              <w:spacing w:line="216" w:lineRule="auto"/>
              <w:ind w:left="34" w:hanging="12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Проверить готовность аудитории, внешний вид студентов, нал</w:t>
            </w:r>
            <w:r w:rsidRPr="00590315">
              <w:rPr>
                <w:sz w:val="23"/>
                <w:szCs w:val="23"/>
              </w:rPr>
              <w:t>и</w:t>
            </w:r>
            <w:r w:rsidRPr="00590315">
              <w:rPr>
                <w:sz w:val="23"/>
                <w:szCs w:val="23"/>
              </w:rPr>
              <w:t>чие дневников, Отм</w:t>
            </w:r>
            <w:r w:rsidRPr="00590315">
              <w:rPr>
                <w:sz w:val="23"/>
                <w:szCs w:val="23"/>
              </w:rPr>
              <w:t>е</w:t>
            </w:r>
            <w:r w:rsidRPr="00590315">
              <w:rPr>
                <w:sz w:val="23"/>
                <w:szCs w:val="23"/>
              </w:rPr>
              <w:t>чает отсутствующих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0243D0">
            <w:pPr>
              <w:spacing w:line="216" w:lineRule="auto"/>
              <w:ind w:left="34" w:right="-108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Староста п</w:t>
            </w:r>
            <w:r w:rsidRPr="00590315">
              <w:rPr>
                <w:sz w:val="23"/>
                <w:szCs w:val="23"/>
              </w:rPr>
              <w:t>е</w:t>
            </w:r>
            <w:r w:rsidRPr="00590315">
              <w:rPr>
                <w:sz w:val="23"/>
                <w:szCs w:val="23"/>
              </w:rPr>
              <w:t>речисляет о</w:t>
            </w:r>
            <w:r w:rsidRPr="00590315">
              <w:rPr>
                <w:sz w:val="23"/>
                <w:szCs w:val="23"/>
              </w:rPr>
              <w:t>т</w:t>
            </w:r>
            <w:r w:rsidRPr="00590315">
              <w:rPr>
                <w:sz w:val="23"/>
                <w:szCs w:val="23"/>
              </w:rPr>
              <w:t>сутствующих, называет причину о</w:t>
            </w:r>
            <w:r w:rsidRPr="00590315">
              <w:rPr>
                <w:sz w:val="23"/>
                <w:szCs w:val="23"/>
              </w:rPr>
              <w:t>т</w:t>
            </w:r>
            <w:r w:rsidRPr="00590315">
              <w:rPr>
                <w:sz w:val="23"/>
                <w:szCs w:val="23"/>
              </w:rPr>
              <w:t>сутствия.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5 мин</w:t>
            </w:r>
          </w:p>
        </w:tc>
      </w:tr>
      <w:tr w:rsidR="00EE504C" w:rsidRPr="00590315" w:rsidTr="000243D0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590315">
            <w:pPr>
              <w:spacing w:line="216" w:lineRule="auto"/>
              <w:ind w:left="34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Ознакомление студентов с целями и пл</w:t>
            </w:r>
            <w:r w:rsidRPr="00590315">
              <w:rPr>
                <w:sz w:val="23"/>
                <w:szCs w:val="23"/>
              </w:rPr>
              <w:t>а</w:t>
            </w:r>
            <w:r w:rsidRPr="00590315">
              <w:rPr>
                <w:sz w:val="23"/>
                <w:szCs w:val="23"/>
              </w:rPr>
              <w:t>ном занятия.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0243D0">
            <w:pPr>
              <w:spacing w:line="216" w:lineRule="auto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Раскрыть практ</w:t>
            </w:r>
            <w:r w:rsidRPr="00590315">
              <w:rPr>
                <w:sz w:val="23"/>
                <w:szCs w:val="23"/>
              </w:rPr>
              <w:t>и</w:t>
            </w:r>
            <w:r w:rsidRPr="00590315">
              <w:rPr>
                <w:sz w:val="23"/>
                <w:szCs w:val="23"/>
              </w:rPr>
              <w:t>ческое значение темы, необход</w:t>
            </w:r>
            <w:r w:rsidRPr="00590315">
              <w:rPr>
                <w:sz w:val="23"/>
                <w:szCs w:val="23"/>
              </w:rPr>
              <w:t>и</w:t>
            </w:r>
            <w:r w:rsidRPr="00590315">
              <w:rPr>
                <w:sz w:val="23"/>
                <w:szCs w:val="23"/>
              </w:rPr>
              <w:t>мость примен</w:t>
            </w:r>
            <w:r w:rsidRPr="00590315">
              <w:rPr>
                <w:sz w:val="23"/>
                <w:szCs w:val="23"/>
              </w:rPr>
              <w:t>е</w:t>
            </w:r>
            <w:r w:rsidRPr="00590315">
              <w:rPr>
                <w:sz w:val="23"/>
                <w:szCs w:val="23"/>
              </w:rPr>
              <w:t>ния полученных знаний в профе</w:t>
            </w:r>
            <w:r w:rsidRPr="00590315">
              <w:rPr>
                <w:sz w:val="23"/>
                <w:szCs w:val="23"/>
              </w:rPr>
              <w:t>с</w:t>
            </w:r>
            <w:r w:rsidRPr="00590315">
              <w:rPr>
                <w:sz w:val="23"/>
                <w:szCs w:val="23"/>
              </w:rPr>
              <w:t>сиональной де</w:t>
            </w:r>
            <w:r w:rsidRPr="00590315">
              <w:rPr>
                <w:sz w:val="23"/>
                <w:szCs w:val="23"/>
              </w:rPr>
              <w:t>я</w:t>
            </w:r>
            <w:r w:rsidRPr="00590315">
              <w:rPr>
                <w:sz w:val="23"/>
                <w:szCs w:val="23"/>
              </w:rPr>
              <w:t>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BB" w:rsidRPr="00590315" w:rsidRDefault="00EE504C" w:rsidP="000243D0">
            <w:pPr>
              <w:spacing w:line="216" w:lineRule="auto"/>
              <w:ind w:left="34" w:hanging="12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Знакомит студентов с планом занятия. Чётко и ясно объявляет п</w:t>
            </w:r>
            <w:r w:rsidRPr="00590315">
              <w:rPr>
                <w:sz w:val="23"/>
                <w:szCs w:val="23"/>
              </w:rPr>
              <w:t>о</w:t>
            </w:r>
            <w:r w:rsidRPr="00590315">
              <w:rPr>
                <w:sz w:val="23"/>
                <w:szCs w:val="23"/>
              </w:rPr>
              <w:t xml:space="preserve">ставленные цели. </w:t>
            </w:r>
          </w:p>
          <w:p w:rsidR="00EE504C" w:rsidRPr="00590315" w:rsidRDefault="00EE504C" w:rsidP="000243D0">
            <w:pPr>
              <w:spacing w:line="216" w:lineRule="auto"/>
              <w:ind w:left="34" w:hanging="12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Объясняет, что студе</w:t>
            </w:r>
            <w:r w:rsidRPr="00590315">
              <w:rPr>
                <w:sz w:val="23"/>
                <w:szCs w:val="23"/>
              </w:rPr>
              <w:t>н</w:t>
            </w:r>
            <w:r w:rsidRPr="00590315">
              <w:rPr>
                <w:sz w:val="23"/>
                <w:szCs w:val="23"/>
              </w:rPr>
              <w:t>ты должны изучить, чему научиться в пр</w:t>
            </w:r>
            <w:r w:rsidRPr="00590315">
              <w:rPr>
                <w:sz w:val="23"/>
                <w:szCs w:val="23"/>
              </w:rPr>
              <w:t>о</w:t>
            </w:r>
            <w:r w:rsidRPr="00590315">
              <w:rPr>
                <w:sz w:val="23"/>
                <w:szCs w:val="23"/>
              </w:rPr>
              <w:t>цессе занятия.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0243D0">
            <w:pPr>
              <w:spacing w:line="216" w:lineRule="auto"/>
              <w:ind w:left="34" w:right="-108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Слушают преподават</w:t>
            </w:r>
            <w:r w:rsidRPr="00590315">
              <w:rPr>
                <w:sz w:val="23"/>
                <w:szCs w:val="23"/>
              </w:rPr>
              <w:t>е</w:t>
            </w:r>
            <w:r w:rsidRPr="00590315">
              <w:rPr>
                <w:sz w:val="23"/>
                <w:szCs w:val="23"/>
              </w:rPr>
              <w:t>ля.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5 мин</w:t>
            </w:r>
          </w:p>
        </w:tc>
      </w:tr>
      <w:tr w:rsidR="00EE504C" w:rsidRPr="00590315" w:rsidTr="000243D0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590315">
            <w:pPr>
              <w:spacing w:line="216" w:lineRule="auto"/>
              <w:ind w:left="34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Контроль зн</w:t>
            </w:r>
            <w:r w:rsidRPr="00590315">
              <w:rPr>
                <w:sz w:val="23"/>
                <w:szCs w:val="23"/>
              </w:rPr>
              <w:t>а</w:t>
            </w:r>
            <w:r w:rsidRPr="00590315">
              <w:rPr>
                <w:sz w:val="23"/>
                <w:szCs w:val="23"/>
              </w:rPr>
              <w:t>ний у студе</w:t>
            </w:r>
            <w:r w:rsidRPr="00590315">
              <w:rPr>
                <w:sz w:val="23"/>
                <w:szCs w:val="23"/>
              </w:rPr>
              <w:t>н</w:t>
            </w:r>
            <w:r w:rsidRPr="00590315">
              <w:rPr>
                <w:sz w:val="23"/>
                <w:szCs w:val="23"/>
              </w:rPr>
              <w:t>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0243D0">
            <w:pPr>
              <w:spacing w:line="216" w:lineRule="auto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Определить и</w:t>
            </w:r>
            <w:r w:rsidRPr="00590315">
              <w:rPr>
                <w:sz w:val="23"/>
                <w:szCs w:val="23"/>
              </w:rPr>
              <w:t>с</w:t>
            </w:r>
            <w:r w:rsidRPr="00590315">
              <w:rPr>
                <w:sz w:val="23"/>
                <w:szCs w:val="23"/>
              </w:rPr>
              <w:t>ходный уровень знаний студе</w:t>
            </w:r>
            <w:r w:rsidRPr="00590315">
              <w:rPr>
                <w:sz w:val="23"/>
                <w:szCs w:val="23"/>
              </w:rPr>
              <w:t>н</w:t>
            </w:r>
            <w:r w:rsidRPr="00590315">
              <w:rPr>
                <w:sz w:val="23"/>
                <w:szCs w:val="23"/>
              </w:rPr>
              <w:t>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0243D0">
            <w:pPr>
              <w:spacing w:line="216" w:lineRule="auto"/>
              <w:ind w:left="34" w:hanging="12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Проводит фронтал</w:t>
            </w:r>
            <w:r w:rsidRPr="00590315">
              <w:rPr>
                <w:sz w:val="23"/>
                <w:szCs w:val="23"/>
              </w:rPr>
              <w:t>ь</w:t>
            </w:r>
            <w:r w:rsidRPr="00590315">
              <w:rPr>
                <w:sz w:val="23"/>
                <w:szCs w:val="23"/>
              </w:rPr>
              <w:t>ный опрос</w:t>
            </w:r>
            <w:r w:rsidR="00436AC2" w:rsidRPr="00590315">
              <w:rPr>
                <w:sz w:val="23"/>
                <w:szCs w:val="23"/>
              </w:rPr>
              <w:t>,</w:t>
            </w:r>
            <w:r w:rsidR="00FE2DCE" w:rsidRPr="00590315">
              <w:rPr>
                <w:sz w:val="23"/>
                <w:szCs w:val="23"/>
              </w:rPr>
              <w:t xml:space="preserve"> тест ко</w:t>
            </w:r>
            <w:r w:rsidR="00FE2DCE" w:rsidRPr="00590315">
              <w:rPr>
                <w:sz w:val="23"/>
                <w:szCs w:val="23"/>
              </w:rPr>
              <w:t>н</w:t>
            </w:r>
            <w:r w:rsidR="00FE2DCE" w:rsidRPr="00590315">
              <w:rPr>
                <w:sz w:val="23"/>
                <w:szCs w:val="23"/>
              </w:rPr>
              <w:t>троль</w:t>
            </w:r>
            <w:r w:rsidR="00C90F62" w:rsidRPr="00590315">
              <w:rPr>
                <w:sz w:val="23"/>
                <w:szCs w:val="23"/>
              </w:rPr>
              <w:t>.</w:t>
            </w:r>
            <w:r w:rsidRPr="0059031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0243D0">
            <w:pPr>
              <w:spacing w:line="216" w:lineRule="auto"/>
              <w:ind w:left="34" w:right="-108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Отвечают на вопросы, ра</w:t>
            </w:r>
            <w:r w:rsidRPr="00590315">
              <w:rPr>
                <w:sz w:val="23"/>
                <w:szCs w:val="23"/>
              </w:rPr>
              <w:t>з</w:t>
            </w:r>
            <w:r w:rsidRPr="00590315">
              <w:rPr>
                <w:sz w:val="23"/>
                <w:szCs w:val="23"/>
              </w:rPr>
              <w:t>бирают ошибки.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20 мин</w:t>
            </w:r>
          </w:p>
        </w:tc>
      </w:tr>
      <w:tr w:rsidR="00EE504C" w:rsidRPr="00590315" w:rsidTr="000243D0">
        <w:trPr>
          <w:trHeight w:val="16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590315">
            <w:pPr>
              <w:spacing w:line="216" w:lineRule="auto"/>
              <w:ind w:left="34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Изложение нового мат</w:t>
            </w:r>
            <w:r w:rsidRPr="00590315">
              <w:rPr>
                <w:sz w:val="23"/>
                <w:szCs w:val="23"/>
              </w:rPr>
              <w:t>е</w:t>
            </w:r>
            <w:r w:rsidRPr="00590315">
              <w:rPr>
                <w:sz w:val="23"/>
                <w:szCs w:val="23"/>
              </w:rPr>
              <w:t>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0243D0">
            <w:pPr>
              <w:spacing w:line="216" w:lineRule="auto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 xml:space="preserve">Дать понятие </w:t>
            </w:r>
            <w:r w:rsidR="00FE2DCE" w:rsidRPr="00590315">
              <w:rPr>
                <w:sz w:val="23"/>
                <w:szCs w:val="23"/>
              </w:rPr>
              <w:t>клизм</w:t>
            </w:r>
            <w:r w:rsidR="007341D0" w:rsidRPr="00590315">
              <w:rPr>
                <w:sz w:val="23"/>
                <w:szCs w:val="23"/>
              </w:rPr>
              <w:t xml:space="preserve"> и газоо</w:t>
            </w:r>
            <w:r w:rsidR="007341D0" w:rsidRPr="00590315">
              <w:rPr>
                <w:sz w:val="23"/>
                <w:szCs w:val="23"/>
              </w:rPr>
              <w:t>т</w:t>
            </w:r>
            <w:r w:rsidR="007341D0" w:rsidRPr="00590315">
              <w:rPr>
                <w:sz w:val="23"/>
                <w:szCs w:val="23"/>
              </w:rPr>
              <w:t>водной трубки.</w:t>
            </w:r>
            <w:r w:rsidR="0016511C" w:rsidRPr="0059031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0243D0">
            <w:pPr>
              <w:spacing w:line="216" w:lineRule="auto"/>
              <w:ind w:left="34" w:hanging="12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Проводит изложение материала путём ра</w:t>
            </w:r>
            <w:r w:rsidRPr="00590315">
              <w:rPr>
                <w:sz w:val="23"/>
                <w:szCs w:val="23"/>
              </w:rPr>
              <w:t>с</w:t>
            </w:r>
            <w:r w:rsidRPr="00590315">
              <w:rPr>
                <w:sz w:val="23"/>
                <w:szCs w:val="23"/>
              </w:rPr>
              <w:t>сказа с демонстрацией на фантомах.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0243D0">
            <w:pPr>
              <w:spacing w:line="216" w:lineRule="auto"/>
              <w:ind w:left="34" w:right="-108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Слушают преподават</w:t>
            </w:r>
            <w:r w:rsidRPr="00590315">
              <w:rPr>
                <w:sz w:val="23"/>
                <w:szCs w:val="23"/>
              </w:rPr>
              <w:t>е</w:t>
            </w:r>
            <w:r w:rsidRPr="00590315">
              <w:rPr>
                <w:sz w:val="23"/>
                <w:szCs w:val="23"/>
              </w:rPr>
              <w:t>ля, делают записи осно</w:t>
            </w:r>
            <w:r w:rsidRPr="00590315">
              <w:rPr>
                <w:sz w:val="23"/>
                <w:szCs w:val="23"/>
              </w:rPr>
              <w:t>в</w:t>
            </w:r>
            <w:r w:rsidRPr="00590315">
              <w:rPr>
                <w:sz w:val="23"/>
                <w:szCs w:val="23"/>
              </w:rPr>
              <w:t>ных моментов в дневнике.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  <w:p w:rsidR="00EE504C" w:rsidRPr="00590315" w:rsidRDefault="00C90F62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25</w:t>
            </w:r>
          </w:p>
        </w:tc>
      </w:tr>
      <w:tr w:rsidR="00EE504C" w:rsidRPr="00590315" w:rsidTr="000243D0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590315">
            <w:pPr>
              <w:spacing w:line="216" w:lineRule="auto"/>
              <w:ind w:left="34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Вводный и</w:t>
            </w:r>
            <w:r w:rsidRPr="00590315">
              <w:rPr>
                <w:sz w:val="23"/>
                <w:szCs w:val="23"/>
              </w:rPr>
              <w:t>н</w:t>
            </w:r>
            <w:r w:rsidRPr="00590315">
              <w:rPr>
                <w:sz w:val="23"/>
                <w:szCs w:val="23"/>
              </w:rPr>
              <w:t>структаж. С</w:t>
            </w:r>
            <w:r w:rsidRPr="00590315">
              <w:rPr>
                <w:sz w:val="23"/>
                <w:szCs w:val="23"/>
              </w:rPr>
              <w:t>а</w:t>
            </w:r>
            <w:r w:rsidRPr="00590315">
              <w:rPr>
                <w:sz w:val="23"/>
                <w:szCs w:val="23"/>
              </w:rPr>
              <w:t>мостоятельная работа ст</w:t>
            </w:r>
            <w:r w:rsidRPr="00590315">
              <w:rPr>
                <w:sz w:val="23"/>
                <w:szCs w:val="23"/>
              </w:rPr>
              <w:t>у</w:t>
            </w:r>
            <w:r w:rsidRPr="00590315">
              <w:rPr>
                <w:sz w:val="23"/>
                <w:szCs w:val="23"/>
              </w:rPr>
              <w:t>дентов:- в к</w:t>
            </w:r>
            <w:r w:rsidRPr="00590315">
              <w:rPr>
                <w:sz w:val="23"/>
                <w:szCs w:val="23"/>
              </w:rPr>
              <w:t>а</w:t>
            </w:r>
            <w:r w:rsidRPr="00590315">
              <w:rPr>
                <w:sz w:val="23"/>
                <w:szCs w:val="23"/>
              </w:rPr>
              <w:t>бинете докл</w:t>
            </w:r>
            <w:r w:rsidRPr="00590315">
              <w:rPr>
                <w:sz w:val="23"/>
                <w:szCs w:val="23"/>
              </w:rPr>
              <w:t>и</w:t>
            </w:r>
            <w:r w:rsidRPr="00590315">
              <w:rPr>
                <w:sz w:val="23"/>
                <w:szCs w:val="23"/>
              </w:rPr>
              <w:t>нической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0243D0">
            <w:pPr>
              <w:spacing w:line="216" w:lineRule="auto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Привить студе</w:t>
            </w:r>
            <w:r w:rsidRPr="00590315">
              <w:rPr>
                <w:sz w:val="23"/>
                <w:szCs w:val="23"/>
              </w:rPr>
              <w:t>н</w:t>
            </w:r>
            <w:r w:rsidRPr="00590315">
              <w:rPr>
                <w:sz w:val="23"/>
                <w:szCs w:val="23"/>
              </w:rPr>
              <w:t>там желание п</w:t>
            </w:r>
            <w:r w:rsidRPr="00590315">
              <w:rPr>
                <w:sz w:val="23"/>
                <w:szCs w:val="23"/>
              </w:rPr>
              <w:t>о</w:t>
            </w:r>
            <w:r w:rsidRPr="00590315">
              <w:rPr>
                <w:sz w:val="23"/>
                <w:szCs w:val="23"/>
              </w:rPr>
              <w:t>вышать уровень практических знаний. Освоить общие и профе</w:t>
            </w:r>
            <w:r w:rsidRPr="00590315">
              <w:rPr>
                <w:sz w:val="23"/>
                <w:szCs w:val="23"/>
              </w:rPr>
              <w:t>с</w:t>
            </w:r>
            <w:r w:rsidRPr="00590315">
              <w:rPr>
                <w:sz w:val="23"/>
                <w:szCs w:val="23"/>
              </w:rPr>
              <w:t>сиональные ко</w:t>
            </w:r>
            <w:r w:rsidRPr="00590315">
              <w:rPr>
                <w:sz w:val="23"/>
                <w:szCs w:val="23"/>
              </w:rPr>
              <w:t>м</w:t>
            </w:r>
            <w:r w:rsidRPr="00590315">
              <w:rPr>
                <w:sz w:val="23"/>
                <w:szCs w:val="23"/>
              </w:rPr>
              <w:t>петенции.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0243D0">
            <w:pPr>
              <w:spacing w:line="216" w:lineRule="auto"/>
              <w:ind w:left="34" w:hanging="12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Раздаёт методический материал для самост</w:t>
            </w:r>
            <w:r w:rsidRPr="00590315">
              <w:rPr>
                <w:sz w:val="23"/>
                <w:szCs w:val="23"/>
              </w:rPr>
              <w:t>о</w:t>
            </w:r>
            <w:r w:rsidRPr="00590315">
              <w:rPr>
                <w:sz w:val="23"/>
                <w:szCs w:val="23"/>
              </w:rPr>
              <w:t>ятельной работы ст</w:t>
            </w:r>
            <w:r w:rsidRPr="00590315">
              <w:rPr>
                <w:sz w:val="23"/>
                <w:szCs w:val="23"/>
              </w:rPr>
              <w:t>у</w:t>
            </w:r>
            <w:r w:rsidRPr="00590315">
              <w:rPr>
                <w:sz w:val="23"/>
                <w:szCs w:val="23"/>
              </w:rPr>
              <w:t>дентов. Проводит т</w:t>
            </w:r>
            <w:r w:rsidRPr="00590315">
              <w:rPr>
                <w:sz w:val="23"/>
                <w:szCs w:val="23"/>
              </w:rPr>
              <w:t>е</w:t>
            </w:r>
            <w:r w:rsidRPr="00590315">
              <w:rPr>
                <w:sz w:val="23"/>
                <w:szCs w:val="23"/>
              </w:rPr>
              <w:t>кущий инструктаж.</w:t>
            </w:r>
          </w:p>
          <w:p w:rsidR="00EE504C" w:rsidRPr="00590315" w:rsidRDefault="00EE504C" w:rsidP="000243D0">
            <w:pPr>
              <w:spacing w:line="216" w:lineRule="auto"/>
              <w:ind w:left="34" w:hanging="12"/>
              <w:jc w:val="both"/>
              <w:rPr>
                <w:sz w:val="23"/>
                <w:szCs w:val="23"/>
              </w:rPr>
            </w:pPr>
          </w:p>
          <w:p w:rsidR="00EE504C" w:rsidRPr="00590315" w:rsidRDefault="00EE504C" w:rsidP="000243D0">
            <w:pPr>
              <w:spacing w:line="216" w:lineRule="auto"/>
              <w:ind w:left="34" w:hanging="12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Контролирует отр</w:t>
            </w:r>
            <w:r w:rsidRPr="00590315">
              <w:rPr>
                <w:sz w:val="23"/>
                <w:szCs w:val="23"/>
              </w:rPr>
              <w:t>а</w:t>
            </w:r>
            <w:r w:rsidRPr="00590315">
              <w:rPr>
                <w:sz w:val="23"/>
                <w:szCs w:val="23"/>
              </w:rPr>
              <w:t>ботку манипуляций, исправляет допуще</w:t>
            </w:r>
            <w:r w:rsidRPr="00590315">
              <w:rPr>
                <w:sz w:val="23"/>
                <w:szCs w:val="23"/>
              </w:rPr>
              <w:t>н</w:t>
            </w:r>
            <w:r w:rsidRPr="00590315">
              <w:rPr>
                <w:sz w:val="23"/>
                <w:szCs w:val="23"/>
              </w:rPr>
              <w:t>ные ошибки.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0243D0">
            <w:pPr>
              <w:spacing w:line="216" w:lineRule="auto"/>
              <w:ind w:left="34" w:right="-108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Изучают опорный ко</w:t>
            </w:r>
            <w:r w:rsidRPr="00590315">
              <w:rPr>
                <w:sz w:val="23"/>
                <w:szCs w:val="23"/>
              </w:rPr>
              <w:t>н</w:t>
            </w:r>
            <w:r w:rsidRPr="00590315">
              <w:rPr>
                <w:sz w:val="23"/>
                <w:szCs w:val="23"/>
              </w:rPr>
              <w:t>спект лекции, алгоритмы манипуляций.</w:t>
            </w:r>
          </w:p>
          <w:p w:rsidR="00EE504C" w:rsidRPr="00590315" w:rsidRDefault="00EE504C" w:rsidP="000243D0">
            <w:pPr>
              <w:spacing w:line="216" w:lineRule="auto"/>
              <w:ind w:left="34" w:right="-108"/>
              <w:jc w:val="both"/>
              <w:rPr>
                <w:sz w:val="23"/>
                <w:szCs w:val="23"/>
              </w:rPr>
            </w:pPr>
          </w:p>
          <w:p w:rsidR="00EE504C" w:rsidRPr="00590315" w:rsidRDefault="00EE504C" w:rsidP="000243D0">
            <w:pPr>
              <w:spacing w:line="216" w:lineRule="auto"/>
              <w:ind w:left="34" w:right="-108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Отрабатыв</w:t>
            </w:r>
            <w:r w:rsidRPr="00590315">
              <w:rPr>
                <w:sz w:val="23"/>
                <w:szCs w:val="23"/>
              </w:rPr>
              <w:t>а</w:t>
            </w:r>
            <w:r w:rsidRPr="00590315">
              <w:rPr>
                <w:sz w:val="23"/>
                <w:szCs w:val="23"/>
              </w:rPr>
              <w:t>ют манипул</w:t>
            </w:r>
            <w:r w:rsidRPr="00590315">
              <w:rPr>
                <w:sz w:val="23"/>
                <w:szCs w:val="23"/>
              </w:rPr>
              <w:t>я</w:t>
            </w:r>
            <w:r w:rsidRPr="00590315">
              <w:rPr>
                <w:sz w:val="23"/>
                <w:szCs w:val="23"/>
              </w:rPr>
              <w:t>ции под ко</w:t>
            </w:r>
            <w:r w:rsidRPr="00590315">
              <w:rPr>
                <w:sz w:val="23"/>
                <w:szCs w:val="23"/>
              </w:rPr>
              <w:t>н</w:t>
            </w:r>
            <w:r w:rsidRPr="00590315">
              <w:rPr>
                <w:sz w:val="23"/>
                <w:szCs w:val="23"/>
              </w:rPr>
              <w:t>тролем пр</w:t>
            </w:r>
            <w:r w:rsidRPr="00590315">
              <w:rPr>
                <w:sz w:val="23"/>
                <w:szCs w:val="23"/>
              </w:rPr>
              <w:t>е</w:t>
            </w:r>
            <w:r w:rsidRPr="00590315">
              <w:rPr>
                <w:sz w:val="23"/>
                <w:szCs w:val="23"/>
              </w:rPr>
              <w:t>подавателя.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180 мин</w:t>
            </w:r>
          </w:p>
        </w:tc>
      </w:tr>
      <w:tr w:rsidR="00EE504C" w:rsidRPr="00590315" w:rsidTr="000243D0">
        <w:trPr>
          <w:trHeight w:val="132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590315">
            <w:pPr>
              <w:spacing w:line="216" w:lineRule="auto"/>
              <w:ind w:left="34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Итоговый контроль уровня зн</w:t>
            </w:r>
            <w:r w:rsidRPr="00590315">
              <w:rPr>
                <w:sz w:val="23"/>
                <w:szCs w:val="23"/>
              </w:rPr>
              <w:t>а</w:t>
            </w:r>
            <w:r w:rsidRPr="00590315">
              <w:rPr>
                <w:sz w:val="23"/>
                <w:szCs w:val="23"/>
              </w:rPr>
              <w:t>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0243D0">
            <w:pPr>
              <w:spacing w:line="216" w:lineRule="auto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Выяснить, как студенты усво</w:t>
            </w:r>
            <w:r w:rsidRPr="00590315">
              <w:rPr>
                <w:sz w:val="23"/>
                <w:szCs w:val="23"/>
              </w:rPr>
              <w:t>и</w:t>
            </w:r>
            <w:r w:rsidRPr="00590315">
              <w:rPr>
                <w:sz w:val="23"/>
                <w:szCs w:val="23"/>
              </w:rPr>
              <w:t>ли новый матер</w:t>
            </w:r>
            <w:r w:rsidRPr="00590315">
              <w:rPr>
                <w:sz w:val="23"/>
                <w:szCs w:val="23"/>
              </w:rPr>
              <w:t>и</w:t>
            </w:r>
            <w:r w:rsidRPr="00590315">
              <w:rPr>
                <w:sz w:val="23"/>
                <w:szCs w:val="23"/>
              </w:rPr>
              <w:t>ал. Закрепить данную тему.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0243D0">
            <w:pPr>
              <w:spacing w:line="216" w:lineRule="auto"/>
              <w:ind w:left="34" w:hanging="12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Проводит тест – ко</w:t>
            </w:r>
            <w:r w:rsidRPr="00590315">
              <w:rPr>
                <w:sz w:val="23"/>
                <w:szCs w:val="23"/>
              </w:rPr>
              <w:t>н</w:t>
            </w:r>
            <w:r w:rsidRPr="00590315">
              <w:rPr>
                <w:sz w:val="23"/>
                <w:szCs w:val="23"/>
              </w:rPr>
              <w:t>троль, решение ситу</w:t>
            </w:r>
            <w:r w:rsidRPr="00590315">
              <w:rPr>
                <w:sz w:val="23"/>
                <w:szCs w:val="23"/>
              </w:rPr>
              <w:t>а</w:t>
            </w:r>
            <w:r w:rsidRPr="00590315">
              <w:rPr>
                <w:sz w:val="23"/>
                <w:szCs w:val="23"/>
              </w:rPr>
              <w:t>ционных задач</w:t>
            </w:r>
            <w:r w:rsidR="00C90F62" w:rsidRPr="00590315">
              <w:rPr>
                <w:sz w:val="23"/>
                <w:szCs w:val="23"/>
              </w:rPr>
              <w:t>, дел</w:t>
            </w:r>
            <w:r w:rsidR="00C90F62" w:rsidRPr="00590315">
              <w:rPr>
                <w:sz w:val="23"/>
                <w:szCs w:val="23"/>
              </w:rPr>
              <w:t>о</w:t>
            </w:r>
            <w:r w:rsidR="00C90F62" w:rsidRPr="00590315">
              <w:rPr>
                <w:sz w:val="23"/>
                <w:szCs w:val="23"/>
              </w:rPr>
              <w:t>вая игра.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0243D0">
            <w:pPr>
              <w:spacing w:line="216" w:lineRule="auto"/>
              <w:ind w:left="34" w:right="-108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Выполняют тестовые з</w:t>
            </w:r>
            <w:r w:rsidRPr="00590315">
              <w:rPr>
                <w:sz w:val="23"/>
                <w:szCs w:val="23"/>
              </w:rPr>
              <w:t>а</w:t>
            </w:r>
            <w:r w:rsidRPr="00590315">
              <w:rPr>
                <w:sz w:val="23"/>
                <w:szCs w:val="23"/>
              </w:rPr>
              <w:t>дания, реш</w:t>
            </w:r>
            <w:r w:rsidRPr="00590315">
              <w:rPr>
                <w:sz w:val="23"/>
                <w:szCs w:val="23"/>
              </w:rPr>
              <w:t>а</w:t>
            </w:r>
            <w:r w:rsidRPr="00590315">
              <w:rPr>
                <w:sz w:val="23"/>
                <w:szCs w:val="23"/>
              </w:rPr>
              <w:t>ют задачи.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20 мин</w:t>
            </w:r>
          </w:p>
        </w:tc>
      </w:tr>
      <w:tr w:rsidR="00EE504C" w:rsidRPr="00590315" w:rsidTr="000243D0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590315">
            <w:pPr>
              <w:spacing w:line="216" w:lineRule="auto"/>
              <w:ind w:left="34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Подведение итогов,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0243D0">
            <w:pPr>
              <w:spacing w:line="216" w:lineRule="auto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Подведение ит</w:t>
            </w:r>
            <w:r w:rsidRPr="00590315">
              <w:rPr>
                <w:sz w:val="23"/>
                <w:szCs w:val="23"/>
              </w:rPr>
              <w:t>о</w:t>
            </w:r>
            <w:r w:rsidRPr="00590315">
              <w:rPr>
                <w:sz w:val="23"/>
                <w:szCs w:val="23"/>
              </w:rPr>
              <w:t>гов, краткая оценка прод</w:t>
            </w:r>
            <w:r w:rsidRPr="00590315">
              <w:rPr>
                <w:sz w:val="23"/>
                <w:szCs w:val="23"/>
              </w:rPr>
              <w:t>е</w:t>
            </w:r>
            <w:r w:rsidRPr="00590315">
              <w:rPr>
                <w:sz w:val="23"/>
                <w:szCs w:val="23"/>
              </w:rPr>
              <w:t>ланной работы.</w:t>
            </w:r>
          </w:p>
          <w:p w:rsidR="00EE504C" w:rsidRPr="00590315" w:rsidRDefault="00EE504C" w:rsidP="000243D0">
            <w:pPr>
              <w:spacing w:line="21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0243D0">
            <w:pPr>
              <w:spacing w:line="216" w:lineRule="auto"/>
              <w:ind w:left="34" w:hanging="12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Комментирует резул</w:t>
            </w:r>
            <w:r w:rsidRPr="00590315">
              <w:rPr>
                <w:sz w:val="23"/>
                <w:szCs w:val="23"/>
              </w:rPr>
              <w:t>ь</w:t>
            </w:r>
            <w:r w:rsidRPr="00590315">
              <w:rPr>
                <w:sz w:val="23"/>
                <w:szCs w:val="23"/>
              </w:rPr>
              <w:t>таты работы каждого студента, указывает на положительные и о</w:t>
            </w:r>
            <w:r w:rsidRPr="00590315">
              <w:rPr>
                <w:sz w:val="23"/>
                <w:szCs w:val="23"/>
              </w:rPr>
              <w:t>т</w:t>
            </w:r>
            <w:r w:rsidRPr="00590315">
              <w:rPr>
                <w:sz w:val="23"/>
                <w:szCs w:val="23"/>
              </w:rPr>
              <w:t>рицательные стороны.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0243D0">
            <w:pPr>
              <w:spacing w:line="216" w:lineRule="auto"/>
              <w:ind w:left="34" w:right="-108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Участвуют в подведении итогов, дел</w:t>
            </w:r>
            <w:r w:rsidRPr="00590315">
              <w:rPr>
                <w:sz w:val="23"/>
                <w:szCs w:val="23"/>
              </w:rPr>
              <w:t>а</w:t>
            </w:r>
            <w:r w:rsidRPr="00590315">
              <w:rPr>
                <w:sz w:val="23"/>
                <w:szCs w:val="23"/>
              </w:rPr>
              <w:t>ют выводы.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10мин</w:t>
            </w:r>
          </w:p>
        </w:tc>
      </w:tr>
      <w:tr w:rsidR="00EE504C" w:rsidRPr="00590315" w:rsidTr="000243D0">
        <w:trPr>
          <w:trHeight w:val="12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590315">
            <w:pPr>
              <w:pStyle w:val="af"/>
              <w:spacing w:line="216" w:lineRule="auto"/>
              <w:ind w:left="34"/>
              <w:jc w:val="both"/>
              <w:rPr>
                <w:b w:val="0"/>
                <w:sz w:val="23"/>
                <w:szCs w:val="23"/>
              </w:rPr>
            </w:pPr>
            <w:r w:rsidRPr="00590315">
              <w:rPr>
                <w:b w:val="0"/>
                <w:sz w:val="23"/>
                <w:szCs w:val="23"/>
              </w:rPr>
              <w:t>Задание на дом.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0243D0">
            <w:pPr>
              <w:pStyle w:val="af"/>
              <w:spacing w:line="216" w:lineRule="auto"/>
              <w:jc w:val="both"/>
              <w:rPr>
                <w:b w:val="0"/>
                <w:sz w:val="23"/>
                <w:szCs w:val="23"/>
              </w:rPr>
            </w:pPr>
            <w:r w:rsidRPr="00590315">
              <w:rPr>
                <w:b w:val="0"/>
                <w:sz w:val="23"/>
                <w:szCs w:val="23"/>
              </w:rPr>
              <w:t>Обеспечить г</w:t>
            </w:r>
            <w:r w:rsidRPr="00590315">
              <w:rPr>
                <w:b w:val="0"/>
                <w:sz w:val="23"/>
                <w:szCs w:val="23"/>
              </w:rPr>
              <w:t>о</w:t>
            </w:r>
            <w:r w:rsidRPr="00590315">
              <w:rPr>
                <w:b w:val="0"/>
                <w:sz w:val="23"/>
                <w:szCs w:val="23"/>
              </w:rPr>
              <w:t>товность студе</w:t>
            </w:r>
            <w:r w:rsidRPr="00590315">
              <w:rPr>
                <w:b w:val="0"/>
                <w:sz w:val="23"/>
                <w:szCs w:val="23"/>
              </w:rPr>
              <w:t>н</w:t>
            </w:r>
            <w:r w:rsidRPr="00590315">
              <w:rPr>
                <w:b w:val="0"/>
                <w:sz w:val="23"/>
                <w:szCs w:val="23"/>
              </w:rPr>
              <w:t>тов на следующее занятие.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0243D0">
            <w:pPr>
              <w:spacing w:line="216" w:lineRule="auto"/>
              <w:ind w:left="34" w:hanging="12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Сообщает тему: «</w:t>
            </w:r>
            <w:r w:rsidR="007341D0" w:rsidRPr="00590315">
              <w:rPr>
                <w:sz w:val="23"/>
                <w:szCs w:val="23"/>
              </w:rPr>
              <w:t>Кат</w:t>
            </w:r>
            <w:r w:rsidR="007341D0" w:rsidRPr="00590315">
              <w:rPr>
                <w:sz w:val="23"/>
                <w:szCs w:val="23"/>
              </w:rPr>
              <w:t>е</w:t>
            </w:r>
            <w:r w:rsidR="007341D0" w:rsidRPr="00590315">
              <w:rPr>
                <w:sz w:val="23"/>
                <w:szCs w:val="23"/>
              </w:rPr>
              <w:t>теризация мочевого пузыря</w:t>
            </w:r>
            <w:r w:rsidRPr="00590315">
              <w:rPr>
                <w:sz w:val="23"/>
                <w:szCs w:val="23"/>
              </w:rPr>
              <w:t>», перечень н</w:t>
            </w:r>
            <w:r w:rsidRPr="00590315">
              <w:rPr>
                <w:sz w:val="23"/>
                <w:szCs w:val="23"/>
              </w:rPr>
              <w:t>е</w:t>
            </w:r>
            <w:r w:rsidRPr="00590315">
              <w:rPr>
                <w:sz w:val="23"/>
                <w:szCs w:val="23"/>
              </w:rPr>
              <w:t>обходимой литерат</w:t>
            </w:r>
            <w:r w:rsidRPr="00590315">
              <w:rPr>
                <w:sz w:val="23"/>
                <w:szCs w:val="23"/>
              </w:rPr>
              <w:t>у</w:t>
            </w:r>
            <w:r w:rsidRPr="00590315">
              <w:rPr>
                <w:sz w:val="23"/>
                <w:szCs w:val="23"/>
              </w:rPr>
              <w:t>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0243D0">
            <w:pPr>
              <w:spacing w:line="216" w:lineRule="auto"/>
              <w:ind w:left="34" w:right="-108"/>
              <w:jc w:val="both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Записывают задание на дом, приводят в порядок р</w:t>
            </w:r>
            <w:r w:rsidRPr="00590315">
              <w:rPr>
                <w:sz w:val="23"/>
                <w:szCs w:val="23"/>
              </w:rPr>
              <w:t>а</w:t>
            </w:r>
            <w:r w:rsidRPr="00590315">
              <w:rPr>
                <w:sz w:val="23"/>
                <w:szCs w:val="23"/>
              </w:rPr>
              <w:t>бочие места.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90315">
              <w:rPr>
                <w:sz w:val="23"/>
                <w:szCs w:val="23"/>
              </w:rPr>
              <w:t>5мин</w:t>
            </w:r>
          </w:p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  <w:p w:rsidR="00EE504C" w:rsidRPr="00590315" w:rsidRDefault="00EE504C" w:rsidP="006011BB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4C728E" w:rsidRDefault="004C728E" w:rsidP="00397D71">
      <w:pPr>
        <w:shd w:val="clear" w:color="auto" w:fill="FFFFFF"/>
        <w:tabs>
          <w:tab w:val="left" w:leader="underscore" w:pos="7891"/>
        </w:tabs>
        <w:rPr>
          <w:b/>
          <w:bCs/>
          <w:spacing w:val="-8"/>
          <w:sz w:val="28"/>
          <w:szCs w:val="28"/>
        </w:rPr>
      </w:pPr>
    </w:p>
    <w:p w:rsidR="00397D71" w:rsidRDefault="00397D71" w:rsidP="00A90073">
      <w:pPr>
        <w:shd w:val="clear" w:color="auto" w:fill="FFFFFF"/>
        <w:ind w:firstLine="709"/>
        <w:rPr>
          <w:b/>
          <w:caps/>
          <w:sz w:val="28"/>
          <w:szCs w:val="28"/>
        </w:rPr>
      </w:pPr>
    </w:p>
    <w:p w:rsidR="00397D71" w:rsidRDefault="0074764F" w:rsidP="004A5528">
      <w:pPr>
        <w:shd w:val="clear" w:color="auto" w:fill="FFFFFF"/>
        <w:rPr>
          <w:b/>
          <w:caps/>
          <w:sz w:val="28"/>
          <w:szCs w:val="2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-215265</wp:posOffset>
            </wp:positionV>
            <wp:extent cx="772795" cy="790575"/>
            <wp:effectExtent l="0" t="0" r="0" b="0"/>
            <wp:wrapTight wrapText="bothSides">
              <wp:wrapPolygon edited="0">
                <wp:start x="6389" y="0"/>
                <wp:lineTo x="0" y="3643"/>
                <wp:lineTo x="0" y="14573"/>
                <wp:lineTo x="1065" y="18737"/>
                <wp:lineTo x="4792" y="21340"/>
                <wp:lineTo x="8519" y="21340"/>
                <wp:lineTo x="13311" y="21340"/>
                <wp:lineTo x="14909" y="21340"/>
                <wp:lineTo x="20766" y="17696"/>
                <wp:lineTo x="21298" y="14053"/>
                <wp:lineTo x="21298" y="3123"/>
                <wp:lineTo x="15441" y="0"/>
                <wp:lineTo x="6389" y="0"/>
              </wp:wrapPolygon>
            </wp:wrapTight>
            <wp:docPr id="870" name="Рисунок 1" descr="школа, школьники, уче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кола, школьники, учеб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7D71" w:rsidRPr="004F77D1" w:rsidRDefault="008E46F2" w:rsidP="008E46F2">
      <w:pPr>
        <w:shd w:val="clear" w:color="auto" w:fill="FFFFFF"/>
        <w:tabs>
          <w:tab w:val="left" w:leader="underscore" w:pos="7891"/>
        </w:tabs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36"/>
          <w:szCs w:val="36"/>
        </w:rPr>
        <w:t xml:space="preserve">    </w:t>
      </w:r>
      <w:r w:rsidR="004F77D1">
        <w:rPr>
          <w:b/>
          <w:bCs/>
          <w:spacing w:val="-8"/>
          <w:sz w:val="36"/>
          <w:szCs w:val="36"/>
        </w:rPr>
        <w:t xml:space="preserve">            </w:t>
      </w:r>
      <w:r w:rsidR="00397D71" w:rsidRPr="004F77D1">
        <w:rPr>
          <w:b/>
          <w:bCs/>
          <w:spacing w:val="-8"/>
          <w:sz w:val="28"/>
          <w:szCs w:val="28"/>
        </w:rPr>
        <w:t>БЛОК</w:t>
      </w:r>
      <w:r w:rsidR="00D66496">
        <w:rPr>
          <w:b/>
          <w:bCs/>
          <w:spacing w:val="-8"/>
          <w:sz w:val="28"/>
          <w:szCs w:val="28"/>
        </w:rPr>
        <w:t xml:space="preserve"> </w:t>
      </w:r>
      <w:r w:rsidR="00397D71" w:rsidRPr="004F77D1">
        <w:rPr>
          <w:b/>
          <w:bCs/>
          <w:spacing w:val="-8"/>
          <w:sz w:val="28"/>
          <w:szCs w:val="28"/>
        </w:rPr>
        <w:t xml:space="preserve"> МАТЕРИАЛОВ </w:t>
      </w:r>
      <w:r w:rsidR="00D66496">
        <w:rPr>
          <w:b/>
          <w:bCs/>
          <w:spacing w:val="-8"/>
          <w:sz w:val="28"/>
          <w:szCs w:val="28"/>
        </w:rPr>
        <w:t xml:space="preserve"> </w:t>
      </w:r>
      <w:r w:rsidR="00397D71" w:rsidRPr="004F77D1">
        <w:rPr>
          <w:b/>
          <w:bCs/>
          <w:spacing w:val="-8"/>
          <w:sz w:val="28"/>
          <w:szCs w:val="28"/>
        </w:rPr>
        <w:t xml:space="preserve">ДЛЯ </w:t>
      </w:r>
      <w:r w:rsidR="00D66496">
        <w:rPr>
          <w:b/>
          <w:bCs/>
          <w:spacing w:val="-8"/>
          <w:sz w:val="28"/>
          <w:szCs w:val="28"/>
        </w:rPr>
        <w:t xml:space="preserve"> </w:t>
      </w:r>
      <w:r w:rsidR="00397D71" w:rsidRPr="004F77D1">
        <w:rPr>
          <w:b/>
          <w:bCs/>
          <w:spacing w:val="-8"/>
          <w:sz w:val="28"/>
          <w:szCs w:val="28"/>
        </w:rPr>
        <w:t>ОБУЧЕНИЯ</w:t>
      </w:r>
    </w:p>
    <w:p w:rsidR="00397D71" w:rsidRDefault="00397D71" w:rsidP="008E46F2">
      <w:pPr>
        <w:shd w:val="clear" w:color="auto" w:fill="FFFFFF"/>
        <w:rPr>
          <w:b/>
          <w:caps/>
          <w:sz w:val="28"/>
          <w:szCs w:val="28"/>
        </w:rPr>
      </w:pPr>
    </w:p>
    <w:p w:rsidR="00A90073" w:rsidRPr="004F77D1" w:rsidRDefault="00A90073" w:rsidP="008E46F2">
      <w:pPr>
        <w:shd w:val="clear" w:color="auto" w:fill="FFFFFF"/>
        <w:jc w:val="center"/>
        <w:rPr>
          <w:b/>
          <w:caps/>
        </w:rPr>
      </w:pPr>
      <w:r w:rsidRPr="004F77D1">
        <w:rPr>
          <w:b/>
          <w:caps/>
        </w:rPr>
        <w:t xml:space="preserve">Информационно – теоретический </w:t>
      </w:r>
      <w:r w:rsidR="00D66496">
        <w:rPr>
          <w:b/>
          <w:caps/>
        </w:rPr>
        <w:t>материал</w:t>
      </w:r>
    </w:p>
    <w:p w:rsidR="008E46F2" w:rsidRPr="008E46F2" w:rsidRDefault="008E46F2" w:rsidP="00636959">
      <w:pPr>
        <w:shd w:val="clear" w:color="auto" w:fill="FFFFFF"/>
        <w:ind w:left="707" w:firstLine="709"/>
        <w:rPr>
          <w:rFonts w:eastAsia="Calibri"/>
          <w:sz w:val="12"/>
          <w:szCs w:val="28"/>
        </w:rPr>
      </w:pPr>
    </w:p>
    <w:p w:rsidR="00AC6E0D" w:rsidRDefault="00A90073" w:rsidP="008E46F2">
      <w:pPr>
        <w:ind w:firstLine="426"/>
        <w:jc w:val="both"/>
        <w:rPr>
          <w:sz w:val="28"/>
          <w:szCs w:val="28"/>
        </w:rPr>
      </w:pPr>
      <w:r w:rsidRPr="000E583B">
        <w:rPr>
          <w:sz w:val="28"/>
          <w:szCs w:val="28"/>
        </w:rPr>
        <w:t>Толстая кишка</w:t>
      </w:r>
      <w:r w:rsidRPr="001834F7">
        <w:rPr>
          <w:sz w:val="28"/>
          <w:szCs w:val="28"/>
        </w:rPr>
        <w:t xml:space="preserve"> представляет собой нижнюю часть пищеварительного тракта человека, в которой осуществляется заключительный этап пищевар</w:t>
      </w:r>
      <w:r w:rsidRPr="001834F7">
        <w:rPr>
          <w:sz w:val="28"/>
          <w:szCs w:val="28"/>
        </w:rPr>
        <w:t>е</w:t>
      </w:r>
      <w:r w:rsidRPr="001834F7">
        <w:rPr>
          <w:sz w:val="28"/>
          <w:szCs w:val="28"/>
        </w:rPr>
        <w:t>ния, в частности — формирование каловых масс.</w:t>
      </w:r>
    </w:p>
    <w:p w:rsidR="002A6DFE" w:rsidRDefault="00A90073" w:rsidP="00AC6E0D">
      <w:pPr>
        <w:jc w:val="both"/>
        <w:rPr>
          <w:sz w:val="28"/>
          <w:szCs w:val="28"/>
        </w:rPr>
      </w:pPr>
      <w:r w:rsidRPr="003F7E50">
        <w:rPr>
          <w:b/>
          <w:sz w:val="28"/>
          <w:szCs w:val="28"/>
        </w:rPr>
        <w:t>Толстая кишка</w:t>
      </w:r>
      <w:r w:rsidRPr="001834F7">
        <w:rPr>
          <w:sz w:val="28"/>
          <w:szCs w:val="28"/>
        </w:rPr>
        <w:t xml:space="preserve"> состоит из: слеп</w:t>
      </w:r>
      <w:r>
        <w:rPr>
          <w:sz w:val="28"/>
          <w:szCs w:val="28"/>
        </w:rPr>
        <w:t>ой</w:t>
      </w:r>
      <w:r w:rsidRPr="001834F7">
        <w:rPr>
          <w:sz w:val="28"/>
          <w:szCs w:val="28"/>
        </w:rPr>
        <w:t>, ободочн</w:t>
      </w:r>
      <w:r>
        <w:rPr>
          <w:sz w:val="28"/>
          <w:szCs w:val="28"/>
        </w:rPr>
        <w:t>ой (</w:t>
      </w:r>
      <w:r w:rsidRPr="001834F7">
        <w:rPr>
          <w:sz w:val="28"/>
          <w:szCs w:val="28"/>
        </w:rPr>
        <w:t>восходящ</w:t>
      </w:r>
      <w:r>
        <w:rPr>
          <w:sz w:val="28"/>
          <w:szCs w:val="28"/>
        </w:rPr>
        <w:t>ей</w:t>
      </w:r>
      <w:r w:rsidRPr="001834F7">
        <w:rPr>
          <w:sz w:val="28"/>
          <w:szCs w:val="28"/>
        </w:rPr>
        <w:t>, поперечн</w:t>
      </w:r>
      <w:r>
        <w:rPr>
          <w:sz w:val="28"/>
          <w:szCs w:val="28"/>
        </w:rPr>
        <w:t>ой</w:t>
      </w:r>
      <w:r w:rsidRPr="001834F7">
        <w:rPr>
          <w:sz w:val="28"/>
          <w:szCs w:val="28"/>
        </w:rPr>
        <w:t>, нисходящ</w:t>
      </w:r>
      <w:r>
        <w:rPr>
          <w:sz w:val="28"/>
          <w:szCs w:val="28"/>
        </w:rPr>
        <w:t>ей</w:t>
      </w:r>
      <w:r w:rsidR="002A6DFE">
        <w:rPr>
          <w:sz w:val="28"/>
          <w:szCs w:val="28"/>
        </w:rPr>
        <w:t>),</w:t>
      </w:r>
      <w:r w:rsidR="002A6DFE" w:rsidRPr="002A6DFE">
        <w:rPr>
          <w:sz w:val="28"/>
          <w:szCs w:val="28"/>
        </w:rPr>
        <w:t xml:space="preserve"> </w:t>
      </w:r>
      <w:r w:rsidR="002A6DFE" w:rsidRPr="001834F7">
        <w:rPr>
          <w:sz w:val="28"/>
          <w:szCs w:val="28"/>
        </w:rPr>
        <w:t>сигмовидн</w:t>
      </w:r>
      <w:r w:rsidR="002A6DFE">
        <w:rPr>
          <w:sz w:val="28"/>
          <w:szCs w:val="28"/>
        </w:rPr>
        <w:t xml:space="preserve">ой и </w:t>
      </w:r>
      <w:r w:rsidR="002A6DFE" w:rsidRPr="001834F7">
        <w:rPr>
          <w:sz w:val="28"/>
          <w:szCs w:val="28"/>
        </w:rPr>
        <w:t xml:space="preserve"> прям</w:t>
      </w:r>
      <w:r w:rsidR="002A6DFE">
        <w:rPr>
          <w:sz w:val="28"/>
          <w:szCs w:val="28"/>
        </w:rPr>
        <w:t>ой кишки.</w:t>
      </w:r>
    </w:p>
    <w:p w:rsidR="004A5528" w:rsidRPr="004A5528" w:rsidRDefault="004A5528" w:rsidP="00A90073">
      <w:pPr>
        <w:jc w:val="both"/>
        <w:rPr>
          <w:color w:val="000000"/>
          <w:sz w:val="2"/>
          <w:szCs w:val="28"/>
          <w:shd w:val="clear" w:color="auto" w:fill="F8F7F1"/>
        </w:rPr>
      </w:pPr>
    </w:p>
    <w:p w:rsidR="00A90073" w:rsidRPr="00E852AD" w:rsidRDefault="00A90073" w:rsidP="00A90073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</w:t>
      </w:r>
      <w:r w:rsidRPr="001834F7">
        <w:rPr>
          <w:b/>
          <w:bCs/>
          <w:i/>
          <w:iCs/>
          <w:sz w:val="28"/>
          <w:szCs w:val="28"/>
        </w:rPr>
        <w:t>апор</w:t>
      </w:r>
      <w:r>
        <w:rPr>
          <w:b/>
          <w:bCs/>
          <w:i/>
          <w:iCs/>
          <w:sz w:val="28"/>
          <w:szCs w:val="28"/>
        </w:rPr>
        <w:t xml:space="preserve"> -</w:t>
      </w:r>
      <w:r w:rsidRPr="001834F7">
        <w:rPr>
          <w:sz w:val="28"/>
          <w:szCs w:val="28"/>
        </w:rPr>
        <w:t xml:space="preserve"> это синдром задержки опорожнения кишечника более 48 часов.</w:t>
      </w:r>
    </w:p>
    <w:p w:rsidR="00854BEA" w:rsidRPr="004A5528" w:rsidRDefault="00854BEA" w:rsidP="004F77D1">
      <w:pPr>
        <w:pStyle w:val="140"/>
        <w:shd w:val="clear" w:color="auto" w:fill="auto"/>
        <w:spacing w:line="240" w:lineRule="auto"/>
        <w:ind w:firstLine="0"/>
        <w:jc w:val="left"/>
        <w:rPr>
          <w:i w:val="0"/>
          <w:spacing w:val="0"/>
          <w:sz w:val="28"/>
          <w:szCs w:val="28"/>
        </w:rPr>
      </w:pPr>
      <w:r w:rsidRPr="004A5528">
        <w:rPr>
          <w:i w:val="0"/>
          <w:spacing w:val="0"/>
          <w:sz w:val="28"/>
          <w:szCs w:val="28"/>
        </w:rPr>
        <w:t>Признаки запора:</w:t>
      </w:r>
    </w:p>
    <w:p w:rsidR="00854BEA" w:rsidRPr="00545D2B" w:rsidRDefault="00854BEA" w:rsidP="00EB7818">
      <w:pPr>
        <w:pStyle w:val="24"/>
        <w:numPr>
          <w:ilvl w:val="0"/>
          <w:numId w:val="35"/>
        </w:numPr>
        <w:shd w:val="clear" w:color="auto" w:fill="auto"/>
        <w:tabs>
          <w:tab w:val="left" w:pos="556"/>
        </w:tabs>
        <w:spacing w:line="240" w:lineRule="auto"/>
        <w:ind w:left="720" w:right="40" w:hanging="360"/>
        <w:jc w:val="left"/>
        <w:rPr>
          <w:sz w:val="28"/>
          <w:szCs w:val="28"/>
        </w:rPr>
      </w:pPr>
      <w:r w:rsidRPr="00545D2B">
        <w:rPr>
          <w:rStyle w:val="13"/>
          <w:sz w:val="28"/>
          <w:szCs w:val="28"/>
        </w:rPr>
        <w:t>редкие дефекации — задержка кала в кишечнике более 48 часов;</w:t>
      </w:r>
    </w:p>
    <w:p w:rsidR="00854BEA" w:rsidRPr="00545D2B" w:rsidRDefault="00854BEA" w:rsidP="00EB7818">
      <w:pPr>
        <w:pStyle w:val="24"/>
        <w:numPr>
          <w:ilvl w:val="0"/>
          <w:numId w:val="35"/>
        </w:numPr>
        <w:shd w:val="clear" w:color="auto" w:fill="auto"/>
        <w:tabs>
          <w:tab w:val="left" w:pos="536"/>
        </w:tabs>
        <w:spacing w:line="240" w:lineRule="auto"/>
        <w:ind w:left="720" w:hanging="360"/>
        <w:jc w:val="left"/>
        <w:rPr>
          <w:sz w:val="28"/>
          <w:szCs w:val="28"/>
        </w:rPr>
      </w:pPr>
      <w:r w:rsidRPr="00545D2B">
        <w:rPr>
          <w:rStyle w:val="13"/>
          <w:sz w:val="28"/>
          <w:szCs w:val="28"/>
        </w:rPr>
        <w:t>затрудненная дефекация;</w:t>
      </w:r>
    </w:p>
    <w:p w:rsidR="00854BEA" w:rsidRPr="00545D2B" w:rsidRDefault="00854BEA" w:rsidP="00EB7818">
      <w:pPr>
        <w:pStyle w:val="24"/>
        <w:numPr>
          <w:ilvl w:val="0"/>
          <w:numId w:val="35"/>
        </w:numPr>
        <w:shd w:val="clear" w:color="auto" w:fill="auto"/>
        <w:tabs>
          <w:tab w:val="left" w:pos="543"/>
        </w:tabs>
        <w:spacing w:line="240" w:lineRule="auto"/>
        <w:ind w:left="720" w:hanging="360"/>
        <w:jc w:val="left"/>
        <w:rPr>
          <w:sz w:val="28"/>
          <w:szCs w:val="28"/>
        </w:rPr>
      </w:pPr>
      <w:r w:rsidRPr="00545D2B">
        <w:rPr>
          <w:rStyle w:val="13"/>
          <w:sz w:val="28"/>
          <w:szCs w:val="28"/>
        </w:rPr>
        <w:t>малое количество кала (менее 100 г);</w:t>
      </w:r>
    </w:p>
    <w:p w:rsidR="00854BEA" w:rsidRPr="000853E1" w:rsidRDefault="00854BEA" w:rsidP="00EB7818">
      <w:pPr>
        <w:pStyle w:val="24"/>
        <w:numPr>
          <w:ilvl w:val="0"/>
          <w:numId w:val="35"/>
        </w:numPr>
        <w:shd w:val="clear" w:color="auto" w:fill="auto"/>
        <w:tabs>
          <w:tab w:val="left" w:pos="529"/>
        </w:tabs>
        <w:spacing w:line="240" w:lineRule="auto"/>
        <w:ind w:left="720" w:hanging="360"/>
        <w:jc w:val="left"/>
        <w:rPr>
          <w:color w:val="000000"/>
          <w:sz w:val="28"/>
          <w:szCs w:val="28"/>
          <w:shd w:val="clear" w:color="auto" w:fill="FFFFFF"/>
        </w:rPr>
      </w:pPr>
      <w:r w:rsidRPr="00545D2B">
        <w:rPr>
          <w:rStyle w:val="13"/>
          <w:sz w:val="28"/>
          <w:szCs w:val="28"/>
        </w:rPr>
        <w:t>твердый и</w:t>
      </w:r>
      <w:r>
        <w:rPr>
          <w:rStyle w:val="13"/>
          <w:sz w:val="28"/>
          <w:szCs w:val="28"/>
        </w:rPr>
        <w:t xml:space="preserve"> </w:t>
      </w:r>
      <w:r w:rsidRPr="00545D2B">
        <w:rPr>
          <w:rStyle w:val="13"/>
          <w:sz w:val="28"/>
          <w:szCs w:val="28"/>
        </w:rPr>
        <w:t>сухой кал.</w:t>
      </w:r>
    </w:p>
    <w:p w:rsidR="00A90073" w:rsidRPr="000853E1" w:rsidRDefault="00A90073" w:rsidP="000853E1">
      <w:pPr>
        <w:rPr>
          <w:sz w:val="28"/>
          <w:szCs w:val="28"/>
        </w:rPr>
      </w:pPr>
      <w:r w:rsidRPr="000853E1">
        <w:rPr>
          <w:sz w:val="28"/>
          <w:szCs w:val="28"/>
        </w:rPr>
        <w:t>В зависимости от состояния</w:t>
      </w:r>
      <w:r w:rsidRPr="000853E1">
        <w:rPr>
          <w:b/>
          <w:sz w:val="28"/>
          <w:szCs w:val="28"/>
        </w:rPr>
        <w:t xml:space="preserve"> моторной </w:t>
      </w:r>
      <w:r w:rsidRPr="000853E1">
        <w:rPr>
          <w:sz w:val="28"/>
          <w:szCs w:val="28"/>
        </w:rPr>
        <w:t>функции кишки</w:t>
      </w:r>
      <w:r w:rsidR="00854BEA" w:rsidRPr="000853E1">
        <w:rPr>
          <w:sz w:val="28"/>
          <w:szCs w:val="28"/>
        </w:rPr>
        <w:t xml:space="preserve"> выделяют следующие виды</w:t>
      </w:r>
      <w:r w:rsidR="000853E1" w:rsidRPr="000853E1">
        <w:rPr>
          <w:sz w:val="28"/>
          <w:szCs w:val="28"/>
        </w:rPr>
        <w:t xml:space="preserve"> </w:t>
      </w:r>
      <w:r w:rsidR="00854BEA" w:rsidRPr="000853E1">
        <w:rPr>
          <w:sz w:val="28"/>
          <w:szCs w:val="28"/>
        </w:rPr>
        <w:t>запор</w:t>
      </w:r>
      <w:r w:rsidR="000853E1" w:rsidRPr="000853E1">
        <w:rPr>
          <w:sz w:val="28"/>
          <w:szCs w:val="28"/>
        </w:rPr>
        <w:t>ов</w:t>
      </w:r>
      <w:r w:rsidRPr="000853E1">
        <w:rPr>
          <w:sz w:val="28"/>
          <w:szCs w:val="28"/>
        </w:rPr>
        <w:t>:</w:t>
      </w:r>
    </w:p>
    <w:p w:rsidR="00A90073" w:rsidRPr="003F7E50" w:rsidRDefault="00A90073" w:rsidP="00A90073">
      <w:pPr>
        <w:jc w:val="both"/>
        <w:rPr>
          <w:sz w:val="28"/>
          <w:szCs w:val="28"/>
        </w:rPr>
      </w:pPr>
      <w:r w:rsidRPr="003F7E5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F7E50">
        <w:rPr>
          <w:sz w:val="28"/>
          <w:szCs w:val="28"/>
        </w:rPr>
        <w:t>Атонические  запоры - (обусловлены снижением моторно-эвакуаторной функции кишечника, вследствие недостаточного тонуса гладкой мускулат</w:t>
      </w:r>
      <w:r w:rsidRPr="003F7E50">
        <w:rPr>
          <w:sz w:val="28"/>
          <w:szCs w:val="28"/>
        </w:rPr>
        <w:t>у</w:t>
      </w:r>
      <w:r w:rsidRPr="003F7E50">
        <w:rPr>
          <w:sz w:val="28"/>
          <w:szCs w:val="28"/>
        </w:rPr>
        <w:t>ры стенок толстой кишки).</w:t>
      </w:r>
    </w:p>
    <w:p w:rsidR="00A90073" w:rsidRPr="003F7E50" w:rsidRDefault="00A90073" w:rsidP="00A90073">
      <w:pPr>
        <w:jc w:val="both"/>
        <w:rPr>
          <w:sz w:val="28"/>
          <w:szCs w:val="28"/>
        </w:rPr>
      </w:pPr>
      <w:r w:rsidRPr="003F7E50">
        <w:rPr>
          <w:sz w:val="28"/>
          <w:szCs w:val="28"/>
        </w:rPr>
        <w:t>2. Спастические запоры - (возникают из-за слишком высокого тонуса стенок кишечника на отдельных его участках, что вызывает спазмы и создает пр</w:t>
      </w:r>
      <w:r w:rsidRPr="003F7E50">
        <w:rPr>
          <w:sz w:val="28"/>
          <w:szCs w:val="28"/>
        </w:rPr>
        <w:t>е</w:t>
      </w:r>
      <w:r w:rsidRPr="003F7E50">
        <w:rPr>
          <w:sz w:val="28"/>
          <w:szCs w:val="28"/>
        </w:rPr>
        <w:t>пятствия для нормального продвижению кала)</w:t>
      </w:r>
    </w:p>
    <w:p w:rsidR="00854BEA" w:rsidRPr="00545D2B" w:rsidRDefault="00854BEA" w:rsidP="004F77D1">
      <w:pPr>
        <w:pStyle w:val="24"/>
        <w:shd w:val="clear" w:color="auto" w:fill="auto"/>
        <w:spacing w:line="240" w:lineRule="auto"/>
        <w:ind w:left="20" w:right="40" w:firstLine="0"/>
        <w:jc w:val="left"/>
        <w:rPr>
          <w:sz w:val="28"/>
          <w:szCs w:val="28"/>
        </w:rPr>
      </w:pPr>
      <w:r w:rsidRPr="004F77D1">
        <w:rPr>
          <w:rStyle w:val="13"/>
          <w:sz w:val="28"/>
          <w:szCs w:val="28"/>
          <w:u w:val="single"/>
        </w:rPr>
        <w:t>Частая причина задержки стула</w:t>
      </w:r>
      <w:r w:rsidRPr="00545D2B">
        <w:rPr>
          <w:rStyle w:val="13"/>
          <w:sz w:val="28"/>
          <w:szCs w:val="28"/>
        </w:rPr>
        <w:t xml:space="preserve"> — алиментарный фактор: ограничение пр</w:t>
      </w:r>
      <w:r w:rsidRPr="00545D2B">
        <w:rPr>
          <w:rStyle w:val="13"/>
          <w:sz w:val="28"/>
          <w:szCs w:val="28"/>
        </w:rPr>
        <w:t>о</w:t>
      </w:r>
      <w:r w:rsidRPr="00545D2B">
        <w:rPr>
          <w:rStyle w:val="13"/>
          <w:sz w:val="28"/>
          <w:szCs w:val="28"/>
        </w:rPr>
        <w:t>дуктов с содержанием растительной клетчатки и питьевой воды, преоблад</w:t>
      </w:r>
      <w:r w:rsidRPr="00545D2B">
        <w:rPr>
          <w:rStyle w:val="13"/>
          <w:sz w:val="28"/>
          <w:szCs w:val="28"/>
        </w:rPr>
        <w:t>а</w:t>
      </w:r>
      <w:r w:rsidRPr="00545D2B">
        <w:rPr>
          <w:rStyle w:val="13"/>
          <w:sz w:val="28"/>
          <w:szCs w:val="28"/>
        </w:rPr>
        <w:t>ние рафинированных углеводов.</w:t>
      </w:r>
    </w:p>
    <w:p w:rsidR="00854BEA" w:rsidRPr="00545D2B" w:rsidRDefault="00854BEA" w:rsidP="004F77D1">
      <w:pPr>
        <w:pStyle w:val="24"/>
        <w:shd w:val="clear" w:color="auto" w:fill="auto"/>
        <w:spacing w:line="240" w:lineRule="auto"/>
        <w:ind w:left="20" w:right="40" w:firstLine="0"/>
        <w:jc w:val="left"/>
        <w:rPr>
          <w:sz w:val="28"/>
          <w:szCs w:val="28"/>
        </w:rPr>
      </w:pPr>
      <w:r w:rsidRPr="00545D2B">
        <w:rPr>
          <w:rStyle w:val="13"/>
          <w:sz w:val="28"/>
          <w:szCs w:val="28"/>
        </w:rPr>
        <w:t>При нарушении двигательной функции кишечника необ</w:t>
      </w:r>
      <w:r w:rsidRPr="00545D2B">
        <w:rPr>
          <w:rStyle w:val="13"/>
          <w:sz w:val="28"/>
          <w:szCs w:val="28"/>
        </w:rPr>
        <w:softHyphen/>
        <w:t>ходимо пациенту корректировать образ жизни и рекомендо</w:t>
      </w:r>
      <w:r w:rsidRPr="00545D2B">
        <w:rPr>
          <w:rStyle w:val="13"/>
          <w:sz w:val="28"/>
          <w:szCs w:val="28"/>
        </w:rPr>
        <w:softHyphen/>
        <w:t>вать стимуляцию моторики кише</w:t>
      </w:r>
      <w:r w:rsidRPr="00545D2B">
        <w:rPr>
          <w:rStyle w:val="13"/>
          <w:sz w:val="28"/>
          <w:szCs w:val="28"/>
        </w:rPr>
        <w:t>ч</w:t>
      </w:r>
      <w:r w:rsidRPr="00545D2B">
        <w:rPr>
          <w:rStyle w:val="13"/>
          <w:sz w:val="28"/>
          <w:szCs w:val="28"/>
        </w:rPr>
        <w:t>ника.</w:t>
      </w:r>
    </w:p>
    <w:p w:rsidR="00C05019" w:rsidRPr="00615FB3" w:rsidRDefault="00C05019" w:rsidP="00C05019">
      <w:pPr>
        <w:rPr>
          <w:b/>
          <w:i/>
          <w:sz w:val="28"/>
          <w:szCs w:val="28"/>
        </w:rPr>
      </w:pPr>
      <w:r w:rsidRPr="00F44E64">
        <w:rPr>
          <w:b/>
          <w:sz w:val="28"/>
          <w:szCs w:val="28"/>
        </w:rPr>
        <w:lastRenderedPageBreak/>
        <w:t>Клизма</w:t>
      </w:r>
      <w:r w:rsidRPr="00F44E64">
        <w:rPr>
          <w:b/>
          <w:i/>
          <w:sz w:val="28"/>
          <w:szCs w:val="28"/>
        </w:rPr>
        <w:t xml:space="preserve"> (</w:t>
      </w:r>
      <w:r w:rsidRPr="00F44E64">
        <w:rPr>
          <w:i/>
          <w:sz w:val="28"/>
          <w:szCs w:val="28"/>
        </w:rPr>
        <w:t xml:space="preserve">греч. </w:t>
      </w:r>
      <w:proofErr w:type="spellStart"/>
      <w:r w:rsidRPr="00F44E64">
        <w:rPr>
          <w:i/>
          <w:sz w:val="28"/>
          <w:szCs w:val="28"/>
          <w:lang w:val="en-US"/>
        </w:rPr>
        <w:t>klysma</w:t>
      </w:r>
      <w:proofErr w:type="spellEnd"/>
      <w:r w:rsidRPr="00F44E64">
        <w:rPr>
          <w:i/>
          <w:sz w:val="28"/>
          <w:szCs w:val="28"/>
        </w:rPr>
        <w:t xml:space="preserve"> - промывание</w:t>
      </w:r>
      <w:r w:rsidRPr="00F44E64">
        <w:rPr>
          <w:b/>
          <w:i/>
          <w:sz w:val="28"/>
          <w:szCs w:val="28"/>
        </w:rPr>
        <w:t>)</w:t>
      </w:r>
      <w:r w:rsidRPr="00F44E64">
        <w:rPr>
          <w:i/>
          <w:sz w:val="28"/>
          <w:szCs w:val="28"/>
        </w:rPr>
        <w:t>.</w:t>
      </w:r>
      <w:r w:rsidRPr="00F44E64">
        <w:rPr>
          <w:b/>
          <w:i/>
          <w:sz w:val="28"/>
          <w:szCs w:val="28"/>
        </w:rPr>
        <w:t xml:space="preserve"> – </w:t>
      </w:r>
      <w:r w:rsidRPr="00F44E64">
        <w:rPr>
          <w:sz w:val="28"/>
          <w:szCs w:val="28"/>
        </w:rPr>
        <w:t>Введение жидкости в нижний отдел толстого кишечника с лечебной или диагностической целью.</w:t>
      </w:r>
    </w:p>
    <w:p w:rsidR="004F77D1" w:rsidRDefault="004F77D1" w:rsidP="00C05019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C05019" w:rsidRPr="00E852AD" w:rsidRDefault="00C05019" w:rsidP="00C05019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055C00">
        <w:rPr>
          <w:rFonts w:eastAsia="Calibri"/>
          <w:b/>
          <w:sz w:val="28"/>
          <w:szCs w:val="28"/>
        </w:rPr>
        <w:t xml:space="preserve">Виды клизм </w:t>
      </w:r>
    </w:p>
    <w:p w:rsidR="00CF165E" w:rsidRPr="00615FB3" w:rsidRDefault="00C05019" w:rsidP="00615FB3">
      <w:pPr>
        <w:shd w:val="clear" w:color="auto" w:fill="FFFFFF"/>
        <w:tabs>
          <w:tab w:val="center" w:pos="4960"/>
          <w:tab w:val="left" w:pos="7350"/>
          <w:tab w:val="left" w:leader="underscore" w:pos="7891"/>
        </w:tabs>
        <w:outlineLvl w:val="0"/>
        <w:rPr>
          <w:b/>
          <w:bCs/>
          <w:spacing w:val="-8"/>
        </w:rPr>
      </w:pPr>
      <w:r w:rsidRPr="00055C00">
        <w:rPr>
          <w:rFonts w:eastAsia="Calibri"/>
          <w:spacing w:val="-5"/>
          <w:sz w:val="28"/>
          <w:szCs w:val="28"/>
        </w:rPr>
        <w:t>.</w:t>
      </w:r>
    </w:p>
    <w:p w:rsidR="00C05019" w:rsidRPr="005906FF" w:rsidRDefault="00C05019" w:rsidP="005906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5906FF">
        <w:rPr>
          <w:rFonts w:eastAsia="Calibri"/>
          <w:b/>
          <w:i/>
          <w:sz w:val="28"/>
          <w:szCs w:val="28"/>
        </w:rPr>
        <w:t>Очистительная клизма</w:t>
      </w:r>
    </w:p>
    <w:p w:rsidR="00C05019" w:rsidRDefault="00C05019" w:rsidP="005906FF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Очистительная клизма применяется для очищения кишечника от каловых масс и газов. Очистительная клизма способствует опорожнению только ни</w:t>
      </w:r>
      <w:r>
        <w:rPr>
          <w:color w:val="000000"/>
          <w:sz w:val="28"/>
          <w:szCs w:val="28"/>
          <w:shd w:val="clear" w:color="auto" w:fill="FFFFFF"/>
        </w:rPr>
        <w:t>ж</w:t>
      </w:r>
      <w:r>
        <w:rPr>
          <w:color w:val="000000"/>
          <w:sz w:val="28"/>
          <w:szCs w:val="28"/>
          <w:shd w:val="clear" w:color="auto" w:fill="FFFFFF"/>
        </w:rPr>
        <w:t>него отдела кишечника</w:t>
      </w:r>
      <w:r w:rsidR="002A6D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Механическое действие клизмы тем значительнее, чем больше количество жидкости. Кроме механического воздействия усил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перистальтики способствует температура вводимой жидкости. При 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ническом запоре тем</w:t>
      </w:r>
      <w:r w:rsidR="005906FF">
        <w:rPr>
          <w:sz w:val="28"/>
          <w:szCs w:val="28"/>
        </w:rPr>
        <w:t>пература жидкости 12-20</w:t>
      </w:r>
      <w:r w:rsidR="005906FF" w:rsidRPr="005906FF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 При спастическом запоре применяют теплые или горячие клизм</w:t>
      </w:r>
      <w:r w:rsidR="005906FF">
        <w:rPr>
          <w:sz w:val="28"/>
          <w:szCs w:val="28"/>
        </w:rPr>
        <w:t>ы, температура жидкости 37 – 42</w:t>
      </w:r>
      <w:r w:rsidR="005906FF" w:rsidRPr="005906FF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расслабляющие гладкую мускулатуру кишки.</w:t>
      </w:r>
    </w:p>
    <w:p w:rsidR="00C05019" w:rsidRDefault="00C05019" w:rsidP="005906FF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Очистительная клизма </w:t>
      </w:r>
      <w:r w:rsidRPr="00E8612D">
        <w:rPr>
          <w:b/>
          <w:i/>
          <w:sz w:val="28"/>
          <w:szCs w:val="28"/>
        </w:rPr>
        <w:t>показана</w:t>
      </w:r>
      <w:r w:rsidRPr="00E8612D">
        <w:rPr>
          <w:sz w:val="28"/>
          <w:szCs w:val="28"/>
        </w:rPr>
        <w:t xml:space="preserve"> </w:t>
      </w:r>
      <w:r>
        <w:rPr>
          <w:sz w:val="28"/>
          <w:szCs w:val="28"/>
        </w:rPr>
        <w:t>при запорах (спастических, атонич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ских), отравлениях, подготовке к операциям, родам, абортам, к  рентгенол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гическим исследованиям органов ЖКТ,  к  эндоскопическому исследованию толстой кишки, перед лекарственной клизмой.</w:t>
      </w:r>
    </w:p>
    <w:p w:rsidR="00C05019" w:rsidRPr="00E8612D" w:rsidRDefault="00C05019" w:rsidP="005906FF">
      <w:pPr>
        <w:jc w:val="both"/>
        <w:rPr>
          <w:sz w:val="28"/>
          <w:szCs w:val="28"/>
        </w:rPr>
      </w:pPr>
      <w:r w:rsidRPr="00D84ADC">
        <w:rPr>
          <w:color w:val="000000"/>
          <w:sz w:val="28"/>
          <w:szCs w:val="28"/>
          <w:u w:val="single"/>
        </w:rPr>
        <w:t>Противопоказаниями</w:t>
      </w:r>
      <w:r w:rsidRPr="00D84AD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являются кровотечения из ЖКТ, </w:t>
      </w:r>
      <w:r w:rsidRPr="00013886">
        <w:rPr>
          <w:sz w:val="28"/>
          <w:szCs w:val="28"/>
        </w:rPr>
        <w:t>острые воспалител</w:t>
      </w:r>
      <w:r w:rsidRPr="00013886">
        <w:rPr>
          <w:sz w:val="28"/>
          <w:szCs w:val="28"/>
        </w:rPr>
        <w:t>ь</w:t>
      </w:r>
      <w:r w:rsidRPr="00013886">
        <w:rPr>
          <w:sz w:val="28"/>
          <w:szCs w:val="28"/>
        </w:rPr>
        <w:t xml:space="preserve">ные или язвенные процессы в области </w:t>
      </w:r>
      <w:r>
        <w:rPr>
          <w:sz w:val="28"/>
          <w:szCs w:val="28"/>
        </w:rPr>
        <w:t xml:space="preserve">толстой кишки и заднего прохода, </w:t>
      </w:r>
      <w:r w:rsidRPr="00013886">
        <w:rPr>
          <w:sz w:val="28"/>
          <w:szCs w:val="28"/>
        </w:rPr>
        <w:t>трещины в области заднего прохода</w:t>
      </w:r>
      <w:r>
        <w:rPr>
          <w:sz w:val="28"/>
          <w:szCs w:val="28"/>
        </w:rPr>
        <w:t xml:space="preserve">, выпадение прямой кишки, </w:t>
      </w:r>
      <w:r w:rsidRPr="00013886">
        <w:rPr>
          <w:sz w:val="28"/>
          <w:szCs w:val="28"/>
        </w:rPr>
        <w:t>первые дни после операции на органах ЖКТ</w:t>
      </w:r>
      <w:r>
        <w:rPr>
          <w:sz w:val="28"/>
          <w:szCs w:val="28"/>
        </w:rPr>
        <w:t xml:space="preserve">, </w:t>
      </w:r>
      <w:r w:rsidRPr="00013886">
        <w:rPr>
          <w:sz w:val="28"/>
          <w:szCs w:val="28"/>
        </w:rPr>
        <w:t>опухоли толстого кишечника</w:t>
      </w:r>
      <w:r>
        <w:rPr>
          <w:sz w:val="28"/>
          <w:szCs w:val="28"/>
        </w:rPr>
        <w:t xml:space="preserve">, </w:t>
      </w:r>
      <w:r w:rsidRPr="00013886">
        <w:rPr>
          <w:sz w:val="28"/>
          <w:szCs w:val="28"/>
        </w:rPr>
        <w:t>колиты</w:t>
      </w:r>
      <w:r>
        <w:rPr>
          <w:sz w:val="28"/>
          <w:szCs w:val="28"/>
        </w:rPr>
        <w:t xml:space="preserve">, </w:t>
      </w:r>
      <w:r w:rsidRPr="00013886">
        <w:rPr>
          <w:sz w:val="28"/>
          <w:szCs w:val="28"/>
        </w:rPr>
        <w:t>н</w:t>
      </w:r>
      <w:r w:rsidRPr="00013886">
        <w:rPr>
          <w:sz w:val="28"/>
          <w:szCs w:val="28"/>
        </w:rPr>
        <w:t>е</w:t>
      </w:r>
      <w:r w:rsidRPr="00013886">
        <w:rPr>
          <w:sz w:val="28"/>
          <w:szCs w:val="28"/>
        </w:rPr>
        <w:t>ясные боли в животе</w:t>
      </w:r>
      <w:r>
        <w:rPr>
          <w:sz w:val="28"/>
          <w:szCs w:val="28"/>
        </w:rPr>
        <w:t>, кровоточащий геморрой</w:t>
      </w:r>
    </w:p>
    <w:p w:rsidR="00D84ADC" w:rsidRPr="00C956D4" w:rsidRDefault="00D84ADC" w:rsidP="005906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i/>
          <w:sz w:val="10"/>
          <w:szCs w:val="28"/>
        </w:rPr>
      </w:pPr>
    </w:p>
    <w:p w:rsidR="00C05019" w:rsidRPr="00D84ADC" w:rsidRDefault="00C05019" w:rsidP="00D84A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</w:rPr>
      </w:pPr>
      <w:r w:rsidRPr="00D84ADC">
        <w:rPr>
          <w:rFonts w:eastAsia="Calibri"/>
          <w:b/>
          <w:i/>
          <w:sz w:val="28"/>
          <w:szCs w:val="28"/>
        </w:rPr>
        <w:t>Послабляющая масляная клизма</w:t>
      </w:r>
    </w:p>
    <w:p w:rsidR="00C05019" w:rsidRDefault="00C05019" w:rsidP="00D84ADC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Вводимое масло растекается по стенке кишечника, обволакивает кал,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слабляет кишечную мускулатуру и способствует выведению кала.</w:t>
      </w:r>
    </w:p>
    <w:p w:rsidR="00C05019" w:rsidRDefault="00C05019" w:rsidP="00D84AD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Масляная клизма</w:t>
      </w:r>
      <w:r w:rsidR="00397D71">
        <w:rPr>
          <w:sz w:val="28"/>
          <w:szCs w:val="28"/>
        </w:rPr>
        <w:t xml:space="preserve"> </w:t>
      </w:r>
      <w:r w:rsidRPr="00397D71">
        <w:rPr>
          <w:b/>
          <w:i/>
          <w:sz w:val="28"/>
          <w:szCs w:val="28"/>
        </w:rPr>
        <w:t xml:space="preserve"> показана</w:t>
      </w:r>
      <w:r w:rsidRPr="00397D71">
        <w:rPr>
          <w:sz w:val="28"/>
          <w:szCs w:val="28"/>
        </w:rPr>
        <w:t xml:space="preserve"> </w:t>
      </w:r>
      <w:r>
        <w:rPr>
          <w:sz w:val="28"/>
          <w:szCs w:val="28"/>
        </w:rPr>
        <w:t>при неэффективности очистительной клизмы</w:t>
      </w:r>
      <w:r w:rsidR="00397D71">
        <w:rPr>
          <w:sz w:val="28"/>
          <w:szCs w:val="28"/>
        </w:rPr>
        <w:t>,</w:t>
      </w:r>
      <w:r>
        <w:rPr>
          <w:sz w:val="28"/>
          <w:szCs w:val="28"/>
        </w:rPr>
        <w:t xml:space="preserve"> при упорных спастических запорах; при хронических воспаления</w:t>
      </w:r>
      <w:r w:rsidR="00C90F62">
        <w:rPr>
          <w:sz w:val="28"/>
          <w:szCs w:val="28"/>
        </w:rPr>
        <w:t>х</w:t>
      </w:r>
      <w:r>
        <w:rPr>
          <w:sz w:val="28"/>
          <w:szCs w:val="28"/>
        </w:rPr>
        <w:t xml:space="preserve"> толстого кишечника; при  язвенных процессах в толстой и прямой кишке; </w:t>
      </w:r>
      <w:r w:rsidR="00C90F62">
        <w:rPr>
          <w:sz w:val="28"/>
          <w:szCs w:val="28"/>
        </w:rPr>
        <w:t xml:space="preserve"> </w:t>
      </w:r>
      <w:r>
        <w:rPr>
          <w:sz w:val="28"/>
          <w:szCs w:val="28"/>
        </w:rPr>
        <w:t>в первые дни после родов, операциях на органах брюшной полости.</w:t>
      </w:r>
    </w:p>
    <w:p w:rsidR="00C05019" w:rsidRPr="00C633C0" w:rsidRDefault="00C05019" w:rsidP="00D84ADC">
      <w:pPr>
        <w:ind w:firstLine="426"/>
        <w:jc w:val="both"/>
        <w:rPr>
          <w:sz w:val="28"/>
          <w:szCs w:val="28"/>
        </w:rPr>
      </w:pPr>
      <w:r w:rsidRPr="00D84ADC">
        <w:rPr>
          <w:color w:val="000000"/>
          <w:sz w:val="28"/>
          <w:szCs w:val="28"/>
          <w:u w:val="single"/>
        </w:rPr>
        <w:t>Противопоказаниями</w:t>
      </w:r>
      <w:r w:rsidRPr="00224424">
        <w:rPr>
          <w:sz w:val="28"/>
          <w:szCs w:val="28"/>
        </w:rPr>
        <w:t xml:space="preserve"> </w:t>
      </w:r>
      <w:r w:rsidRPr="00C633C0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C633C0">
        <w:rPr>
          <w:sz w:val="28"/>
          <w:szCs w:val="28"/>
        </w:rPr>
        <w:t>массивные отеки; острые воспа</w:t>
      </w:r>
      <w:r>
        <w:rPr>
          <w:sz w:val="28"/>
          <w:szCs w:val="28"/>
        </w:rPr>
        <w:t>лительные и язвенные процессы в</w:t>
      </w:r>
      <w:r w:rsidRPr="00C633C0">
        <w:rPr>
          <w:sz w:val="28"/>
          <w:szCs w:val="28"/>
        </w:rPr>
        <w:t xml:space="preserve"> прямой кишке; кровотечения из ЖКТ; трещины в о</w:t>
      </w:r>
      <w:r w:rsidRPr="00C633C0">
        <w:rPr>
          <w:sz w:val="28"/>
          <w:szCs w:val="28"/>
        </w:rPr>
        <w:t>б</w:t>
      </w:r>
      <w:r w:rsidRPr="00C633C0">
        <w:rPr>
          <w:sz w:val="28"/>
          <w:szCs w:val="28"/>
        </w:rPr>
        <w:t>ласти заднего прохода; неясные боли в животе.</w:t>
      </w:r>
    </w:p>
    <w:p w:rsidR="00D84ADC" w:rsidRPr="00C956D4" w:rsidRDefault="00D84ADC" w:rsidP="005906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sz w:val="12"/>
          <w:szCs w:val="28"/>
        </w:rPr>
      </w:pPr>
    </w:p>
    <w:p w:rsidR="00C05019" w:rsidRPr="00D84ADC" w:rsidRDefault="00C05019" w:rsidP="00D84A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</w:rPr>
      </w:pPr>
      <w:r w:rsidRPr="00D84ADC">
        <w:rPr>
          <w:rFonts w:eastAsia="Calibri"/>
          <w:b/>
          <w:i/>
          <w:sz w:val="28"/>
          <w:szCs w:val="28"/>
        </w:rPr>
        <w:t>Послабляющая гипертоническая клизма</w:t>
      </w:r>
    </w:p>
    <w:p w:rsidR="00C05019" w:rsidRDefault="00C05019" w:rsidP="00D84ADC">
      <w:pPr>
        <w:ind w:firstLine="426"/>
        <w:jc w:val="both"/>
        <w:rPr>
          <w:rFonts w:eastAsia="Calibri"/>
          <w:spacing w:val="-6"/>
          <w:sz w:val="28"/>
        </w:rPr>
      </w:pPr>
      <w:r>
        <w:rPr>
          <w:sz w:val="28"/>
        </w:rPr>
        <w:t>Вызывает хорошее послабляющее действие, без резкой перистальтики кишечника и опорожнение кишечника.</w:t>
      </w:r>
      <w:r>
        <w:rPr>
          <w:rFonts w:eastAsia="Calibri"/>
          <w:spacing w:val="-2"/>
          <w:sz w:val="28"/>
        </w:rPr>
        <w:t xml:space="preserve"> Вызывает обильное</w:t>
      </w:r>
      <w:r w:rsidR="00C90F62">
        <w:rPr>
          <w:rFonts w:eastAsia="Calibri"/>
          <w:spacing w:val="-2"/>
          <w:sz w:val="28"/>
        </w:rPr>
        <w:t xml:space="preserve"> </w:t>
      </w:r>
      <w:r>
        <w:rPr>
          <w:rFonts w:eastAsia="Calibri"/>
          <w:spacing w:val="-2"/>
          <w:sz w:val="28"/>
        </w:rPr>
        <w:t xml:space="preserve"> </w:t>
      </w:r>
      <w:proofErr w:type="spellStart"/>
      <w:r>
        <w:rPr>
          <w:rFonts w:eastAsia="Calibri"/>
          <w:spacing w:val="-2"/>
          <w:sz w:val="28"/>
        </w:rPr>
        <w:t>пропотевание</w:t>
      </w:r>
      <w:proofErr w:type="spellEnd"/>
      <w:r w:rsidR="00C90F62">
        <w:rPr>
          <w:rFonts w:eastAsia="Calibri"/>
          <w:spacing w:val="-2"/>
          <w:sz w:val="28"/>
        </w:rPr>
        <w:t xml:space="preserve"> </w:t>
      </w:r>
      <w:r>
        <w:rPr>
          <w:rFonts w:eastAsia="Calibri"/>
          <w:spacing w:val="-2"/>
          <w:sz w:val="28"/>
        </w:rPr>
        <w:t xml:space="preserve"> в </w:t>
      </w:r>
      <w:r>
        <w:rPr>
          <w:rFonts w:eastAsia="Calibri"/>
          <w:spacing w:val="-3"/>
          <w:sz w:val="28"/>
        </w:rPr>
        <w:t>просвет кишки жидкости (транссудацию), что приводит к обильному жид</w:t>
      </w:r>
      <w:r>
        <w:rPr>
          <w:rFonts w:eastAsia="Calibri"/>
          <w:spacing w:val="-3"/>
          <w:sz w:val="28"/>
        </w:rPr>
        <w:softHyphen/>
      </w:r>
      <w:r>
        <w:rPr>
          <w:rFonts w:eastAsia="Calibri"/>
          <w:spacing w:val="-6"/>
          <w:sz w:val="28"/>
        </w:rPr>
        <w:t>кому стулу.</w:t>
      </w:r>
    </w:p>
    <w:p w:rsidR="00C05019" w:rsidRDefault="00C05019" w:rsidP="00D84ADC">
      <w:pPr>
        <w:pStyle w:val="a8"/>
        <w:spacing w:before="0" w:beforeAutospacing="0" w:after="0" w:afterAutospacing="0"/>
        <w:ind w:firstLine="426"/>
        <w:jc w:val="both"/>
        <w:rPr>
          <w:bCs/>
          <w:i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Гипертоническая клизма </w:t>
      </w:r>
      <w:r w:rsidRPr="00224424">
        <w:rPr>
          <w:b/>
          <w:i/>
          <w:sz w:val="28"/>
          <w:szCs w:val="28"/>
        </w:rPr>
        <w:t xml:space="preserve"> показана</w:t>
      </w:r>
      <w:r w:rsidRPr="00224424">
        <w:rPr>
          <w:sz w:val="28"/>
          <w:szCs w:val="28"/>
        </w:rPr>
        <w:t xml:space="preserve"> п</w:t>
      </w:r>
      <w:r>
        <w:rPr>
          <w:sz w:val="28"/>
          <w:szCs w:val="28"/>
        </w:rPr>
        <w:t>ри</w:t>
      </w:r>
      <w:r>
        <w:t xml:space="preserve"> </w:t>
      </w:r>
      <w:r>
        <w:rPr>
          <w:sz w:val="28"/>
          <w:szCs w:val="28"/>
        </w:rPr>
        <w:t>неэффективности очистительной при атонических запорах,  хронических воспаления толстого кишечника; я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венных процессах в толстой и прямой кишке; при массивных отеках (серде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ных, почечных); повышенном внутричерепном давлении, повышенном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столическом АД.</w:t>
      </w:r>
    </w:p>
    <w:p w:rsidR="00C05019" w:rsidRPr="00615FB3" w:rsidRDefault="00C05019" w:rsidP="00615FB3">
      <w:pPr>
        <w:rPr>
          <w:sz w:val="22"/>
          <w:szCs w:val="22"/>
        </w:rPr>
      </w:pPr>
      <w:r w:rsidRPr="00D84ADC">
        <w:rPr>
          <w:color w:val="000000"/>
          <w:sz w:val="28"/>
          <w:szCs w:val="28"/>
          <w:u w:val="single"/>
        </w:rPr>
        <w:lastRenderedPageBreak/>
        <w:t>Противопоказаниями</w:t>
      </w:r>
      <w:r w:rsidRPr="00224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r>
        <w:t xml:space="preserve"> </w:t>
      </w:r>
      <w:r>
        <w:rPr>
          <w:sz w:val="28"/>
          <w:szCs w:val="28"/>
        </w:rPr>
        <w:t>острые воспалительные и язвенные процессы в  прямой кишке;  кровотечения из ЖКТ; трещины в области заднего прох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да,</w:t>
      </w:r>
      <w:r>
        <w:t xml:space="preserve"> </w:t>
      </w:r>
      <w:r>
        <w:rPr>
          <w:sz w:val="28"/>
        </w:rPr>
        <w:t xml:space="preserve"> неясные боли в животе.</w:t>
      </w:r>
    </w:p>
    <w:p w:rsidR="00D84ADC" w:rsidRPr="00C956D4" w:rsidRDefault="00D84ADC" w:rsidP="00D84ADC">
      <w:pPr>
        <w:pStyle w:val="ae"/>
        <w:ind w:left="0"/>
        <w:rPr>
          <w:rFonts w:ascii="Times New Roman" w:hAnsi="Times New Roman"/>
          <w:b/>
          <w:bCs/>
          <w:iCs/>
          <w:sz w:val="6"/>
          <w:szCs w:val="28"/>
        </w:rPr>
      </w:pPr>
    </w:p>
    <w:p w:rsidR="00C05019" w:rsidRPr="00D84ADC" w:rsidRDefault="00C05019" w:rsidP="00D84ADC">
      <w:pPr>
        <w:pStyle w:val="ae"/>
        <w:spacing w:after="0" w:line="240" w:lineRule="auto"/>
        <w:ind w:left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84ADC">
        <w:rPr>
          <w:rFonts w:ascii="Times New Roman" w:hAnsi="Times New Roman"/>
          <w:b/>
          <w:bCs/>
          <w:i/>
          <w:iCs/>
          <w:sz w:val="28"/>
          <w:szCs w:val="28"/>
        </w:rPr>
        <w:t>Сифонная клизма</w:t>
      </w:r>
    </w:p>
    <w:p w:rsidR="00C05019" w:rsidRDefault="00C05019" w:rsidP="00C474B4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Сифонные клизмы ставят с целью полного опорожнения толстой кишки и, следовательно, для более</w:t>
      </w:r>
      <w:r w:rsidR="00C474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полного удаления из просвета толстой кишки продуктов распада, гниения и токсинов при токсических и язвенных колитах, аллергических поражениях слизистой оболочки толстой кишки, отравлениях.</w:t>
      </w:r>
    </w:p>
    <w:p w:rsidR="00C05019" w:rsidRDefault="00C05019" w:rsidP="00C474B4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Сифонные клизмы позволяют также размывать каловые массы в месте сужения толстой кишки (например, при опухолях) и могут устранить </w:t>
      </w:r>
      <w:proofErr w:type="spellStart"/>
      <w:r>
        <w:rPr>
          <w:color w:val="000000"/>
          <w:sz w:val="28"/>
          <w:szCs w:val="28"/>
        </w:rPr>
        <w:t>обтур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ционную</w:t>
      </w:r>
      <w:proofErr w:type="spellEnd"/>
      <w:r>
        <w:rPr>
          <w:color w:val="000000"/>
          <w:sz w:val="28"/>
          <w:szCs w:val="28"/>
        </w:rPr>
        <w:t xml:space="preserve"> толстокишечную непроходимость.</w:t>
      </w:r>
    </w:p>
    <w:p w:rsidR="00C05019" w:rsidRDefault="00C05019" w:rsidP="00C474B4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Применение сифонной клизмы основано на многократном промывании кишечника, в основе которого лежит принцип сообщающихся сосудов.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ним из "сосудов" является кишечник, другим - воронка на наружном конце введенной в прямой кишечник резиновой трубки.</w:t>
      </w:r>
    </w:p>
    <w:p w:rsidR="00C05019" w:rsidRDefault="00C05019" w:rsidP="00C474B4">
      <w:pPr>
        <w:jc w:val="both"/>
        <w:rPr>
          <w:sz w:val="28"/>
          <w:szCs w:val="28"/>
        </w:rPr>
      </w:pPr>
      <w:r w:rsidRPr="00C474B4">
        <w:rPr>
          <w:rFonts w:eastAsia="Calibri"/>
          <w:sz w:val="28"/>
          <w:szCs w:val="28"/>
          <w:u w:val="single"/>
        </w:rPr>
        <w:t>Сифонная клизма</w:t>
      </w:r>
      <w:r w:rsidRPr="00C474B4">
        <w:rPr>
          <w:sz w:val="28"/>
          <w:szCs w:val="28"/>
          <w:u w:val="single"/>
        </w:rPr>
        <w:t xml:space="preserve"> показана</w:t>
      </w:r>
      <w:r w:rsidRPr="00224424">
        <w:rPr>
          <w:sz w:val="28"/>
          <w:szCs w:val="28"/>
        </w:rPr>
        <w:t xml:space="preserve"> </w:t>
      </w:r>
      <w:r>
        <w:rPr>
          <w:sz w:val="28"/>
          <w:szCs w:val="28"/>
        </w:rPr>
        <w:t>при неэффективности других  клизм при  запорах; отравлениях; при подозрении на кишечную непроходимость.</w:t>
      </w:r>
    </w:p>
    <w:p w:rsidR="00C05019" w:rsidRPr="00E8612D" w:rsidRDefault="00C05019" w:rsidP="00C474B4">
      <w:pPr>
        <w:jc w:val="both"/>
        <w:rPr>
          <w:sz w:val="28"/>
          <w:szCs w:val="28"/>
        </w:rPr>
      </w:pPr>
      <w:r w:rsidRPr="00C474B4">
        <w:rPr>
          <w:color w:val="000000"/>
          <w:sz w:val="28"/>
          <w:szCs w:val="28"/>
          <w:u w:val="single"/>
        </w:rPr>
        <w:t>Противопоказаниями</w:t>
      </w:r>
      <w:r w:rsidRPr="00224424">
        <w:rPr>
          <w:sz w:val="28"/>
          <w:szCs w:val="28"/>
        </w:rPr>
        <w:t xml:space="preserve"> </w:t>
      </w:r>
      <w:r w:rsidRPr="00C633C0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902C15">
        <w:t xml:space="preserve"> </w:t>
      </w:r>
      <w:r w:rsidRPr="004E7509">
        <w:rPr>
          <w:sz w:val="28"/>
          <w:szCs w:val="28"/>
        </w:rPr>
        <w:t>острые воспалительные и язвенные процессы в  прямой кишке; кровотечения из ЖКТ;</w:t>
      </w:r>
      <w:r>
        <w:rPr>
          <w:sz w:val="28"/>
          <w:szCs w:val="28"/>
        </w:rPr>
        <w:t xml:space="preserve"> </w:t>
      </w:r>
      <w:r w:rsidRPr="004E7509">
        <w:rPr>
          <w:sz w:val="28"/>
          <w:szCs w:val="28"/>
        </w:rPr>
        <w:t>неясные боли в животе, колиты, опухоли толстого кишечника,</w:t>
      </w:r>
      <w:r>
        <w:rPr>
          <w:sz w:val="28"/>
          <w:szCs w:val="28"/>
        </w:rPr>
        <w:t xml:space="preserve"> </w:t>
      </w:r>
      <w:r w:rsidRPr="004E7509">
        <w:rPr>
          <w:sz w:val="28"/>
          <w:szCs w:val="28"/>
        </w:rPr>
        <w:t>первые дни после операции на органах ЖКТ, кровоточащий геморрой, тяжёлая сердечно - сосудистая недостаточность</w:t>
      </w:r>
      <w:r>
        <w:rPr>
          <w:sz w:val="28"/>
          <w:szCs w:val="28"/>
        </w:rPr>
        <w:t xml:space="preserve">, </w:t>
      </w:r>
      <w:r w:rsidRPr="004E7509">
        <w:rPr>
          <w:sz w:val="28"/>
          <w:szCs w:val="28"/>
        </w:rPr>
        <w:t>трещины в области заднего прохода.</w:t>
      </w:r>
    </w:p>
    <w:p w:rsidR="00C474B4" w:rsidRPr="00C956D4" w:rsidRDefault="00C474B4" w:rsidP="00C474B4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8"/>
        </w:rPr>
      </w:pPr>
    </w:p>
    <w:p w:rsidR="00C474B4" w:rsidRPr="00615FB3" w:rsidRDefault="00C474B4" w:rsidP="00C474B4">
      <w:pPr>
        <w:jc w:val="both"/>
        <w:rPr>
          <w:sz w:val="28"/>
          <w:szCs w:val="28"/>
        </w:rPr>
      </w:pPr>
    </w:p>
    <w:p w:rsidR="00C05019" w:rsidRDefault="00C05019" w:rsidP="002A6DFE">
      <w:pPr>
        <w:shd w:val="clear" w:color="auto" w:fill="FFFFFF"/>
        <w:ind w:left="1080"/>
        <w:jc w:val="center"/>
        <w:rPr>
          <w:b/>
          <w:bCs/>
          <w:sz w:val="28"/>
          <w:szCs w:val="28"/>
        </w:rPr>
      </w:pPr>
      <w:r w:rsidRPr="00224424">
        <w:rPr>
          <w:b/>
          <w:bCs/>
          <w:sz w:val="28"/>
          <w:szCs w:val="28"/>
        </w:rPr>
        <w:t>Понятие о газоотводной трубке</w:t>
      </w:r>
    </w:p>
    <w:p w:rsidR="00C474B4" w:rsidRPr="00C474B4" w:rsidRDefault="00C474B4" w:rsidP="00C474B4">
      <w:pPr>
        <w:shd w:val="clear" w:color="auto" w:fill="FFFFFF"/>
        <w:rPr>
          <w:rFonts w:eastAsia="Calibri"/>
          <w:b/>
          <w:sz w:val="12"/>
          <w:szCs w:val="28"/>
        </w:rPr>
      </w:pPr>
    </w:p>
    <w:p w:rsidR="00C05019" w:rsidRDefault="00C05019" w:rsidP="00C474B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Газоотводная трубка</w:t>
      </w:r>
      <w:r>
        <w:rPr>
          <w:color w:val="000000"/>
          <w:sz w:val="28"/>
          <w:szCs w:val="28"/>
        </w:rPr>
        <w:t xml:space="preserve"> — мягкая толстостенная полированная резиновая трубка длиной 30—50 см, внутренним диаметром 5—10 мм. Наружный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нец слегка расширен, а на закругленной внутренней части трубки в центре и на боковой стенке имеется отверстие, предназначенное для выведения газов из кишечника.</w:t>
      </w:r>
    </w:p>
    <w:p w:rsidR="00C05019" w:rsidRDefault="00C05019" w:rsidP="00C474B4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Газоотводная трубка применяется у тяжелобольных в случаях усиленного газообмена в кишечнике. Скопление газов в кишечнике (</w:t>
      </w:r>
      <w:hyperlink r:id="rId11" w:tooltip="Метеоризм" w:history="1">
        <w:r w:rsidRPr="00397D71">
          <w:rPr>
            <w:rStyle w:val="af2"/>
            <w:color w:val="000000"/>
            <w:sz w:val="28"/>
            <w:szCs w:val="28"/>
            <w:u w:val="none"/>
          </w:rPr>
          <w:t>метеоризм</w:t>
        </w:r>
      </w:hyperlink>
      <w:r>
        <w:rPr>
          <w:color w:val="000000"/>
          <w:sz w:val="28"/>
          <w:szCs w:val="28"/>
        </w:rPr>
        <w:t>), которые не отходят самостоятельно, мучительно переносятся больными, вызывают боли в брюшной полости. Метеоризм может привести к ухудшению состо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ния больного, способствовать расстройству</w:t>
      </w:r>
      <w:r>
        <w:rPr>
          <w:rStyle w:val="apple-converted-space"/>
          <w:color w:val="000000"/>
          <w:sz w:val="28"/>
          <w:szCs w:val="28"/>
        </w:rPr>
        <w:t> </w:t>
      </w:r>
      <w:hyperlink r:id="rId12" w:tooltip="Сердечная" w:history="1">
        <w:r w:rsidRPr="00397D71">
          <w:rPr>
            <w:sz w:val="28"/>
            <w:szCs w:val="28"/>
          </w:rPr>
          <w:t>сердечной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дыхательной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тельности, нарушению многих функций организма.</w:t>
      </w:r>
    </w:p>
    <w:p w:rsidR="00C05019" w:rsidRDefault="00C05019" w:rsidP="00C474B4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Очистительная</w:t>
      </w:r>
      <w:r>
        <w:rPr>
          <w:rStyle w:val="apple-converted-space"/>
          <w:color w:val="000000"/>
          <w:sz w:val="28"/>
          <w:szCs w:val="28"/>
        </w:rPr>
        <w:t> </w:t>
      </w:r>
      <w:hyperlink r:id="rId13" w:tooltip="Клизма" w:history="1">
        <w:r w:rsidRPr="00397D71">
          <w:rPr>
            <w:sz w:val="28"/>
            <w:szCs w:val="28"/>
          </w:rPr>
          <w:t>клизма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уменьшает газообразование и отводит газы, но она дает кратковременный эффект и, кроме того, не всегда можно ею пользоват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ся (при наличии противопоказаний). В таких случаях применяют газоотво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ную трубку.</w:t>
      </w:r>
    </w:p>
    <w:p w:rsidR="00C05019" w:rsidRDefault="00C05019" w:rsidP="00C956D4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Газоотводная трубка остается в кишечнике, пока не отойдут газы и не уменьшится вздутие живота. Трубку можно держать не более 1 ч во избеж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 пролежней прямой кишки. В течение суток ее можно вставлять нескол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ко раз через определенные (2—4 ч) промежутки времени.</w:t>
      </w:r>
    </w:p>
    <w:p w:rsidR="00C05019" w:rsidRDefault="00C05019" w:rsidP="00C956D4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Введение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9"/>
          <w:color w:val="000000"/>
          <w:sz w:val="28"/>
          <w:szCs w:val="28"/>
        </w:rPr>
        <w:t>газоотводной трубки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может быть затруднено при скоплении в кишечнике плотных каловых масс. В таком случае необходимо вначале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ставить очистительную клизму, возможно с применением глицерина.</w:t>
      </w:r>
    </w:p>
    <w:p w:rsidR="00C956D4" w:rsidRPr="00C956D4" w:rsidRDefault="00C956D4" w:rsidP="00C956D4">
      <w:pPr>
        <w:pStyle w:val="a8"/>
        <w:spacing w:before="0" w:beforeAutospacing="0" w:after="0" w:afterAutospacing="0"/>
        <w:jc w:val="both"/>
        <w:rPr>
          <w:b/>
          <w:i/>
          <w:color w:val="000000"/>
          <w:sz w:val="10"/>
          <w:szCs w:val="28"/>
        </w:rPr>
      </w:pPr>
    </w:p>
    <w:p w:rsidR="00C05019" w:rsidRDefault="00C05019" w:rsidP="00C956D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4">
        <w:rPr>
          <w:color w:val="000000"/>
          <w:sz w:val="28"/>
          <w:szCs w:val="28"/>
          <w:u w:val="single"/>
        </w:rPr>
        <w:t xml:space="preserve">Противопоказаниями </w:t>
      </w:r>
      <w:r>
        <w:rPr>
          <w:color w:val="000000"/>
          <w:sz w:val="28"/>
          <w:szCs w:val="28"/>
        </w:rPr>
        <w:t>к постановке газоотводной трубки относят:</w:t>
      </w:r>
    </w:p>
    <w:p w:rsidR="00C05019" w:rsidRDefault="00C05019" w:rsidP="00C956D4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острые воспалительные и язвенные процессы в области прямой кишки и заднего прохода;</w:t>
      </w:r>
    </w:p>
    <w:p w:rsidR="00C05019" w:rsidRDefault="00C05019" w:rsidP="00C95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злокачественные новообразования прямой кишки; </w:t>
      </w:r>
    </w:p>
    <w:p w:rsidR="00C05019" w:rsidRDefault="00C05019" w:rsidP="00C05019">
      <w:pPr>
        <w:rPr>
          <w:sz w:val="28"/>
          <w:szCs w:val="28"/>
        </w:rPr>
      </w:pPr>
      <w:r>
        <w:rPr>
          <w:sz w:val="28"/>
          <w:szCs w:val="28"/>
        </w:rPr>
        <w:t>- кровотечения из кишечника;</w:t>
      </w:r>
    </w:p>
    <w:p w:rsidR="00C05019" w:rsidRDefault="00C05019" w:rsidP="00C05019">
      <w:pPr>
        <w:rPr>
          <w:sz w:val="28"/>
          <w:szCs w:val="28"/>
        </w:rPr>
      </w:pPr>
      <w:r>
        <w:rPr>
          <w:sz w:val="28"/>
          <w:szCs w:val="28"/>
        </w:rPr>
        <w:t>- трещины в области заднего прохода;</w:t>
      </w:r>
    </w:p>
    <w:p w:rsidR="00C05019" w:rsidRDefault="00C05019" w:rsidP="00C05019">
      <w:pPr>
        <w:rPr>
          <w:sz w:val="28"/>
          <w:szCs w:val="28"/>
        </w:rPr>
      </w:pPr>
      <w:r>
        <w:rPr>
          <w:sz w:val="28"/>
          <w:szCs w:val="28"/>
        </w:rPr>
        <w:t>- выпадение прямой кишки;</w:t>
      </w:r>
    </w:p>
    <w:p w:rsidR="00615FB3" w:rsidRPr="00615FB3" w:rsidRDefault="00C05019" w:rsidP="00615FB3">
      <w:pPr>
        <w:rPr>
          <w:sz w:val="22"/>
          <w:szCs w:val="22"/>
        </w:rPr>
      </w:pPr>
      <w:r>
        <w:rPr>
          <w:sz w:val="28"/>
          <w:szCs w:val="28"/>
        </w:rPr>
        <w:t>- первые дни после операции на органах ЖКТ</w:t>
      </w:r>
      <w:r>
        <w:t>.</w:t>
      </w:r>
    </w:p>
    <w:p w:rsidR="00C956D4" w:rsidRPr="00C956D4" w:rsidRDefault="00C956D4" w:rsidP="00615FB3">
      <w:pPr>
        <w:shd w:val="clear" w:color="auto" w:fill="FFFFFF"/>
        <w:rPr>
          <w:b/>
          <w:bCs/>
          <w:sz w:val="12"/>
          <w:szCs w:val="28"/>
        </w:rPr>
      </w:pPr>
    </w:p>
    <w:p w:rsidR="00397D71" w:rsidRDefault="00397D71" w:rsidP="002A6DFE">
      <w:pPr>
        <w:rPr>
          <w:rFonts w:eastAsia="BatangChe"/>
          <w:b/>
          <w:bCs/>
          <w:spacing w:val="-8"/>
          <w:sz w:val="48"/>
          <w:szCs w:val="48"/>
        </w:rPr>
      </w:pPr>
    </w:p>
    <w:p w:rsidR="00884CEF" w:rsidRDefault="0000233F" w:rsidP="00884CEF">
      <w:pPr>
        <w:jc w:val="center"/>
        <w:rPr>
          <w:rFonts w:eastAsia="BatangChe"/>
          <w:b/>
          <w:bCs/>
          <w:spacing w:val="-8"/>
          <w:sz w:val="28"/>
          <w:szCs w:val="28"/>
        </w:rPr>
      </w:pPr>
      <w:r w:rsidRPr="00884CEF">
        <w:rPr>
          <w:rFonts w:eastAsia="BatangChe"/>
          <w:b/>
          <w:bCs/>
          <w:spacing w:val="-8"/>
          <w:sz w:val="28"/>
          <w:szCs w:val="28"/>
        </w:rPr>
        <w:t xml:space="preserve">БЛОК </w:t>
      </w:r>
      <w:r w:rsidR="00884CEF">
        <w:rPr>
          <w:rFonts w:eastAsia="BatangChe"/>
          <w:b/>
          <w:bCs/>
          <w:spacing w:val="-8"/>
          <w:sz w:val="28"/>
          <w:szCs w:val="28"/>
        </w:rPr>
        <w:t xml:space="preserve"> </w:t>
      </w:r>
      <w:r w:rsidRPr="00884CEF">
        <w:rPr>
          <w:rFonts w:eastAsia="BatangChe"/>
          <w:b/>
          <w:bCs/>
          <w:spacing w:val="-8"/>
          <w:sz w:val="28"/>
          <w:szCs w:val="28"/>
        </w:rPr>
        <w:t>ДИДАКТИЧЕСКОГО (РАЗДАТОЧНОГО)</w:t>
      </w:r>
      <w:r w:rsidR="00884CEF">
        <w:rPr>
          <w:rFonts w:eastAsia="BatangChe"/>
          <w:b/>
          <w:bCs/>
          <w:spacing w:val="-8"/>
          <w:sz w:val="28"/>
          <w:szCs w:val="28"/>
        </w:rPr>
        <w:t xml:space="preserve"> </w:t>
      </w:r>
      <w:r w:rsidRPr="00884CEF">
        <w:rPr>
          <w:rFonts w:eastAsia="BatangChe"/>
          <w:b/>
          <w:bCs/>
          <w:spacing w:val="-8"/>
          <w:sz w:val="28"/>
          <w:szCs w:val="28"/>
        </w:rPr>
        <w:t xml:space="preserve">МАТЕРИАЛА </w:t>
      </w:r>
    </w:p>
    <w:p w:rsidR="0000233F" w:rsidRPr="00884CEF" w:rsidRDefault="0000233F" w:rsidP="00884CEF">
      <w:pPr>
        <w:jc w:val="center"/>
        <w:rPr>
          <w:rFonts w:eastAsia="BatangChe"/>
          <w:b/>
          <w:bCs/>
          <w:spacing w:val="-8"/>
          <w:sz w:val="28"/>
          <w:szCs w:val="28"/>
        </w:rPr>
      </w:pPr>
      <w:r w:rsidRPr="00884CEF">
        <w:rPr>
          <w:rFonts w:eastAsia="BatangChe"/>
          <w:b/>
          <w:bCs/>
          <w:spacing w:val="-8"/>
          <w:sz w:val="28"/>
          <w:szCs w:val="28"/>
        </w:rPr>
        <w:t>ДЛЯ ОБУЧАЮЩИХСЯ</w:t>
      </w:r>
    </w:p>
    <w:p w:rsidR="0000233F" w:rsidRPr="001951E1" w:rsidRDefault="0000233F" w:rsidP="0000233F">
      <w:pPr>
        <w:rPr>
          <w:sz w:val="10"/>
        </w:rPr>
      </w:pPr>
    </w:p>
    <w:p w:rsidR="00884CEF" w:rsidRPr="001951E1" w:rsidRDefault="00884CEF" w:rsidP="00B41A60">
      <w:pPr>
        <w:jc w:val="center"/>
        <w:rPr>
          <w:sz w:val="4"/>
        </w:rPr>
      </w:pPr>
    </w:p>
    <w:p w:rsidR="00884CEF" w:rsidRDefault="0074764F" w:rsidP="0000233F">
      <w:pPr>
        <w:jc w:val="center"/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23495</wp:posOffset>
            </wp:positionV>
            <wp:extent cx="1110615" cy="833120"/>
            <wp:effectExtent l="0" t="0" r="0" b="0"/>
            <wp:wrapSquare wrapText="bothSides"/>
            <wp:docPr id="840" name="Рисунок 41" descr="http://3.s3.envato.com/files/26492260/04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3.s3.envato.com/files/26492260/04gr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233F" w:rsidRDefault="0000233F" w:rsidP="002A6DFE">
      <w:pPr>
        <w:rPr>
          <w:rFonts w:eastAsia="Calibri"/>
          <w:szCs w:val="27"/>
        </w:rPr>
      </w:pPr>
    </w:p>
    <w:p w:rsidR="00466C10" w:rsidRDefault="00466C10" w:rsidP="00D76108">
      <w:pPr>
        <w:autoSpaceDE w:val="0"/>
        <w:autoSpaceDN w:val="0"/>
        <w:adjustRightInd w:val="0"/>
        <w:ind w:firstLine="708"/>
        <w:rPr>
          <w:b/>
          <w:caps/>
          <w:u w:val="single"/>
        </w:rPr>
      </w:pPr>
    </w:p>
    <w:p w:rsidR="00C44C0A" w:rsidRPr="00C44C0A" w:rsidRDefault="00C05019" w:rsidP="00D76108">
      <w:pPr>
        <w:autoSpaceDE w:val="0"/>
        <w:autoSpaceDN w:val="0"/>
        <w:adjustRightInd w:val="0"/>
        <w:ind w:firstLine="708"/>
        <w:rPr>
          <w:b/>
          <w:caps/>
        </w:rPr>
      </w:pPr>
      <w:r w:rsidRPr="00C44C0A">
        <w:rPr>
          <w:b/>
          <w:caps/>
        </w:rPr>
        <w:t xml:space="preserve">Алгоритмы выполнения </w:t>
      </w:r>
      <w:proofErr w:type="gramStart"/>
      <w:r w:rsidRPr="00C44C0A">
        <w:rPr>
          <w:b/>
          <w:caps/>
        </w:rPr>
        <w:t>практических</w:t>
      </w:r>
      <w:proofErr w:type="gramEnd"/>
      <w:r w:rsidRPr="00C44C0A">
        <w:rPr>
          <w:b/>
          <w:caps/>
        </w:rPr>
        <w:t xml:space="preserve"> </w:t>
      </w:r>
    </w:p>
    <w:p w:rsidR="00C05019" w:rsidRPr="00C44C0A" w:rsidRDefault="00C44C0A" w:rsidP="00D76108">
      <w:pPr>
        <w:autoSpaceDE w:val="0"/>
        <w:autoSpaceDN w:val="0"/>
        <w:adjustRightInd w:val="0"/>
        <w:ind w:firstLine="708"/>
        <w:rPr>
          <w:bCs/>
        </w:rPr>
      </w:pPr>
      <w:r w:rsidRPr="00C44C0A">
        <w:rPr>
          <w:b/>
          <w:caps/>
        </w:rPr>
        <w:t xml:space="preserve">                               </w:t>
      </w:r>
      <w:r w:rsidR="00C05019" w:rsidRPr="00C44C0A">
        <w:rPr>
          <w:b/>
          <w:caps/>
        </w:rPr>
        <w:t>м</w:t>
      </w:r>
      <w:r w:rsidR="00C05019" w:rsidRPr="00C44C0A">
        <w:rPr>
          <w:b/>
          <w:caps/>
        </w:rPr>
        <w:t>а</w:t>
      </w:r>
      <w:r w:rsidR="00C05019" w:rsidRPr="00C44C0A">
        <w:rPr>
          <w:b/>
          <w:caps/>
        </w:rPr>
        <w:t>нипуляций</w:t>
      </w:r>
      <w:r w:rsidR="00C05019" w:rsidRPr="00C44C0A">
        <w:rPr>
          <w:caps/>
        </w:rPr>
        <w:t>.</w:t>
      </w:r>
    </w:p>
    <w:p w:rsidR="000C49DF" w:rsidRDefault="000C49DF" w:rsidP="000C49DF">
      <w:pPr>
        <w:jc w:val="both"/>
        <w:outlineLvl w:val="1"/>
        <w:rPr>
          <w:color w:val="000000"/>
          <w:sz w:val="28"/>
          <w:szCs w:val="28"/>
        </w:rPr>
      </w:pPr>
    </w:p>
    <w:p w:rsidR="00466C10" w:rsidRPr="002A6DFE" w:rsidRDefault="00466C10" w:rsidP="00466C10">
      <w:pPr>
        <w:numPr>
          <w:ilvl w:val="0"/>
          <w:numId w:val="42"/>
        </w:numPr>
        <w:tabs>
          <w:tab w:val="clear" w:pos="720"/>
          <w:tab w:val="num" w:pos="1985"/>
        </w:tabs>
        <w:ind w:left="1985" w:hanging="11"/>
        <w:rPr>
          <w:color w:val="000000"/>
          <w:sz w:val="28"/>
          <w:szCs w:val="28"/>
        </w:rPr>
      </w:pPr>
    </w:p>
    <w:p w:rsidR="000C49DF" w:rsidRDefault="000C49DF" w:rsidP="000C49DF">
      <w:pPr>
        <w:pStyle w:val="3"/>
        <w:ind w:left="1629" w:right="1643"/>
        <w:jc w:val="center"/>
      </w:pPr>
      <w:r>
        <w:t>ОЦЕНОЧНЫЙ ЛИСТ (ЧЕК-ЛИСТ)</w:t>
      </w:r>
    </w:p>
    <w:p w:rsidR="000C49DF" w:rsidRDefault="000C49DF" w:rsidP="000C49DF">
      <w:pPr>
        <w:pStyle w:val="a6"/>
        <w:spacing w:before="11"/>
        <w:rPr>
          <w:b w:val="0"/>
        </w:rPr>
      </w:pPr>
    </w:p>
    <w:p w:rsidR="000C49DF" w:rsidRPr="002A6DFE" w:rsidRDefault="000C49DF" w:rsidP="002A6DFE">
      <w:pPr>
        <w:rPr>
          <w:sz w:val="28"/>
          <w:szCs w:val="28"/>
        </w:rPr>
      </w:pPr>
      <w:r w:rsidRPr="002A6DFE">
        <w:rPr>
          <w:sz w:val="28"/>
          <w:szCs w:val="28"/>
        </w:rPr>
        <w:t>Проверяемый практический навык: постановка очистительной клизмы одн</w:t>
      </w:r>
      <w:r w:rsidRPr="002A6DFE">
        <w:rPr>
          <w:sz w:val="28"/>
          <w:szCs w:val="28"/>
        </w:rPr>
        <w:t>о</w:t>
      </w:r>
      <w:r w:rsidRPr="002A6DFE">
        <w:rPr>
          <w:sz w:val="28"/>
          <w:szCs w:val="28"/>
        </w:rPr>
        <w:t xml:space="preserve">разовой стерильной кружки </w:t>
      </w:r>
      <w:proofErr w:type="spellStart"/>
      <w:r w:rsidRPr="002A6DFE">
        <w:rPr>
          <w:sz w:val="28"/>
          <w:szCs w:val="28"/>
        </w:rPr>
        <w:t>Эсмарха</w:t>
      </w:r>
      <w:proofErr w:type="spellEnd"/>
      <w:r w:rsidRPr="002A6DFE">
        <w:rPr>
          <w:sz w:val="28"/>
          <w:szCs w:val="28"/>
        </w:rPr>
        <w:t xml:space="preserve"> с </w:t>
      </w:r>
      <w:proofErr w:type="spellStart"/>
      <w:r w:rsidRPr="002A6DFE">
        <w:rPr>
          <w:sz w:val="28"/>
          <w:szCs w:val="28"/>
        </w:rPr>
        <w:t>атравматичным</w:t>
      </w:r>
      <w:proofErr w:type="spellEnd"/>
      <w:r w:rsidRPr="002A6DFE">
        <w:rPr>
          <w:sz w:val="28"/>
          <w:szCs w:val="28"/>
        </w:rPr>
        <w:t xml:space="preserve"> дистальным концом, покрытым вазелином, и изолированным колпачком </w:t>
      </w:r>
      <w:proofErr w:type="gramStart"/>
      <w:r w:rsidRPr="002A6DFE">
        <w:rPr>
          <w:sz w:val="28"/>
          <w:szCs w:val="28"/>
        </w:rPr>
        <w:t>в</w:t>
      </w:r>
      <w:proofErr w:type="gramEnd"/>
      <w:r w:rsidRPr="002A6DFE">
        <w:rPr>
          <w:sz w:val="28"/>
          <w:szCs w:val="28"/>
        </w:rPr>
        <w:t xml:space="preserve"> клизменной</w:t>
      </w:r>
    </w:p>
    <w:p w:rsidR="000C49DF" w:rsidRDefault="000C49DF" w:rsidP="000C49DF">
      <w:pPr>
        <w:pStyle w:val="a6"/>
        <w:spacing w:before="1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256"/>
        <w:gridCol w:w="1840"/>
        <w:gridCol w:w="1587"/>
      </w:tblGrid>
      <w:tr w:rsidR="000C49DF" w:rsidRPr="002A6DFE" w:rsidTr="000C49DF">
        <w:trPr>
          <w:trHeight w:val="829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before="138"/>
              <w:ind w:right="79" w:firstLine="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9DF" w:rsidRPr="002A6DFE" w:rsidRDefault="000C49DF" w:rsidP="000C49DF">
            <w:pPr>
              <w:pStyle w:val="TableParagraph"/>
              <w:ind w:left="1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proofErr w:type="spellEnd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  <w:proofErr w:type="spellEnd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действий</w:t>
            </w:r>
            <w:proofErr w:type="spellEnd"/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before="138"/>
              <w:ind w:left="109" w:right="79" w:firstLine="4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proofErr w:type="spellEnd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spacing w:before="1" w:line="270" w:lineRule="atLeast"/>
              <w:ind w:left="105" w:right="98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Отметка о выполн</w:t>
            </w:r>
            <w:r w:rsidRPr="002A6DF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2A6DF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нии да/нет</w:t>
            </w:r>
          </w:p>
        </w:tc>
      </w:tr>
      <w:tr w:rsidR="000C49DF" w:rsidRPr="002A6DFE" w:rsidTr="000C49DF">
        <w:trPr>
          <w:trHeight w:val="552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before="2" w:line="276" w:lineRule="exact"/>
              <w:ind w:left="109" w:right="10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Установить контакт с пациентом: позд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роваться, представиться</w:t>
            </w:r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75" w:lineRule="exact"/>
              <w:ind w:left="284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549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76" w:lineRule="exact"/>
              <w:ind w:left="109" w:right="5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Попросить пациента назвать ФИО, дату ро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дения для сверки данных с медицинской д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кументацией</w:t>
            </w:r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73" w:lineRule="exact"/>
              <w:ind w:left="284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549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76" w:lineRule="exact"/>
              <w:ind w:left="109" w:right="12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Сообщить пациенту о назначении врача, объя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нить цель и ход процедуры</w:t>
            </w:r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73" w:lineRule="exact"/>
              <w:ind w:left="284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548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Убедиться в наличии у пациента</w:t>
            </w:r>
            <w:r w:rsidRPr="002A6DFE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</w:t>
            </w:r>
          </w:p>
          <w:p w:rsidR="000C49DF" w:rsidRPr="002A6DFE" w:rsidRDefault="000C49DF" w:rsidP="000C49DF">
            <w:pPr>
              <w:pStyle w:val="TableParagraph"/>
              <w:spacing w:line="257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добровольного согласия на предстоящую</w:t>
            </w:r>
            <w:r w:rsidRPr="002A6DFE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дуру</w:t>
            </w:r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72" w:lineRule="exact"/>
              <w:ind w:left="284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275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  <w:proofErr w:type="spellEnd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</w:t>
            </w:r>
            <w:proofErr w:type="spellStart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процедуре</w:t>
            </w:r>
            <w:proofErr w:type="spellEnd"/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827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before="2" w:line="276" w:lineRule="exact"/>
              <w:ind w:left="109" w:right="7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Предложить пациенту занять удобное пол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жение на кушетке, застеленной одноразовой впитывающей пеленкой</w:t>
            </w:r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75" w:lineRule="exact"/>
              <w:ind w:left="284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1380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Проверить герметичность упаковки, целостность и срок годности одноразовой стерильной кружки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Эсмарха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атравматичным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дистальным концом, покрытым</w:t>
            </w:r>
          </w:p>
          <w:p w:rsidR="000C49DF" w:rsidRPr="002A6DFE" w:rsidRDefault="000C49DF" w:rsidP="000C49DF">
            <w:pPr>
              <w:pStyle w:val="TableParagraph"/>
              <w:spacing w:line="270" w:lineRule="atLeast"/>
              <w:ind w:left="109" w:right="2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вазелином, и изолированным колпачком (далее – кружка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Эсмарха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ind w:left="519" w:right="277" w:hanging="2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551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before="2" w:line="276" w:lineRule="exact"/>
              <w:ind w:left="109" w:right="4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Проверить температуру воды в емкости (ку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шине) (23- 25ºС) при помощи водного терм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метра</w:t>
            </w:r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before="2" w:line="276" w:lineRule="exact"/>
              <w:ind w:left="519" w:right="277" w:hanging="2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273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53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Надеть маску медицинскую нестерильную однор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зовую</w:t>
            </w:r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53" w:lineRule="exact"/>
              <w:ind w:left="285" w:right="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275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Надеть фартук медицинский нестерильный одн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разовый</w:t>
            </w:r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56" w:lineRule="exact"/>
              <w:ind w:left="285" w:right="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827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before="2" w:line="276" w:lineRule="exact"/>
              <w:ind w:left="109" w:right="8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Обработать руки гигиеническим способом кожным антисептиком и надеть перчатки медицинские нестерильные</w:t>
            </w:r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ind w:left="519" w:right="277" w:hanging="2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274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54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Вскрыть упаковку с кружкой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Эсмарха</w:t>
            </w:r>
            <w:proofErr w:type="spellEnd"/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54" w:lineRule="exact"/>
              <w:ind w:left="285" w:right="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551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before="2" w:line="276" w:lineRule="exact"/>
              <w:ind w:left="109" w:right="4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Упаковку из-под кружки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Эсмарха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поместить в емкость для медицинских отходов класса «А»</w:t>
            </w:r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75" w:lineRule="exact"/>
              <w:ind w:left="285" w:right="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828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before="2" w:line="276" w:lineRule="exact"/>
              <w:ind w:left="109" w:right="5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Перекрыть гибкий шланг кружки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Эсмарха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жимом и наполнить водой в объеме 1200-1500 мл из приготовленной емкости (кувшина)</w:t>
            </w:r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ind w:left="519" w:right="277" w:hanging="2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549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76" w:lineRule="exact"/>
              <w:ind w:left="109" w:right="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Подвесить кружку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Эсмарха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стойку-штатив в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сотой 75- 100 см</w:t>
            </w:r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73" w:lineRule="exact"/>
              <w:ind w:left="285" w:right="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824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ind w:left="109" w:right="2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Снять колпачок с дистального конца гибкого шланга кружки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Эсмарха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поместить в емкость для </w:t>
            </w:r>
            <w:proofErr w:type="gram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медицинских</w:t>
            </w:r>
            <w:proofErr w:type="gramEnd"/>
          </w:p>
          <w:p w:rsidR="000C49DF" w:rsidRPr="002A6DFE" w:rsidRDefault="000C49DF" w:rsidP="000C49DF">
            <w:pPr>
              <w:pStyle w:val="TableParagraph"/>
              <w:spacing w:line="257" w:lineRule="exact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отходов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72" w:lineRule="exact"/>
              <w:ind w:left="285" w:right="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827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75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Открыть зажим, слить немного воды </w:t>
            </w:r>
            <w:proofErr w:type="gram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</w:t>
            </w:r>
            <w:proofErr w:type="gramEnd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стальный</w:t>
            </w:r>
          </w:p>
          <w:p w:rsidR="000C49DF" w:rsidRPr="002A6DFE" w:rsidRDefault="000C49DF" w:rsidP="000C49DF">
            <w:pPr>
              <w:pStyle w:val="TableParagraph"/>
              <w:spacing w:line="270" w:lineRule="atLeast"/>
              <w:ind w:left="109" w:right="3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конец гибкого шланга в лоток, чтобы вытеснить воздух, закрыть зажим</w:t>
            </w:r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ind w:left="519" w:right="277" w:hanging="2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830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72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Предложить (помочь) пациенту лечь на кушетку </w:t>
            </w:r>
            <w:proofErr w:type="gram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левый</w:t>
            </w:r>
          </w:p>
          <w:p w:rsidR="000C49DF" w:rsidRPr="002A6DFE" w:rsidRDefault="000C49DF" w:rsidP="000C49DF">
            <w:pPr>
              <w:pStyle w:val="TableParagraph"/>
              <w:spacing w:line="270" w:lineRule="atLeast"/>
              <w:ind w:left="109" w:right="42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бок с оголенными ягодицами, согнуть ноги в коленях и слегка привести ноги к животу</w:t>
            </w:r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72" w:lineRule="exact"/>
              <w:ind w:left="284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275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  <w:proofErr w:type="spellEnd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процедуры</w:t>
            </w:r>
            <w:proofErr w:type="spellEnd"/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275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Развести одной рукой ягодицы пациента</w:t>
            </w:r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56" w:lineRule="exact"/>
              <w:ind w:left="285" w:right="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1103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ind w:left="109" w:right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Ввести другой рукой дистальный конец гибкого шланга кружки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Эсмарха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прямую кишку на 3-4 см по направлению к пупку, а далее вдоль п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звоночника до 10-</w:t>
            </w:r>
          </w:p>
          <w:p w:rsidR="000C49DF" w:rsidRPr="002A6DFE" w:rsidRDefault="000C49DF" w:rsidP="000C49DF">
            <w:pPr>
              <w:pStyle w:val="TableParagraph"/>
              <w:spacing w:line="262" w:lineRule="exact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spellEnd"/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ind w:left="519" w:right="277" w:hanging="2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275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Уточнить у пациента о его самочувствии</w:t>
            </w:r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56" w:lineRule="exact"/>
              <w:ind w:left="284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551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Открыть зажим и убедиться в поступлении жидк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сти </w:t>
            </w:r>
            <w:proofErr w:type="gram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0C49DF" w:rsidRPr="002A6DFE" w:rsidRDefault="000C49DF" w:rsidP="000C49DF">
            <w:pPr>
              <w:pStyle w:val="TableParagraph"/>
              <w:spacing w:line="262" w:lineRule="exact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кишечник</w:t>
            </w:r>
            <w:proofErr w:type="spellEnd"/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ind w:left="285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C49DF" w:rsidRPr="002A6DFE" w:rsidRDefault="000C49DF" w:rsidP="000C49DF">
            <w:pPr>
              <w:pStyle w:val="TableParagraph"/>
              <w:spacing w:line="262" w:lineRule="exact"/>
              <w:ind w:left="284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830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ind w:left="109" w:right="2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Попросить пациента расслабиться и медленно подышать животом, задать вопрос о возможном наличии</w:t>
            </w:r>
          </w:p>
          <w:p w:rsidR="000C49DF" w:rsidRPr="002A6DFE" w:rsidRDefault="000C49DF" w:rsidP="000C49DF">
            <w:pPr>
              <w:pStyle w:val="TableParagraph"/>
              <w:spacing w:line="262" w:lineRule="exact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неприятных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ощущений</w:t>
            </w:r>
            <w:proofErr w:type="spellEnd"/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72" w:lineRule="exact"/>
              <w:ind w:left="284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827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ind w:left="109" w:right="6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Закрыть зажим после введения жидкости и, попросив пациента сделать глубокий вдох, осторожно извлечь</w:t>
            </w:r>
          </w:p>
          <w:p w:rsidR="000C49DF" w:rsidRPr="002A6DFE" w:rsidRDefault="000C49DF" w:rsidP="000C49DF">
            <w:pPr>
              <w:pStyle w:val="TableParagraph"/>
              <w:spacing w:line="262" w:lineRule="exact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наконечник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бумажную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салфетку</w:t>
            </w:r>
            <w:proofErr w:type="spellEnd"/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ind w:left="519" w:right="277" w:hanging="2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551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Попросить пациента задержать воду в кишечнике на</w:t>
            </w:r>
            <w:r w:rsidRPr="002A6DFE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5-10</w:t>
            </w:r>
          </w:p>
          <w:p w:rsidR="000C49DF" w:rsidRPr="002A6DFE" w:rsidRDefault="000C49DF" w:rsidP="000C49DF">
            <w:pPr>
              <w:pStyle w:val="TableParagraph"/>
              <w:spacing w:line="262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мин, после чего пройти в туалет и опорожнить</w:t>
            </w:r>
            <w:r w:rsidRPr="002A6DFE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кишечник</w:t>
            </w:r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ind w:left="284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275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</w:t>
            </w:r>
            <w:proofErr w:type="spellEnd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процедуры</w:t>
            </w:r>
            <w:proofErr w:type="spellEnd"/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551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Поместить кружку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Эсмарха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емкость для </w:t>
            </w:r>
            <w:proofErr w:type="gram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цинских</w:t>
            </w:r>
            <w:proofErr w:type="gramEnd"/>
          </w:p>
          <w:p w:rsidR="000C49DF" w:rsidRPr="002A6DFE" w:rsidRDefault="000C49DF" w:rsidP="000C49DF">
            <w:pPr>
              <w:pStyle w:val="TableParagraph"/>
              <w:spacing w:line="262" w:lineRule="exact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отходов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ind w:left="285" w:right="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551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Поместить использованную бумажную салфетку </w:t>
            </w:r>
            <w:proofErr w:type="gram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0C49DF" w:rsidRPr="002A6DFE" w:rsidRDefault="000C49DF" w:rsidP="000C49DF">
            <w:pPr>
              <w:pStyle w:val="TableParagraph"/>
              <w:spacing w:line="262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емкость для медицинских отходов класса</w:t>
            </w:r>
            <w:proofErr w:type="gram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ind w:left="285" w:right="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827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Убрать одноразовую впитывающую пеленку м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тодом</w:t>
            </w:r>
          </w:p>
          <w:p w:rsidR="000C49DF" w:rsidRPr="002A6DFE" w:rsidRDefault="000C49DF" w:rsidP="000C49DF">
            <w:pPr>
              <w:pStyle w:val="TableParagraph"/>
              <w:spacing w:line="270" w:lineRule="atLeast"/>
              <w:ind w:left="109" w:right="6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скручивания и поместить в емкость для м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дицинских отходов класса</w:t>
            </w:r>
            <w:proofErr w:type="gram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ind w:left="284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830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Обработать кушетку дезинфицирующей салфе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кой,</w:t>
            </w:r>
          </w:p>
          <w:p w:rsidR="000C49DF" w:rsidRPr="002A6DFE" w:rsidRDefault="000C49DF" w:rsidP="000C49DF">
            <w:pPr>
              <w:pStyle w:val="TableParagraph"/>
              <w:spacing w:line="270" w:lineRule="atLeast"/>
              <w:ind w:left="109" w:right="29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салфетку поместить в емкость для медицинских отходов класса</w:t>
            </w:r>
            <w:proofErr w:type="gram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72" w:lineRule="exact"/>
              <w:ind w:left="284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827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ind w:left="109" w:right="6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Использованный лоток дезинфицировать м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тодом полного погружения в емкости </w:t>
            </w:r>
            <w:proofErr w:type="gram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инфицирующим</w:t>
            </w:r>
          </w:p>
          <w:p w:rsidR="000C49DF" w:rsidRPr="002A6DFE" w:rsidRDefault="000C49DF" w:rsidP="000C49DF">
            <w:pPr>
              <w:pStyle w:val="TableParagraph"/>
              <w:spacing w:line="262" w:lineRule="exact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раствором</w:t>
            </w:r>
            <w:proofErr w:type="spellEnd"/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ind w:left="284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828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Снять фартук медицинский нестерильный однор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зовый и поместить его в емкость для медицинских отходов класса</w:t>
            </w:r>
          </w:p>
          <w:p w:rsidR="000C49DF" w:rsidRPr="002A6DFE" w:rsidRDefault="000C49DF" w:rsidP="000C49DF">
            <w:pPr>
              <w:pStyle w:val="TableParagraph"/>
              <w:spacing w:line="262" w:lineRule="exact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ind w:left="285" w:right="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551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Снять перчатки медицинские нестерильные и п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местить</w:t>
            </w:r>
          </w:p>
          <w:p w:rsidR="000C49DF" w:rsidRPr="002A6DFE" w:rsidRDefault="000C49DF" w:rsidP="000C49DF">
            <w:pPr>
              <w:pStyle w:val="TableParagraph"/>
              <w:spacing w:line="262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 в емкость для медицинских отходов класса</w:t>
            </w:r>
            <w:proofErr w:type="gram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ind w:left="285" w:right="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551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Снять маску медицинскую нестерильную однор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зовую и</w:t>
            </w:r>
          </w:p>
          <w:p w:rsidR="000C49DF" w:rsidRPr="002A6DFE" w:rsidRDefault="000C49DF" w:rsidP="000C49DF">
            <w:pPr>
              <w:pStyle w:val="TableParagraph"/>
              <w:spacing w:line="262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поместить её в емкость для медицинских отходов класса</w:t>
            </w:r>
            <w:proofErr w:type="gram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ind w:left="285" w:right="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551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Обработать руки гигиеническим способом ко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ным</w:t>
            </w:r>
          </w:p>
          <w:p w:rsidR="000C49DF" w:rsidRPr="002A6DFE" w:rsidRDefault="000C49DF" w:rsidP="000C49DF">
            <w:pPr>
              <w:pStyle w:val="TableParagraph"/>
              <w:spacing w:line="262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антисептиком</w:t>
            </w:r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ind w:left="284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DF" w:rsidRPr="002A6DFE" w:rsidTr="000C49DF">
        <w:trPr>
          <w:trHeight w:val="553"/>
        </w:trPr>
        <w:tc>
          <w:tcPr>
            <w:tcW w:w="56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6256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Сделать запись о результатах выполнения проц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дуры </w:t>
            </w:r>
            <w:proofErr w:type="gram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0C49DF" w:rsidRPr="002A6DFE" w:rsidRDefault="000C49DF" w:rsidP="000C49DF">
            <w:pPr>
              <w:pStyle w:val="TableParagraph"/>
              <w:spacing w:line="265" w:lineRule="exact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  <w:proofErr w:type="spellEnd"/>
          </w:p>
        </w:tc>
        <w:tc>
          <w:tcPr>
            <w:tcW w:w="1840" w:type="dxa"/>
          </w:tcPr>
          <w:p w:rsidR="000C49DF" w:rsidRPr="002A6DFE" w:rsidRDefault="000C49DF" w:rsidP="000C49DF">
            <w:pPr>
              <w:pStyle w:val="TableParagraph"/>
              <w:spacing w:line="269" w:lineRule="exact"/>
              <w:ind w:left="284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87" w:type="dxa"/>
          </w:tcPr>
          <w:p w:rsidR="000C49DF" w:rsidRPr="002A6DFE" w:rsidRDefault="000C49DF" w:rsidP="000C49D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9DF" w:rsidRPr="002A6DFE" w:rsidRDefault="000C49DF" w:rsidP="002A6DF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</w:p>
    <w:p w:rsidR="00EF64B5" w:rsidRPr="002A6DFE" w:rsidRDefault="00EF64B5" w:rsidP="00EF64B5">
      <w:pPr>
        <w:pStyle w:val="a6"/>
        <w:spacing w:before="9"/>
        <w:rPr>
          <w:rFonts w:ascii="Times New Roman" w:hAnsi="Times New Roman" w:cs="Times New Roman"/>
          <w:sz w:val="28"/>
          <w:szCs w:val="28"/>
        </w:rPr>
      </w:pPr>
    </w:p>
    <w:p w:rsidR="00475BC2" w:rsidRPr="002A6DFE" w:rsidRDefault="00475BC2" w:rsidP="00475BC2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A6DFE">
        <w:rPr>
          <w:b/>
          <w:bCs/>
          <w:color w:val="000000"/>
          <w:sz w:val="28"/>
          <w:szCs w:val="28"/>
        </w:rPr>
        <w:t>Необходимое условие:</w:t>
      </w:r>
      <w:r w:rsidRPr="002A6DFE">
        <w:rPr>
          <w:color w:val="000000"/>
          <w:sz w:val="28"/>
          <w:szCs w:val="28"/>
        </w:rPr>
        <w:t> при проведении данной манипуляции обязательно должен присутствовать врач.</w:t>
      </w:r>
    </w:p>
    <w:tbl>
      <w:tblPr>
        <w:tblW w:w="9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67"/>
        <w:gridCol w:w="4394"/>
      </w:tblGrid>
      <w:tr w:rsidR="00475BC2" w:rsidRPr="002A6DFE" w:rsidTr="00C44C0A"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jc w:val="center"/>
              <w:rPr>
                <w:b/>
                <w:sz w:val="28"/>
                <w:szCs w:val="28"/>
              </w:rPr>
            </w:pPr>
            <w:r w:rsidRPr="002A6DFE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jc w:val="center"/>
              <w:rPr>
                <w:b/>
                <w:sz w:val="28"/>
                <w:szCs w:val="28"/>
              </w:rPr>
            </w:pPr>
            <w:r w:rsidRPr="002A6DFE">
              <w:rPr>
                <w:b/>
                <w:sz w:val="28"/>
                <w:szCs w:val="28"/>
              </w:rPr>
              <w:t>Обоснование</w:t>
            </w:r>
          </w:p>
        </w:tc>
      </w:tr>
      <w:tr w:rsidR="00475BC2" w:rsidRPr="002A6DFE" w:rsidTr="00C44C0A">
        <w:tc>
          <w:tcPr>
            <w:tcW w:w="9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jc w:val="center"/>
              <w:rPr>
                <w:b/>
                <w:sz w:val="28"/>
                <w:szCs w:val="28"/>
              </w:rPr>
            </w:pPr>
            <w:r w:rsidRPr="002A6DFE">
              <w:rPr>
                <w:b/>
                <w:sz w:val="28"/>
                <w:szCs w:val="28"/>
              </w:rPr>
              <w:t>Подготовка к манипуляции</w:t>
            </w:r>
          </w:p>
        </w:tc>
      </w:tr>
      <w:tr w:rsidR="00475BC2" w:rsidRPr="002A6DFE" w:rsidTr="00C44C0A">
        <w:trPr>
          <w:trHeight w:val="270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1. Объяснить пациенту цель и ход пре</w:t>
            </w:r>
            <w:r w:rsidRPr="002A6DFE">
              <w:rPr>
                <w:sz w:val="28"/>
                <w:szCs w:val="28"/>
              </w:rPr>
              <w:t>д</w:t>
            </w:r>
            <w:r w:rsidRPr="002A6DFE">
              <w:rPr>
                <w:sz w:val="28"/>
                <w:szCs w:val="28"/>
              </w:rPr>
              <w:t>стоящей манипуляции, получить и</w:t>
            </w:r>
            <w:r w:rsidRPr="002A6DFE">
              <w:rPr>
                <w:sz w:val="28"/>
                <w:szCs w:val="28"/>
              </w:rPr>
              <w:t>н</w:t>
            </w:r>
            <w:r w:rsidRPr="002A6DFE">
              <w:rPr>
                <w:sz w:val="28"/>
                <w:szCs w:val="28"/>
              </w:rPr>
              <w:t>формированное согласие на её провед</w:t>
            </w:r>
            <w:r w:rsidRPr="002A6DFE">
              <w:rPr>
                <w:sz w:val="28"/>
                <w:szCs w:val="28"/>
              </w:rPr>
              <w:t>е</w:t>
            </w:r>
            <w:r w:rsidRPr="002A6DFE">
              <w:rPr>
                <w:sz w:val="28"/>
                <w:szCs w:val="28"/>
              </w:rPr>
              <w:t>ние.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Соблюдение прав пациента на информацию.</w:t>
            </w:r>
          </w:p>
        </w:tc>
      </w:tr>
      <w:tr w:rsidR="00475BC2" w:rsidRPr="002A6DFE" w:rsidTr="00C44C0A"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2. Вымыть и осушить руки.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Соблюдение личной гигиены.</w:t>
            </w:r>
          </w:p>
        </w:tc>
      </w:tr>
      <w:tr w:rsidR="00475BC2" w:rsidRPr="002A6DFE" w:rsidTr="00C44C0A">
        <w:trPr>
          <w:trHeight w:val="30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3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3. Надеть непромокаемый фартук, пе</w:t>
            </w:r>
            <w:r w:rsidRPr="002A6DFE">
              <w:rPr>
                <w:sz w:val="28"/>
                <w:szCs w:val="28"/>
              </w:rPr>
              <w:t>р</w:t>
            </w:r>
            <w:r w:rsidRPr="002A6DFE">
              <w:rPr>
                <w:sz w:val="28"/>
                <w:szCs w:val="28"/>
              </w:rPr>
              <w:t>чатки.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3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Обеспечение инфекционной бе</w:t>
            </w:r>
            <w:r w:rsidRPr="002A6DFE">
              <w:rPr>
                <w:sz w:val="28"/>
                <w:szCs w:val="28"/>
              </w:rPr>
              <w:t>з</w:t>
            </w:r>
            <w:r w:rsidRPr="002A6DFE">
              <w:rPr>
                <w:sz w:val="28"/>
                <w:szCs w:val="28"/>
              </w:rPr>
              <w:t>опасности.</w:t>
            </w:r>
          </w:p>
        </w:tc>
      </w:tr>
      <w:tr w:rsidR="00475BC2" w:rsidRPr="002A6DFE" w:rsidTr="00C44C0A">
        <w:tc>
          <w:tcPr>
            <w:tcW w:w="9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jc w:val="center"/>
              <w:rPr>
                <w:sz w:val="28"/>
                <w:szCs w:val="28"/>
              </w:rPr>
            </w:pPr>
            <w:r w:rsidRPr="002A6DFE">
              <w:rPr>
                <w:b/>
                <w:bCs/>
                <w:sz w:val="28"/>
                <w:szCs w:val="28"/>
              </w:rPr>
              <w:t>Выполнение манипуляции</w:t>
            </w:r>
          </w:p>
        </w:tc>
      </w:tr>
      <w:tr w:rsidR="00475BC2" w:rsidRPr="002A6DFE" w:rsidTr="00C44C0A">
        <w:trPr>
          <w:trHeight w:val="135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3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1. Постелить на кушетку клеенку и п</w:t>
            </w:r>
            <w:r w:rsidRPr="002A6DFE">
              <w:rPr>
                <w:sz w:val="28"/>
                <w:szCs w:val="28"/>
              </w:rPr>
              <w:t>е</w:t>
            </w:r>
            <w:r w:rsidRPr="002A6DFE">
              <w:rPr>
                <w:sz w:val="28"/>
                <w:szCs w:val="28"/>
              </w:rPr>
              <w:t>ленку так, чтобы клеенка свисала в таз для промывных вод.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3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Предупреждение загрязнения окружающей среды.</w:t>
            </w:r>
          </w:p>
        </w:tc>
      </w:tr>
      <w:tr w:rsidR="00475BC2" w:rsidRPr="002A6DFE" w:rsidTr="00C44C0A"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2. Помочь пациенту лечь на левый бок, ноги согнуть в коленях и слегка прив</w:t>
            </w:r>
            <w:r w:rsidRPr="002A6DFE">
              <w:rPr>
                <w:sz w:val="28"/>
                <w:szCs w:val="28"/>
              </w:rPr>
              <w:t>е</w:t>
            </w:r>
            <w:r w:rsidRPr="002A6DFE">
              <w:rPr>
                <w:sz w:val="28"/>
                <w:szCs w:val="28"/>
              </w:rPr>
              <w:t>сти к животу.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Учет анатомической особенности расположения прямой кишки и сигмовидной.</w:t>
            </w:r>
          </w:p>
        </w:tc>
      </w:tr>
      <w:tr w:rsidR="00475BC2" w:rsidRPr="002A6DFE" w:rsidTr="00C44C0A">
        <w:trPr>
          <w:trHeight w:val="60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6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3. Приготовить систему, смазав слепой конец зонда вазелиновым маслом.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6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Облегчение введения наконечника в прямую кишку.</w:t>
            </w:r>
          </w:p>
        </w:tc>
      </w:tr>
      <w:tr w:rsidR="00475BC2" w:rsidRPr="002A6DFE" w:rsidTr="00C44C0A">
        <w:trPr>
          <w:trHeight w:val="15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4. Раздвинуть ягодицы пациента 1-2 пальцем левой руки и ввести слепой к</w:t>
            </w:r>
            <w:r w:rsidRPr="002A6DFE">
              <w:rPr>
                <w:sz w:val="28"/>
                <w:szCs w:val="28"/>
              </w:rPr>
              <w:t>о</w:t>
            </w:r>
            <w:r w:rsidRPr="002A6DFE">
              <w:rPr>
                <w:sz w:val="28"/>
                <w:szCs w:val="28"/>
              </w:rPr>
              <w:t>нец зонда в кишечник на глубину 30-40 см.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Учет анатомической особенности прямой кишки и сигмовидной.</w:t>
            </w:r>
          </w:p>
        </w:tc>
      </w:tr>
      <w:tr w:rsidR="00475BC2" w:rsidRPr="002A6DFE" w:rsidTr="00C44C0A">
        <w:trPr>
          <w:trHeight w:val="90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9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5. Взять воронку, присоединенную к зонду, держать ее слегка наклонно на уровне ягодиц пациента и заполнить водой в количестве 1 л.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</w:p>
        </w:tc>
      </w:tr>
      <w:tr w:rsidR="00475BC2" w:rsidRPr="002A6DFE" w:rsidTr="00C44C0A">
        <w:trPr>
          <w:trHeight w:val="15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6. Поднять воронку на 0,3 - 0,4 м выше ягодиц так, чтобы вода уходила в к</w:t>
            </w:r>
            <w:r w:rsidRPr="002A6DFE">
              <w:rPr>
                <w:sz w:val="28"/>
                <w:szCs w:val="28"/>
              </w:rPr>
              <w:t>и</w:t>
            </w:r>
            <w:r w:rsidRPr="002A6DFE">
              <w:rPr>
                <w:sz w:val="28"/>
                <w:szCs w:val="28"/>
              </w:rPr>
              <w:lastRenderedPageBreak/>
              <w:t>шечник лишь до ее устья.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lastRenderedPageBreak/>
              <w:t>Предупреждение попадания во</w:t>
            </w:r>
            <w:r w:rsidRPr="002A6DFE">
              <w:rPr>
                <w:sz w:val="28"/>
                <w:szCs w:val="28"/>
              </w:rPr>
              <w:t>з</w:t>
            </w:r>
            <w:r w:rsidRPr="002A6DFE">
              <w:rPr>
                <w:sz w:val="28"/>
                <w:szCs w:val="28"/>
              </w:rPr>
              <w:t>духа с водой в кишечник.</w:t>
            </w:r>
          </w:p>
        </w:tc>
      </w:tr>
      <w:tr w:rsidR="00475BC2" w:rsidRPr="002A6DFE" w:rsidTr="00C44C0A">
        <w:trPr>
          <w:trHeight w:val="390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lastRenderedPageBreak/>
              <w:t>7. Опустить воронку ниже ягодиц пац</w:t>
            </w:r>
            <w:r w:rsidRPr="002A6DFE">
              <w:rPr>
                <w:sz w:val="28"/>
                <w:szCs w:val="28"/>
              </w:rPr>
              <w:t>и</w:t>
            </w:r>
            <w:r w:rsidRPr="002A6DFE">
              <w:rPr>
                <w:sz w:val="28"/>
                <w:szCs w:val="28"/>
              </w:rPr>
              <w:t>ента на 0,3 - 0,4 м</w:t>
            </w:r>
            <w:proofErr w:type="gramStart"/>
            <w:r w:rsidRPr="002A6DFE">
              <w:rPr>
                <w:sz w:val="28"/>
                <w:szCs w:val="28"/>
              </w:rPr>
              <w:t xml:space="preserve"> ,</w:t>
            </w:r>
            <w:proofErr w:type="gramEnd"/>
            <w:r w:rsidRPr="002A6DFE">
              <w:rPr>
                <w:sz w:val="28"/>
                <w:szCs w:val="28"/>
              </w:rPr>
              <w:t xml:space="preserve"> удерживая ее наклонно и выливая содержимое в е</w:t>
            </w:r>
            <w:r w:rsidRPr="002A6DFE">
              <w:rPr>
                <w:sz w:val="28"/>
                <w:szCs w:val="28"/>
              </w:rPr>
              <w:t>м</w:t>
            </w:r>
            <w:r w:rsidRPr="002A6DFE">
              <w:rPr>
                <w:sz w:val="28"/>
                <w:szCs w:val="28"/>
              </w:rPr>
              <w:t>кость для промывных вод.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Для выведения содержимого из кишечника.</w:t>
            </w:r>
          </w:p>
        </w:tc>
      </w:tr>
      <w:tr w:rsidR="00475BC2" w:rsidRPr="002A6DFE" w:rsidTr="00C44C0A">
        <w:trPr>
          <w:trHeight w:val="15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8. Повторить промывание до чистых промывных вод, но с использованием не менее 10 л воды.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Обеспечивается полное очищение кишечника.</w:t>
            </w:r>
          </w:p>
        </w:tc>
      </w:tr>
      <w:tr w:rsidR="00475BC2" w:rsidRPr="002A6DFE" w:rsidTr="00C44C0A">
        <w:trPr>
          <w:trHeight w:val="30"/>
        </w:trPr>
        <w:tc>
          <w:tcPr>
            <w:tcW w:w="9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5BC2" w:rsidRPr="002A6DFE" w:rsidRDefault="00475BC2" w:rsidP="00C44C0A">
            <w:pPr>
              <w:spacing w:line="30" w:lineRule="atLeast"/>
              <w:jc w:val="center"/>
              <w:rPr>
                <w:sz w:val="28"/>
                <w:szCs w:val="28"/>
              </w:rPr>
            </w:pPr>
            <w:r w:rsidRPr="002A6DFE">
              <w:rPr>
                <w:b/>
                <w:bCs/>
                <w:sz w:val="28"/>
                <w:szCs w:val="28"/>
              </w:rPr>
              <w:t>Завершение манипуляции</w:t>
            </w:r>
          </w:p>
        </w:tc>
      </w:tr>
      <w:tr w:rsidR="00475BC2" w:rsidRPr="002A6DFE" w:rsidTr="00C44C0A">
        <w:trPr>
          <w:trHeight w:val="225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22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1. Извлечь медленно зонд, погрузить его в контейнер с дезинфицирующим раствором.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22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Обеспечивается инфекционная безопасность.</w:t>
            </w:r>
          </w:p>
        </w:tc>
      </w:tr>
      <w:tr w:rsidR="00475BC2" w:rsidRPr="002A6DFE" w:rsidTr="00C44C0A"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2. Провести туалет анального отве</w:t>
            </w:r>
            <w:r w:rsidRPr="002A6DFE">
              <w:rPr>
                <w:sz w:val="28"/>
                <w:szCs w:val="28"/>
              </w:rPr>
              <w:t>р</w:t>
            </w:r>
            <w:r w:rsidRPr="002A6DFE">
              <w:rPr>
                <w:sz w:val="28"/>
                <w:szCs w:val="28"/>
              </w:rPr>
              <w:t>стия.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Соблюдение личной гигиены п</w:t>
            </w:r>
            <w:r w:rsidRPr="002A6DFE">
              <w:rPr>
                <w:sz w:val="28"/>
                <w:szCs w:val="28"/>
              </w:rPr>
              <w:t>а</w:t>
            </w:r>
            <w:r w:rsidRPr="002A6DFE">
              <w:rPr>
                <w:sz w:val="28"/>
                <w:szCs w:val="28"/>
              </w:rPr>
              <w:t>циента.</w:t>
            </w:r>
          </w:p>
        </w:tc>
      </w:tr>
      <w:tr w:rsidR="00475BC2" w:rsidRPr="002A6DFE" w:rsidTr="00C44C0A">
        <w:trPr>
          <w:trHeight w:val="330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3. Снять фартук, перчатки, поместить (всё отдельно) в ёмкости-контейнеры с дезинфицирующими средствами. В</w:t>
            </w:r>
            <w:r w:rsidRPr="002A6DFE">
              <w:rPr>
                <w:sz w:val="28"/>
                <w:szCs w:val="28"/>
              </w:rPr>
              <w:t>ы</w:t>
            </w:r>
            <w:r w:rsidRPr="002A6DFE">
              <w:rPr>
                <w:sz w:val="28"/>
                <w:szCs w:val="28"/>
              </w:rPr>
              <w:t>мыть и осушить руки.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Обеспечивается инфекционная безопасность.</w:t>
            </w:r>
          </w:p>
        </w:tc>
      </w:tr>
      <w:tr w:rsidR="00475BC2" w:rsidRPr="002A6DFE" w:rsidTr="00C44C0A"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4. Помочь занять пациенту удобное п</w:t>
            </w:r>
            <w:r w:rsidRPr="002A6DFE">
              <w:rPr>
                <w:sz w:val="28"/>
                <w:szCs w:val="28"/>
              </w:rPr>
              <w:t>о</w:t>
            </w:r>
            <w:r w:rsidRPr="002A6DFE">
              <w:rPr>
                <w:sz w:val="28"/>
                <w:szCs w:val="28"/>
              </w:rPr>
              <w:t>ложение; убедиться в том, что он ко</w:t>
            </w:r>
            <w:r w:rsidRPr="002A6DFE">
              <w:rPr>
                <w:sz w:val="28"/>
                <w:szCs w:val="28"/>
              </w:rPr>
              <w:t>м</w:t>
            </w:r>
            <w:r w:rsidRPr="002A6DFE">
              <w:rPr>
                <w:sz w:val="28"/>
                <w:szCs w:val="28"/>
              </w:rPr>
              <w:t>фортно себя чувствует.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Обеспечивается комфортное с</w:t>
            </w:r>
            <w:r w:rsidRPr="002A6DFE">
              <w:rPr>
                <w:sz w:val="28"/>
                <w:szCs w:val="28"/>
              </w:rPr>
              <w:t>о</w:t>
            </w:r>
            <w:r w:rsidRPr="002A6DFE">
              <w:rPr>
                <w:sz w:val="28"/>
                <w:szCs w:val="28"/>
              </w:rPr>
              <w:t>стояние пациента.</w:t>
            </w:r>
          </w:p>
        </w:tc>
      </w:tr>
      <w:tr w:rsidR="00475BC2" w:rsidRPr="002A6DFE" w:rsidTr="00C44C0A"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5. Сделать запись о выполнении проц</w:t>
            </w:r>
            <w:r w:rsidRPr="002A6DFE">
              <w:rPr>
                <w:sz w:val="28"/>
                <w:szCs w:val="28"/>
              </w:rPr>
              <w:t>е</w:t>
            </w:r>
            <w:r w:rsidRPr="002A6DFE">
              <w:rPr>
                <w:sz w:val="28"/>
                <w:szCs w:val="28"/>
              </w:rPr>
              <w:t>дуры и реакции на нее пациента.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Обеспечивается преемственность сестринского ухода.</w:t>
            </w:r>
          </w:p>
        </w:tc>
      </w:tr>
    </w:tbl>
    <w:p w:rsidR="00475BC2" w:rsidRPr="002A6DFE" w:rsidRDefault="00475BC2" w:rsidP="00475BC2">
      <w:pPr>
        <w:outlineLvl w:val="0"/>
        <w:rPr>
          <w:b/>
          <w:color w:val="000000"/>
          <w:kern w:val="36"/>
          <w:sz w:val="28"/>
          <w:szCs w:val="28"/>
        </w:rPr>
      </w:pPr>
    </w:p>
    <w:p w:rsidR="00475BC2" w:rsidRPr="002A6DFE" w:rsidRDefault="00475BC2" w:rsidP="00475BC2">
      <w:pPr>
        <w:outlineLvl w:val="0"/>
        <w:rPr>
          <w:b/>
          <w:i/>
          <w:color w:val="000000"/>
          <w:kern w:val="36"/>
          <w:sz w:val="28"/>
          <w:szCs w:val="28"/>
        </w:rPr>
      </w:pPr>
    </w:p>
    <w:p w:rsidR="00475BC2" w:rsidRPr="002A6DFE" w:rsidRDefault="00475BC2" w:rsidP="00475BC2">
      <w:pPr>
        <w:outlineLvl w:val="0"/>
        <w:rPr>
          <w:b/>
          <w:i/>
          <w:color w:val="000000"/>
          <w:kern w:val="36"/>
          <w:sz w:val="28"/>
          <w:szCs w:val="28"/>
        </w:rPr>
      </w:pPr>
      <w:r w:rsidRPr="002A6DFE">
        <w:rPr>
          <w:b/>
          <w:i/>
          <w:color w:val="000000"/>
          <w:kern w:val="36"/>
          <w:sz w:val="28"/>
          <w:szCs w:val="28"/>
        </w:rPr>
        <w:t>Послабляющая масляная клизма</w:t>
      </w:r>
    </w:p>
    <w:p w:rsidR="00475BC2" w:rsidRPr="002A6DFE" w:rsidRDefault="00475BC2" w:rsidP="00475BC2">
      <w:pPr>
        <w:outlineLvl w:val="0"/>
        <w:rPr>
          <w:b/>
          <w:i/>
          <w:color w:val="000000"/>
          <w:kern w:val="36"/>
          <w:sz w:val="28"/>
          <w:szCs w:val="28"/>
        </w:rPr>
      </w:pPr>
    </w:p>
    <w:p w:rsidR="00475BC2" w:rsidRPr="002A6DFE" w:rsidRDefault="00475BC2" w:rsidP="00475BC2">
      <w:pPr>
        <w:jc w:val="both"/>
        <w:rPr>
          <w:color w:val="000000"/>
          <w:sz w:val="28"/>
          <w:szCs w:val="28"/>
        </w:rPr>
      </w:pPr>
      <w:r w:rsidRPr="002A6DFE">
        <w:rPr>
          <w:b/>
          <w:bCs/>
          <w:color w:val="000000"/>
          <w:sz w:val="28"/>
          <w:szCs w:val="28"/>
        </w:rPr>
        <w:t>Примечание</w:t>
      </w:r>
      <w:r w:rsidRPr="002A6DFE">
        <w:rPr>
          <w:color w:val="000000"/>
          <w:sz w:val="28"/>
          <w:szCs w:val="28"/>
        </w:rPr>
        <w:t>: введенное в кишечник масло обволакивает каловые массы. После масляной клизмы, опорожнение кишечника наступает через 6-10 ч.</w:t>
      </w:r>
    </w:p>
    <w:p w:rsidR="00475BC2" w:rsidRPr="002A6DFE" w:rsidRDefault="00475BC2" w:rsidP="00475BC2">
      <w:pPr>
        <w:jc w:val="both"/>
        <w:rPr>
          <w:color w:val="000000"/>
          <w:sz w:val="28"/>
          <w:szCs w:val="28"/>
        </w:rPr>
      </w:pPr>
      <w:r w:rsidRPr="002A6DFE">
        <w:rPr>
          <w:color w:val="000000"/>
          <w:sz w:val="28"/>
          <w:szCs w:val="28"/>
        </w:rPr>
        <w:t>После постановки масляной клизмы пациент должен лежать несколько часов, так как масло, введенное в кишечник, постепенно обволакивает каловые ма</w:t>
      </w:r>
      <w:r w:rsidRPr="002A6DFE">
        <w:rPr>
          <w:color w:val="000000"/>
          <w:sz w:val="28"/>
          <w:szCs w:val="28"/>
        </w:rPr>
        <w:t>с</w:t>
      </w:r>
      <w:r w:rsidRPr="002A6DFE">
        <w:rPr>
          <w:color w:val="000000"/>
          <w:sz w:val="28"/>
          <w:szCs w:val="28"/>
        </w:rPr>
        <w:t>сы и при ходьбе может вытекать из кишечника.</w:t>
      </w:r>
    </w:p>
    <w:p w:rsidR="00475BC2" w:rsidRPr="002A6DFE" w:rsidRDefault="00475BC2" w:rsidP="00475BC2">
      <w:pPr>
        <w:jc w:val="both"/>
        <w:rPr>
          <w:color w:val="000000"/>
          <w:sz w:val="28"/>
          <w:szCs w:val="28"/>
        </w:rPr>
      </w:pPr>
    </w:p>
    <w:tbl>
      <w:tblPr>
        <w:tblW w:w="935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6"/>
        <w:gridCol w:w="4310"/>
      </w:tblGrid>
      <w:tr w:rsidR="00475BC2" w:rsidRPr="002A6DFE" w:rsidTr="00C44C0A"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jc w:val="center"/>
              <w:rPr>
                <w:b/>
                <w:sz w:val="28"/>
                <w:szCs w:val="28"/>
              </w:rPr>
            </w:pPr>
            <w:r w:rsidRPr="002A6DFE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jc w:val="center"/>
              <w:rPr>
                <w:b/>
                <w:sz w:val="28"/>
                <w:szCs w:val="28"/>
              </w:rPr>
            </w:pPr>
            <w:r w:rsidRPr="002A6DFE">
              <w:rPr>
                <w:b/>
                <w:sz w:val="28"/>
                <w:szCs w:val="28"/>
              </w:rPr>
              <w:t>Обоснование</w:t>
            </w:r>
          </w:p>
        </w:tc>
      </w:tr>
      <w:tr w:rsidR="00475BC2" w:rsidRPr="002A6DFE" w:rsidTr="00C44C0A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jc w:val="center"/>
              <w:rPr>
                <w:b/>
                <w:sz w:val="28"/>
                <w:szCs w:val="28"/>
              </w:rPr>
            </w:pPr>
            <w:r w:rsidRPr="002A6DFE">
              <w:rPr>
                <w:b/>
                <w:sz w:val="28"/>
                <w:szCs w:val="28"/>
              </w:rPr>
              <w:t>Подготовка к манипуляции</w:t>
            </w:r>
          </w:p>
        </w:tc>
      </w:tr>
      <w:tr w:rsidR="00475BC2" w:rsidRPr="002A6DFE" w:rsidTr="00C44C0A">
        <w:trPr>
          <w:trHeight w:val="165"/>
        </w:trPr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6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1. Установить доверительные отнош</w:t>
            </w:r>
            <w:r w:rsidRPr="002A6DFE">
              <w:rPr>
                <w:sz w:val="28"/>
                <w:szCs w:val="28"/>
              </w:rPr>
              <w:t>е</w:t>
            </w:r>
            <w:r w:rsidRPr="002A6DFE">
              <w:rPr>
                <w:sz w:val="28"/>
                <w:szCs w:val="28"/>
              </w:rPr>
              <w:lastRenderedPageBreak/>
              <w:t>ния с пациентом. Объяснить цель и ход предстоящей манипуляции</w:t>
            </w:r>
            <w:proofErr w:type="gramStart"/>
            <w:r w:rsidRPr="002A6DFE">
              <w:rPr>
                <w:sz w:val="28"/>
                <w:szCs w:val="28"/>
              </w:rPr>
              <w:t>.</w:t>
            </w:r>
            <w:proofErr w:type="gramEnd"/>
            <w:r w:rsidRPr="002A6DFE">
              <w:rPr>
                <w:sz w:val="28"/>
                <w:szCs w:val="28"/>
              </w:rPr>
              <w:t xml:space="preserve"> </w:t>
            </w:r>
            <w:proofErr w:type="gramStart"/>
            <w:r w:rsidRPr="002A6DFE">
              <w:rPr>
                <w:sz w:val="28"/>
                <w:szCs w:val="28"/>
              </w:rPr>
              <w:t>п</w:t>
            </w:r>
            <w:proofErr w:type="gramEnd"/>
            <w:r w:rsidRPr="002A6DFE">
              <w:rPr>
                <w:sz w:val="28"/>
                <w:szCs w:val="28"/>
              </w:rPr>
              <w:t>олучить информированное согласие на её пр</w:t>
            </w:r>
            <w:r w:rsidRPr="002A6DFE">
              <w:rPr>
                <w:sz w:val="28"/>
                <w:szCs w:val="28"/>
              </w:rPr>
              <w:t>о</w:t>
            </w:r>
            <w:r w:rsidRPr="002A6DFE">
              <w:rPr>
                <w:sz w:val="28"/>
                <w:szCs w:val="28"/>
              </w:rPr>
              <w:t>ведение.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lastRenderedPageBreak/>
              <w:t>Мотивация пациента к сотрудн</w:t>
            </w:r>
            <w:r w:rsidRPr="002A6DFE">
              <w:rPr>
                <w:sz w:val="28"/>
                <w:szCs w:val="28"/>
              </w:rPr>
              <w:t>и</w:t>
            </w:r>
            <w:r w:rsidRPr="002A6DFE">
              <w:rPr>
                <w:sz w:val="28"/>
                <w:szCs w:val="28"/>
              </w:rPr>
              <w:lastRenderedPageBreak/>
              <w:t>честву.</w:t>
            </w:r>
          </w:p>
          <w:p w:rsidR="00475BC2" w:rsidRPr="002A6DFE" w:rsidRDefault="00475BC2" w:rsidP="00C44C0A">
            <w:pPr>
              <w:spacing w:line="16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Соблюдение прав пациента.</w:t>
            </w:r>
          </w:p>
        </w:tc>
      </w:tr>
      <w:tr w:rsidR="00475BC2" w:rsidRPr="002A6DFE" w:rsidTr="00C44C0A">
        <w:trPr>
          <w:trHeight w:val="210"/>
        </w:trPr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21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lastRenderedPageBreak/>
              <w:t>2. Сообщить пациенту необходимую информацию о вводимом средстве.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21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Соблюдение прав пациента на информацию.</w:t>
            </w:r>
          </w:p>
        </w:tc>
      </w:tr>
      <w:tr w:rsidR="00475BC2" w:rsidRPr="002A6DFE" w:rsidTr="00C44C0A">
        <w:trPr>
          <w:trHeight w:val="30"/>
        </w:trPr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3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3. Подготовить необходимое оснащ</w:t>
            </w:r>
            <w:r w:rsidRPr="002A6DFE">
              <w:rPr>
                <w:sz w:val="28"/>
                <w:szCs w:val="28"/>
              </w:rPr>
              <w:t>е</w:t>
            </w:r>
            <w:r w:rsidRPr="002A6DFE">
              <w:rPr>
                <w:sz w:val="28"/>
                <w:szCs w:val="28"/>
              </w:rPr>
              <w:t>ние.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3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Необходимое условие на пров</w:t>
            </w:r>
            <w:r w:rsidRPr="002A6DFE">
              <w:rPr>
                <w:sz w:val="28"/>
                <w:szCs w:val="28"/>
              </w:rPr>
              <w:t>е</w:t>
            </w:r>
            <w:r w:rsidRPr="002A6DFE">
              <w:rPr>
                <w:sz w:val="28"/>
                <w:szCs w:val="28"/>
              </w:rPr>
              <w:t>дение процедуры.</w:t>
            </w:r>
          </w:p>
        </w:tc>
      </w:tr>
      <w:tr w:rsidR="00475BC2" w:rsidRPr="002A6DFE" w:rsidTr="00C44C0A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jc w:val="center"/>
              <w:rPr>
                <w:b/>
                <w:sz w:val="28"/>
                <w:szCs w:val="28"/>
              </w:rPr>
            </w:pPr>
            <w:r w:rsidRPr="002A6DFE">
              <w:rPr>
                <w:b/>
                <w:sz w:val="28"/>
                <w:szCs w:val="28"/>
              </w:rPr>
              <w:t>Выполнение манипуляции</w:t>
            </w:r>
          </w:p>
        </w:tc>
      </w:tr>
      <w:tr w:rsidR="00475BC2" w:rsidRPr="002A6DFE" w:rsidTr="00C44C0A">
        <w:trPr>
          <w:trHeight w:val="405"/>
        </w:trPr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1. Поместить флакон с маслом в е</w:t>
            </w:r>
            <w:r w:rsidRPr="002A6DFE">
              <w:rPr>
                <w:sz w:val="28"/>
                <w:szCs w:val="28"/>
              </w:rPr>
              <w:t>м</w:t>
            </w:r>
            <w:r w:rsidRPr="002A6DFE">
              <w:rPr>
                <w:sz w:val="28"/>
                <w:szCs w:val="28"/>
              </w:rPr>
              <w:t>кость с водой и подогреть его на «вод</w:t>
            </w:r>
            <w:r w:rsidRPr="002A6DFE">
              <w:rPr>
                <w:sz w:val="28"/>
                <w:szCs w:val="28"/>
              </w:rPr>
              <w:t>я</w:t>
            </w:r>
            <w:r w:rsidRPr="002A6DFE">
              <w:rPr>
                <w:sz w:val="28"/>
                <w:szCs w:val="28"/>
              </w:rPr>
              <w:t>ной бани» до 38°С. проверить темпер</w:t>
            </w:r>
            <w:r w:rsidRPr="002A6DFE">
              <w:rPr>
                <w:sz w:val="28"/>
                <w:szCs w:val="28"/>
              </w:rPr>
              <w:t>а</w:t>
            </w:r>
            <w:r w:rsidRPr="002A6DFE">
              <w:rPr>
                <w:sz w:val="28"/>
                <w:szCs w:val="28"/>
              </w:rPr>
              <w:t>туру масла (а не воды) водным терм</w:t>
            </w:r>
            <w:r w:rsidRPr="002A6DFE">
              <w:rPr>
                <w:sz w:val="28"/>
                <w:szCs w:val="28"/>
              </w:rPr>
              <w:t>о</w:t>
            </w:r>
            <w:r w:rsidRPr="002A6DFE">
              <w:rPr>
                <w:sz w:val="28"/>
                <w:szCs w:val="28"/>
              </w:rPr>
              <w:t>метром.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Исключается возможность пре</w:t>
            </w:r>
            <w:r w:rsidRPr="002A6DFE">
              <w:rPr>
                <w:sz w:val="28"/>
                <w:szCs w:val="28"/>
              </w:rPr>
              <w:t>ж</w:t>
            </w:r>
            <w:r w:rsidRPr="002A6DFE">
              <w:rPr>
                <w:sz w:val="28"/>
                <w:szCs w:val="28"/>
              </w:rPr>
              <w:t>девременной перистальтики в о</w:t>
            </w:r>
            <w:r w:rsidRPr="002A6DFE">
              <w:rPr>
                <w:sz w:val="28"/>
                <w:szCs w:val="28"/>
              </w:rPr>
              <w:t>т</w:t>
            </w:r>
            <w:r w:rsidRPr="002A6DFE">
              <w:rPr>
                <w:sz w:val="28"/>
                <w:szCs w:val="28"/>
              </w:rPr>
              <w:t>вет на раздражение холодом. Обеспечивается безопасность п</w:t>
            </w:r>
            <w:r w:rsidRPr="002A6DFE">
              <w:rPr>
                <w:sz w:val="28"/>
                <w:szCs w:val="28"/>
              </w:rPr>
              <w:t>а</w:t>
            </w:r>
            <w:r w:rsidRPr="002A6DFE">
              <w:rPr>
                <w:sz w:val="28"/>
                <w:szCs w:val="28"/>
              </w:rPr>
              <w:t>циента.</w:t>
            </w:r>
          </w:p>
        </w:tc>
      </w:tr>
      <w:tr w:rsidR="00475BC2" w:rsidRPr="002A6DFE" w:rsidTr="00C44C0A">
        <w:trPr>
          <w:trHeight w:val="120"/>
        </w:trPr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2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2. Набрать в грушевидный баллон 50-100 мл теплого масла (по назначению врача).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2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Теплое масло, не раздражает к</w:t>
            </w:r>
            <w:r w:rsidRPr="002A6DFE">
              <w:rPr>
                <w:sz w:val="28"/>
                <w:szCs w:val="28"/>
              </w:rPr>
              <w:t>и</w:t>
            </w:r>
            <w:r w:rsidRPr="002A6DFE">
              <w:rPr>
                <w:sz w:val="28"/>
                <w:szCs w:val="28"/>
              </w:rPr>
              <w:t>шечник, обволакивает и разж</w:t>
            </w:r>
            <w:r w:rsidRPr="002A6DFE">
              <w:rPr>
                <w:sz w:val="28"/>
                <w:szCs w:val="28"/>
              </w:rPr>
              <w:t>и</w:t>
            </w:r>
            <w:r w:rsidRPr="002A6DFE">
              <w:rPr>
                <w:sz w:val="28"/>
                <w:szCs w:val="28"/>
              </w:rPr>
              <w:t>жает каловые массы.</w:t>
            </w:r>
          </w:p>
        </w:tc>
      </w:tr>
      <w:tr w:rsidR="00475BC2" w:rsidRPr="002A6DFE" w:rsidTr="00C44C0A"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3. Смазать вазелином газоотводную трубку и положить в лоток.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Соблюдение инфекционной бе</w:t>
            </w:r>
            <w:r w:rsidRPr="002A6DFE">
              <w:rPr>
                <w:sz w:val="28"/>
                <w:szCs w:val="28"/>
              </w:rPr>
              <w:t>з</w:t>
            </w:r>
            <w:r w:rsidRPr="002A6DFE">
              <w:rPr>
                <w:sz w:val="28"/>
                <w:szCs w:val="28"/>
              </w:rPr>
              <w:t>опасности.</w:t>
            </w:r>
          </w:p>
        </w:tc>
      </w:tr>
      <w:tr w:rsidR="00475BC2" w:rsidRPr="002A6DFE" w:rsidTr="00C44C0A">
        <w:trPr>
          <w:trHeight w:val="15"/>
        </w:trPr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4. Отгородить пациента ширмой, если манипуляция проводится в палате.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</w:p>
        </w:tc>
      </w:tr>
      <w:tr w:rsidR="00475BC2" w:rsidRPr="002A6DFE" w:rsidTr="00C44C0A">
        <w:trPr>
          <w:trHeight w:val="135"/>
        </w:trPr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3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5. Подстелить под пациента пеленку и клеенку с учетом правил перемещения.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</w:p>
        </w:tc>
      </w:tr>
      <w:tr w:rsidR="00475BC2" w:rsidRPr="002A6DFE" w:rsidTr="00C44C0A">
        <w:trPr>
          <w:trHeight w:val="255"/>
        </w:trPr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6. Помочь пациенту лечь на левый бок, ноги согнуть в коленях и привести к животу. При невозможности уложить пациента на левый бок, клизму ставят в положении лежа на спине.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Учет анатомической особенности расположения прямой и сигм</w:t>
            </w:r>
            <w:r w:rsidRPr="002A6DFE">
              <w:rPr>
                <w:sz w:val="28"/>
                <w:szCs w:val="28"/>
              </w:rPr>
              <w:t>о</w:t>
            </w:r>
            <w:r w:rsidRPr="002A6DFE">
              <w:rPr>
                <w:sz w:val="28"/>
                <w:szCs w:val="28"/>
              </w:rPr>
              <w:t>видной кишки.</w:t>
            </w:r>
          </w:p>
        </w:tc>
      </w:tr>
      <w:tr w:rsidR="00475BC2" w:rsidRPr="002A6DFE" w:rsidTr="00C44C0A">
        <w:trPr>
          <w:trHeight w:val="30"/>
        </w:trPr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3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7. Вымыть и осушить руки. Надеть пе</w:t>
            </w:r>
            <w:r w:rsidRPr="002A6DFE">
              <w:rPr>
                <w:sz w:val="28"/>
                <w:szCs w:val="28"/>
              </w:rPr>
              <w:t>р</w:t>
            </w:r>
            <w:r w:rsidRPr="002A6DFE">
              <w:rPr>
                <w:sz w:val="28"/>
                <w:szCs w:val="28"/>
              </w:rPr>
              <w:t>чатки.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3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Обеспечение инфекционной бе</w:t>
            </w:r>
            <w:r w:rsidRPr="002A6DFE">
              <w:rPr>
                <w:sz w:val="28"/>
                <w:szCs w:val="28"/>
              </w:rPr>
              <w:t>з</w:t>
            </w:r>
            <w:r w:rsidRPr="002A6DFE">
              <w:rPr>
                <w:sz w:val="28"/>
                <w:szCs w:val="28"/>
              </w:rPr>
              <w:t>опасности.</w:t>
            </w:r>
          </w:p>
        </w:tc>
      </w:tr>
      <w:tr w:rsidR="00475BC2" w:rsidRPr="002A6DFE" w:rsidTr="00C44C0A">
        <w:trPr>
          <w:trHeight w:val="60"/>
        </w:trPr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6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8. Ввести газоотводную трубку (см. а</w:t>
            </w:r>
            <w:r w:rsidRPr="002A6DFE">
              <w:rPr>
                <w:sz w:val="28"/>
                <w:szCs w:val="28"/>
              </w:rPr>
              <w:t>л</w:t>
            </w:r>
            <w:r w:rsidRPr="002A6DFE">
              <w:rPr>
                <w:sz w:val="28"/>
                <w:szCs w:val="28"/>
              </w:rPr>
              <w:t>горитм применения газоотводной тру</w:t>
            </w:r>
            <w:r w:rsidRPr="002A6DFE">
              <w:rPr>
                <w:sz w:val="28"/>
                <w:szCs w:val="28"/>
              </w:rPr>
              <w:t>б</w:t>
            </w:r>
            <w:r w:rsidRPr="002A6DFE">
              <w:rPr>
                <w:sz w:val="28"/>
                <w:szCs w:val="28"/>
              </w:rPr>
              <w:t>ки).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6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Обеспечивается введение масла на достаточную глубину.</w:t>
            </w:r>
          </w:p>
        </w:tc>
      </w:tr>
      <w:tr w:rsidR="00475BC2" w:rsidRPr="002A6DFE" w:rsidTr="00C44C0A">
        <w:trPr>
          <w:trHeight w:val="135"/>
        </w:trPr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3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 xml:space="preserve">9. Присоединить к трубке грушевидный баллон, предварительно выпустив из </w:t>
            </w:r>
            <w:r w:rsidRPr="002A6DFE">
              <w:rPr>
                <w:sz w:val="28"/>
                <w:szCs w:val="28"/>
              </w:rPr>
              <w:lastRenderedPageBreak/>
              <w:t>него воздух и медленно ввести масло.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3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lastRenderedPageBreak/>
              <w:t>Предупреждение неприятных ощущений у пациента.</w:t>
            </w:r>
          </w:p>
        </w:tc>
      </w:tr>
      <w:tr w:rsidR="00475BC2" w:rsidRPr="002A6DFE" w:rsidTr="00C44C0A">
        <w:trPr>
          <w:trHeight w:val="60"/>
        </w:trPr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6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lastRenderedPageBreak/>
              <w:t>10. Не разжимая грушевидный баллон, отсоединить его от газоотводной тру</w:t>
            </w:r>
            <w:r w:rsidRPr="002A6DFE">
              <w:rPr>
                <w:sz w:val="28"/>
                <w:szCs w:val="28"/>
              </w:rPr>
              <w:t>б</w:t>
            </w:r>
            <w:r w:rsidRPr="002A6DFE">
              <w:rPr>
                <w:sz w:val="28"/>
                <w:szCs w:val="28"/>
              </w:rPr>
              <w:t>ки.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6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Исключается всасывание масла в баллон.</w:t>
            </w:r>
          </w:p>
        </w:tc>
      </w:tr>
      <w:tr w:rsidR="00475BC2" w:rsidRPr="002A6DFE" w:rsidTr="00C44C0A">
        <w:trPr>
          <w:trHeight w:val="180"/>
        </w:trPr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8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11. Извлечь газоотводную трубку и п</w:t>
            </w:r>
            <w:r w:rsidRPr="002A6DFE">
              <w:rPr>
                <w:sz w:val="28"/>
                <w:szCs w:val="28"/>
              </w:rPr>
              <w:t>о</w:t>
            </w:r>
            <w:r w:rsidRPr="002A6DFE">
              <w:rPr>
                <w:sz w:val="28"/>
                <w:szCs w:val="28"/>
              </w:rPr>
              <w:t>местить ее вместе с грушевидным ба</w:t>
            </w:r>
            <w:r w:rsidRPr="002A6DFE">
              <w:rPr>
                <w:sz w:val="28"/>
                <w:szCs w:val="28"/>
              </w:rPr>
              <w:t>л</w:t>
            </w:r>
            <w:r w:rsidRPr="002A6DFE">
              <w:rPr>
                <w:sz w:val="28"/>
                <w:szCs w:val="28"/>
              </w:rPr>
              <w:t>лоном в лоток.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8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Обеспечение инфекционной бе</w:t>
            </w:r>
            <w:r w:rsidRPr="002A6DFE">
              <w:rPr>
                <w:sz w:val="28"/>
                <w:szCs w:val="28"/>
              </w:rPr>
              <w:t>з</w:t>
            </w:r>
            <w:r w:rsidRPr="002A6DFE">
              <w:rPr>
                <w:sz w:val="28"/>
                <w:szCs w:val="28"/>
              </w:rPr>
              <w:t>опасности.</w:t>
            </w:r>
          </w:p>
        </w:tc>
      </w:tr>
      <w:tr w:rsidR="00475BC2" w:rsidRPr="002A6DFE" w:rsidTr="00C44C0A">
        <w:trPr>
          <w:trHeight w:val="90"/>
        </w:trPr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9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12. Вытереть туалетной бумагой о</w:t>
            </w:r>
            <w:r w:rsidRPr="002A6DFE">
              <w:rPr>
                <w:sz w:val="28"/>
                <w:szCs w:val="28"/>
              </w:rPr>
              <w:t>б</w:t>
            </w:r>
            <w:r w:rsidRPr="002A6DFE">
              <w:rPr>
                <w:sz w:val="28"/>
                <w:szCs w:val="28"/>
              </w:rPr>
              <w:t>ласть анального отверстия в направл</w:t>
            </w:r>
            <w:r w:rsidRPr="002A6DFE">
              <w:rPr>
                <w:sz w:val="28"/>
                <w:szCs w:val="28"/>
              </w:rPr>
              <w:t>е</w:t>
            </w:r>
            <w:r w:rsidRPr="002A6DFE">
              <w:rPr>
                <w:sz w:val="28"/>
                <w:szCs w:val="28"/>
              </w:rPr>
              <w:t>нии спереди назад.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9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Предупреждение инфекции моч</w:t>
            </w:r>
            <w:r w:rsidRPr="002A6DFE">
              <w:rPr>
                <w:sz w:val="28"/>
                <w:szCs w:val="28"/>
              </w:rPr>
              <w:t>е</w:t>
            </w:r>
            <w:r w:rsidRPr="002A6DFE">
              <w:rPr>
                <w:sz w:val="28"/>
                <w:szCs w:val="28"/>
              </w:rPr>
              <w:t>выводящих путей и мацерации области промежности.</w:t>
            </w:r>
          </w:p>
        </w:tc>
      </w:tr>
      <w:tr w:rsidR="00475BC2" w:rsidRPr="002A6DFE" w:rsidTr="00C44C0A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jc w:val="center"/>
              <w:rPr>
                <w:b/>
                <w:sz w:val="28"/>
                <w:szCs w:val="28"/>
              </w:rPr>
            </w:pPr>
            <w:r w:rsidRPr="002A6DFE">
              <w:rPr>
                <w:b/>
                <w:sz w:val="28"/>
                <w:szCs w:val="28"/>
              </w:rPr>
              <w:t>Завершение манипуляции</w:t>
            </w:r>
          </w:p>
        </w:tc>
      </w:tr>
      <w:tr w:rsidR="00475BC2" w:rsidRPr="002A6DFE" w:rsidTr="00C44C0A">
        <w:trPr>
          <w:trHeight w:val="375"/>
        </w:trPr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1. Убрать клеенку, пеленку. Все и</w:t>
            </w:r>
            <w:r w:rsidRPr="002A6DFE">
              <w:rPr>
                <w:sz w:val="28"/>
                <w:szCs w:val="28"/>
              </w:rPr>
              <w:t>с</w:t>
            </w:r>
            <w:r w:rsidRPr="002A6DFE">
              <w:rPr>
                <w:sz w:val="28"/>
                <w:szCs w:val="28"/>
              </w:rPr>
              <w:t>пользованные предметы ухода подвер</w:t>
            </w:r>
            <w:r w:rsidRPr="002A6DFE">
              <w:rPr>
                <w:sz w:val="28"/>
                <w:szCs w:val="28"/>
              </w:rPr>
              <w:t>г</w:t>
            </w:r>
            <w:r w:rsidRPr="002A6DFE">
              <w:rPr>
                <w:sz w:val="28"/>
                <w:szCs w:val="28"/>
              </w:rPr>
              <w:t>нуть дезинфекции. Снять перчатки, п</w:t>
            </w:r>
            <w:r w:rsidRPr="002A6DFE">
              <w:rPr>
                <w:sz w:val="28"/>
                <w:szCs w:val="28"/>
              </w:rPr>
              <w:t>о</w:t>
            </w:r>
            <w:r w:rsidRPr="002A6DFE">
              <w:rPr>
                <w:sz w:val="28"/>
                <w:szCs w:val="28"/>
              </w:rPr>
              <w:t>местить их в дезинфицирующий ра</w:t>
            </w:r>
            <w:r w:rsidRPr="002A6DFE">
              <w:rPr>
                <w:sz w:val="28"/>
                <w:szCs w:val="28"/>
              </w:rPr>
              <w:t>с</w:t>
            </w:r>
            <w:r w:rsidRPr="002A6DFE">
              <w:rPr>
                <w:sz w:val="28"/>
                <w:szCs w:val="28"/>
              </w:rPr>
              <w:t>твор. Вымыть и осушить руки.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Обеспечение инфекционной бе</w:t>
            </w:r>
            <w:r w:rsidRPr="002A6DFE">
              <w:rPr>
                <w:sz w:val="28"/>
                <w:szCs w:val="28"/>
              </w:rPr>
              <w:t>з</w:t>
            </w:r>
            <w:r w:rsidRPr="002A6DFE">
              <w:rPr>
                <w:sz w:val="28"/>
                <w:szCs w:val="28"/>
              </w:rPr>
              <w:t>опасности.</w:t>
            </w:r>
          </w:p>
        </w:tc>
      </w:tr>
      <w:tr w:rsidR="00475BC2" w:rsidRPr="002A6DFE" w:rsidTr="00C44C0A">
        <w:trPr>
          <w:trHeight w:val="60"/>
        </w:trPr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6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2. Укрыть пациента одеялом, помочь ему занять удобное положение. Убрать ширму.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6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Обеспечиваются комфортные условия для сна.</w:t>
            </w:r>
          </w:p>
        </w:tc>
      </w:tr>
      <w:tr w:rsidR="00475BC2" w:rsidRPr="002A6DFE" w:rsidTr="00C44C0A">
        <w:trPr>
          <w:trHeight w:val="15"/>
        </w:trPr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3. Провести оценку эффективности процедуры через 6-10 часов.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Итоговая оценка достижения ц</w:t>
            </w:r>
            <w:r w:rsidRPr="002A6DFE">
              <w:rPr>
                <w:sz w:val="28"/>
                <w:szCs w:val="28"/>
              </w:rPr>
              <w:t>е</w:t>
            </w:r>
            <w:r w:rsidRPr="002A6DFE">
              <w:rPr>
                <w:sz w:val="28"/>
                <w:szCs w:val="28"/>
              </w:rPr>
              <w:t>ли.</w:t>
            </w:r>
          </w:p>
        </w:tc>
      </w:tr>
      <w:tr w:rsidR="00475BC2" w:rsidRPr="002A6DFE" w:rsidTr="00C44C0A"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4. Сделать запись о проведении проц</w:t>
            </w:r>
            <w:r w:rsidRPr="002A6DFE">
              <w:rPr>
                <w:sz w:val="28"/>
                <w:szCs w:val="28"/>
              </w:rPr>
              <w:t>е</w:t>
            </w:r>
            <w:r w:rsidRPr="002A6DFE">
              <w:rPr>
                <w:sz w:val="28"/>
                <w:szCs w:val="28"/>
              </w:rPr>
              <w:t>дуры и реакции пациента.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Обеспечение преемственности в работе.</w:t>
            </w:r>
          </w:p>
        </w:tc>
      </w:tr>
    </w:tbl>
    <w:p w:rsidR="00475BC2" w:rsidRPr="002A6DFE" w:rsidRDefault="00475BC2" w:rsidP="00475BC2">
      <w:pPr>
        <w:outlineLvl w:val="0"/>
        <w:rPr>
          <w:b/>
          <w:color w:val="000000"/>
          <w:kern w:val="36"/>
          <w:sz w:val="28"/>
          <w:szCs w:val="28"/>
        </w:rPr>
      </w:pPr>
    </w:p>
    <w:p w:rsidR="00475BC2" w:rsidRPr="002A6DFE" w:rsidRDefault="00475BC2" w:rsidP="00475BC2">
      <w:pPr>
        <w:outlineLvl w:val="0"/>
        <w:rPr>
          <w:b/>
          <w:color w:val="000000"/>
          <w:kern w:val="36"/>
          <w:sz w:val="28"/>
          <w:szCs w:val="28"/>
        </w:rPr>
      </w:pPr>
    </w:p>
    <w:p w:rsidR="00475BC2" w:rsidRPr="002A6DFE" w:rsidRDefault="00475BC2" w:rsidP="00475BC2">
      <w:pPr>
        <w:outlineLvl w:val="0"/>
        <w:rPr>
          <w:b/>
          <w:color w:val="000000"/>
          <w:kern w:val="36"/>
          <w:sz w:val="28"/>
          <w:szCs w:val="28"/>
        </w:rPr>
      </w:pPr>
    </w:p>
    <w:p w:rsidR="00475BC2" w:rsidRPr="002A6DFE" w:rsidRDefault="00475BC2" w:rsidP="00475BC2">
      <w:pPr>
        <w:outlineLvl w:val="0"/>
        <w:rPr>
          <w:b/>
          <w:i/>
          <w:color w:val="000000"/>
          <w:kern w:val="36"/>
          <w:sz w:val="28"/>
          <w:szCs w:val="28"/>
        </w:rPr>
      </w:pPr>
      <w:r w:rsidRPr="002A6DFE">
        <w:rPr>
          <w:b/>
          <w:i/>
          <w:color w:val="000000"/>
          <w:kern w:val="36"/>
          <w:sz w:val="28"/>
          <w:szCs w:val="28"/>
        </w:rPr>
        <w:t>Послабляющая гипертоническая клизма</w:t>
      </w:r>
    </w:p>
    <w:p w:rsidR="00475BC2" w:rsidRPr="002A6DFE" w:rsidRDefault="00475BC2" w:rsidP="00475BC2">
      <w:pPr>
        <w:jc w:val="both"/>
        <w:rPr>
          <w:color w:val="000000"/>
          <w:sz w:val="28"/>
          <w:szCs w:val="28"/>
        </w:rPr>
      </w:pPr>
      <w:r w:rsidRPr="002A6DFE">
        <w:rPr>
          <w:b/>
          <w:bCs/>
          <w:color w:val="000000"/>
          <w:sz w:val="28"/>
          <w:szCs w:val="28"/>
        </w:rPr>
        <w:t>Примечание</w:t>
      </w:r>
      <w:r w:rsidRPr="002A6DFE">
        <w:rPr>
          <w:color w:val="000000"/>
          <w:sz w:val="28"/>
          <w:szCs w:val="28"/>
        </w:rPr>
        <w:t>: Поскольку гипертоническая клизма благодаря своему осмот</w:t>
      </w:r>
      <w:r w:rsidRPr="002A6DFE">
        <w:rPr>
          <w:color w:val="000000"/>
          <w:sz w:val="28"/>
          <w:szCs w:val="28"/>
        </w:rPr>
        <w:t>и</w:t>
      </w:r>
      <w:r w:rsidRPr="002A6DFE">
        <w:rPr>
          <w:color w:val="000000"/>
          <w:sz w:val="28"/>
          <w:szCs w:val="28"/>
        </w:rPr>
        <w:t>ческому действию способствует выходу воды из тканей в просвет прямой кишки, то их применяют в борьбе с отеками.</w:t>
      </w:r>
    </w:p>
    <w:p w:rsidR="00475BC2" w:rsidRPr="002A6DFE" w:rsidRDefault="00475BC2" w:rsidP="00475BC2">
      <w:pPr>
        <w:jc w:val="both"/>
        <w:rPr>
          <w:color w:val="000000"/>
          <w:sz w:val="28"/>
          <w:szCs w:val="28"/>
        </w:rPr>
      </w:pPr>
    </w:p>
    <w:tbl>
      <w:tblPr>
        <w:tblW w:w="9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5"/>
        <w:gridCol w:w="4536"/>
      </w:tblGrid>
      <w:tr w:rsidR="00475BC2" w:rsidRPr="002A6DFE" w:rsidTr="00C44C0A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jc w:val="center"/>
              <w:rPr>
                <w:b/>
                <w:sz w:val="28"/>
                <w:szCs w:val="28"/>
              </w:rPr>
            </w:pPr>
            <w:r w:rsidRPr="002A6DFE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jc w:val="center"/>
              <w:rPr>
                <w:b/>
                <w:sz w:val="28"/>
                <w:szCs w:val="28"/>
              </w:rPr>
            </w:pPr>
            <w:r w:rsidRPr="002A6DFE">
              <w:rPr>
                <w:b/>
                <w:sz w:val="28"/>
                <w:szCs w:val="28"/>
              </w:rPr>
              <w:t>Обоснование</w:t>
            </w:r>
          </w:p>
        </w:tc>
      </w:tr>
      <w:tr w:rsidR="00475BC2" w:rsidRPr="002A6DFE" w:rsidTr="00C44C0A">
        <w:tc>
          <w:tcPr>
            <w:tcW w:w="9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jc w:val="center"/>
              <w:rPr>
                <w:sz w:val="28"/>
                <w:szCs w:val="28"/>
              </w:rPr>
            </w:pPr>
            <w:r w:rsidRPr="002A6DFE">
              <w:rPr>
                <w:b/>
                <w:bCs/>
                <w:sz w:val="28"/>
                <w:szCs w:val="28"/>
              </w:rPr>
              <w:t>Подготовка к манипуляции</w:t>
            </w:r>
          </w:p>
        </w:tc>
      </w:tr>
      <w:tr w:rsidR="00475BC2" w:rsidRPr="002A6DFE" w:rsidTr="00C44C0A">
        <w:trPr>
          <w:trHeight w:val="435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1. Установить доверительные отнош</w:t>
            </w:r>
            <w:r w:rsidRPr="002A6DFE">
              <w:rPr>
                <w:sz w:val="28"/>
                <w:szCs w:val="28"/>
              </w:rPr>
              <w:t>е</w:t>
            </w:r>
            <w:r w:rsidRPr="002A6DFE">
              <w:rPr>
                <w:sz w:val="28"/>
                <w:szCs w:val="28"/>
              </w:rPr>
              <w:t xml:space="preserve">ния с пациентом. Объяснить цель и ход предстоящей процедуры, получить </w:t>
            </w:r>
            <w:r w:rsidRPr="002A6DFE">
              <w:rPr>
                <w:sz w:val="28"/>
                <w:szCs w:val="28"/>
              </w:rPr>
              <w:lastRenderedPageBreak/>
              <w:t>информированное согласие на её пр</w:t>
            </w:r>
            <w:r w:rsidRPr="002A6DFE">
              <w:rPr>
                <w:sz w:val="28"/>
                <w:szCs w:val="28"/>
              </w:rPr>
              <w:t>о</w:t>
            </w:r>
            <w:r w:rsidRPr="002A6DFE">
              <w:rPr>
                <w:sz w:val="28"/>
                <w:szCs w:val="28"/>
              </w:rPr>
              <w:t>ведение.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lastRenderedPageBreak/>
              <w:t>Мотивация пациента к сотруднич</w:t>
            </w:r>
            <w:r w:rsidRPr="002A6DFE">
              <w:rPr>
                <w:sz w:val="28"/>
                <w:szCs w:val="28"/>
              </w:rPr>
              <w:t>е</w:t>
            </w:r>
            <w:r w:rsidRPr="002A6DFE">
              <w:rPr>
                <w:sz w:val="28"/>
                <w:szCs w:val="28"/>
              </w:rPr>
              <w:t>ству.</w:t>
            </w:r>
          </w:p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Соблюдение прав пациента.</w:t>
            </w:r>
          </w:p>
        </w:tc>
      </w:tr>
      <w:tr w:rsidR="00475BC2" w:rsidRPr="002A6DFE" w:rsidTr="00C44C0A">
        <w:trPr>
          <w:trHeight w:val="18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8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lastRenderedPageBreak/>
              <w:t>2. Сообщить пациенту необходимую информацию о вводимом растворе.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8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Соблюдение прав пациента на и</w:t>
            </w:r>
            <w:r w:rsidRPr="002A6DFE">
              <w:rPr>
                <w:sz w:val="28"/>
                <w:szCs w:val="28"/>
              </w:rPr>
              <w:t>н</w:t>
            </w:r>
            <w:r w:rsidRPr="002A6DFE">
              <w:rPr>
                <w:sz w:val="28"/>
                <w:szCs w:val="28"/>
              </w:rPr>
              <w:t>формацию.</w:t>
            </w:r>
          </w:p>
        </w:tc>
      </w:tr>
      <w:tr w:rsidR="00475BC2" w:rsidRPr="002A6DFE" w:rsidTr="00C44C0A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3. Подготовить оснащение.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Необходимое условие для провед</w:t>
            </w:r>
            <w:r w:rsidRPr="002A6DFE">
              <w:rPr>
                <w:sz w:val="28"/>
                <w:szCs w:val="28"/>
              </w:rPr>
              <w:t>е</w:t>
            </w:r>
            <w:r w:rsidRPr="002A6DFE">
              <w:rPr>
                <w:sz w:val="28"/>
                <w:szCs w:val="28"/>
              </w:rPr>
              <w:t>ния процедуры.</w:t>
            </w:r>
          </w:p>
        </w:tc>
      </w:tr>
      <w:tr w:rsidR="00475BC2" w:rsidRPr="002A6DFE" w:rsidTr="00C44C0A">
        <w:trPr>
          <w:trHeight w:val="51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4. Поместить флакон с раствором в емкость с водой для проведения «в</w:t>
            </w:r>
            <w:r w:rsidRPr="002A6DFE">
              <w:rPr>
                <w:sz w:val="28"/>
                <w:szCs w:val="28"/>
              </w:rPr>
              <w:t>о</w:t>
            </w:r>
            <w:r w:rsidRPr="002A6DFE">
              <w:rPr>
                <w:sz w:val="28"/>
                <w:szCs w:val="28"/>
              </w:rPr>
              <w:t>дяной бани» и подогреть его до 38</w:t>
            </w:r>
            <w:r w:rsidRPr="002A6DFE">
              <w:rPr>
                <w:sz w:val="28"/>
                <w:szCs w:val="28"/>
                <w:vertAlign w:val="superscript"/>
              </w:rPr>
              <w:t>0</w:t>
            </w:r>
            <w:r w:rsidRPr="002A6DFE">
              <w:rPr>
                <w:sz w:val="28"/>
                <w:szCs w:val="28"/>
              </w:rPr>
              <w:t>С. Проверить температуру раствора во</w:t>
            </w:r>
            <w:r w:rsidRPr="002A6DFE">
              <w:rPr>
                <w:sz w:val="28"/>
                <w:szCs w:val="28"/>
              </w:rPr>
              <w:t>д</w:t>
            </w:r>
            <w:r w:rsidRPr="002A6DFE">
              <w:rPr>
                <w:sz w:val="28"/>
                <w:szCs w:val="28"/>
              </w:rPr>
              <w:t>ным термометром.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Исключается возможность прежд</w:t>
            </w:r>
            <w:r w:rsidRPr="002A6DFE">
              <w:rPr>
                <w:sz w:val="28"/>
                <w:szCs w:val="28"/>
              </w:rPr>
              <w:t>е</w:t>
            </w:r>
            <w:r w:rsidRPr="002A6DFE">
              <w:rPr>
                <w:sz w:val="28"/>
                <w:szCs w:val="28"/>
              </w:rPr>
              <w:t>временной перистальтики в ответ на раздражение холодом. Обесп</w:t>
            </w:r>
            <w:r w:rsidRPr="002A6DFE">
              <w:rPr>
                <w:sz w:val="28"/>
                <w:szCs w:val="28"/>
              </w:rPr>
              <w:t>е</w:t>
            </w:r>
            <w:r w:rsidRPr="002A6DFE">
              <w:rPr>
                <w:sz w:val="28"/>
                <w:szCs w:val="28"/>
              </w:rPr>
              <w:t>чивается безопасность пациента.</w:t>
            </w:r>
          </w:p>
        </w:tc>
      </w:tr>
      <w:tr w:rsidR="00475BC2" w:rsidRPr="002A6DFE" w:rsidTr="00C44C0A">
        <w:trPr>
          <w:trHeight w:val="45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4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 xml:space="preserve">6. Набрать в грушевидный баллон или шприц </w:t>
            </w:r>
            <w:proofErr w:type="spellStart"/>
            <w:r w:rsidRPr="002A6DFE">
              <w:rPr>
                <w:sz w:val="28"/>
                <w:szCs w:val="28"/>
              </w:rPr>
              <w:t>Жанэ</w:t>
            </w:r>
            <w:proofErr w:type="spellEnd"/>
            <w:r w:rsidRPr="002A6DFE">
              <w:rPr>
                <w:sz w:val="28"/>
                <w:szCs w:val="28"/>
              </w:rPr>
              <w:t xml:space="preserve"> 50(100) мл</w:t>
            </w:r>
            <w:proofErr w:type="gramStart"/>
            <w:r w:rsidRPr="002A6DFE">
              <w:rPr>
                <w:sz w:val="28"/>
                <w:szCs w:val="28"/>
              </w:rPr>
              <w:t>.</w:t>
            </w:r>
            <w:proofErr w:type="gramEnd"/>
            <w:r w:rsidRPr="002A6DFE">
              <w:rPr>
                <w:sz w:val="28"/>
                <w:szCs w:val="28"/>
              </w:rPr>
              <w:t xml:space="preserve"> </w:t>
            </w:r>
            <w:proofErr w:type="gramStart"/>
            <w:r w:rsidRPr="002A6DFE">
              <w:rPr>
                <w:sz w:val="28"/>
                <w:szCs w:val="28"/>
              </w:rPr>
              <w:t>о</w:t>
            </w:r>
            <w:proofErr w:type="gramEnd"/>
            <w:r w:rsidRPr="002A6DFE">
              <w:rPr>
                <w:sz w:val="28"/>
                <w:szCs w:val="28"/>
              </w:rPr>
              <w:t>дного из указанных теплых растворов.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4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Теплый раствор не вызывает пре</w:t>
            </w:r>
            <w:r w:rsidRPr="002A6DFE">
              <w:rPr>
                <w:sz w:val="28"/>
                <w:szCs w:val="28"/>
              </w:rPr>
              <w:t>ж</w:t>
            </w:r>
            <w:r w:rsidRPr="002A6DFE">
              <w:rPr>
                <w:sz w:val="28"/>
                <w:szCs w:val="28"/>
              </w:rPr>
              <w:t>девременной перистальтики и обеспечивает эффективность пр</w:t>
            </w:r>
            <w:r w:rsidRPr="002A6DFE">
              <w:rPr>
                <w:sz w:val="28"/>
                <w:szCs w:val="28"/>
              </w:rPr>
              <w:t>о</w:t>
            </w:r>
            <w:r w:rsidRPr="002A6DFE">
              <w:rPr>
                <w:sz w:val="28"/>
                <w:szCs w:val="28"/>
              </w:rPr>
              <w:t>ведения процедуры.</w:t>
            </w:r>
          </w:p>
        </w:tc>
      </w:tr>
      <w:tr w:rsidR="00475BC2" w:rsidRPr="002A6DFE" w:rsidTr="00C44C0A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7. Отгородить пациента ширмой, если манипуляция проводится в палате.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Уважение достоинства пациента.</w:t>
            </w:r>
          </w:p>
        </w:tc>
      </w:tr>
      <w:tr w:rsidR="00475BC2" w:rsidRPr="002A6DFE" w:rsidTr="00C44C0A">
        <w:trPr>
          <w:trHeight w:val="225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22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8. Подстелить под пациента пеленку и клеенку с учетом правил перемещения.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22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Соблюдение личной гигиены.</w:t>
            </w:r>
          </w:p>
        </w:tc>
      </w:tr>
      <w:tr w:rsidR="00475BC2" w:rsidRPr="002A6DFE" w:rsidTr="00C44C0A">
        <w:trPr>
          <w:trHeight w:val="3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9. Помочь пациенту лечь на левый бок. Ноги согнуть в коленях и привести к животу. При невозможности уложит пациента на левый бок, клизму ставят в положении лежа на спине.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Учет анатомической особенности расположения прямой и сигмови</w:t>
            </w:r>
            <w:r w:rsidRPr="002A6DFE">
              <w:rPr>
                <w:sz w:val="28"/>
                <w:szCs w:val="28"/>
              </w:rPr>
              <w:t>д</w:t>
            </w:r>
            <w:r w:rsidRPr="002A6DFE">
              <w:rPr>
                <w:sz w:val="28"/>
                <w:szCs w:val="28"/>
              </w:rPr>
              <w:t>ной кишки.</w:t>
            </w:r>
          </w:p>
        </w:tc>
      </w:tr>
      <w:tr w:rsidR="00475BC2" w:rsidRPr="002A6DFE" w:rsidTr="00C44C0A">
        <w:trPr>
          <w:trHeight w:val="165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10. Вымыть и осушить руки.</w:t>
            </w:r>
          </w:p>
          <w:p w:rsidR="00475BC2" w:rsidRPr="002A6DFE" w:rsidRDefault="00475BC2" w:rsidP="00C44C0A">
            <w:pPr>
              <w:spacing w:line="16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Надеть перчатки.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65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Обеспечение инфекционной бе</w:t>
            </w:r>
            <w:r w:rsidRPr="002A6DFE">
              <w:rPr>
                <w:sz w:val="28"/>
                <w:szCs w:val="28"/>
              </w:rPr>
              <w:t>з</w:t>
            </w:r>
            <w:r w:rsidRPr="002A6DFE">
              <w:rPr>
                <w:sz w:val="28"/>
                <w:szCs w:val="28"/>
              </w:rPr>
              <w:t>опасности.</w:t>
            </w:r>
          </w:p>
        </w:tc>
      </w:tr>
      <w:tr w:rsidR="00475BC2" w:rsidRPr="002A6DFE" w:rsidTr="00C44C0A">
        <w:tc>
          <w:tcPr>
            <w:tcW w:w="9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jc w:val="center"/>
              <w:rPr>
                <w:b/>
                <w:sz w:val="28"/>
                <w:szCs w:val="28"/>
              </w:rPr>
            </w:pPr>
            <w:r w:rsidRPr="002A6DFE">
              <w:rPr>
                <w:b/>
                <w:sz w:val="28"/>
                <w:szCs w:val="28"/>
              </w:rPr>
              <w:t>Выполнение манипуляции</w:t>
            </w:r>
          </w:p>
        </w:tc>
      </w:tr>
      <w:tr w:rsidR="00475BC2" w:rsidRPr="002A6DFE" w:rsidTr="00C44C0A">
        <w:trPr>
          <w:trHeight w:val="12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2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1. Ввести газоотводную трубку.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12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Обеспечивается введение раствора на достаточную глубину.</w:t>
            </w:r>
          </w:p>
        </w:tc>
      </w:tr>
      <w:tr w:rsidR="00475BC2" w:rsidRPr="002A6DFE" w:rsidTr="00C44C0A">
        <w:trPr>
          <w:trHeight w:val="315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2. Присоединить к трубке грушеви</w:t>
            </w:r>
            <w:r w:rsidRPr="002A6DFE">
              <w:rPr>
                <w:sz w:val="28"/>
                <w:szCs w:val="28"/>
              </w:rPr>
              <w:t>д</w:t>
            </w:r>
            <w:r w:rsidRPr="002A6DFE">
              <w:rPr>
                <w:sz w:val="28"/>
                <w:szCs w:val="28"/>
              </w:rPr>
              <w:t>ный баллон и, предварительно, вып</w:t>
            </w:r>
            <w:r w:rsidRPr="002A6DFE">
              <w:rPr>
                <w:sz w:val="28"/>
                <w:szCs w:val="28"/>
              </w:rPr>
              <w:t>у</w:t>
            </w:r>
            <w:r w:rsidRPr="002A6DFE">
              <w:rPr>
                <w:sz w:val="28"/>
                <w:szCs w:val="28"/>
              </w:rPr>
              <w:t>стив из баллона воздух, медленно вв</w:t>
            </w:r>
            <w:r w:rsidRPr="002A6DFE">
              <w:rPr>
                <w:sz w:val="28"/>
                <w:szCs w:val="28"/>
              </w:rPr>
              <w:t>е</w:t>
            </w:r>
            <w:r w:rsidRPr="002A6DFE">
              <w:rPr>
                <w:sz w:val="28"/>
                <w:szCs w:val="28"/>
              </w:rPr>
              <w:t>сти раствор.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Предупреждение неприятных ощущений у пациента.</w:t>
            </w:r>
          </w:p>
        </w:tc>
      </w:tr>
      <w:tr w:rsidR="00475BC2" w:rsidRPr="002A6DFE" w:rsidTr="00C44C0A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3. Не разжимая грушевидный баллон, отсоединить его от газоотводной тру</w:t>
            </w:r>
            <w:r w:rsidRPr="002A6DFE">
              <w:rPr>
                <w:sz w:val="28"/>
                <w:szCs w:val="28"/>
              </w:rPr>
              <w:t>б</w:t>
            </w:r>
            <w:r w:rsidRPr="002A6DFE">
              <w:rPr>
                <w:sz w:val="28"/>
                <w:szCs w:val="28"/>
              </w:rPr>
              <w:lastRenderedPageBreak/>
              <w:t>ки. Извлечь газоотводную трубку.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lastRenderedPageBreak/>
              <w:t>Исключается всасывание раствора в баллон.</w:t>
            </w:r>
          </w:p>
        </w:tc>
      </w:tr>
      <w:tr w:rsidR="00475BC2" w:rsidRPr="002A6DFE" w:rsidTr="00C44C0A">
        <w:trPr>
          <w:trHeight w:val="6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lastRenderedPageBreak/>
              <w:t>4. Поместить использованные предм</w:t>
            </w:r>
            <w:r w:rsidRPr="002A6DFE">
              <w:rPr>
                <w:sz w:val="28"/>
                <w:szCs w:val="28"/>
              </w:rPr>
              <w:t>е</w:t>
            </w:r>
            <w:r w:rsidRPr="002A6DFE">
              <w:rPr>
                <w:sz w:val="28"/>
                <w:szCs w:val="28"/>
              </w:rPr>
              <w:t>ты в лоток. Снять перчатки и пол</w:t>
            </w:r>
            <w:r w:rsidRPr="002A6DFE">
              <w:rPr>
                <w:sz w:val="28"/>
                <w:szCs w:val="28"/>
              </w:rPr>
              <w:t>о</w:t>
            </w:r>
            <w:r w:rsidRPr="002A6DFE">
              <w:rPr>
                <w:sz w:val="28"/>
                <w:szCs w:val="28"/>
              </w:rPr>
              <w:t>жить их в этот же лоток.</w:t>
            </w:r>
          </w:p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Подвергнуть использованные предм</w:t>
            </w:r>
            <w:r w:rsidRPr="002A6DFE">
              <w:rPr>
                <w:sz w:val="28"/>
                <w:szCs w:val="28"/>
              </w:rPr>
              <w:t>е</w:t>
            </w:r>
            <w:r w:rsidRPr="002A6DFE">
              <w:rPr>
                <w:sz w:val="28"/>
                <w:szCs w:val="28"/>
              </w:rPr>
              <w:t>ты ухода дезинфекции. Вымыть и осушить руки.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Обеспечивается инфекционная бе</w:t>
            </w:r>
            <w:r w:rsidRPr="002A6DFE">
              <w:rPr>
                <w:sz w:val="28"/>
                <w:szCs w:val="28"/>
              </w:rPr>
              <w:t>з</w:t>
            </w:r>
            <w:r w:rsidRPr="002A6DFE">
              <w:rPr>
                <w:sz w:val="28"/>
                <w:szCs w:val="28"/>
              </w:rPr>
              <w:t>опасность.</w:t>
            </w:r>
          </w:p>
        </w:tc>
      </w:tr>
      <w:tr w:rsidR="00475BC2" w:rsidRPr="002A6DFE" w:rsidTr="00C44C0A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5. Напомнить пациенту, что он должен задержать раствор в кишечнике в т</w:t>
            </w:r>
            <w:r w:rsidRPr="002A6DFE">
              <w:rPr>
                <w:sz w:val="28"/>
                <w:szCs w:val="28"/>
              </w:rPr>
              <w:t>е</w:t>
            </w:r>
            <w:r w:rsidRPr="002A6DFE">
              <w:rPr>
                <w:sz w:val="28"/>
                <w:szCs w:val="28"/>
              </w:rPr>
              <w:t>чение 20-30 мин.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Время, необходимое для трансс</w:t>
            </w:r>
            <w:r w:rsidRPr="002A6DFE">
              <w:rPr>
                <w:sz w:val="28"/>
                <w:szCs w:val="28"/>
              </w:rPr>
              <w:t>у</w:t>
            </w:r>
            <w:r w:rsidRPr="002A6DFE">
              <w:rPr>
                <w:sz w:val="28"/>
                <w:szCs w:val="28"/>
              </w:rPr>
              <w:t>дации жидкости в просвет прямой кишки.</w:t>
            </w:r>
          </w:p>
        </w:tc>
      </w:tr>
      <w:tr w:rsidR="00475BC2" w:rsidRPr="002A6DFE" w:rsidTr="00C44C0A">
        <w:trPr>
          <w:trHeight w:val="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3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6. Помочь пациенту вставать с кровати (кушетки) и дойти до туалета или п</w:t>
            </w:r>
            <w:r w:rsidRPr="002A6DFE">
              <w:rPr>
                <w:sz w:val="28"/>
                <w:szCs w:val="28"/>
              </w:rPr>
              <w:t>о</w:t>
            </w:r>
            <w:r w:rsidRPr="002A6DFE">
              <w:rPr>
                <w:sz w:val="28"/>
                <w:szCs w:val="28"/>
              </w:rPr>
              <w:t>дать судно в постель.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3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Обеспечивается безопасность п</w:t>
            </w:r>
            <w:r w:rsidRPr="002A6DFE">
              <w:rPr>
                <w:sz w:val="28"/>
                <w:szCs w:val="28"/>
              </w:rPr>
              <w:t>а</w:t>
            </w:r>
            <w:r w:rsidRPr="002A6DFE">
              <w:rPr>
                <w:sz w:val="28"/>
                <w:szCs w:val="28"/>
              </w:rPr>
              <w:t>циента.</w:t>
            </w:r>
          </w:p>
        </w:tc>
      </w:tr>
      <w:tr w:rsidR="00475BC2" w:rsidRPr="002A6DFE" w:rsidTr="00C44C0A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7. Убедится, что процедура прошла успешно.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Оценка эффективности процедуры.</w:t>
            </w:r>
          </w:p>
        </w:tc>
      </w:tr>
      <w:tr w:rsidR="00475BC2" w:rsidRPr="002A6DFE" w:rsidTr="00C44C0A">
        <w:trPr>
          <w:trHeight w:val="60"/>
        </w:trPr>
        <w:tc>
          <w:tcPr>
            <w:tcW w:w="9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60" w:lineRule="atLeast"/>
              <w:jc w:val="center"/>
              <w:rPr>
                <w:b/>
                <w:sz w:val="28"/>
                <w:szCs w:val="28"/>
              </w:rPr>
            </w:pPr>
            <w:r w:rsidRPr="002A6DFE">
              <w:rPr>
                <w:b/>
                <w:sz w:val="28"/>
                <w:szCs w:val="28"/>
              </w:rPr>
              <w:t>Завершение манипуляции</w:t>
            </w:r>
          </w:p>
        </w:tc>
      </w:tr>
      <w:tr w:rsidR="00475BC2" w:rsidRPr="002A6DFE" w:rsidTr="00C44C0A">
        <w:trPr>
          <w:trHeight w:val="36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1. Если пациент беспомощен, надеть перчатки и вытереть туалетной бум</w:t>
            </w:r>
            <w:r w:rsidRPr="002A6DFE">
              <w:rPr>
                <w:sz w:val="28"/>
                <w:szCs w:val="28"/>
              </w:rPr>
              <w:t>а</w:t>
            </w:r>
            <w:r w:rsidRPr="002A6DFE">
              <w:rPr>
                <w:sz w:val="28"/>
                <w:szCs w:val="28"/>
              </w:rPr>
              <w:t>гой кожу в области анального отве</w:t>
            </w:r>
            <w:r w:rsidRPr="002A6DFE">
              <w:rPr>
                <w:sz w:val="28"/>
                <w:szCs w:val="28"/>
              </w:rPr>
              <w:t>р</w:t>
            </w:r>
            <w:r w:rsidRPr="002A6DFE">
              <w:rPr>
                <w:sz w:val="28"/>
                <w:szCs w:val="28"/>
              </w:rPr>
              <w:t>стия в направлении спереди – назад (у женщин), затем подмыть пациента.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Предупреждение инфекции моч</w:t>
            </w:r>
            <w:r w:rsidRPr="002A6DFE">
              <w:rPr>
                <w:sz w:val="28"/>
                <w:szCs w:val="28"/>
              </w:rPr>
              <w:t>е</w:t>
            </w:r>
            <w:r w:rsidRPr="002A6DFE">
              <w:rPr>
                <w:sz w:val="28"/>
                <w:szCs w:val="28"/>
              </w:rPr>
              <w:t>выводящих путей, обеспечение личной гигиены.</w:t>
            </w:r>
          </w:p>
        </w:tc>
      </w:tr>
      <w:tr w:rsidR="00475BC2" w:rsidRPr="002A6DFE" w:rsidTr="00C44C0A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2. Снять перчатки, продезинфицир</w:t>
            </w:r>
            <w:r w:rsidRPr="002A6DFE">
              <w:rPr>
                <w:sz w:val="28"/>
                <w:szCs w:val="28"/>
              </w:rPr>
              <w:t>о</w:t>
            </w:r>
            <w:r w:rsidRPr="002A6DFE">
              <w:rPr>
                <w:sz w:val="28"/>
                <w:szCs w:val="28"/>
              </w:rPr>
              <w:t>вать. Вымыть и осушить руки.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Обеспечение инфекционной бе</w:t>
            </w:r>
            <w:r w:rsidRPr="002A6DFE">
              <w:rPr>
                <w:sz w:val="28"/>
                <w:szCs w:val="28"/>
              </w:rPr>
              <w:t>з</w:t>
            </w:r>
            <w:r w:rsidRPr="002A6DFE">
              <w:rPr>
                <w:sz w:val="28"/>
                <w:szCs w:val="28"/>
              </w:rPr>
              <w:t>опасности.</w:t>
            </w:r>
          </w:p>
        </w:tc>
      </w:tr>
      <w:tr w:rsidR="00475BC2" w:rsidRPr="002A6DFE" w:rsidTr="00C44C0A">
        <w:trPr>
          <w:trHeight w:val="6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6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3. Помочь пациенту занять удобное положение в постели.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spacing w:line="60" w:lineRule="atLeast"/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Удовлетворяется потребность п</w:t>
            </w:r>
            <w:r w:rsidRPr="002A6DFE">
              <w:rPr>
                <w:sz w:val="28"/>
                <w:szCs w:val="28"/>
              </w:rPr>
              <w:t>а</w:t>
            </w:r>
            <w:r w:rsidRPr="002A6DFE">
              <w:rPr>
                <w:sz w:val="28"/>
                <w:szCs w:val="28"/>
              </w:rPr>
              <w:t>циента в отдыхе после процедуры.</w:t>
            </w:r>
          </w:p>
        </w:tc>
      </w:tr>
      <w:tr w:rsidR="00475BC2" w:rsidRPr="002A6DFE" w:rsidTr="00C44C0A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4. Сделать запись о выполнении пр</w:t>
            </w:r>
            <w:r w:rsidRPr="002A6DFE">
              <w:rPr>
                <w:sz w:val="28"/>
                <w:szCs w:val="28"/>
              </w:rPr>
              <w:t>о</w:t>
            </w:r>
            <w:r w:rsidRPr="002A6DFE">
              <w:rPr>
                <w:sz w:val="28"/>
                <w:szCs w:val="28"/>
              </w:rPr>
              <w:t>цедуры и реакции пациента.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C2" w:rsidRPr="002A6DFE" w:rsidRDefault="00475BC2" w:rsidP="00C44C0A">
            <w:pPr>
              <w:rPr>
                <w:sz w:val="28"/>
                <w:szCs w:val="28"/>
              </w:rPr>
            </w:pPr>
            <w:r w:rsidRPr="002A6DFE">
              <w:rPr>
                <w:sz w:val="28"/>
                <w:szCs w:val="28"/>
              </w:rPr>
              <w:t>Обеспечение преемственности в работе.</w:t>
            </w:r>
          </w:p>
        </w:tc>
      </w:tr>
    </w:tbl>
    <w:p w:rsidR="00475BC2" w:rsidRPr="002A6DFE" w:rsidRDefault="00475BC2" w:rsidP="00475BC2">
      <w:pPr>
        <w:jc w:val="center"/>
        <w:outlineLvl w:val="0"/>
        <w:rPr>
          <w:b/>
          <w:caps/>
          <w:kern w:val="36"/>
          <w:sz w:val="28"/>
          <w:szCs w:val="28"/>
        </w:rPr>
      </w:pPr>
    </w:p>
    <w:p w:rsidR="00AD48E6" w:rsidRPr="002A6DFE" w:rsidRDefault="00AD48E6" w:rsidP="00232CC2">
      <w:pPr>
        <w:rPr>
          <w:b/>
          <w:caps/>
          <w:sz w:val="28"/>
          <w:szCs w:val="28"/>
        </w:rPr>
      </w:pPr>
    </w:p>
    <w:p w:rsidR="00AD48E6" w:rsidRPr="002A6DFE" w:rsidRDefault="00AD48E6" w:rsidP="00475BC2">
      <w:pPr>
        <w:jc w:val="center"/>
        <w:rPr>
          <w:b/>
          <w:caps/>
          <w:sz w:val="28"/>
          <w:szCs w:val="28"/>
        </w:rPr>
      </w:pPr>
    </w:p>
    <w:p w:rsidR="00C44C0A" w:rsidRDefault="00C44C0A" w:rsidP="00AD48E6">
      <w:pPr>
        <w:pStyle w:val="3"/>
        <w:ind w:left="1629" w:right="1643"/>
        <w:jc w:val="center"/>
        <w:rPr>
          <w:rFonts w:ascii="Times New Roman" w:hAnsi="Times New Roman" w:cs="Times New Roman"/>
          <w:szCs w:val="28"/>
        </w:rPr>
      </w:pPr>
    </w:p>
    <w:p w:rsidR="00C44C0A" w:rsidRDefault="00C44C0A" w:rsidP="00AD48E6">
      <w:pPr>
        <w:pStyle w:val="3"/>
        <w:ind w:left="1629" w:right="1643"/>
        <w:jc w:val="center"/>
        <w:rPr>
          <w:rFonts w:ascii="Times New Roman" w:hAnsi="Times New Roman" w:cs="Times New Roman"/>
          <w:szCs w:val="28"/>
        </w:rPr>
      </w:pPr>
    </w:p>
    <w:p w:rsidR="00C44C0A" w:rsidRPr="00C44C0A" w:rsidRDefault="00C44C0A" w:rsidP="00C44C0A"/>
    <w:p w:rsidR="00C44C0A" w:rsidRDefault="00C44C0A" w:rsidP="00AD48E6">
      <w:pPr>
        <w:pStyle w:val="3"/>
        <w:ind w:left="1629" w:right="1643"/>
        <w:jc w:val="center"/>
        <w:rPr>
          <w:rFonts w:ascii="Times New Roman" w:hAnsi="Times New Roman" w:cs="Times New Roman"/>
          <w:szCs w:val="28"/>
        </w:rPr>
      </w:pPr>
    </w:p>
    <w:p w:rsidR="00C44C0A" w:rsidRDefault="00C44C0A" w:rsidP="00AD48E6">
      <w:pPr>
        <w:pStyle w:val="3"/>
        <w:ind w:left="1629" w:right="1643"/>
        <w:jc w:val="center"/>
        <w:rPr>
          <w:rFonts w:ascii="Times New Roman" w:hAnsi="Times New Roman" w:cs="Times New Roman"/>
          <w:szCs w:val="28"/>
        </w:rPr>
      </w:pPr>
    </w:p>
    <w:p w:rsidR="00AD48E6" w:rsidRPr="002A6DFE" w:rsidRDefault="00AD48E6" w:rsidP="00AD48E6">
      <w:pPr>
        <w:pStyle w:val="3"/>
        <w:ind w:left="1629" w:right="1643"/>
        <w:jc w:val="center"/>
        <w:rPr>
          <w:rFonts w:ascii="Times New Roman" w:hAnsi="Times New Roman" w:cs="Times New Roman"/>
          <w:szCs w:val="28"/>
        </w:rPr>
      </w:pPr>
      <w:r w:rsidRPr="002A6DFE">
        <w:rPr>
          <w:rFonts w:ascii="Times New Roman" w:hAnsi="Times New Roman" w:cs="Times New Roman"/>
          <w:szCs w:val="28"/>
        </w:rPr>
        <w:t>ОЦЕНОЧНЫЙ ЛИСТ (ЧЕК-ЛИСТ)</w:t>
      </w:r>
    </w:p>
    <w:p w:rsidR="00AD48E6" w:rsidRPr="002A6DFE" w:rsidRDefault="00AD48E6" w:rsidP="00AD48E6">
      <w:pPr>
        <w:pStyle w:val="a6"/>
        <w:spacing w:before="1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D48E6" w:rsidRPr="002A6DFE" w:rsidRDefault="00AD48E6" w:rsidP="00AD48E6">
      <w:pPr>
        <w:ind w:left="1021"/>
        <w:rPr>
          <w:sz w:val="28"/>
          <w:szCs w:val="28"/>
        </w:rPr>
      </w:pPr>
      <w:r w:rsidRPr="002A6DFE">
        <w:rPr>
          <w:b/>
          <w:sz w:val="28"/>
          <w:szCs w:val="28"/>
        </w:rPr>
        <w:lastRenderedPageBreak/>
        <w:t>Проверяемый практический навык</w:t>
      </w:r>
      <w:r w:rsidRPr="002A6DFE">
        <w:rPr>
          <w:sz w:val="28"/>
          <w:szCs w:val="28"/>
        </w:rPr>
        <w:t>: постановки газоотводной трубки в палате</w:t>
      </w:r>
    </w:p>
    <w:p w:rsidR="00AD48E6" w:rsidRPr="002A6DFE" w:rsidRDefault="00AD48E6" w:rsidP="00AD48E6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068"/>
        <w:gridCol w:w="1817"/>
        <w:gridCol w:w="1560"/>
      </w:tblGrid>
      <w:tr w:rsidR="00AD48E6" w:rsidRPr="002A6DFE" w:rsidTr="00C44C0A">
        <w:trPr>
          <w:trHeight w:val="758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51" w:lineRule="exact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D48E6" w:rsidRPr="002A6DFE" w:rsidRDefault="00AD48E6" w:rsidP="00C44C0A">
            <w:pPr>
              <w:pStyle w:val="TableParagraph"/>
              <w:spacing w:before="5" w:line="252" w:lineRule="exact"/>
              <w:ind w:left="163" w:right="105" w:hanging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п/ п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8E6" w:rsidRPr="002A6DFE" w:rsidRDefault="00AD48E6" w:rsidP="00C44C0A">
            <w:pPr>
              <w:pStyle w:val="TableParagraph"/>
              <w:ind w:left="11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proofErr w:type="spellEnd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  <w:proofErr w:type="spellEnd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действий</w:t>
            </w:r>
            <w:proofErr w:type="spellEnd"/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before="125"/>
              <w:ind w:left="184" w:right="116" w:firstLine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proofErr w:type="spellEnd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spacing w:line="251" w:lineRule="exact"/>
              <w:ind w:left="153" w:firstLine="11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Отметка о</w:t>
            </w:r>
          </w:p>
          <w:p w:rsidR="00AD48E6" w:rsidRPr="002A6DFE" w:rsidRDefault="00AD48E6" w:rsidP="00C44C0A">
            <w:pPr>
              <w:pStyle w:val="TableParagraph"/>
              <w:spacing w:before="5" w:line="252" w:lineRule="exact"/>
              <w:ind w:left="456" w:right="121" w:hanging="30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</w:t>
            </w:r>
            <w:r w:rsidRPr="002A6DF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2A6DF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нии</w:t>
            </w:r>
            <w:proofErr w:type="gramStart"/>
            <w:r w:rsidRPr="002A6DF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</w:t>
            </w:r>
            <w:proofErr w:type="gramEnd"/>
            <w:r w:rsidRPr="002A6DF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а/нет</w:t>
            </w:r>
          </w:p>
        </w:tc>
      </w:tr>
      <w:tr w:rsidR="00AD48E6" w:rsidRPr="002A6DFE" w:rsidTr="00C44C0A">
        <w:trPr>
          <w:trHeight w:val="549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spacing w:line="276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Установить контакт с пациентом: поздороваться, представиться</w:t>
            </w:r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73" w:lineRule="exact"/>
              <w:ind w:left="275" w:right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551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7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spacing w:before="2" w:line="276" w:lineRule="exact"/>
              <w:ind w:left="110" w:right="3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Попросить пациента назвать ФИО, дату ро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дения для сверки данных с медицинской д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кументацией</w:t>
            </w:r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75" w:lineRule="exact"/>
              <w:ind w:left="275" w:right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549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spacing w:line="276" w:lineRule="exact"/>
              <w:ind w:left="110" w:right="12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Сообщить пациенту о назначении врача, объя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нить цель и ход процедуры</w:t>
            </w:r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73" w:lineRule="exact"/>
              <w:ind w:left="275" w:right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548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7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spacing w:line="272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Убедиться в наличии у пациента</w:t>
            </w:r>
            <w:r w:rsidRPr="002A6DFE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</w:t>
            </w:r>
          </w:p>
          <w:p w:rsidR="00AD48E6" w:rsidRPr="002A6DFE" w:rsidRDefault="00AD48E6" w:rsidP="00C44C0A">
            <w:pPr>
              <w:pStyle w:val="TableParagraph"/>
              <w:spacing w:line="257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добровольного согласия на предстоящую</w:t>
            </w:r>
            <w:r w:rsidRPr="002A6DFE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дуру</w:t>
            </w:r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72" w:lineRule="exact"/>
              <w:ind w:left="275" w:right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290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  <w:proofErr w:type="spellEnd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</w:t>
            </w:r>
            <w:proofErr w:type="spellStart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процедуре</w:t>
            </w:r>
            <w:proofErr w:type="spellEnd"/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316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7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spacing w:line="275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Надеть маску медицинскую нестерильную одн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разовую</w:t>
            </w:r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75" w:lineRule="exact"/>
              <w:ind w:left="275"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827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7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spacing w:before="2" w:line="276" w:lineRule="exact"/>
              <w:ind w:left="110" w:right="6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Обработать руки гигиеническим способом кожным антисептиком и надеть перчатки медицинские нестерильные</w:t>
            </w:r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ind w:left="511" w:right="264" w:hanging="2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552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spacing w:line="273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Помочь пациенту лечь на левый бок, слегка пр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вести</w:t>
            </w:r>
          </w:p>
          <w:p w:rsidR="00AD48E6" w:rsidRPr="002A6DFE" w:rsidRDefault="00AD48E6" w:rsidP="00C44C0A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животу</w:t>
            </w:r>
            <w:proofErr w:type="spellEnd"/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73" w:lineRule="exact"/>
              <w:ind w:left="273" w:right="2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551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7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spacing w:before="2" w:line="276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Подложить под пациента одноразовую впитыв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ющую пеленку</w:t>
            </w:r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75" w:lineRule="exact"/>
              <w:ind w:left="275"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566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spacing w:line="273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Поставить рядом с пациентом (на постель возле ягодиц)</w:t>
            </w:r>
          </w:p>
          <w:p w:rsidR="00AD48E6" w:rsidRPr="002A6DFE" w:rsidRDefault="00AD48E6" w:rsidP="00C44C0A">
            <w:pPr>
              <w:pStyle w:val="TableParagraph"/>
              <w:spacing w:line="273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судно с небольшим количеством воды</w:t>
            </w:r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73" w:lineRule="exact"/>
              <w:ind w:left="275"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580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7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Проверить герметичность упаковки, целостность и срок годности стерильной газоотводной трубки</w:t>
            </w:r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75" w:lineRule="exact"/>
              <w:ind w:left="275" w:right="2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D48E6" w:rsidRPr="002A6DFE" w:rsidRDefault="00AD48E6" w:rsidP="00C44C0A">
            <w:pPr>
              <w:pStyle w:val="TableParagraph"/>
              <w:spacing w:before="14" w:line="271" w:lineRule="exact"/>
              <w:ind w:left="275" w:right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290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Вскрыть упаковку с газоотводной трубкой</w:t>
            </w:r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70" w:lineRule="exact"/>
              <w:ind w:left="275"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551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7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spacing w:before="2" w:line="276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Упаковку от газоотводной трубки поместить в емкость для медицинских отходов класса</w:t>
            </w:r>
            <w:proofErr w:type="gram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75" w:lineRule="exact"/>
              <w:ind w:left="275"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826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tabs>
                <w:tab w:val="left" w:pos="1805"/>
                <w:tab w:val="left" w:pos="2647"/>
                <w:tab w:val="left" w:pos="3601"/>
                <w:tab w:val="left" w:pos="4621"/>
              </w:tabs>
              <w:ind w:left="110" w:right="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Закруглённый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конец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трубки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смазать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 w:rsidRPr="002A6DF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лубрикантом</w:t>
            </w:r>
            <w:proofErr w:type="spellEnd"/>
            <w:r w:rsidRPr="002A6DF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(имитация вазелина) на протяжении 30 см</w:t>
            </w:r>
            <w:r w:rsidRPr="002A6DFE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методом</w:t>
            </w:r>
          </w:p>
          <w:p w:rsidR="00AD48E6" w:rsidRPr="002A6DFE" w:rsidRDefault="00AD48E6" w:rsidP="00C44C0A">
            <w:pPr>
              <w:pStyle w:val="TableParagraph"/>
              <w:spacing w:line="257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полива над лотком и оставить трубку над лотком</w:t>
            </w:r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52" w:lineRule="auto"/>
              <w:ind w:left="511" w:right="264" w:hanging="2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290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  <w:proofErr w:type="spellEnd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процедуры</w:t>
            </w:r>
            <w:proofErr w:type="spellEnd"/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1103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7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spacing w:before="2" w:line="276" w:lineRule="exact"/>
              <w:ind w:left="110" w:right="9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Приподнять одной рукой ягодицу, и другой р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кой осторожно ввести газоотводную трубку на 3-4 см по направлению к пупку, далее на 15-20 см по ходу кишечника параллельно позвоно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нику</w:t>
            </w:r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52" w:lineRule="auto"/>
              <w:ind w:left="511" w:right="264" w:hanging="2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336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spacing w:line="273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Уточнить у пациента его самочувствие</w:t>
            </w:r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73" w:lineRule="exact"/>
              <w:ind w:left="273" w:right="2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827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7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spacing w:before="2" w:line="276" w:lineRule="exact"/>
              <w:ind w:left="110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Опустить свободный конец трубки в судно с в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дой. Оставить трубку в кишечнике не более о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 часа до полного отхождения газов</w:t>
            </w:r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52" w:lineRule="auto"/>
              <w:ind w:left="647" w:right="125" w:hanging="4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азать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1102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tabs>
                <w:tab w:val="left" w:pos="1244"/>
                <w:tab w:val="left" w:pos="2421"/>
                <w:tab w:val="left" w:pos="3767"/>
                <w:tab w:val="left" w:pos="4386"/>
                <w:tab w:val="left" w:pos="5535"/>
              </w:tabs>
              <w:ind w:left="110" w:right="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Накрыть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пациента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простынёй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или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одеялом.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2A6DF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При 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выполнении процедуры необх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димо</w:t>
            </w:r>
            <w:r w:rsidRPr="002A6DFE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контролировать</w:t>
            </w:r>
          </w:p>
          <w:p w:rsidR="00AD48E6" w:rsidRPr="002A6DFE" w:rsidRDefault="00AD48E6" w:rsidP="00C44C0A">
            <w:pPr>
              <w:pStyle w:val="TableParagraph"/>
              <w:spacing w:line="270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отхождение газов и самочувствие пациента ка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дые 15 минут</w:t>
            </w:r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73" w:lineRule="exact"/>
              <w:ind w:left="273" w:right="2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554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72" w:lineRule="exact"/>
              <w:ind w:left="0" w:right="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tabs>
                <w:tab w:val="left" w:pos="1129"/>
                <w:tab w:val="left" w:pos="2362"/>
                <w:tab w:val="left" w:pos="3986"/>
                <w:tab w:val="left" w:pos="4915"/>
              </w:tabs>
              <w:spacing w:line="272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полного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отхождения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газов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извлек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</w:t>
            </w:r>
          </w:p>
          <w:p w:rsidR="00AD48E6" w:rsidRPr="002A6DFE" w:rsidRDefault="00AD48E6" w:rsidP="00C44C0A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газоотводную трубку через бумажную салфетку</w:t>
            </w:r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72" w:lineRule="exact"/>
              <w:ind w:left="275"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551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0" w:right="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tabs>
                <w:tab w:val="left" w:pos="1323"/>
                <w:tab w:val="left" w:pos="1668"/>
                <w:tab w:val="left" w:pos="2831"/>
                <w:tab w:val="left" w:pos="3179"/>
                <w:tab w:val="left" w:pos="3728"/>
                <w:tab w:val="left" w:pos="5378"/>
              </w:tabs>
              <w:spacing w:line="269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Уточнить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пациента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его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самочувствии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после</w:t>
            </w:r>
          </w:p>
          <w:p w:rsidR="00AD48E6" w:rsidRPr="002A6DFE" w:rsidRDefault="00AD48E6" w:rsidP="00C44C0A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  <w:proofErr w:type="spellEnd"/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273" w:right="2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290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</w:t>
            </w:r>
            <w:proofErr w:type="spellEnd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процедуры</w:t>
            </w:r>
            <w:proofErr w:type="spellEnd"/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551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0" w:right="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tabs>
                <w:tab w:val="left" w:pos="1414"/>
              </w:tabs>
              <w:spacing w:line="269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Поместить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использованную газоотводную трубку</w:t>
            </w:r>
            <w:r w:rsidRPr="002A6DFE">
              <w:rPr>
                <w:rFonts w:ascii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AD48E6" w:rsidRPr="002A6DFE" w:rsidRDefault="00AD48E6" w:rsidP="00C44C0A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емкость для медицинских отходов класса</w:t>
            </w:r>
            <w:proofErr w:type="gram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275"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551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0" w:right="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tabs>
                <w:tab w:val="left" w:pos="1441"/>
                <w:tab w:val="left" w:pos="3369"/>
                <w:tab w:val="left" w:pos="4686"/>
                <w:tab w:val="left" w:pos="5847"/>
              </w:tabs>
              <w:spacing w:line="269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Поместить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использованную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бумажную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салфетку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AD48E6" w:rsidRPr="002A6DFE" w:rsidRDefault="00AD48E6" w:rsidP="00C44C0A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емкость для медицинских отходов класса</w:t>
            </w:r>
            <w:proofErr w:type="gram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275"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827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0" w:right="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Обработать прианальное пространство гигиен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ческой влажной салфеткой и поместить её после использования</w:t>
            </w:r>
          </w:p>
          <w:p w:rsidR="00AD48E6" w:rsidRPr="002A6DFE" w:rsidRDefault="00AD48E6" w:rsidP="00C44C0A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медицинских отходов класса</w:t>
            </w:r>
            <w:proofErr w:type="gram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275"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290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0" w:right="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Поместить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судно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подставку</w:t>
            </w:r>
            <w:proofErr w:type="spellEnd"/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275"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827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0" w:right="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Убрать одноразовую впитывающую пеленку</w:t>
            </w:r>
            <w:r w:rsidRPr="002A6DFE">
              <w:rPr>
                <w:rFonts w:ascii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тодом</w:t>
            </w:r>
          </w:p>
          <w:p w:rsidR="00AD48E6" w:rsidRPr="002A6DFE" w:rsidRDefault="00AD48E6" w:rsidP="00C44C0A">
            <w:pPr>
              <w:pStyle w:val="TableParagraph"/>
              <w:spacing w:line="270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скручивания и поместить в емкость для мед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цинских отходов класса</w:t>
            </w:r>
            <w:proofErr w:type="gram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275" w:right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551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0" w:right="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tabs>
                <w:tab w:val="left" w:pos="1215"/>
                <w:tab w:val="left" w:pos="2359"/>
                <w:tab w:val="left" w:pos="3623"/>
                <w:tab w:val="left" w:pos="4774"/>
              </w:tabs>
              <w:spacing w:line="269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Помочь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принять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пациенту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удобное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полож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ние.</w:t>
            </w:r>
          </w:p>
          <w:p w:rsidR="00AD48E6" w:rsidRPr="002A6DFE" w:rsidRDefault="00AD48E6" w:rsidP="00C44C0A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Спросить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самочувствии</w:t>
            </w:r>
            <w:proofErr w:type="spellEnd"/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273" w:right="2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551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0" w:right="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Снять перчатки медицинские нестерильные и поместить</w:t>
            </w:r>
          </w:p>
          <w:p w:rsidR="00AD48E6" w:rsidRPr="002A6DFE" w:rsidRDefault="00AD48E6" w:rsidP="00C44C0A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 в емкость для медицинских отходов класса</w:t>
            </w:r>
            <w:proofErr w:type="gram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275"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830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72" w:lineRule="exact"/>
              <w:ind w:left="0" w:right="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ind w:left="110" w:right="2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Снять маску медицинскую нестерильную о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норазовую и поместить её в емкость для мед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цинских отходов</w:t>
            </w:r>
          </w:p>
          <w:p w:rsidR="00AD48E6" w:rsidRPr="002A6DFE" w:rsidRDefault="00AD48E6" w:rsidP="00C44C0A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72" w:lineRule="exact"/>
              <w:ind w:left="275"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552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0" w:right="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Обработать руки гигиеническим способом ко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ным</w:t>
            </w:r>
          </w:p>
          <w:p w:rsidR="00AD48E6" w:rsidRPr="002A6DFE" w:rsidRDefault="00AD48E6" w:rsidP="00C44C0A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антисептиком</w:t>
            </w:r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275" w:right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6" w:rsidRPr="002A6DFE" w:rsidTr="00C44C0A">
        <w:trPr>
          <w:trHeight w:val="551"/>
        </w:trPr>
        <w:tc>
          <w:tcPr>
            <w:tcW w:w="454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0" w:right="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068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Сделать запись о результатах выполнения пр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цедуры </w:t>
            </w:r>
            <w:proofErr w:type="gramStart"/>
            <w:r w:rsidRPr="002A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AD48E6" w:rsidRPr="002A6DFE" w:rsidRDefault="00AD48E6" w:rsidP="00C44C0A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proofErr w:type="spellEnd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  <w:proofErr w:type="spellEnd"/>
          </w:p>
        </w:tc>
        <w:tc>
          <w:tcPr>
            <w:tcW w:w="1817" w:type="dxa"/>
          </w:tcPr>
          <w:p w:rsidR="00AD48E6" w:rsidRPr="002A6DFE" w:rsidRDefault="00AD48E6" w:rsidP="00C44C0A">
            <w:pPr>
              <w:pStyle w:val="TableParagraph"/>
              <w:spacing w:line="269" w:lineRule="exact"/>
              <w:ind w:left="275" w:right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FE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</w:p>
        </w:tc>
        <w:tc>
          <w:tcPr>
            <w:tcW w:w="1560" w:type="dxa"/>
          </w:tcPr>
          <w:p w:rsidR="00AD48E6" w:rsidRPr="002A6DFE" w:rsidRDefault="00AD48E6" w:rsidP="00C44C0A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CC2" w:rsidRDefault="00232CC2" w:rsidP="00232CC2">
      <w:pPr>
        <w:rPr>
          <w:b/>
          <w:caps/>
          <w:szCs w:val="28"/>
        </w:rPr>
      </w:pPr>
    </w:p>
    <w:p w:rsidR="00232CC2" w:rsidRDefault="00232CC2" w:rsidP="00232CC2">
      <w:pPr>
        <w:rPr>
          <w:b/>
          <w:caps/>
          <w:szCs w:val="28"/>
        </w:rPr>
      </w:pPr>
      <w:r>
        <w:rPr>
          <w:b/>
          <w:caps/>
          <w:szCs w:val="28"/>
        </w:rPr>
        <w:lastRenderedPageBreak/>
        <w:t xml:space="preserve"> </w:t>
      </w:r>
    </w:p>
    <w:p w:rsidR="00232CC2" w:rsidRPr="00CD73DD" w:rsidRDefault="00232CC2" w:rsidP="00232CC2">
      <w:pPr>
        <w:rPr>
          <w:b/>
          <w:caps/>
          <w:szCs w:val="56"/>
        </w:rPr>
      </w:pPr>
      <w:r>
        <w:rPr>
          <w:b/>
          <w:caps/>
          <w:szCs w:val="28"/>
        </w:rPr>
        <w:t xml:space="preserve">                                       </w:t>
      </w:r>
      <w:r w:rsidRPr="00CD73DD">
        <w:rPr>
          <w:b/>
          <w:caps/>
          <w:szCs w:val="28"/>
        </w:rPr>
        <w:t>Устройство кружки Эсмарха</w:t>
      </w:r>
    </w:p>
    <w:p w:rsidR="00232CC2" w:rsidRDefault="00232CC2" w:rsidP="00232CC2">
      <w:pPr>
        <w:rPr>
          <w:color w:val="333333"/>
          <w:sz w:val="28"/>
          <w:szCs w:val="28"/>
          <w:bdr w:val="none" w:sz="0" w:space="0" w:color="auto" w:frame="1"/>
        </w:rPr>
      </w:pPr>
    </w:p>
    <w:p w:rsidR="00232CC2" w:rsidRPr="00C8000B" w:rsidRDefault="00232CC2" w:rsidP="00232CC2">
      <w:pPr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83328" behindDoc="0" locked="0" layoutInCell="1" allowOverlap="1" wp14:anchorId="44CEB388" wp14:editId="48CA42FF">
            <wp:simplePos x="0" y="0"/>
            <wp:positionH relativeFrom="column">
              <wp:posOffset>3310890</wp:posOffset>
            </wp:positionH>
            <wp:positionV relativeFrom="paragraph">
              <wp:posOffset>78105</wp:posOffset>
            </wp:positionV>
            <wp:extent cx="2291715" cy="2324735"/>
            <wp:effectExtent l="0" t="0" r="0" b="0"/>
            <wp:wrapSquare wrapText="bothSides"/>
            <wp:docPr id="15" name="Рисунок 7" descr="http://www.apexmed.eu/uploads/CATALOG/4_Proktology/schemes_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apexmed.eu/uploads/CATALOG/4_Proktology/schemes_7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000B">
        <w:rPr>
          <w:color w:val="333333"/>
          <w:sz w:val="28"/>
          <w:szCs w:val="28"/>
          <w:bdr w:val="none" w:sz="0" w:space="0" w:color="auto" w:frame="1"/>
        </w:rPr>
        <w:t xml:space="preserve">1 </w:t>
      </w:r>
      <w:r>
        <w:rPr>
          <w:color w:val="333333"/>
          <w:sz w:val="28"/>
          <w:szCs w:val="28"/>
          <w:bdr w:val="none" w:sz="0" w:space="0" w:color="auto" w:frame="1"/>
        </w:rPr>
        <w:t>–</w:t>
      </w:r>
      <w:r w:rsidRPr="00C8000B">
        <w:rPr>
          <w:color w:val="333333"/>
          <w:sz w:val="28"/>
          <w:szCs w:val="28"/>
          <w:bdr w:val="none" w:sz="0" w:space="0" w:color="auto" w:frame="1"/>
        </w:rPr>
        <w:t xml:space="preserve"> выпускной</w:t>
      </w:r>
      <w:r>
        <w:rPr>
          <w:color w:val="333333"/>
          <w:sz w:val="28"/>
          <w:szCs w:val="28"/>
          <w:bdr w:val="none" w:sz="0" w:space="0" w:color="auto" w:frame="1"/>
        </w:rPr>
        <w:t xml:space="preserve"> ход</w:t>
      </w:r>
    </w:p>
    <w:p w:rsidR="00232CC2" w:rsidRDefault="00232CC2" w:rsidP="00232CC2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2- расширение трубы</w:t>
      </w:r>
    </w:p>
    <w:p w:rsidR="00232CC2" w:rsidRDefault="00232CC2" w:rsidP="00232CC2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3- блокировка системы</w:t>
      </w:r>
    </w:p>
    <w:p w:rsidR="00232CC2" w:rsidRPr="00C8000B" w:rsidRDefault="00232CC2" w:rsidP="00232CC2">
      <w:pPr>
        <w:shd w:val="clear" w:color="auto" w:fill="FFFFFF"/>
        <w:rPr>
          <w:color w:val="333333"/>
          <w:sz w:val="28"/>
          <w:szCs w:val="28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84352" behindDoc="0" locked="0" layoutInCell="1" allowOverlap="1" wp14:anchorId="1278FB45" wp14:editId="464C363F">
            <wp:simplePos x="0" y="0"/>
            <wp:positionH relativeFrom="column">
              <wp:posOffset>65405</wp:posOffset>
            </wp:positionH>
            <wp:positionV relativeFrom="paragraph">
              <wp:posOffset>1039495</wp:posOffset>
            </wp:positionV>
            <wp:extent cx="3245485" cy="2861945"/>
            <wp:effectExtent l="0" t="0" r="0" b="0"/>
            <wp:wrapSquare wrapText="bothSides"/>
            <wp:docPr id="16" name="Рисунок 15" descr="http://i053.radikal.ru/1211/f9/c0febd8d6e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i053.radikal.ru/1211/f9/c0febd8d6e7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333333"/>
          <w:sz w:val="28"/>
          <w:szCs w:val="28"/>
        </w:rPr>
        <w:t>4- сумка рот с плотно закрывающейся крышкой</w:t>
      </w:r>
      <w:r w:rsidRPr="00C8000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5- петли для подвешивания на стойке</w:t>
      </w:r>
      <w:r w:rsidRPr="00C8000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6- </w:t>
      </w:r>
      <w:proofErr w:type="spellStart"/>
      <w:r>
        <w:rPr>
          <w:color w:val="333333"/>
          <w:sz w:val="28"/>
          <w:szCs w:val="28"/>
        </w:rPr>
        <w:t>атравматичный</w:t>
      </w:r>
      <w:proofErr w:type="spellEnd"/>
      <w:r>
        <w:rPr>
          <w:color w:val="333333"/>
          <w:sz w:val="28"/>
          <w:szCs w:val="28"/>
        </w:rPr>
        <w:t xml:space="preserve"> наконечник</w:t>
      </w:r>
    </w:p>
    <w:p w:rsidR="00232CC2" w:rsidRDefault="00232CC2" w:rsidP="00232CC2">
      <w:pPr>
        <w:jc w:val="center"/>
        <w:rPr>
          <w:b/>
          <w:sz w:val="56"/>
          <w:szCs w:val="56"/>
        </w:rPr>
      </w:pPr>
    </w:p>
    <w:p w:rsidR="00232CC2" w:rsidRDefault="00232CC2" w:rsidP="00232CC2">
      <w:pPr>
        <w:jc w:val="center"/>
        <w:rPr>
          <w:b/>
          <w:sz w:val="56"/>
          <w:szCs w:val="56"/>
        </w:rPr>
      </w:pPr>
    </w:p>
    <w:p w:rsidR="00232CC2" w:rsidRDefault="00232CC2" w:rsidP="00232CC2">
      <w:pPr>
        <w:rPr>
          <w:b/>
          <w:sz w:val="56"/>
          <w:szCs w:val="56"/>
        </w:rPr>
      </w:pPr>
    </w:p>
    <w:p w:rsidR="00232CC2" w:rsidRDefault="00232CC2" w:rsidP="00232CC2">
      <w:pPr>
        <w:jc w:val="center"/>
        <w:rPr>
          <w:b/>
          <w:sz w:val="56"/>
          <w:szCs w:val="56"/>
        </w:rPr>
      </w:pPr>
    </w:p>
    <w:p w:rsidR="00232CC2" w:rsidRDefault="00232CC2" w:rsidP="00232CC2">
      <w:pPr>
        <w:rPr>
          <w:b/>
          <w:sz w:val="28"/>
          <w:szCs w:val="28"/>
        </w:rPr>
      </w:pPr>
    </w:p>
    <w:p w:rsidR="00232CC2" w:rsidRDefault="00232CC2" w:rsidP="00232CC2">
      <w:pPr>
        <w:rPr>
          <w:b/>
          <w:noProof/>
          <w:sz w:val="28"/>
          <w:szCs w:val="28"/>
        </w:rPr>
      </w:pPr>
    </w:p>
    <w:p w:rsidR="00232CC2" w:rsidRDefault="00232CC2" w:rsidP="00232CC2">
      <w:pPr>
        <w:jc w:val="center"/>
        <w:rPr>
          <w:b/>
          <w:noProof/>
          <w:sz w:val="28"/>
          <w:szCs w:val="28"/>
        </w:rPr>
      </w:pPr>
    </w:p>
    <w:p w:rsidR="00232CC2" w:rsidRPr="003E7BB0" w:rsidRDefault="00232CC2" w:rsidP="00232CC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</w:t>
      </w:r>
      <w:r w:rsidRPr="003E7BB0">
        <w:rPr>
          <w:b/>
          <w:noProof/>
          <w:sz w:val="28"/>
          <w:szCs w:val="28"/>
        </w:rPr>
        <w:t>рушевидные б</w:t>
      </w:r>
      <w:r>
        <w:rPr>
          <w:b/>
          <w:noProof/>
          <w:sz w:val="28"/>
          <w:szCs w:val="28"/>
        </w:rPr>
        <w:t>ал</w:t>
      </w:r>
      <w:r w:rsidRPr="003E7BB0">
        <w:rPr>
          <w:b/>
          <w:noProof/>
          <w:sz w:val="28"/>
          <w:szCs w:val="28"/>
        </w:rPr>
        <w:t>лоны</w:t>
      </w:r>
    </w:p>
    <w:p w:rsidR="00232CC2" w:rsidRDefault="00232CC2" w:rsidP="00232CC2">
      <w:pPr>
        <w:jc w:val="center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74C9E0DB" wp14:editId="7FC426D1">
            <wp:simplePos x="0" y="0"/>
            <wp:positionH relativeFrom="column">
              <wp:posOffset>1615440</wp:posOffset>
            </wp:positionH>
            <wp:positionV relativeFrom="paragraph">
              <wp:posOffset>169545</wp:posOffset>
            </wp:positionV>
            <wp:extent cx="2295525" cy="1303655"/>
            <wp:effectExtent l="0" t="0" r="0" b="0"/>
            <wp:wrapTight wrapText="bothSides">
              <wp:wrapPolygon edited="0">
                <wp:start x="2689" y="0"/>
                <wp:lineTo x="2689" y="20201"/>
                <wp:lineTo x="20614" y="20201"/>
                <wp:lineTo x="20614" y="0"/>
                <wp:lineTo x="2689" y="0"/>
              </wp:wrapPolygon>
            </wp:wrapTight>
            <wp:docPr id="17" name="Рисунок 1" descr="https://im2-tub-ru.yandex.net/i?id=d754ea5db336b8b4ab3722bdd4f6648f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2-tub-ru.yandex.net/i?id=d754ea5db336b8b4ab3722bdd4f6648f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62" r="-7489" b="-7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2CC2" w:rsidRDefault="00232CC2" w:rsidP="00232CC2">
      <w:pPr>
        <w:jc w:val="center"/>
        <w:rPr>
          <w:b/>
          <w:sz w:val="56"/>
          <w:szCs w:val="56"/>
        </w:rPr>
      </w:pPr>
    </w:p>
    <w:p w:rsidR="00232CC2" w:rsidRDefault="00232CC2" w:rsidP="00232CC2">
      <w:pPr>
        <w:ind w:firstLine="708"/>
        <w:jc w:val="center"/>
        <w:rPr>
          <w:b/>
          <w:noProof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23122A78" wp14:editId="0AF411E4">
            <wp:simplePos x="0" y="0"/>
            <wp:positionH relativeFrom="column">
              <wp:posOffset>1043940</wp:posOffset>
            </wp:positionH>
            <wp:positionV relativeFrom="paragraph">
              <wp:posOffset>778510</wp:posOffset>
            </wp:positionV>
            <wp:extent cx="3799205" cy="2238375"/>
            <wp:effectExtent l="0" t="0" r="0" b="0"/>
            <wp:wrapTight wrapText="bothSides">
              <wp:wrapPolygon edited="0">
                <wp:start x="0" y="0"/>
                <wp:lineTo x="0" y="21508"/>
                <wp:lineTo x="21445" y="21508"/>
                <wp:lineTo x="21445" y="0"/>
                <wp:lineTo x="0" y="0"/>
              </wp:wrapPolygon>
            </wp:wrapTight>
            <wp:docPr id="18" name="Рисунок 7" descr="https://im3-tub-ru.yandex.net/i?id=7194879b0330b8a18f5960764083178e&amp;n=33&amp;h=209&amp;w=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im3-tub-ru.yandex.net/i?id=7194879b0330b8a18f5960764083178e&amp;n=33&amp;h=209&amp;w=3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56"/>
          <w:szCs w:val="56"/>
        </w:rPr>
        <w:tab/>
      </w:r>
      <w:r>
        <w:rPr>
          <w:b/>
          <w:noProof/>
          <w:sz w:val="56"/>
          <w:szCs w:val="56"/>
        </w:rPr>
        <w:tab/>
      </w:r>
      <w:r>
        <w:rPr>
          <w:b/>
          <w:noProof/>
          <w:sz w:val="56"/>
          <w:szCs w:val="56"/>
        </w:rPr>
        <w:tab/>
      </w:r>
      <w:r>
        <w:rPr>
          <w:b/>
          <w:noProof/>
          <w:sz w:val="56"/>
          <w:szCs w:val="56"/>
        </w:rPr>
        <w:tab/>
      </w:r>
      <w:r>
        <w:rPr>
          <w:b/>
          <w:noProof/>
          <w:sz w:val="56"/>
          <w:szCs w:val="56"/>
        </w:rPr>
        <w:tab/>
      </w:r>
      <w:r>
        <w:rPr>
          <w:b/>
          <w:noProof/>
          <w:sz w:val="56"/>
          <w:szCs w:val="56"/>
        </w:rPr>
        <w:tab/>
      </w:r>
      <w:r>
        <w:rPr>
          <w:b/>
          <w:noProof/>
          <w:sz w:val="56"/>
          <w:szCs w:val="56"/>
        </w:rPr>
        <w:tab/>
      </w:r>
      <w:r>
        <w:rPr>
          <w:b/>
          <w:noProof/>
          <w:sz w:val="56"/>
          <w:szCs w:val="56"/>
        </w:rPr>
        <w:tab/>
      </w:r>
      <w:r>
        <w:rPr>
          <w:b/>
          <w:noProof/>
          <w:sz w:val="56"/>
          <w:szCs w:val="56"/>
        </w:rPr>
        <w:tab/>
      </w:r>
      <w:r>
        <w:rPr>
          <w:b/>
          <w:noProof/>
          <w:sz w:val="56"/>
          <w:szCs w:val="56"/>
        </w:rPr>
        <w:tab/>
      </w:r>
      <w:r>
        <w:rPr>
          <w:b/>
          <w:noProof/>
          <w:sz w:val="56"/>
          <w:szCs w:val="56"/>
        </w:rPr>
        <w:tab/>
      </w:r>
      <w:r>
        <w:rPr>
          <w:b/>
          <w:noProof/>
          <w:sz w:val="56"/>
          <w:szCs w:val="56"/>
        </w:rPr>
        <w:tab/>
      </w:r>
    </w:p>
    <w:p w:rsidR="00232CC2" w:rsidRDefault="00232CC2" w:rsidP="00232CC2">
      <w:pPr>
        <w:ind w:left="4956" w:firstLine="708"/>
        <w:jc w:val="center"/>
        <w:rPr>
          <w:b/>
          <w:sz w:val="56"/>
          <w:szCs w:val="56"/>
        </w:rPr>
      </w:pPr>
    </w:p>
    <w:p w:rsidR="00232CC2" w:rsidRDefault="00232CC2" w:rsidP="00232CC2">
      <w:pPr>
        <w:jc w:val="center"/>
        <w:rPr>
          <w:b/>
          <w:sz w:val="56"/>
          <w:szCs w:val="56"/>
        </w:rPr>
      </w:pPr>
    </w:p>
    <w:p w:rsidR="00232CC2" w:rsidRDefault="00232CC2" w:rsidP="00232CC2">
      <w:pPr>
        <w:jc w:val="center"/>
        <w:rPr>
          <w:b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86400" behindDoc="1" locked="0" layoutInCell="1" allowOverlap="1" wp14:anchorId="505F1891" wp14:editId="6B3E4A1D">
            <wp:simplePos x="0" y="0"/>
            <wp:positionH relativeFrom="column">
              <wp:posOffset>662940</wp:posOffset>
            </wp:positionH>
            <wp:positionV relativeFrom="paragraph">
              <wp:posOffset>-167640</wp:posOffset>
            </wp:positionV>
            <wp:extent cx="4591050" cy="4542790"/>
            <wp:effectExtent l="0" t="0" r="0" b="0"/>
            <wp:wrapTight wrapText="bothSides">
              <wp:wrapPolygon edited="0">
                <wp:start x="0" y="0"/>
                <wp:lineTo x="0" y="21467"/>
                <wp:lineTo x="21510" y="21467"/>
                <wp:lineTo x="21510" y="0"/>
                <wp:lineTo x="0" y="0"/>
              </wp:wrapPolygon>
            </wp:wrapTight>
            <wp:docPr id="19" name="Рисунок 13" descr="http://dietu.ru/wp-content/uploads/1279707009ac_D67C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dietu.ru/wp-content/uploads/1279707009ac_D67C/clip_image0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5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2CC2" w:rsidRDefault="00232CC2" w:rsidP="00232CC2">
      <w:pPr>
        <w:jc w:val="center"/>
        <w:rPr>
          <w:b/>
          <w:sz w:val="56"/>
          <w:szCs w:val="56"/>
        </w:rPr>
      </w:pPr>
    </w:p>
    <w:p w:rsidR="00232CC2" w:rsidRDefault="00232CC2" w:rsidP="00232CC2">
      <w:pPr>
        <w:jc w:val="center"/>
        <w:rPr>
          <w:b/>
          <w:sz w:val="56"/>
          <w:szCs w:val="56"/>
        </w:rPr>
      </w:pPr>
    </w:p>
    <w:p w:rsidR="00232CC2" w:rsidRDefault="00232CC2" w:rsidP="00232CC2">
      <w:pPr>
        <w:jc w:val="center"/>
        <w:rPr>
          <w:b/>
          <w:sz w:val="56"/>
          <w:szCs w:val="56"/>
        </w:rPr>
      </w:pPr>
    </w:p>
    <w:p w:rsidR="00232CC2" w:rsidRDefault="00232CC2" w:rsidP="00232CC2">
      <w:pPr>
        <w:jc w:val="center"/>
        <w:rPr>
          <w:b/>
          <w:sz w:val="56"/>
          <w:szCs w:val="56"/>
        </w:rPr>
      </w:pPr>
    </w:p>
    <w:p w:rsidR="00232CC2" w:rsidRDefault="00232CC2" w:rsidP="00232CC2">
      <w:pPr>
        <w:jc w:val="center"/>
        <w:rPr>
          <w:b/>
          <w:sz w:val="56"/>
          <w:szCs w:val="56"/>
        </w:rPr>
      </w:pPr>
    </w:p>
    <w:p w:rsidR="00232CC2" w:rsidRDefault="00232CC2" w:rsidP="00232CC2">
      <w:pPr>
        <w:jc w:val="center"/>
        <w:rPr>
          <w:b/>
          <w:sz w:val="56"/>
          <w:szCs w:val="56"/>
        </w:rPr>
      </w:pPr>
    </w:p>
    <w:p w:rsidR="00232CC2" w:rsidRDefault="00232CC2" w:rsidP="00232CC2">
      <w:pPr>
        <w:jc w:val="center"/>
        <w:rPr>
          <w:b/>
          <w:sz w:val="28"/>
          <w:szCs w:val="28"/>
        </w:rPr>
      </w:pPr>
    </w:p>
    <w:p w:rsidR="00232CC2" w:rsidRDefault="00232CC2" w:rsidP="00232CC2">
      <w:pPr>
        <w:jc w:val="center"/>
        <w:rPr>
          <w:b/>
          <w:sz w:val="28"/>
          <w:szCs w:val="28"/>
        </w:rPr>
      </w:pPr>
    </w:p>
    <w:p w:rsidR="00232CC2" w:rsidRDefault="00232CC2" w:rsidP="00232CC2">
      <w:pPr>
        <w:jc w:val="center"/>
        <w:rPr>
          <w:b/>
          <w:sz w:val="28"/>
          <w:szCs w:val="28"/>
        </w:rPr>
      </w:pPr>
    </w:p>
    <w:p w:rsidR="00232CC2" w:rsidRDefault="00232CC2" w:rsidP="00232CC2">
      <w:pPr>
        <w:jc w:val="center"/>
        <w:rPr>
          <w:b/>
          <w:sz w:val="28"/>
          <w:szCs w:val="28"/>
        </w:rPr>
      </w:pPr>
    </w:p>
    <w:p w:rsidR="00232CC2" w:rsidRDefault="00232CC2" w:rsidP="00232CC2">
      <w:pPr>
        <w:jc w:val="center"/>
        <w:rPr>
          <w:b/>
          <w:sz w:val="28"/>
          <w:szCs w:val="28"/>
        </w:rPr>
      </w:pPr>
    </w:p>
    <w:p w:rsidR="00232CC2" w:rsidRDefault="00232CC2" w:rsidP="00232C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32CC2" w:rsidRDefault="00232CC2" w:rsidP="00C44C0A">
      <w:pPr>
        <w:jc w:val="center"/>
        <w:rPr>
          <w:b/>
          <w:sz w:val="28"/>
          <w:szCs w:val="28"/>
        </w:rPr>
      </w:pPr>
      <w:r w:rsidRPr="00384EA9">
        <w:rPr>
          <w:b/>
          <w:noProof/>
          <w:sz w:val="28"/>
          <w:szCs w:val="28"/>
        </w:rPr>
        <w:drawing>
          <wp:anchor distT="0" distB="0" distL="114300" distR="114300" simplePos="0" relativeHeight="251690496" behindDoc="1" locked="0" layoutInCell="1" allowOverlap="1" wp14:anchorId="706FE128" wp14:editId="0F1D9ED1">
            <wp:simplePos x="0" y="0"/>
            <wp:positionH relativeFrom="column">
              <wp:posOffset>558165</wp:posOffset>
            </wp:positionH>
            <wp:positionV relativeFrom="paragraph">
              <wp:posOffset>454660</wp:posOffset>
            </wp:positionV>
            <wp:extent cx="4838700" cy="3778250"/>
            <wp:effectExtent l="0" t="0" r="0" b="0"/>
            <wp:wrapTight wrapText="bothSides">
              <wp:wrapPolygon edited="0">
                <wp:start x="0" y="0"/>
                <wp:lineTo x="0" y="21455"/>
                <wp:lineTo x="21515" y="21455"/>
                <wp:lineTo x="21515" y="0"/>
                <wp:lineTo x="0" y="0"/>
              </wp:wrapPolygon>
            </wp:wrapTight>
            <wp:docPr id="20" name="Рисунок 20" descr="http://ok-t.ru/studopediaru/baza7/313366593572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7/313366593572.files/image01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32CC2" w:rsidRDefault="00232CC2" w:rsidP="00C44C0A">
      <w:pPr>
        <w:rPr>
          <w:b/>
          <w:sz w:val="28"/>
          <w:szCs w:val="28"/>
        </w:rPr>
      </w:pPr>
    </w:p>
    <w:p w:rsidR="00C478DA" w:rsidRPr="00C44C0A" w:rsidRDefault="00C478DA" w:rsidP="00C478DA">
      <w:pPr>
        <w:shd w:val="clear" w:color="auto" w:fill="FFFFFF"/>
        <w:tabs>
          <w:tab w:val="left" w:leader="underscore" w:pos="7891"/>
        </w:tabs>
        <w:rPr>
          <w:b/>
          <w:bCs/>
          <w:spacing w:val="-8"/>
          <w:sz w:val="28"/>
          <w:szCs w:val="28"/>
        </w:rPr>
      </w:pPr>
      <w:r w:rsidRPr="00C44C0A">
        <w:rPr>
          <w:b/>
          <w:bCs/>
          <w:spacing w:val="-8"/>
          <w:sz w:val="28"/>
          <w:szCs w:val="28"/>
        </w:rPr>
        <w:t>Блок контроля знаний  включает в себя следующие разделы:</w:t>
      </w:r>
    </w:p>
    <w:p w:rsidR="00C478DA" w:rsidRPr="00EA1C08" w:rsidRDefault="00C478DA" w:rsidP="00C478DA">
      <w:pPr>
        <w:tabs>
          <w:tab w:val="left" w:pos="5680"/>
        </w:tabs>
        <w:rPr>
          <w:iCs/>
          <w:color w:val="000000"/>
          <w:sz w:val="28"/>
          <w:szCs w:val="28"/>
        </w:rPr>
      </w:pPr>
    </w:p>
    <w:p w:rsidR="00C478DA" w:rsidRPr="00F86949" w:rsidRDefault="00C478DA" w:rsidP="00C478DA">
      <w:pPr>
        <w:jc w:val="both"/>
        <w:rPr>
          <w:i/>
          <w:color w:val="000000"/>
          <w:sz w:val="28"/>
          <w:szCs w:val="28"/>
        </w:rPr>
      </w:pPr>
      <w:r w:rsidRPr="00EA1C08">
        <w:rPr>
          <w:b/>
        </w:rPr>
        <w:t xml:space="preserve">1. </w:t>
      </w:r>
      <w:r w:rsidRPr="00754C37">
        <w:rPr>
          <w:b/>
          <w:sz w:val="28"/>
          <w:szCs w:val="28"/>
        </w:rPr>
        <w:t>Контроль исходного уровня знаний</w:t>
      </w:r>
      <w:r w:rsidRPr="00754C37">
        <w:rPr>
          <w:sz w:val="28"/>
          <w:szCs w:val="28"/>
        </w:rPr>
        <w:t xml:space="preserve"> –</w:t>
      </w:r>
      <w:r w:rsidRPr="00754C37">
        <w:rPr>
          <w:b/>
          <w:sz w:val="28"/>
          <w:szCs w:val="28"/>
        </w:rPr>
        <w:t xml:space="preserve"> </w:t>
      </w:r>
      <w:r w:rsidRPr="00754C37">
        <w:rPr>
          <w:sz w:val="28"/>
          <w:szCs w:val="28"/>
        </w:rPr>
        <w:t>содержит фронтальный опрос,</w:t>
      </w:r>
      <w:r>
        <w:rPr>
          <w:sz w:val="28"/>
          <w:szCs w:val="28"/>
        </w:rPr>
        <w:t xml:space="preserve"> </w:t>
      </w:r>
      <w:r w:rsidRPr="00754C37">
        <w:rPr>
          <w:sz w:val="28"/>
          <w:szCs w:val="28"/>
        </w:rPr>
        <w:t>з</w:t>
      </w:r>
      <w:r w:rsidRPr="00754C37">
        <w:rPr>
          <w:sz w:val="28"/>
          <w:szCs w:val="28"/>
        </w:rPr>
        <w:t>а</w:t>
      </w:r>
      <w:r w:rsidRPr="00754C37">
        <w:rPr>
          <w:sz w:val="28"/>
          <w:szCs w:val="28"/>
        </w:rPr>
        <w:t>дания в тестовой форме, ответы на  которые помогут преподавателю опред</w:t>
      </w:r>
      <w:r w:rsidRPr="00754C37">
        <w:rPr>
          <w:sz w:val="28"/>
          <w:szCs w:val="28"/>
        </w:rPr>
        <w:t>е</w:t>
      </w:r>
      <w:r w:rsidRPr="00754C37">
        <w:rPr>
          <w:sz w:val="28"/>
          <w:szCs w:val="28"/>
        </w:rPr>
        <w:t>лить уровень знаний и осведомленность обучающихся  по темам междисц</w:t>
      </w:r>
      <w:r w:rsidRPr="00754C37">
        <w:rPr>
          <w:sz w:val="28"/>
          <w:szCs w:val="28"/>
        </w:rPr>
        <w:t>и</w:t>
      </w:r>
      <w:r w:rsidRPr="00754C37">
        <w:rPr>
          <w:sz w:val="28"/>
          <w:szCs w:val="28"/>
        </w:rPr>
        <w:t xml:space="preserve">плинарных дисциплин, а также по темам: </w:t>
      </w:r>
      <w:r w:rsidRPr="00754C37">
        <w:rPr>
          <w:i/>
          <w:sz w:val="28"/>
          <w:szCs w:val="28"/>
          <w:u w:val="single"/>
        </w:rPr>
        <w:t>«</w:t>
      </w:r>
      <w:r w:rsidRPr="00F86949">
        <w:rPr>
          <w:sz w:val="28"/>
          <w:szCs w:val="28"/>
        </w:rPr>
        <w:t>Потребность пациента в питании и питье», «Потребность пациента в физиологических отправлениях», «ВБИ. Дезинфекция», «Стерилизация», а  также приступить</w:t>
      </w:r>
      <w:r w:rsidRPr="00754C37">
        <w:rPr>
          <w:sz w:val="28"/>
          <w:szCs w:val="28"/>
        </w:rPr>
        <w:t xml:space="preserve"> к  изучению новой т</w:t>
      </w:r>
      <w:r w:rsidRPr="00754C37">
        <w:rPr>
          <w:sz w:val="28"/>
          <w:szCs w:val="28"/>
        </w:rPr>
        <w:t>е</w:t>
      </w:r>
      <w:r w:rsidRPr="00754C37">
        <w:rPr>
          <w:sz w:val="28"/>
          <w:szCs w:val="28"/>
        </w:rPr>
        <w:t>мы</w:t>
      </w:r>
      <w:r w:rsidRPr="000A1946">
        <w:rPr>
          <w:i/>
          <w:sz w:val="28"/>
          <w:szCs w:val="28"/>
        </w:rPr>
        <w:t xml:space="preserve"> </w:t>
      </w:r>
      <w:r w:rsidRPr="000A1946">
        <w:rPr>
          <w:rFonts w:ascii="Arial" w:hAnsi="Arial" w:cs="Arial"/>
          <w:b/>
          <w:bCs/>
          <w:iCs/>
          <w:sz w:val="32"/>
          <w:szCs w:val="32"/>
        </w:rPr>
        <w:t>«</w:t>
      </w:r>
      <w:r w:rsidRPr="00F86949">
        <w:rPr>
          <w:b/>
          <w:bCs/>
          <w:iCs/>
          <w:color w:val="000000"/>
          <w:sz w:val="28"/>
          <w:szCs w:val="28"/>
        </w:rPr>
        <w:t>Постановка клизм и газоотводной трубки</w:t>
      </w:r>
      <w:r w:rsidRPr="00F86949">
        <w:rPr>
          <w:rFonts w:ascii="Arial" w:hAnsi="Arial" w:cs="Arial"/>
          <w:b/>
          <w:bCs/>
          <w:iCs/>
          <w:color w:val="000000"/>
          <w:sz w:val="28"/>
          <w:szCs w:val="28"/>
        </w:rPr>
        <w:t>»</w:t>
      </w:r>
      <w:r w:rsidRPr="00F86949">
        <w:rPr>
          <w:b/>
          <w:i/>
          <w:color w:val="000000"/>
          <w:sz w:val="28"/>
          <w:szCs w:val="28"/>
        </w:rPr>
        <w:t>.</w:t>
      </w:r>
    </w:p>
    <w:p w:rsidR="00C478DA" w:rsidRPr="007539A9" w:rsidRDefault="00C478DA" w:rsidP="00C478DA">
      <w:pPr>
        <w:jc w:val="both"/>
        <w:rPr>
          <w:b/>
          <w:color w:val="000000"/>
          <w:sz w:val="16"/>
          <w:szCs w:val="28"/>
        </w:rPr>
      </w:pPr>
    </w:p>
    <w:p w:rsidR="00C478DA" w:rsidRPr="00F86949" w:rsidRDefault="00C478DA" w:rsidP="00C478DA">
      <w:pPr>
        <w:jc w:val="both"/>
        <w:rPr>
          <w:color w:val="000000"/>
          <w:sz w:val="28"/>
          <w:szCs w:val="28"/>
        </w:rPr>
      </w:pPr>
      <w:r w:rsidRPr="00754C37">
        <w:rPr>
          <w:b/>
          <w:color w:val="000000"/>
          <w:sz w:val="28"/>
          <w:szCs w:val="28"/>
        </w:rPr>
        <w:t>2. Контроль эффективности изучения нового материала</w:t>
      </w:r>
      <w:r w:rsidRPr="00754C37">
        <w:rPr>
          <w:color w:val="000000"/>
          <w:sz w:val="28"/>
          <w:szCs w:val="28"/>
        </w:rPr>
        <w:t xml:space="preserve"> – содержит разно</w:t>
      </w:r>
      <w:r>
        <w:rPr>
          <w:color w:val="000000"/>
          <w:sz w:val="28"/>
          <w:szCs w:val="28"/>
        </w:rPr>
        <w:t xml:space="preserve"> </w:t>
      </w:r>
      <w:r w:rsidRPr="00754C37">
        <w:rPr>
          <w:color w:val="000000"/>
          <w:sz w:val="28"/>
          <w:szCs w:val="28"/>
        </w:rPr>
        <w:t>уровневые задания в тестовой форме, ситуационные и  проблемно-ситуационные задачи,</w:t>
      </w:r>
      <w:r>
        <w:rPr>
          <w:color w:val="000000"/>
          <w:sz w:val="28"/>
          <w:szCs w:val="28"/>
        </w:rPr>
        <w:t xml:space="preserve"> деловая игра</w:t>
      </w:r>
      <w:r w:rsidRPr="00754C37">
        <w:rPr>
          <w:color w:val="000000"/>
          <w:sz w:val="28"/>
          <w:szCs w:val="28"/>
        </w:rPr>
        <w:t xml:space="preserve"> при решении которых обучающийся должен показать знания,  полученные на занятии по теме: </w:t>
      </w:r>
      <w:r w:rsidRPr="00F86949">
        <w:rPr>
          <w:rFonts w:ascii="Arial" w:hAnsi="Arial" w:cs="Arial"/>
          <w:b/>
          <w:bCs/>
          <w:iCs/>
          <w:color w:val="000000"/>
          <w:sz w:val="32"/>
          <w:szCs w:val="32"/>
        </w:rPr>
        <w:t>«</w:t>
      </w:r>
      <w:r w:rsidRPr="00F86949">
        <w:rPr>
          <w:b/>
          <w:bCs/>
          <w:iCs/>
          <w:color w:val="000000"/>
          <w:sz w:val="28"/>
          <w:szCs w:val="28"/>
        </w:rPr>
        <w:t>Постановка клизм и газоотводной трубки»</w:t>
      </w:r>
      <w:r w:rsidRPr="00F86949">
        <w:rPr>
          <w:b/>
          <w:color w:val="000000"/>
          <w:sz w:val="28"/>
          <w:szCs w:val="28"/>
        </w:rPr>
        <w:t>.</w:t>
      </w:r>
    </w:p>
    <w:p w:rsidR="00C478DA" w:rsidRDefault="00C478DA" w:rsidP="00C478DA">
      <w:pPr>
        <w:jc w:val="center"/>
        <w:rPr>
          <w:b/>
        </w:rPr>
      </w:pPr>
    </w:p>
    <w:p w:rsidR="00C478DA" w:rsidRPr="007539A9" w:rsidRDefault="00C478DA" w:rsidP="00C478DA">
      <w:pPr>
        <w:jc w:val="center"/>
        <w:rPr>
          <w:b/>
        </w:rPr>
      </w:pPr>
      <w:r w:rsidRPr="007539A9">
        <w:rPr>
          <w:b/>
        </w:rPr>
        <w:t>ФРОНТАЛЬНЫЙ ОПРОС</w:t>
      </w:r>
    </w:p>
    <w:p w:rsidR="00C478DA" w:rsidRPr="003F7E50" w:rsidRDefault="00C478DA" w:rsidP="00C478DA">
      <w:pPr>
        <w:ind w:firstLine="426"/>
        <w:jc w:val="center"/>
        <w:rPr>
          <w:rStyle w:val="FontStyle43"/>
          <w:b w:val="0"/>
          <w:bCs w:val="0"/>
          <w:i/>
          <w:color w:val="000000"/>
          <w:sz w:val="28"/>
          <w:szCs w:val="28"/>
        </w:rPr>
      </w:pPr>
      <w:r w:rsidRPr="003F7E50">
        <w:rPr>
          <w:i/>
          <w:color w:val="000000"/>
          <w:sz w:val="28"/>
          <w:szCs w:val="28"/>
        </w:rPr>
        <w:t xml:space="preserve">( </w:t>
      </w:r>
      <w:r w:rsidRPr="00B05BB7">
        <w:rPr>
          <w:b/>
          <w:i/>
          <w:color w:val="000000"/>
          <w:sz w:val="28"/>
          <w:szCs w:val="28"/>
        </w:rPr>
        <w:t>Задания для определения исходного уровня знаний – умений</w:t>
      </w:r>
      <w:r w:rsidRPr="003F7E50">
        <w:rPr>
          <w:i/>
          <w:color w:val="000000"/>
          <w:sz w:val="28"/>
          <w:szCs w:val="28"/>
        </w:rPr>
        <w:t>)</w:t>
      </w:r>
    </w:p>
    <w:p w:rsidR="00C478DA" w:rsidRDefault="00C478DA" w:rsidP="00C478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8DA" w:rsidRPr="00287089" w:rsidRDefault="00C478DA" w:rsidP="00C478DA">
      <w:pPr>
        <w:numPr>
          <w:ilvl w:val="0"/>
          <w:numId w:val="14"/>
        </w:numPr>
        <w:tabs>
          <w:tab w:val="clear" w:pos="786"/>
          <w:tab w:val="num" w:pos="426"/>
        </w:tabs>
        <w:ind w:left="426" w:right="-1" w:hanging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Какое строение имеет желудочно-кишечный тракт? (</w:t>
      </w:r>
      <w:r w:rsidRPr="00E665ED">
        <w:rPr>
          <w:bCs/>
          <w:iCs/>
          <w:sz w:val="28"/>
          <w:szCs w:val="28"/>
        </w:rPr>
        <w:t>ротовая полость, глотка, пищевод, желудок, тонкий кишечник, толстый кишечник</w:t>
      </w:r>
      <w:r>
        <w:rPr>
          <w:bCs/>
          <w:iCs/>
          <w:sz w:val="28"/>
          <w:szCs w:val="28"/>
        </w:rPr>
        <w:t>)</w:t>
      </w:r>
      <w:r w:rsidRPr="00E665ED">
        <w:rPr>
          <w:bCs/>
          <w:iCs/>
          <w:sz w:val="28"/>
          <w:szCs w:val="28"/>
        </w:rPr>
        <w:t>;</w:t>
      </w:r>
    </w:p>
    <w:p w:rsidR="00C478DA" w:rsidRPr="00287089" w:rsidRDefault="00C478DA" w:rsidP="00C478DA">
      <w:pPr>
        <w:numPr>
          <w:ilvl w:val="0"/>
          <w:numId w:val="14"/>
        </w:numPr>
        <w:tabs>
          <w:tab w:val="clear" w:pos="786"/>
          <w:tab w:val="num" w:pos="426"/>
        </w:tabs>
        <w:ind w:left="426" w:right="-1" w:hanging="426"/>
        <w:jc w:val="both"/>
        <w:rPr>
          <w:bCs/>
          <w:iCs/>
          <w:sz w:val="28"/>
          <w:szCs w:val="28"/>
        </w:rPr>
      </w:pPr>
      <w:r w:rsidRPr="00E665ED">
        <w:rPr>
          <w:bCs/>
          <w:iCs/>
          <w:sz w:val="28"/>
          <w:szCs w:val="28"/>
        </w:rPr>
        <w:t>Какие  отделы толстого кишечника Вы знаете?</w:t>
      </w:r>
      <w:r>
        <w:rPr>
          <w:bCs/>
          <w:iCs/>
          <w:sz w:val="28"/>
          <w:szCs w:val="28"/>
        </w:rPr>
        <w:t xml:space="preserve"> (</w:t>
      </w:r>
      <w:r w:rsidRPr="00E665ED">
        <w:rPr>
          <w:bCs/>
          <w:iCs/>
          <w:sz w:val="28"/>
          <w:szCs w:val="28"/>
        </w:rPr>
        <w:t>слепая кишка, восход</w:t>
      </w:r>
      <w:r w:rsidRPr="00E665ED">
        <w:rPr>
          <w:bCs/>
          <w:iCs/>
          <w:sz w:val="28"/>
          <w:szCs w:val="28"/>
        </w:rPr>
        <w:t>я</w:t>
      </w:r>
      <w:r w:rsidRPr="00E665ED">
        <w:rPr>
          <w:bCs/>
          <w:iCs/>
          <w:sz w:val="28"/>
          <w:szCs w:val="28"/>
        </w:rPr>
        <w:t>щий отдел ободочной кишки, поперечный отдел ободочной кишки, ни</w:t>
      </w:r>
      <w:r w:rsidRPr="00E665ED">
        <w:rPr>
          <w:bCs/>
          <w:iCs/>
          <w:sz w:val="28"/>
          <w:szCs w:val="28"/>
        </w:rPr>
        <w:t>с</w:t>
      </w:r>
      <w:r w:rsidRPr="00E665ED">
        <w:rPr>
          <w:bCs/>
          <w:iCs/>
          <w:sz w:val="28"/>
          <w:szCs w:val="28"/>
        </w:rPr>
        <w:t>ходящий отдел ободочной кишки, сигмовидная кишка, прямая кишка</w:t>
      </w:r>
      <w:r>
        <w:rPr>
          <w:bCs/>
          <w:iCs/>
          <w:sz w:val="28"/>
          <w:szCs w:val="28"/>
        </w:rPr>
        <w:t>)</w:t>
      </w:r>
      <w:r w:rsidRPr="00E665ED">
        <w:rPr>
          <w:bCs/>
          <w:iCs/>
          <w:sz w:val="28"/>
          <w:szCs w:val="28"/>
        </w:rPr>
        <w:t>;</w:t>
      </w:r>
    </w:p>
    <w:p w:rsidR="00C478DA" w:rsidRPr="00287089" w:rsidRDefault="00C478DA" w:rsidP="00C478DA">
      <w:pPr>
        <w:numPr>
          <w:ilvl w:val="0"/>
          <w:numId w:val="14"/>
        </w:numPr>
        <w:tabs>
          <w:tab w:val="clear" w:pos="786"/>
          <w:tab w:val="num" w:pos="426"/>
        </w:tabs>
        <w:ind w:left="426" w:right="-1" w:hanging="426"/>
        <w:jc w:val="both"/>
        <w:rPr>
          <w:bCs/>
          <w:iCs/>
          <w:sz w:val="28"/>
          <w:szCs w:val="28"/>
        </w:rPr>
      </w:pPr>
      <w:r w:rsidRPr="00E665ED">
        <w:rPr>
          <w:bCs/>
          <w:iCs/>
          <w:sz w:val="28"/>
          <w:szCs w:val="28"/>
        </w:rPr>
        <w:t>В каком отделе  кишечника всасывается  вода?</w:t>
      </w:r>
      <w:r>
        <w:rPr>
          <w:bCs/>
          <w:iCs/>
          <w:sz w:val="28"/>
          <w:szCs w:val="28"/>
        </w:rPr>
        <w:t xml:space="preserve"> (</w:t>
      </w:r>
      <w:r w:rsidRPr="00E665ED">
        <w:rPr>
          <w:bCs/>
          <w:iCs/>
          <w:sz w:val="28"/>
          <w:szCs w:val="28"/>
        </w:rPr>
        <w:t>в толстом кишечнике</w:t>
      </w:r>
      <w:r>
        <w:rPr>
          <w:bCs/>
          <w:iCs/>
          <w:sz w:val="28"/>
          <w:szCs w:val="28"/>
        </w:rPr>
        <w:t>)</w:t>
      </w:r>
      <w:r w:rsidRPr="00E665ED">
        <w:rPr>
          <w:bCs/>
          <w:iCs/>
          <w:sz w:val="28"/>
          <w:szCs w:val="28"/>
        </w:rPr>
        <w:t>;</w:t>
      </w:r>
    </w:p>
    <w:p w:rsidR="00C478DA" w:rsidRPr="00E665ED" w:rsidRDefault="00C478DA" w:rsidP="00C478DA">
      <w:pPr>
        <w:numPr>
          <w:ilvl w:val="0"/>
          <w:numId w:val="14"/>
        </w:numPr>
        <w:tabs>
          <w:tab w:val="clear" w:pos="786"/>
          <w:tab w:val="num" w:pos="426"/>
        </w:tabs>
        <w:ind w:left="426" w:right="-1" w:hanging="426"/>
        <w:jc w:val="both"/>
        <w:rPr>
          <w:bCs/>
          <w:iCs/>
          <w:sz w:val="28"/>
          <w:szCs w:val="28"/>
        </w:rPr>
      </w:pPr>
      <w:r w:rsidRPr="00E665ED">
        <w:rPr>
          <w:bCs/>
          <w:iCs/>
          <w:sz w:val="28"/>
          <w:szCs w:val="28"/>
        </w:rPr>
        <w:t>Что такое дезинфекция?</w:t>
      </w:r>
      <w:r w:rsidRPr="003573F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</w:t>
      </w:r>
      <w:r w:rsidRPr="00E665ED">
        <w:rPr>
          <w:bCs/>
          <w:iCs/>
          <w:sz w:val="28"/>
          <w:szCs w:val="28"/>
        </w:rPr>
        <w:t>комплекс мероприятий по уничтожению пат</w:t>
      </w:r>
      <w:r w:rsidRPr="00E665ED">
        <w:rPr>
          <w:bCs/>
          <w:iCs/>
          <w:sz w:val="28"/>
          <w:szCs w:val="28"/>
        </w:rPr>
        <w:t>о</w:t>
      </w:r>
      <w:r w:rsidRPr="00E665ED">
        <w:rPr>
          <w:bCs/>
          <w:iCs/>
          <w:sz w:val="28"/>
          <w:szCs w:val="28"/>
        </w:rPr>
        <w:t>генных и условно-патогенных микроорганизмов в окружающей среде</w:t>
      </w:r>
      <w:r>
        <w:rPr>
          <w:bCs/>
          <w:iCs/>
          <w:sz w:val="28"/>
          <w:szCs w:val="28"/>
        </w:rPr>
        <w:t>, кроме их спор)</w:t>
      </w:r>
      <w:r w:rsidRPr="00E665ED">
        <w:rPr>
          <w:bCs/>
          <w:iCs/>
          <w:sz w:val="28"/>
          <w:szCs w:val="28"/>
        </w:rPr>
        <w:t>;</w:t>
      </w:r>
    </w:p>
    <w:p w:rsidR="00C478DA" w:rsidRPr="00287089" w:rsidRDefault="00C478DA" w:rsidP="00C478DA">
      <w:pPr>
        <w:pStyle w:val="af4"/>
        <w:numPr>
          <w:ilvl w:val="0"/>
          <w:numId w:val="14"/>
        </w:numPr>
        <w:tabs>
          <w:tab w:val="clear" w:pos="786"/>
          <w:tab w:val="num" w:pos="426"/>
        </w:tabs>
        <w:ind w:left="426" w:right="-1" w:hanging="426"/>
        <w:rPr>
          <w:b/>
          <w:i/>
          <w:szCs w:val="28"/>
        </w:rPr>
      </w:pPr>
      <w:r w:rsidRPr="00E665ED">
        <w:rPr>
          <w:bCs/>
          <w:iCs/>
          <w:szCs w:val="28"/>
        </w:rPr>
        <w:t>Что такое стерилизация?</w:t>
      </w:r>
      <w:r w:rsidRPr="003573F9">
        <w:rPr>
          <w:b/>
          <w:i/>
          <w:szCs w:val="28"/>
        </w:rPr>
        <w:t xml:space="preserve"> </w:t>
      </w:r>
      <w:r>
        <w:rPr>
          <w:bCs/>
          <w:iCs/>
          <w:szCs w:val="28"/>
        </w:rPr>
        <w:t>(</w:t>
      </w:r>
      <w:r w:rsidRPr="00E665ED">
        <w:rPr>
          <w:bCs/>
          <w:iCs/>
          <w:szCs w:val="28"/>
        </w:rPr>
        <w:t>комплекс мероприятий по уничтожению вег</w:t>
      </w:r>
      <w:r w:rsidRPr="00E665ED">
        <w:rPr>
          <w:bCs/>
          <w:iCs/>
          <w:szCs w:val="28"/>
        </w:rPr>
        <w:t>е</w:t>
      </w:r>
      <w:r w:rsidRPr="00E665ED">
        <w:rPr>
          <w:bCs/>
          <w:iCs/>
          <w:szCs w:val="28"/>
        </w:rPr>
        <w:t>тативных  и споровых форм микроорганизмов</w:t>
      </w:r>
      <w:r>
        <w:rPr>
          <w:bCs/>
          <w:iCs/>
          <w:szCs w:val="28"/>
        </w:rPr>
        <w:t>);</w:t>
      </w:r>
    </w:p>
    <w:p w:rsidR="00C478DA" w:rsidRPr="00287089" w:rsidRDefault="00C478DA" w:rsidP="00C478DA">
      <w:pPr>
        <w:numPr>
          <w:ilvl w:val="0"/>
          <w:numId w:val="14"/>
        </w:numPr>
        <w:tabs>
          <w:tab w:val="clear" w:pos="786"/>
          <w:tab w:val="num" w:pos="426"/>
        </w:tabs>
        <w:ind w:left="426" w:right="-1" w:hanging="426"/>
        <w:jc w:val="both"/>
        <w:rPr>
          <w:bCs/>
          <w:iCs/>
          <w:sz w:val="28"/>
          <w:szCs w:val="28"/>
        </w:rPr>
      </w:pPr>
      <w:r w:rsidRPr="00E665ED">
        <w:rPr>
          <w:bCs/>
          <w:iCs/>
          <w:sz w:val="28"/>
          <w:szCs w:val="28"/>
        </w:rPr>
        <w:t>Какие методы можно использовать для стерилизации пластмассовых наконечников?</w:t>
      </w:r>
      <w:r w:rsidRPr="0028708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</w:t>
      </w:r>
      <w:r w:rsidRPr="00E665ED">
        <w:rPr>
          <w:bCs/>
          <w:iCs/>
          <w:sz w:val="28"/>
          <w:szCs w:val="28"/>
        </w:rPr>
        <w:t>стерилизацию паром, газами, химическими растворами</w:t>
      </w:r>
      <w:r>
        <w:rPr>
          <w:bCs/>
          <w:iCs/>
          <w:sz w:val="28"/>
          <w:szCs w:val="28"/>
        </w:rPr>
        <w:t>)</w:t>
      </w:r>
      <w:r w:rsidRPr="00E665ED">
        <w:rPr>
          <w:bCs/>
          <w:iCs/>
          <w:sz w:val="28"/>
          <w:szCs w:val="28"/>
        </w:rPr>
        <w:t>;</w:t>
      </w:r>
    </w:p>
    <w:p w:rsidR="00C478DA" w:rsidRPr="00E665ED" w:rsidRDefault="00C478DA" w:rsidP="00C478DA">
      <w:pPr>
        <w:numPr>
          <w:ilvl w:val="0"/>
          <w:numId w:val="14"/>
        </w:numPr>
        <w:tabs>
          <w:tab w:val="clear" w:pos="786"/>
          <w:tab w:val="num" w:pos="426"/>
        </w:tabs>
        <w:ind w:left="426" w:right="-1" w:hanging="426"/>
        <w:jc w:val="both"/>
        <w:rPr>
          <w:bCs/>
          <w:iCs/>
          <w:sz w:val="28"/>
          <w:szCs w:val="28"/>
        </w:rPr>
      </w:pPr>
      <w:r w:rsidRPr="00E665ED">
        <w:rPr>
          <w:bCs/>
          <w:iCs/>
          <w:sz w:val="28"/>
          <w:szCs w:val="28"/>
        </w:rPr>
        <w:t>Что такое асептика?</w:t>
      </w:r>
      <w:r>
        <w:rPr>
          <w:bCs/>
          <w:iCs/>
          <w:sz w:val="28"/>
          <w:szCs w:val="28"/>
        </w:rPr>
        <w:t xml:space="preserve"> (комплекс мероприятий, направленных на предупр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ждение попадания микроорганизмов в рану);</w:t>
      </w:r>
    </w:p>
    <w:p w:rsidR="00C478DA" w:rsidRPr="007F0EAD" w:rsidRDefault="00C478DA" w:rsidP="00C478DA">
      <w:pPr>
        <w:numPr>
          <w:ilvl w:val="0"/>
          <w:numId w:val="14"/>
        </w:numPr>
        <w:tabs>
          <w:tab w:val="clear" w:pos="786"/>
          <w:tab w:val="num" w:pos="426"/>
        </w:tabs>
        <w:ind w:left="426" w:right="-1" w:hanging="426"/>
        <w:jc w:val="both"/>
        <w:rPr>
          <w:bCs/>
          <w:iCs/>
          <w:sz w:val="28"/>
          <w:szCs w:val="28"/>
        </w:rPr>
      </w:pPr>
      <w:r w:rsidRPr="00E665ED">
        <w:rPr>
          <w:bCs/>
          <w:iCs/>
          <w:sz w:val="28"/>
          <w:szCs w:val="28"/>
        </w:rPr>
        <w:t>Какие этапы обработки наконечников и газоотводных трубок после и</w:t>
      </w:r>
      <w:r w:rsidRPr="00E665ED">
        <w:rPr>
          <w:bCs/>
          <w:iCs/>
          <w:sz w:val="28"/>
          <w:szCs w:val="28"/>
        </w:rPr>
        <w:t>с</w:t>
      </w:r>
      <w:r w:rsidRPr="00E665ED">
        <w:rPr>
          <w:bCs/>
          <w:iCs/>
          <w:sz w:val="28"/>
          <w:szCs w:val="28"/>
        </w:rPr>
        <w:t>пользования Вы знаете?</w:t>
      </w:r>
      <w:r>
        <w:rPr>
          <w:bCs/>
          <w:iCs/>
          <w:sz w:val="28"/>
          <w:szCs w:val="28"/>
        </w:rPr>
        <w:t xml:space="preserve"> (</w:t>
      </w:r>
      <w:r w:rsidRPr="00E665ED">
        <w:rPr>
          <w:bCs/>
          <w:iCs/>
          <w:sz w:val="28"/>
          <w:szCs w:val="28"/>
        </w:rPr>
        <w:t xml:space="preserve">дезинфекция, </w:t>
      </w:r>
      <w:proofErr w:type="spellStart"/>
      <w:r w:rsidRPr="00E665ED">
        <w:rPr>
          <w:bCs/>
          <w:iCs/>
          <w:sz w:val="28"/>
          <w:szCs w:val="28"/>
        </w:rPr>
        <w:t>предстерилизационная</w:t>
      </w:r>
      <w:proofErr w:type="spellEnd"/>
      <w:r w:rsidRPr="00E665ED">
        <w:rPr>
          <w:bCs/>
          <w:iCs/>
          <w:sz w:val="28"/>
          <w:szCs w:val="28"/>
        </w:rPr>
        <w:t xml:space="preserve"> очистка, стерилизация</w:t>
      </w:r>
      <w:r>
        <w:rPr>
          <w:bCs/>
          <w:iCs/>
          <w:sz w:val="28"/>
          <w:szCs w:val="28"/>
        </w:rPr>
        <w:t>);</w:t>
      </w:r>
    </w:p>
    <w:p w:rsidR="00C478DA" w:rsidRPr="00010ED0" w:rsidRDefault="00C478DA" w:rsidP="00C478DA">
      <w:pPr>
        <w:numPr>
          <w:ilvl w:val="0"/>
          <w:numId w:val="14"/>
        </w:numPr>
        <w:tabs>
          <w:tab w:val="clear" w:pos="786"/>
          <w:tab w:val="num" w:pos="426"/>
        </w:tabs>
        <w:autoSpaceDE w:val="0"/>
        <w:autoSpaceDN w:val="0"/>
        <w:adjustRightInd w:val="0"/>
        <w:ind w:left="426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Что такое клизма?  (в</w:t>
      </w:r>
      <w:r w:rsidRPr="003F7E50">
        <w:rPr>
          <w:sz w:val="28"/>
          <w:szCs w:val="28"/>
        </w:rPr>
        <w:t>ведение жидкости в нижний отдел толстого кише</w:t>
      </w:r>
      <w:r w:rsidRPr="003F7E50">
        <w:rPr>
          <w:sz w:val="28"/>
          <w:szCs w:val="28"/>
        </w:rPr>
        <w:t>ч</w:t>
      </w:r>
      <w:r w:rsidRPr="003F7E50">
        <w:rPr>
          <w:sz w:val="28"/>
          <w:szCs w:val="28"/>
        </w:rPr>
        <w:t>ника с</w:t>
      </w:r>
      <w:r w:rsidRPr="00754C37">
        <w:rPr>
          <w:sz w:val="28"/>
          <w:szCs w:val="28"/>
        </w:rPr>
        <w:t xml:space="preserve"> </w:t>
      </w:r>
      <w:r w:rsidRPr="003F7E50">
        <w:rPr>
          <w:sz w:val="28"/>
          <w:szCs w:val="28"/>
        </w:rPr>
        <w:t>лечебной или диагностической целью)</w:t>
      </w:r>
      <w:r>
        <w:rPr>
          <w:sz w:val="28"/>
          <w:szCs w:val="28"/>
        </w:rPr>
        <w:t>;</w:t>
      </w:r>
    </w:p>
    <w:p w:rsidR="00C478DA" w:rsidRPr="009E16A1" w:rsidRDefault="00C478DA" w:rsidP="00C478DA">
      <w:pPr>
        <w:numPr>
          <w:ilvl w:val="0"/>
          <w:numId w:val="14"/>
        </w:numPr>
        <w:tabs>
          <w:tab w:val="clear" w:pos="786"/>
          <w:tab w:val="num" w:pos="426"/>
        </w:tabs>
        <w:autoSpaceDE w:val="0"/>
        <w:autoSpaceDN w:val="0"/>
        <w:adjustRightInd w:val="0"/>
        <w:ind w:left="426" w:right="-1" w:hanging="426"/>
        <w:jc w:val="both"/>
        <w:rPr>
          <w:sz w:val="28"/>
          <w:szCs w:val="28"/>
        </w:rPr>
      </w:pPr>
      <w:r w:rsidRPr="003F7E50">
        <w:rPr>
          <w:sz w:val="28"/>
          <w:szCs w:val="28"/>
        </w:rPr>
        <w:t>Какие абсолютные противопоказания к постановке клизм?</w:t>
      </w:r>
      <w:r>
        <w:rPr>
          <w:sz w:val="28"/>
          <w:szCs w:val="28"/>
        </w:rPr>
        <w:t xml:space="preserve"> </w:t>
      </w:r>
      <w:r w:rsidRPr="003F7E50">
        <w:rPr>
          <w:sz w:val="28"/>
          <w:szCs w:val="28"/>
        </w:rPr>
        <w:t xml:space="preserve"> (</w:t>
      </w:r>
      <w:r>
        <w:rPr>
          <w:sz w:val="28"/>
          <w:szCs w:val="28"/>
        </w:rPr>
        <w:t>о</w:t>
      </w:r>
      <w:r w:rsidRPr="003F7E50">
        <w:rPr>
          <w:sz w:val="28"/>
          <w:szCs w:val="28"/>
        </w:rPr>
        <w:t>стрые во</w:t>
      </w:r>
      <w:r w:rsidRPr="003F7E50">
        <w:rPr>
          <w:sz w:val="28"/>
          <w:szCs w:val="28"/>
        </w:rPr>
        <w:t>с</w:t>
      </w:r>
      <w:r w:rsidRPr="003F7E50">
        <w:rPr>
          <w:sz w:val="28"/>
          <w:szCs w:val="28"/>
        </w:rPr>
        <w:t>палительные</w:t>
      </w:r>
      <w:r>
        <w:rPr>
          <w:sz w:val="28"/>
          <w:szCs w:val="28"/>
        </w:rPr>
        <w:t xml:space="preserve"> заболевания в кишечнике; кровоточащий геморрой; опухоли прямой кишки, </w:t>
      </w:r>
      <w:r w:rsidRPr="009E16A1">
        <w:rPr>
          <w:sz w:val="28"/>
          <w:szCs w:val="28"/>
        </w:rPr>
        <w:t>выпадение прямой кишки; желудочные и кишечные кр</w:t>
      </w:r>
      <w:r w:rsidRPr="009E16A1">
        <w:rPr>
          <w:sz w:val="28"/>
          <w:szCs w:val="28"/>
        </w:rPr>
        <w:t>о</w:t>
      </w:r>
      <w:r w:rsidRPr="009E16A1">
        <w:rPr>
          <w:sz w:val="28"/>
          <w:szCs w:val="28"/>
        </w:rPr>
        <w:t>вотечения; боли в животе неясной природы);</w:t>
      </w:r>
    </w:p>
    <w:p w:rsidR="00C478DA" w:rsidRPr="00010ED0" w:rsidRDefault="00C478DA" w:rsidP="00C478DA">
      <w:pPr>
        <w:numPr>
          <w:ilvl w:val="0"/>
          <w:numId w:val="14"/>
        </w:numPr>
        <w:tabs>
          <w:tab w:val="clear" w:pos="786"/>
          <w:tab w:val="num" w:pos="426"/>
        </w:tabs>
        <w:autoSpaceDE w:val="0"/>
        <w:autoSpaceDN w:val="0"/>
        <w:adjustRightInd w:val="0"/>
        <w:ind w:left="426" w:right="-1" w:hanging="426"/>
        <w:jc w:val="both"/>
        <w:rPr>
          <w:sz w:val="28"/>
          <w:szCs w:val="28"/>
        </w:rPr>
      </w:pPr>
      <w:r w:rsidRPr="003F7E50">
        <w:rPr>
          <w:sz w:val="28"/>
          <w:szCs w:val="28"/>
        </w:rPr>
        <w:lastRenderedPageBreak/>
        <w:t>Положение больного при постановке клизм? (</w:t>
      </w:r>
      <w:r>
        <w:rPr>
          <w:sz w:val="28"/>
          <w:szCs w:val="28"/>
        </w:rPr>
        <w:t>н</w:t>
      </w:r>
      <w:r w:rsidRPr="003F7E50">
        <w:rPr>
          <w:sz w:val="28"/>
          <w:szCs w:val="28"/>
        </w:rPr>
        <w:t>а левом боку, ноги согн</w:t>
      </w:r>
      <w:r w:rsidRPr="003F7E50">
        <w:rPr>
          <w:sz w:val="28"/>
          <w:szCs w:val="28"/>
        </w:rPr>
        <w:t>у</w:t>
      </w:r>
      <w:r w:rsidRPr="003F7E50">
        <w:rPr>
          <w:sz w:val="28"/>
          <w:szCs w:val="28"/>
        </w:rPr>
        <w:t>ты</w:t>
      </w:r>
      <w:r>
        <w:rPr>
          <w:sz w:val="28"/>
          <w:szCs w:val="28"/>
        </w:rPr>
        <w:t xml:space="preserve"> </w:t>
      </w:r>
      <w:r w:rsidRPr="003F7E50">
        <w:rPr>
          <w:sz w:val="28"/>
          <w:szCs w:val="28"/>
        </w:rPr>
        <w:t xml:space="preserve"> в</w:t>
      </w:r>
      <w:r w:rsidRPr="00754C3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F7E50">
        <w:rPr>
          <w:sz w:val="28"/>
          <w:szCs w:val="28"/>
        </w:rPr>
        <w:t>оленях</w:t>
      </w:r>
      <w:r>
        <w:rPr>
          <w:sz w:val="28"/>
          <w:szCs w:val="28"/>
        </w:rPr>
        <w:t xml:space="preserve"> и </w:t>
      </w:r>
      <w:r w:rsidRPr="003F7E50">
        <w:rPr>
          <w:sz w:val="28"/>
          <w:szCs w:val="28"/>
        </w:rPr>
        <w:t xml:space="preserve"> прижаты к животу)</w:t>
      </w:r>
    </w:p>
    <w:p w:rsidR="00C478DA" w:rsidRPr="003F7E50" w:rsidRDefault="00C478DA" w:rsidP="00C478DA">
      <w:pPr>
        <w:numPr>
          <w:ilvl w:val="0"/>
          <w:numId w:val="14"/>
        </w:numPr>
        <w:tabs>
          <w:tab w:val="clear" w:pos="786"/>
          <w:tab w:val="num" w:pos="426"/>
        </w:tabs>
        <w:autoSpaceDE w:val="0"/>
        <w:autoSpaceDN w:val="0"/>
        <w:adjustRightInd w:val="0"/>
        <w:ind w:left="426" w:right="-1" w:hanging="426"/>
        <w:jc w:val="both"/>
        <w:rPr>
          <w:sz w:val="28"/>
          <w:szCs w:val="28"/>
        </w:rPr>
      </w:pPr>
      <w:proofErr w:type="gramStart"/>
      <w:r w:rsidRPr="003F7E50">
        <w:rPr>
          <w:sz w:val="28"/>
          <w:szCs w:val="28"/>
        </w:rPr>
        <w:t>Какие виды клизм Вы знаете? (</w:t>
      </w:r>
      <w:r>
        <w:rPr>
          <w:sz w:val="28"/>
          <w:szCs w:val="28"/>
        </w:rPr>
        <w:t>очистительная</w:t>
      </w:r>
      <w:r w:rsidRPr="003F7E50">
        <w:rPr>
          <w:sz w:val="28"/>
          <w:szCs w:val="28"/>
        </w:rPr>
        <w:t>,</w:t>
      </w:r>
      <w:r>
        <w:rPr>
          <w:sz w:val="28"/>
          <w:szCs w:val="28"/>
        </w:rPr>
        <w:t xml:space="preserve"> сифонная, послабляющие: гипертоническая и масляная,</w:t>
      </w:r>
      <w:r w:rsidRPr="003F7E50">
        <w:rPr>
          <w:sz w:val="28"/>
          <w:szCs w:val="28"/>
        </w:rPr>
        <w:t xml:space="preserve"> лекарственн</w:t>
      </w:r>
      <w:r>
        <w:rPr>
          <w:sz w:val="28"/>
          <w:szCs w:val="28"/>
        </w:rPr>
        <w:t>ая)</w:t>
      </w:r>
      <w:proofErr w:type="gramEnd"/>
    </w:p>
    <w:p w:rsidR="00C478DA" w:rsidRPr="003F7E50" w:rsidRDefault="00C478DA" w:rsidP="00C478DA">
      <w:pPr>
        <w:numPr>
          <w:ilvl w:val="0"/>
          <w:numId w:val="14"/>
        </w:numPr>
        <w:tabs>
          <w:tab w:val="clear" w:pos="786"/>
          <w:tab w:val="num" w:pos="426"/>
        </w:tabs>
        <w:autoSpaceDE w:val="0"/>
        <w:autoSpaceDN w:val="0"/>
        <w:adjustRightInd w:val="0"/>
        <w:ind w:left="426" w:right="-1" w:hanging="426"/>
        <w:jc w:val="both"/>
        <w:rPr>
          <w:sz w:val="28"/>
          <w:szCs w:val="28"/>
        </w:rPr>
      </w:pPr>
      <w:r w:rsidRPr="003F7E50">
        <w:rPr>
          <w:sz w:val="28"/>
          <w:szCs w:val="28"/>
        </w:rPr>
        <w:t>С какой целью ставятся клизмы? (</w:t>
      </w:r>
      <w:r>
        <w:rPr>
          <w:sz w:val="28"/>
          <w:szCs w:val="28"/>
        </w:rPr>
        <w:t xml:space="preserve">с </w:t>
      </w:r>
      <w:r w:rsidRPr="003F7E50">
        <w:rPr>
          <w:sz w:val="28"/>
          <w:szCs w:val="28"/>
        </w:rPr>
        <w:t>лечебной и диагностической целью)</w:t>
      </w:r>
    </w:p>
    <w:p w:rsidR="00C478DA" w:rsidRPr="004A1776" w:rsidRDefault="00C478DA" w:rsidP="00C478DA">
      <w:pPr>
        <w:numPr>
          <w:ilvl w:val="0"/>
          <w:numId w:val="14"/>
        </w:numPr>
        <w:tabs>
          <w:tab w:val="clear" w:pos="786"/>
          <w:tab w:val="num" w:pos="426"/>
        </w:tabs>
        <w:autoSpaceDE w:val="0"/>
        <w:autoSpaceDN w:val="0"/>
        <w:adjustRightInd w:val="0"/>
        <w:ind w:left="426" w:right="-1" w:hanging="426"/>
        <w:jc w:val="both"/>
        <w:rPr>
          <w:sz w:val="28"/>
          <w:szCs w:val="28"/>
        </w:rPr>
      </w:pPr>
      <w:r w:rsidRPr="003F7E50">
        <w:rPr>
          <w:sz w:val="28"/>
          <w:szCs w:val="28"/>
        </w:rPr>
        <w:t>Что такое спастический запор? (</w:t>
      </w:r>
      <w:r>
        <w:rPr>
          <w:sz w:val="28"/>
          <w:szCs w:val="28"/>
        </w:rPr>
        <w:t>з</w:t>
      </w:r>
      <w:r w:rsidRPr="003F7E50">
        <w:rPr>
          <w:sz w:val="28"/>
          <w:szCs w:val="28"/>
        </w:rPr>
        <w:t>апор</w:t>
      </w:r>
      <w:r>
        <w:rPr>
          <w:sz w:val="28"/>
          <w:szCs w:val="28"/>
        </w:rPr>
        <w:t>,</w:t>
      </w:r>
      <w:r w:rsidRPr="003F7E50">
        <w:rPr>
          <w:sz w:val="28"/>
          <w:szCs w:val="28"/>
        </w:rPr>
        <w:t xml:space="preserve"> вследствие усиления тонуса мышц</w:t>
      </w:r>
      <w:r w:rsidRPr="00C65F87">
        <w:rPr>
          <w:sz w:val="28"/>
          <w:szCs w:val="28"/>
        </w:rPr>
        <w:t xml:space="preserve"> </w:t>
      </w:r>
      <w:r w:rsidRPr="003F7E50">
        <w:rPr>
          <w:sz w:val="28"/>
          <w:szCs w:val="28"/>
        </w:rPr>
        <w:t>кишечника)</w:t>
      </w:r>
    </w:p>
    <w:p w:rsidR="00C478DA" w:rsidRPr="003F7E50" w:rsidRDefault="00C478DA" w:rsidP="00C478DA">
      <w:pPr>
        <w:tabs>
          <w:tab w:val="num" w:pos="426"/>
        </w:tabs>
        <w:autoSpaceDE w:val="0"/>
        <w:autoSpaceDN w:val="0"/>
        <w:adjustRightInd w:val="0"/>
        <w:ind w:left="426" w:right="-1" w:hanging="426"/>
        <w:jc w:val="both"/>
        <w:rPr>
          <w:sz w:val="28"/>
          <w:szCs w:val="28"/>
        </w:rPr>
      </w:pPr>
      <w:r w:rsidRPr="009A7198">
        <w:rPr>
          <w:b/>
          <w:sz w:val="28"/>
          <w:szCs w:val="28"/>
        </w:rPr>
        <w:t>16</w:t>
      </w:r>
      <w:r>
        <w:rPr>
          <w:sz w:val="28"/>
          <w:szCs w:val="28"/>
        </w:rPr>
        <w:t>.</w:t>
      </w:r>
      <w:r w:rsidRPr="003F7E50">
        <w:rPr>
          <w:sz w:val="28"/>
          <w:szCs w:val="28"/>
        </w:rPr>
        <w:t>Что такое атонический запор? (</w:t>
      </w:r>
      <w:r>
        <w:rPr>
          <w:sz w:val="28"/>
          <w:szCs w:val="28"/>
        </w:rPr>
        <w:t>з</w:t>
      </w:r>
      <w:r w:rsidRPr="003F7E50">
        <w:rPr>
          <w:sz w:val="28"/>
          <w:szCs w:val="28"/>
        </w:rPr>
        <w:t>апор</w:t>
      </w:r>
      <w:r>
        <w:rPr>
          <w:sz w:val="28"/>
          <w:szCs w:val="28"/>
        </w:rPr>
        <w:t>,</w:t>
      </w:r>
      <w:r w:rsidRPr="003F7E50">
        <w:rPr>
          <w:sz w:val="28"/>
          <w:szCs w:val="28"/>
        </w:rPr>
        <w:t xml:space="preserve"> вследствие снижения </w:t>
      </w:r>
      <w:proofErr w:type="spellStart"/>
      <w:r w:rsidRPr="003F7E50">
        <w:rPr>
          <w:sz w:val="28"/>
          <w:szCs w:val="28"/>
        </w:rPr>
        <w:t>двигателной</w:t>
      </w:r>
      <w:proofErr w:type="spellEnd"/>
      <w:r w:rsidRPr="003F7E50">
        <w:rPr>
          <w:sz w:val="28"/>
          <w:szCs w:val="28"/>
        </w:rPr>
        <w:t xml:space="preserve"> функции</w:t>
      </w:r>
      <w:r w:rsidRPr="004A1776">
        <w:rPr>
          <w:sz w:val="28"/>
          <w:szCs w:val="28"/>
        </w:rPr>
        <w:t xml:space="preserve"> </w:t>
      </w:r>
      <w:r w:rsidRPr="003F7E50">
        <w:rPr>
          <w:sz w:val="28"/>
          <w:szCs w:val="28"/>
        </w:rPr>
        <w:t>кишечника)</w:t>
      </w:r>
    </w:p>
    <w:p w:rsidR="00C478DA" w:rsidRPr="003F7E50" w:rsidRDefault="00C478DA" w:rsidP="00C478DA">
      <w:pPr>
        <w:tabs>
          <w:tab w:val="num" w:pos="426"/>
        </w:tabs>
        <w:autoSpaceDE w:val="0"/>
        <w:autoSpaceDN w:val="0"/>
        <w:adjustRightInd w:val="0"/>
        <w:ind w:left="426" w:right="-1" w:hanging="426"/>
        <w:jc w:val="both"/>
        <w:rPr>
          <w:sz w:val="28"/>
          <w:szCs w:val="28"/>
        </w:rPr>
      </w:pPr>
      <w:r w:rsidRPr="009A7198">
        <w:rPr>
          <w:b/>
          <w:sz w:val="28"/>
          <w:szCs w:val="28"/>
        </w:rPr>
        <w:t>17.</w:t>
      </w:r>
      <w:r w:rsidRPr="003F7E50">
        <w:rPr>
          <w:sz w:val="28"/>
          <w:szCs w:val="28"/>
        </w:rPr>
        <w:t>Какие клизмы носят название послабляющие? (Масляная, гипертонич</w:t>
      </w:r>
      <w:r w:rsidRPr="003F7E50">
        <w:rPr>
          <w:sz w:val="28"/>
          <w:szCs w:val="28"/>
        </w:rPr>
        <w:t>е</w:t>
      </w:r>
      <w:r w:rsidRPr="003F7E50">
        <w:rPr>
          <w:sz w:val="28"/>
          <w:szCs w:val="28"/>
        </w:rPr>
        <w:t>ская</w:t>
      </w:r>
      <w:r>
        <w:rPr>
          <w:sz w:val="28"/>
          <w:szCs w:val="28"/>
        </w:rPr>
        <w:t>)</w:t>
      </w:r>
    </w:p>
    <w:p w:rsidR="00C478DA" w:rsidRPr="003F7E50" w:rsidRDefault="00C478DA" w:rsidP="00C478DA">
      <w:pPr>
        <w:tabs>
          <w:tab w:val="num" w:pos="426"/>
        </w:tabs>
        <w:autoSpaceDE w:val="0"/>
        <w:autoSpaceDN w:val="0"/>
        <w:adjustRightInd w:val="0"/>
        <w:ind w:left="426" w:right="-1" w:hanging="426"/>
        <w:jc w:val="both"/>
        <w:rPr>
          <w:sz w:val="28"/>
          <w:szCs w:val="28"/>
        </w:rPr>
      </w:pPr>
      <w:r w:rsidRPr="009A7198">
        <w:rPr>
          <w:b/>
          <w:sz w:val="28"/>
          <w:szCs w:val="28"/>
        </w:rPr>
        <w:t>18</w:t>
      </w:r>
      <w:r>
        <w:rPr>
          <w:sz w:val="28"/>
          <w:szCs w:val="28"/>
        </w:rPr>
        <w:t>.</w:t>
      </w:r>
      <w:r w:rsidRPr="003F7E50">
        <w:rPr>
          <w:sz w:val="28"/>
          <w:szCs w:val="28"/>
        </w:rPr>
        <w:t>Показания</w:t>
      </w:r>
      <w:r>
        <w:rPr>
          <w:sz w:val="28"/>
          <w:szCs w:val="28"/>
        </w:rPr>
        <w:t xml:space="preserve"> </w:t>
      </w:r>
      <w:r w:rsidRPr="003F7E50">
        <w:rPr>
          <w:sz w:val="28"/>
          <w:szCs w:val="28"/>
        </w:rPr>
        <w:t xml:space="preserve"> к постановке очистительной клизмы</w:t>
      </w:r>
      <w:r>
        <w:rPr>
          <w:sz w:val="28"/>
          <w:szCs w:val="28"/>
        </w:rPr>
        <w:t xml:space="preserve"> </w:t>
      </w:r>
      <w:r w:rsidRPr="003F7E50">
        <w:rPr>
          <w:sz w:val="28"/>
          <w:szCs w:val="28"/>
        </w:rPr>
        <w:t xml:space="preserve"> (Задержка стула, подг</w:t>
      </w:r>
      <w:r w:rsidRPr="003F7E50">
        <w:rPr>
          <w:sz w:val="28"/>
          <w:szCs w:val="28"/>
        </w:rPr>
        <w:t>о</w:t>
      </w:r>
      <w:r w:rsidRPr="003F7E50">
        <w:rPr>
          <w:sz w:val="28"/>
          <w:szCs w:val="28"/>
        </w:rPr>
        <w:t>товка к</w:t>
      </w:r>
      <w:r w:rsidRPr="00E01DA8">
        <w:rPr>
          <w:sz w:val="28"/>
          <w:szCs w:val="28"/>
        </w:rPr>
        <w:t xml:space="preserve"> </w:t>
      </w:r>
      <w:r w:rsidRPr="003F7E50">
        <w:rPr>
          <w:sz w:val="28"/>
          <w:szCs w:val="28"/>
        </w:rPr>
        <w:t>операции, подготовка к рентгеноскопическим обследованиям и процедурам</w:t>
      </w:r>
      <w:r>
        <w:rPr>
          <w:sz w:val="28"/>
          <w:szCs w:val="28"/>
        </w:rPr>
        <w:t>)</w:t>
      </w:r>
    </w:p>
    <w:p w:rsidR="00C478DA" w:rsidRPr="00010ED0" w:rsidRDefault="00C478DA" w:rsidP="00C478DA">
      <w:pPr>
        <w:tabs>
          <w:tab w:val="num" w:pos="426"/>
        </w:tabs>
        <w:autoSpaceDE w:val="0"/>
        <w:autoSpaceDN w:val="0"/>
        <w:adjustRightInd w:val="0"/>
        <w:ind w:left="426" w:right="-1" w:hanging="426"/>
        <w:jc w:val="both"/>
        <w:rPr>
          <w:sz w:val="28"/>
          <w:szCs w:val="28"/>
        </w:rPr>
      </w:pPr>
      <w:r w:rsidRPr="009A7198">
        <w:rPr>
          <w:b/>
          <w:sz w:val="28"/>
          <w:szCs w:val="28"/>
        </w:rPr>
        <w:t>19</w:t>
      </w:r>
      <w:r>
        <w:rPr>
          <w:sz w:val="28"/>
          <w:szCs w:val="28"/>
        </w:rPr>
        <w:t>.</w:t>
      </w:r>
      <w:r w:rsidRPr="003F7E50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</w:t>
      </w:r>
      <w:r w:rsidRPr="003F7E50">
        <w:rPr>
          <w:sz w:val="28"/>
          <w:szCs w:val="28"/>
        </w:rPr>
        <w:t xml:space="preserve"> действия масляной клизмы</w:t>
      </w:r>
      <w:r>
        <w:rPr>
          <w:sz w:val="28"/>
          <w:szCs w:val="28"/>
        </w:rPr>
        <w:t xml:space="preserve"> </w:t>
      </w:r>
      <w:r w:rsidRPr="003F7E50">
        <w:rPr>
          <w:sz w:val="28"/>
          <w:szCs w:val="28"/>
        </w:rPr>
        <w:t xml:space="preserve"> (Масло обволакивает и размягчает кал,</w:t>
      </w:r>
      <w:r w:rsidRPr="00754C37">
        <w:rPr>
          <w:sz w:val="28"/>
          <w:szCs w:val="28"/>
        </w:rPr>
        <w:t xml:space="preserve"> </w:t>
      </w:r>
      <w:r w:rsidRPr="003F7E50">
        <w:rPr>
          <w:sz w:val="28"/>
          <w:szCs w:val="28"/>
        </w:rPr>
        <w:t>расслабляет кишечную мускулатуру, распадается до жирных кислот и</w:t>
      </w:r>
      <w:r w:rsidRPr="00754C37">
        <w:rPr>
          <w:sz w:val="28"/>
          <w:szCs w:val="28"/>
        </w:rPr>
        <w:t xml:space="preserve"> </w:t>
      </w:r>
      <w:r w:rsidRPr="003F7E50">
        <w:rPr>
          <w:sz w:val="28"/>
          <w:szCs w:val="28"/>
        </w:rPr>
        <w:t>вызывает</w:t>
      </w:r>
      <w:r w:rsidRPr="00754C37">
        <w:rPr>
          <w:sz w:val="28"/>
          <w:szCs w:val="28"/>
        </w:rPr>
        <w:t xml:space="preserve"> </w:t>
      </w:r>
      <w:r w:rsidRPr="003F7E50">
        <w:rPr>
          <w:sz w:val="28"/>
          <w:szCs w:val="28"/>
        </w:rPr>
        <w:t>перистальтику кишечника)</w:t>
      </w:r>
    </w:p>
    <w:p w:rsidR="00C478DA" w:rsidRPr="003F7E50" w:rsidRDefault="00C478DA" w:rsidP="00C478DA">
      <w:pPr>
        <w:tabs>
          <w:tab w:val="num" w:pos="426"/>
        </w:tabs>
        <w:autoSpaceDE w:val="0"/>
        <w:autoSpaceDN w:val="0"/>
        <w:adjustRightInd w:val="0"/>
        <w:ind w:left="426" w:right="-1" w:hanging="426"/>
        <w:jc w:val="both"/>
        <w:rPr>
          <w:sz w:val="28"/>
          <w:szCs w:val="28"/>
        </w:rPr>
      </w:pPr>
      <w:r w:rsidRPr="009A7198">
        <w:rPr>
          <w:b/>
          <w:sz w:val="28"/>
          <w:szCs w:val="28"/>
        </w:rPr>
        <w:t>20</w:t>
      </w:r>
      <w:r>
        <w:rPr>
          <w:sz w:val="28"/>
          <w:szCs w:val="28"/>
        </w:rPr>
        <w:t>.</w:t>
      </w:r>
      <w:r w:rsidRPr="003F7E50">
        <w:rPr>
          <w:sz w:val="28"/>
          <w:szCs w:val="28"/>
        </w:rPr>
        <w:t>Что такое резорбти</w:t>
      </w:r>
      <w:r>
        <w:rPr>
          <w:sz w:val="28"/>
          <w:szCs w:val="28"/>
        </w:rPr>
        <w:t>в</w:t>
      </w:r>
      <w:r w:rsidRPr="003F7E50">
        <w:rPr>
          <w:sz w:val="28"/>
          <w:szCs w:val="28"/>
        </w:rPr>
        <w:t>ное действие? (Общая всасывающая с</w:t>
      </w:r>
      <w:r>
        <w:rPr>
          <w:sz w:val="28"/>
          <w:szCs w:val="28"/>
        </w:rPr>
        <w:t>пособность</w:t>
      </w:r>
      <w:r w:rsidRPr="003F7E50">
        <w:rPr>
          <w:sz w:val="28"/>
          <w:szCs w:val="28"/>
        </w:rPr>
        <w:t>)</w:t>
      </w:r>
    </w:p>
    <w:p w:rsidR="00C478DA" w:rsidRPr="003F7E50" w:rsidRDefault="00C478DA" w:rsidP="00C478DA">
      <w:pPr>
        <w:tabs>
          <w:tab w:val="num" w:pos="426"/>
        </w:tabs>
        <w:autoSpaceDE w:val="0"/>
        <w:autoSpaceDN w:val="0"/>
        <w:adjustRightInd w:val="0"/>
        <w:ind w:left="426" w:right="-1" w:hanging="426"/>
        <w:jc w:val="both"/>
        <w:rPr>
          <w:sz w:val="28"/>
          <w:szCs w:val="28"/>
        </w:rPr>
      </w:pPr>
      <w:r w:rsidRPr="009A7198">
        <w:rPr>
          <w:b/>
          <w:sz w:val="28"/>
          <w:szCs w:val="28"/>
        </w:rPr>
        <w:t>21</w:t>
      </w:r>
      <w:r>
        <w:rPr>
          <w:sz w:val="28"/>
          <w:szCs w:val="28"/>
        </w:rPr>
        <w:t>.</w:t>
      </w:r>
      <w:r w:rsidRPr="003F7E50">
        <w:rPr>
          <w:sz w:val="28"/>
          <w:szCs w:val="28"/>
        </w:rPr>
        <w:t>Что такое метеоризм? (Образование газов в кишечнике)</w:t>
      </w:r>
    </w:p>
    <w:p w:rsidR="00C478DA" w:rsidRPr="003F7E50" w:rsidRDefault="00C478DA" w:rsidP="00C478DA">
      <w:pPr>
        <w:tabs>
          <w:tab w:val="num" w:pos="426"/>
        </w:tabs>
        <w:autoSpaceDE w:val="0"/>
        <w:autoSpaceDN w:val="0"/>
        <w:adjustRightInd w:val="0"/>
        <w:ind w:left="426" w:right="-1" w:hanging="426"/>
        <w:jc w:val="both"/>
        <w:rPr>
          <w:sz w:val="28"/>
          <w:szCs w:val="28"/>
        </w:rPr>
      </w:pPr>
      <w:r w:rsidRPr="009A7198">
        <w:rPr>
          <w:b/>
          <w:sz w:val="28"/>
          <w:szCs w:val="28"/>
        </w:rPr>
        <w:t>22</w:t>
      </w:r>
      <w:r>
        <w:rPr>
          <w:sz w:val="28"/>
          <w:szCs w:val="28"/>
        </w:rPr>
        <w:t>.</w:t>
      </w:r>
      <w:r w:rsidRPr="003F7E50">
        <w:rPr>
          <w:sz w:val="28"/>
          <w:szCs w:val="28"/>
        </w:rPr>
        <w:t>Газоотводную трубку можно держать в прямой кишке? (Не более 1 часа)</w:t>
      </w:r>
    </w:p>
    <w:p w:rsidR="00C478DA" w:rsidRPr="007C3DF4" w:rsidRDefault="00C478DA" w:rsidP="00C478DA">
      <w:pPr>
        <w:tabs>
          <w:tab w:val="num" w:pos="426"/>
        </w:tabs>
        <w:autoSpaceDE w:val="0"/>
        <w:autoSpaceDN w:val="0"/>
        <w:adjustRightInd w:val="0"/>
        <w:ind w:left="426" w:right="-1" w:hanging="426"/>
        <w:jc w:val="both"/>
        <w:rPr>
          <w:sz w:val="28"/>
          <w:szCs w:val="28"/>
        </w:rPr>
      </w:pPr>
      <w:r w:rsidRPr="009A7198">
        <w:rPr>
          <w:b/>
          <w:sz w:val="28"/>
          <w:szCs w:val="28"/>
        </w:rPr>
        <w:t>23</w:t>
      </w:r>
      <w:r>
        <w:rPr>
          <w:sz w:val="28"/>
          <w:szCs w:val="28"/>
        </w:rPr>
        <w:t>.</w:t>
      </w:r>
      <w:r w:rsidRPr="003F7E50">
        <w:rPr>
          <w:sz w:val="28"/>
          <w:szCs w:val="28"/>
        </w:rPr>
        <w:t>Газоотводную трубку вводят на глубину? (20 – 30 см)</w:t>
      </w:r>
    </w:p>
    <w:p w:rsidR="00C478DA" w:rsidRDefault="00C478DA" w:rsidP="003B286E">
      <w:pPr>
        <w:shd w:val="clear" w:color="auto" w:fill="FFFFFF"/>
        <w:tabs>
          <w:tab w:val="left" w:leader="underscore" w:pos="7891"/>
        </w:tabs>
        <w:rPr>
          <w:b/>
          <w:bCs/>
          <w:spacing w:val="-8"/>
          <w:sz w:val="28"/>
          <w:szCs w:val="28"/>
        </w:rPr>
      </w:pPr>
    </w:p>
    <w:p w:rsidR="00C478DA" w:rsidRDefault="00C478DA" w:rsidP="00C478DA">
      <w:pPr>
        <w:shd w:val="clear" w:color="auto" w:fill="FFFFFF"/>
        <w:tabs>
          <w:tab w:val="left" w:leader="underscore" w:pos="7891"/>
        </w:tabs>
        <w:jc w:val="center"/>
        <w:rPr>
          <w:b/>
          <w:bCs/>
          <w:spacing w:val="-8"/>
          <w:sz w:val="28"/>
          <w:szCs w:val="28"/>
        </w:rPr>
      </w:pPr>
    </w:p>
    <w:p w:rsidR="00C478DA" w:rsidRDefault="00C478DA" w:rsidP="00C478DA">
      <w:pPr>
        <w:shd w:val="clear" w:color="auto" w:fill="FFFFFF"/>
        <w:tabs>
          <w:tab w:val="left" w:leader="underscore" w:pos="7891"/>
        </w:tabs>
        <w:rPr>
          <w:b/>
          <w:bCs/>
          <w:spacing w:val="-8"/>
        </w:rPr>
      </w:pPr>
    </w:p>
    <w:p w:rsidR="00C478DA" w:rsidRDefault="00C478DA" w:rsidP="00C478DA">
      <w:pPr>
        <w:shd w:val="clear" w:color="auto" w:fill="FFFFFF"/>
        <w:tabs>
          <w:tab w:val="left" w:leader="underscore" w:pos="7891"/>
        </w:tabs>
        <w:jc w:val="center"/>
        <w:rPr>
          <w:b/>
          <w:bCs/>
          <w:spacing w:val="-8"/>
        </w:rPr>
      </w:pPr>
    </w:p>
    <w:p w:rsidR="00C478DA" w:rsidRPr="00D0341B" w:rsidRDefault="00C478DA" w:rsidP="00C478DA">
      <w:pPr>
        <w:shd w:val="clear" w:color="auto" w:fill="FFFFFF"/>
        <w:tabs>
          <w:tab w:val="left" w:leader="underscore" w:pos="7891"/>
        </w:tabs>
        <w:jc w:val="center"/>
        <w:rPr>
          <w:b/>
          <w:bCs/>
          <w:spacing w:val="-8"/>
        </w:rPr>
      </w:pPr>
      <w:r w:rsidRPr="00D0341B">
        <w:rPr>
          <w:b/>
          <w:bCs/>
          <w:spacing w:val="-8"/>
        </w:rPr>
        <w:t>КОНТРОЛЬ ИСХОДНОГО УРОВНЯ ЗНАНИЙ</w:t>
      </w:r>
    </w:p>
    <w:p w:rsidR="00C478DA" w:rsidRPr="00886AC6" w:rsidRDefault="00C478DA" w:rsidP="00C478DA">
      <w:pPr>
        <w:jc w:val="center"/>
        <w:rPr>
          <w:i/>
          <w:sz w:val="32"/>
          <w:szCs w:val="32"/>
        </w:rPr>
      </w:pPr>
      <w:r w:rsidRPr="00886AC6">
        <w:rPr>
          <w:sz w:val="32"/>
          <w:szCs w:val="32"/>
        </w:rPr>
        <w:t>Тест контроль</w:t>
      </w:r>
    </w:p>
    <w:p w:rsidR="00C478DA" w:rsidRDefault="00C478DA" w:rsidP="00C478D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06023C">
        <w:rPr>
          <w:sz w:val="28"/>
          <w:szCs w:val="28"/>
        </w:rPr>
        <w:t>:</w:t>
      </w:r>
      <w:r w:rsidRPr="00543BF8">
        <w:rPr>
          <w:rFonts w:ascii="Arial" w:hAnsi="Arial" w:cs="Arial"/>
          <w:b/>
          <w:bCs/>
          <w:iCs/>
          <w:color w:val="000099"/>
          <w:sz w:val="32"/>
          <w:szCs w:val="32"/>
        </w:rPr>
        <w:t xml:space="preserve"> </w:t>
      </w:r>
      <w:r w:rsidRPr="00440FAA">
        <w:rPr>
          <w:rFonts w:ascii="Arial" w:hAnsi="Arial" w:cs="Arial"/>
          <w:b/>
          <w:bCs/>
          <w:iCs/>
          <w:sz w:val="32"/>
          <w:szCs w:val="32"/>
        </w:rPr>
        <w:t>«</w:t>
      </w:r>
      <w:r w:rsidRPr="00440FAA">
        <w:rPr>
          <w:rFonts w:ascii="Arial" w:hAnsi="Arial" w:cs="Arial"/>
          <w:b/>
          <w:bCs/>
          <w:iCs/>
          <w:sz w:val="28"/>
          <w:szCs w:val="28"/>
        </w:rPr>
        <w:t>Постановка клизм и газоотводной трубки»</w:t>
      </w:r>
      <w:r w:rsidRPr="00440FAA">
        <w:rPr>
          <w:sz w:val="28"/>
          <w:szCs w:val="28"/>
        </w:rPr>
        <w:t xml:space="preserve"> </w:t>
      </w:r>
    </w:p>
    <w:p w:rsidR="00C478DA" w:rsidRPr="00440FAA" w:rsidRDefault="00C478DA" w:rsidP="00C478DA">
      <w:pPr>
        <w:ind w:left="708" w:firstLine="708"/>
        <w:rPr>
          <w:rFonts w:ascii="Arial" w:hAnsi="Arial" w:cs="Arial"/>
          <w:b/>
          <w:bCs/>
          <w:iCs/>
          <w:sz w:val="32"/>
          <w:szCs w:val="32"/>
        </w:rPr>
      </w:pPr>
    </w:p>
    <w:p w:rsidR="00C478DA" w:rsidRPr="00E976E5" w:rsidRDefault="00C478DA" w:rsidP="00C478DA">
      <w:pPr>
        <w:spacing w:after="120"/>
        <w:jc w:val="center"/>
        <w:rPr>
          <w:bCs/>
          <w:color w:val="000000"/>
          <w:sz w:val="28"/>
          <w:szCs w:val="28"/>
        </w:rPr>
      </w:pPr>
      <w:r w:rsidRPr="00440FAA">
        <w:rPr>
          <w:bCs/>
          <w:color w:val="000000"/>
          <w:sz w:val="28"/>
          <w:szCs w:val="28"/>
          <w:lang w:val="en-US"/>
        </w:rPr>
        <w:t>I</w:t>
      </w:r>
      <w:r w:rsidRPr="00E976E5">
        <w:rPr>
          <w:bCs/>
          <w:color w:val="000000"/>
          <w:sz w:val="28"/>
          <w:szCs w:val="28"/>
        </w:rPr>
        <w:t xml:space="preserve"> </w:t>
      </w:r>
      <w:r w:rsidRPr="00440FAA">
        <w:rPr>
          <w:bCs/>
          <w:color w:val="000000"/>
          <w:sz w:val="28"/>
          <w:szCs w:val="28"/>
        </w:rPr>
        <w:t xml:space="preserve">вариант </w:t>
      </w:r>
    </w:p>
    <w:p w:rsidR="00C478DA" w:rsidRPr="00440FAA" w:rsidRDefault="00C478DA" w:rsidP="00C478DA">
      <w:pPr>
        <w:autoSpaceDE w:val="0"/>
        <w:autoSpaceDN w:val="0"/>
        <w:adjustRightInd w:val="0"/>
        <w:spacing w:line="360" w:lineRule="auto"/>
        <w:ind w:left="2496" w:firstLine="336"/>
        <w:rPr>
          <w:bCs/>
          <w:i/>
          <w:color w:val="FF0000"/>
          <w:sz w:val="28"/>
          <w:szCs w:val="28"/>
        </w:rPr>
      </w:pPr>
      <w:r w:rsidRPr="00440FAA">
        <w:rPr>
          <w:i/>
          <w:sz w:val="28"/>
          <w:szCs w:val="28"/>
        </w:rPr>
        <w:t>(выбрать один правильный ответ)</w:t>
      </w:r>
      <w:r w:rsidRPr="00440FAA">
        <w:rPr>
          <w:bCs/>
          <w:i/>
          <w:spacing w:val="-8"/>
          <w:sz w:val="28"/>
          <w:szCs w:val="28"/>
        </w:rPr>
        <w:tab/>
      </w:r>
    </w:p>
    <w:p w:rsidR="00C478DA" w:rsidRPr="0091299C" w:rsidRDefault="00C478DA" w:rsidP="00C478DA">
      <w:pPr>
        <w:ind w:left="567" w:hanging="567"/>
        <w:jc w:val="both"/>
        <w:rPr>
          <w:i/>
          <w:sz w:val="28"/>
          <w:szCs w:val="28"/>
        </w:rPr>
      </w:pPr>
      <w:r w:rsidRPr="0091299C">
        <w:rPr>
          <w:b/>
          <w:i/>
          <w:sz w:val="28"/>
          <w:szCs w:val="28"/>
        </w:rPr>
        <w:t>1. Наиболее вероятным фактором передачи ВБИ в ЛПУ являются</w:t>
      </w:r>
    </w:p>
    <w:p w:rsidR="00C478DA" w:rsidRPr="00F22F22" w:rsidRDefault="00C478DA" w:rsidP="00C478DA">
      <w:pPr>
        <w:ind w:left="567" w:hanging="567"/>
        <w:jc w:val="both"/>
        <w:rPr>
          <w:sz w:val="28"/>
          <w:szCs w:val="28"/>
        </w:rPr>
      </w:pPr>
      <w:r w:rsidRPr="00F22F22">
        <w:rPr>
          <w:sz w:val="28"/>
          <w:szCs w:val="28"/>
        </w:rPr>
        <w:t xml:space="preserve">    а) перевязочные средства</w:t>
      </w:r>
    </w:p>
    <w:p w:rsidR="00C478DA" w:rsidRPr="00F22F22" w:rsidRDefault="00C478DA" w:rsidP="00C478DA">
      <w:pPr>
        <w:ind w:left="567" w:hanging="567"/>
        <w:jc w:val="both"/>
        <w:rPr>
          <w:sz w:val="28"/>
          <w:szCs w:val="28"/>
        </w:rPr>
      </w:pPr>
      <w:r w:rsidRPr="00F22F22">
        <w:rPr>
          <w:sz w:val="28"/>
          <w:szCs w:val="28"/>
        </w:rPr>
        <w:t xml:space="preserve">    б) препараты крови</w:t>
      </w:r>
    </w:p>
    <w:p w:rsidR="00C478DA" w:rsidRPr="00F22F22" w:rsidRDefault="00C478DA" w:rsidP="00C478DA">
      <w:pPr>
        <w:ind w:left="567" w:hanging="567"/>
        <w:jc w:val="both"/>
        <w:rPr>
          <w:sz w:val="28"/>
          <w:szCs w:val="28"/>
        </w:rPr>
      </w:pPr>
      <w:r w:rsidRPr="00F22F22">
        <w:rPr>
          <w:sz w:val="28"/>
          <w:szCs w:val="28"/>
        </w:rPr>
        <w:t xml:space="preserve">    в) медикаменты</w:t>
      </w:r>
    </w:p>
    <w:p w:rsidR="00C478DA" w:rsidRPr="006A2B7F" w:rsidRDefault="00C478DA" w:rsidP="00C478DA">
      <w:pPr>
        <w:ind w:left="567" w:hanging="567"/>
        <w:jc w:val="both"/>
        <w:rPr>
          <w:sz w:val="28"/>
          <w:szCs w:val="28"/>
        </w:rPr>
      </w:pPr>
      <w:r w:rsidRPr="00F22F22">
        <w:rPr>
          <w:sz w:val="28"/>
          <w:szCs w:val="28"/>
        </w:rPr>
        <w:t xml:space="preserve">    г) руки и медицинский инструментарий</w:t>
      </w:r>
    </w:p>
    <w:p w:rsidR="00C478DA" w:rsidRPr="00F22F22" w:rsidRDefault="00C478DA" w:rsidP="00C478DA">
      <w:pPr>
        <w:ind w:left="284" w:hanging="284"/>
        <w:jc w:val="both"/>
        <w:rPr>
          <w:rFonts w:eastAsia="Calibri"/>
          <w:bCs/>
          <w:sz w:val="28"/>
          <w:szCs w:val="28"/>
        </w:rPr>
      </w:pPr>
      <w:r w:rsidRPr="0091299C">
        <w:rPr>
          <w:b/>
          <w:i/>
          <w:sz w:val="28"/>
          <w:szCs w:val="28"/>
        </w:rPr>
        <w:t>2.</w:t>
      </w:r>
      <w:r w:rsidRPr="0091299C">
        <w:rPr>
          <w:rFonts w:eastAsia="Calibri"/>
          <w:bCs/>
          <w:i/>
          <w:sz w:val="28"/>
          <w:szCs w:val="28"/>
        </w:rPr>
        <w:t xml:space="preserve"> </w:t>
      </w:r>
      <w:r w:rsidRPr="0091299C">
        <w:rPr>
          <w:rFonts w:eastAsia="Calibri"/>
          <w:b/>
          <w:bCs/>
          <w:i/>
          <w:sz w:val="28"/>
          <w:szCs w:val="28"/>
        </w:rPr>
        <w:t>Основной причиной, тормозящей эффективное использование пр</w:t>
      </w:r>
      <w:r w:rsidRPr="0091299C">
        <w:rPr>
          <w:rFonts w:eastAsia="Calibri"/>
          <w:b/>
          <w:bCs/>
          <w:i/>
          <w:sz w:val="28"/>
          <w:szCs w:val="28"/>
        </w:rPr>
        <w:t>о</w:t>
      </w:r>
      <w:r w:rsidRPr="005A51AF">
        <w:rPr>
          <w:rFonts w:eastAsia="Calibri"/>
          <w:b/>
          <w:bCs/>
          <w:sz w:val="28"/>
          <w:szCs w:val="28"/>
        </w:rPr>
        <w:t>граммы профилактики ВБИ, является</w:t>
      </w:r>
    </w:p>
    <w:p w:rsidR="00C478DA" w:rsidRPr="00F22F22" w:rsidRDefault="00C478DA" w:rsidP="00C478DA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  <w:rPr>
          <w:rFonts w:eastAsia="Calibri"/>
          <w:bCs/>
          <w:sz w:val="28"/>
          <w:szCs w:val="28"/>
        </w:rPr>
      </w:pPr>
      <w:r w:rsidRPr="00F22F22">
        <w:rPr>
          <w:rFonts w:eastAsia="Calibri"/>
          <w:bCs/>
          <w:sz w:val="28"/>
          <w:szCs w:val="28"/>
        </w:rPr>
        <w:t>формирование устойчивых штаммов микроорганизмов</w:t>
      </w:r>
    </w:p>
    <w:p w:rsidR="00C478DA" w:rsidRPr="00F22F22" w:rsidRDefault="00C478DA" w:rsidP="00C478DA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  <w:rPr>
          <w:rFonts w:eastAsia="Calibri"/>
          <w:bCs/>
          <w:sz w:val="28"/>
          <w:szCs w:val="28"/>
        </w:rPr>
      </w:pPr>
      <w:r w:rsidRPr="00F22F22">
        <w:rPr>
          <w:rFonts w:eastAsia="Calibri"/>
          <w:bCs/>
          <w:sz w:val="28"/>
          <w:szCs w:val="28"/>
        </w:rPr>
        <w:t>сложное оборудование, требующее соответствующей обработки</w:t>
      </w:r>
    </w:p>
    <w:p w:rsidR="00C478DA" w:rsidRPr="00F22F22" w:rsidRDefault="00C478DA" w:rsidP="00C478DA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  <w:rPr>
          <w:rFonts w:eastAsia="Calibri"/>
          <w:bCs/>
          <w:sz w:val="28"/>
          <w:szCs w:val="28"/>
        </w:rPr>
      </w:pPr>
      <w:r w:rsidRPr="00F22F22">
        <w:rPr>
          <w:rFonts w:eastAsia="Calibri"/>
          <w:bCs/>
          <w:sz w:val="28"/>
          <w:szCs w:val="28"/>
        </w:rPr>
        <w:t>«человеческий фактор»</w:t>
      </w:r>
    </w:p>
    <w:p w:rsidR="00C478DA" w:rsidRPr="007C3DF4" w:rsidRDefault="00C478DA" w:rsidP="00C478DA">
      <w:pPr>
        <w:ind w:left="284"/>
        <w:jc w:val="both"/>
        <w:rPr>
          <w:rFonts w:eastAsia="Calibri"/>
          <w:bCs/>
          <w:sz w:val="28"/>
          <w:szCs w:val="28"/>
        </w:rPr>
      </w:pPr>
      <w:r w:rsidRPr="00F22F22">
        <w:rPr>
          <w:rFonts w:eastAsia="Calibri"/>
          <w:bCs/>
          <w:sz w:val="28"/>
          <w:szCs w:val="28"/>
        </w:rPr>
        <w:t>г) недостаточное использование способов «холодной стерилизации</w:t>
      </w:r>
    </w:p>
    <w:p w:rsidR="00C478DA" w:rsidRPr="0091299C" w:rsidRDefault="00C478DA" w:rsidP="00C478DA">
      <w:pPr>
        <w:ind w:left="567" w:hanging="567"/>
        <w:jc w:val="both"/>
        <w:rPr>
          <w:i/>
          <w:sz w:val="28"/>
          <w:szCs w:val="28"/>
        </w:rPr>
      </w:pPr>
      <w:r w:rsidRPr="0091299C">
        <w:rPr>
          <w:b/>
          <w:i/>
          <w:sz w:val="28"/>
          <w:szCs w:val="28"/>
        </w:rPr>
        <w:lastRenderedPageBreak/>
        <w:t>3.</w:t>
      </w:r>
      <w:r w:rsidRPr="0091299C">
        <w:rPr>
          <w:i/>
          <w:sz w:val="28"/>
          <w:szCs w:val="28"/>
        </w:rPr>
        <w:t xml:space="preserve"> </w:t>
      </w:r>
      <w:r w:rsidRPr="0091299C">
        <w:rPr>
          <w:b/>
          <w:i/>
          <w:sz w:val="28"/>
          <w:szCs w:val="28"/>
        </w:rPr>
        <w:t>Механизм проникновения возбудителя из кишечника больного через рот в организм другого человека называется</w:t>
      </w:r>
    </w:p>
    <w:p w:rsidR="00C478DA" w:rsidRPr="00F22F22" w:rsidRDefault="00C478DA" w:rsidP="00C478DA">
      <w:pPr>
        <w:ind w:left="567" w:hanging="567"/>
        <w:jc w:val="both"/>
        <w:rPr>
          <w:sz w:val="28"/>
          <w:szCs w:val="28"/>
        </w:rPr>
      </w:pPr>
      <w:r w:rsidRPr="00F22F22">
        <w:rPr>
          <w:sz w:val="28"/>
          <w:szCs w:val="28"/>
        </w:rPr>
        <w:t xml:space="preserve">    а) фекально-оральным</w:t>
      </w:r>
    </w:p>
    <w:p w:rsidR="00C478DA" w:rsidRPr="00F22F22" w:rsidRDefault="00C478DA" w:rsidP="00C478DA">
      <w:pPr>
        <w:ind w:left="567" w:hanging="567"/>
        <w:jc w:val="both"/>
        <w:rPr>
          <w:sz w:val="28"/>
          <w:szCs w:val="28"/>
        </w:rPr>
      </w:pPr>
      <w:r w:rsidRPr="00F22F22">
        <w:rPr>
          <w:sz w:val="28"/>
          <w:szCs w:val="28"/>
        </w:rPr>
        <w:t xml:space="preserve">    б) аэрозольным</w:t>
      </w:r>
    </w:p>
    <w:p w:rsidR="00C478DA" w:rsidRPr="00F22F22" w:rsidRDefault="00C478DA" w:rsidP="00C478DA">
      <w:pPr>
        <w:ind w:left="567" w:hanging="567"/>
        <w:jc w:val="both"/>
        <w:rPr>
          <w:sz w:val="28"/>
          <w:szCs w:val="28"/>
        </w:rPr>
      </w:pPr>
      <w:r w:rsidRPr="00F22F22">
        <w:rPr>
          <w:sz w:val="28"/>
          <w:szCs w:val="28"/>
        </w:rPr>
        <w:t xml:space="preserve">    в) контактным</w:t>
      </w:r>
    </w:p>
    <w:p w:rsidR="00C478DA" w:rsidRDefault="00C478DA" w:rsidP="00C478DA">
      <w:pPr>
        <w:ind w:left="567" w:hanging="567"/>
        <w:jc w:val="both"/>
        <w:rPr>
          <w:sz w:val="28"/>
          <w:szCs w:val="28"/>
        </w:rPr>
      </w:pPr>
      <w:r w:rsidRPr="00F22F22">
        <w:rPr>
          <w:sz w:val="28"/>
          <w:szCs w:val="28"/>
        </w:rPr>
        <w:t xml:space="preserve">    г) </w:t>
      </w:r>
      <w:proofErr w:type="spellStart"/>
      <w:r w:rsidRPr="00F22F22">
        <w:rPr>
          <w:sz w:val="28"/>
          <w:szCs w:val="28"/>
        </w:rPr>
        <w:t>артифициальным</w:t>
      </w:r>
      <w:proofErr w:type="spellEnd"/>
    </w:p>
    <w:p w:rsidR="00C478DA" w:rsidRPr="0091299C" w:rsidRDefault="00C478DA" w:rsidP="00C478DA">
      <w:pPr>
        <w:ind w:left="284" w:hanging="284"/>
        <w:jc w:val="both"/>
        <w:rPr>
          <w:i/>
          <w:sz w:val="28"/>
          <w:szCs w:val="28"/>
        </w:rPr>
      </w:pPr>
      <w:r w:rsidRPr="0091299C">
        <w:rPr>
          <w:b/>
          <w:i/>
          <w:sz w:val="28"/>
          <w:szCs w:val="28"/>
        </w:rPr>
        <w:t>4.</w:t>
      </w:r>
      <w:r w:rsidRPr="0091299C">
        <w:rPr>
          <w:i/>
          <w:sz w:val="28"/>
          <w:szCs w:val="28"/>
        </w:rPr>
        <w:t xml:space="preserve"> </w:t>
      </w:r>
      <w:r w:rsidRPr="0091299C">
        <w:rPr>
          <w:b/>
          <w:i/>
          <w:sz w:val="28"/>
          <w:szCs w:val="28"/>
        </w:rPr>
        <w:t>Воздействие на микроорганизмы химическими веществами относится к методу дезинфекции</w:t>
      </w:r>
    </w:p>
    <w:p w:rsidR="00C478DA" w:rsidRPr="00F22F22" w:rsidRDefault="00C478DA" w:rsidP="00C478D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F22F22">
        <w:rPr>
          <w:sz w:val="28"/>
          <w:szCs w:val="28"/>
        </w:rPr>
        <w:t>химическому</w:t>
      </w:r>
    </w:p>
    <w:p w:rsidR="00C478DA" w:rsidRPr="00F22F22" w:rsidRDefault="00C478DA" w:rsidP="00C478D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F22F22">
        <w:rPr>
          <w:sz w:val="28"/>
          <w:szCs w:val="28"/>
        </w:rPr>
        <w:t>комбинированному</w:t>
      </w:r>
    </w:p>
    <w:p w:rsidR="00C478DA" w:rsidRPr="00F22F22" w:rsidRDefault="00C478DA" w:rsidP="00C478D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F22F22">
        <w:rPr>
          <w:sz w:val="28"/>
          <w:szCs w:val="28"/>
        </w:rPr>
        <w:t>физическому</w:t>
      </w:r>
    </w:p>
    <w:p w:rsidR="00C478DA" w:rsidRPr="007C3DF4" w:rsidRDefault="00C478DA" w:rsidP="00C478D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F22F22">
        <w:rPr>
          <w:sz w:val="28"/>
          <w:szCs w:val="28"/>
        </w:rPr>
        <w:t>механическому</w:t>
      </w:r>
    </w:p>
    <w:p w:rsidR="00C478DA" w:rsidRPr="00066728" w:rsidRDefault="00C478DA" w:rsidP="00C478DA">
      <w:pPr>
        <w:ind w:left="284" w:hanging="284"/>
        <w:jc w:val="both"/>
        <w:rPr>
          <w:i/>
          <w:sz w:val="28"/>
          <w:szCs w:val="28"/>
        </w:rPr>
      </w:pPr>
      <w:r w:rsidRPr="00066728">
        <w:rPr>
          <w:b/>
          <w:i/>
          <w:sz w:val="28"/>
          <w:szCs w:val="28"/>
        </w:rPr>
        <w:t>5</w:t>
      </w:r>
      <w:r w:rsidRPr="00066728">
        <w:rPr>
          <w:i/>
          <w:sz w:val="28"/>
          <w:szCs w:val="28"/>
        </w:rPr>
        <w:t xml:space="preserve">. </w:t>
      </w:r>
      <w:r w:rsidRPr="00066728">
        <w:rPr>
          <w:b/>
          <w:i/>
          <w:sz w:val="28"/>
          <w:szCs w:val="28"/>
        </w:rPr>
        <w:t>Многоразовые  изделия медицинского назначения после инвазивных м</w:t>
      </w:r>
      <w:r w:rsidRPr="00066728">
        <w:rPr>
          <w:b/>
          <w:i/>
          <w:sz w:val="28"/>
          <w:szCs w:val="28"/>
        </w:rPr>
        <w:t>а</w:t>
      </w:r>
      <w:r w:rsidRPr="00066728">
        <w:rPr>
          <w:b/>
          <w:i/>
          <w:sz w:val="28"/>
          <w:szCs w:val="28"/>
        </w:rPr>
        <w:t>нипуляций подвергаются</w:t>
      </w:r>
    </w:p>
    <w:p w:rsidR="00C478DA" w:rsidRPr="00F22F22" w:rsidRDefault="00C478DA" w:rsidP="00C478DA">
      <w:pPr>
        <w:ind w:left="567" w:hanging="567"/>
        <w:jc w:val="both"/>
        <w:rPr>
          <w:sz w:val="28"/>
          <w:szCs w:val="28"/>
        </w:rPr>
      </w:pPr>
      <w:r w:rsidRPr="00F22F22">
        <w:rPr>
          <w:sz w:val="28"/>
          <w:szCs w:val="28"/>
        </w:rPr>
        <w:t xml:space="preserve">    а) только </w:t>
      </w:r>
      <w:proofErr w:type="spellStart"/>
      <w:r w:rsidRPr="00F22F22">
        <w:rPr>
          <w:sz w:val="28"/>
          <w:szCs w:val="28"/>
        </w:rPr>
        <w:t>предстерилизационной</w:t>
      </w:r>
      <w:proofErr w:type="spellEnd"/>
      <w:r w:rsidRPr="00F22F22">
        <w:rPr>
          <w:sz w:val="28"/>
          <w:szCs w:val="28"/>
        </w:rPr>
        <w:t xml:space="preserve"> очистке</w:t>
      </w:r>
    </w:p>
    <w:p w:rsidR="00C478DA" w:rsidRPr="00F22F22" w:rsidRDefault="00C478DA" w:rsidP="00C478DA">
      <w:pPr>
        <w:ind w:left="567" w:hanging="567"/>
        <w:jc w:val="both"/>
        <w:rPr>
          <w:sz w:val="28"/>
          <w:szCs w:val="28"/>
        </w:rPr>
      </w:pPr>
      <w:r w:rsidRPr="00F22F22">
        <w:rPr>
          <w:sz w:val="28"/>
          <w:szCs w:val="28"/>
        </w:rPr>
        <w:t xml:space="preserve">    б) только дезинфекции</w:t>
      </w:r>
    </w:p>
    <w:p w:rsidR="00C478DA" w:rsidRPr="00F22F22" w:rsidRDefault="00C478DA" w:rsidP="00C478DA">
      <w:pPr>
        <w:ind w:left="567" w:hanging="567"/>
        <w:jc w:val="both"/>
        <w:rPr>
          <w:sz w:val="28"/>
          <w:szCs w:val="28"/>
        </w:rPr>
      </w:pPr>
      <w:r w:rsidRPr="00F22F22">
        <w:rPr>
          <w:sz w:val="28"/>
          <w:szCs w:val="28"/>
        </w:rPr>
        <w:t xml:space="preserve">    в) только стерилизации</w:t>
      </w:r>
    </w:p>
    <w:p w:rsidR="00C478DA" w:rsidRPr="006A2B7F" w:rsidRDefault="00C478DA" w:rsidP="00C478DA">
      <w:pPr>
        <w:ind w:left="567" w:hanging="567"/>
        <w:jc w:val="both"/>
        <w:rPr>
          <w:sz w:val="28"/>
          <w:szCs w:val="28"/>
        </w:rPr>
      </w:pPr>
      <w:r w:rsidRPr="00F22F22">
        <w:rPr>
          <w:sz w:val="28"/>
          <w:szCs w:val="28"/>
        </w:rPr>
        <w:t xml:space="preserve">    г) дезинфекции, </w:t>
      </w:r>
      <w:proofErr w:type="spellStart"/>
      <w:r w:rsidRPr="00F22F22">
        <w:rPr>
          <w:sz w:val="28"/>
          <w:szCs w:val="28"/>
        </w:rPr>
        <w:t>предстерилизационной</w:t>
      </w:r>
      <w:proofErr w:type="spellEnd"/>
      <w:r w:rsidRPr="00F22F22">
        <w:rPr>
          <w:sz w:val="28"/>
          <w:szCs w:val="28"/>
        </w:rPr>
        <w:t xml:space="preserve"> очистке и стерилизации</w:t>
      </w:r>
    </w:p>
    <w:p w:rsidR="00C478DA" w:rsidRPr="00066728" w:rsidRDefault="00C478DA" w:rsidP="00C478DA">
      <w:pPr>
        <w:ind w:left="284" w:hanging="284"/>
        <w:jc w:val="both"/>
        <w:rPr>
          <w:rFonts w:eastAsia="Calibri"/>
          <w:i/>
          <w:sz w:val="28"/>
          <w:szCs w:val="28"/>
        </w:rPr>
      </w:pPr>
      <w:r w:rsidRPr="00066728">
        <w:rPr>
          <w:b/>
          <w:i/>
          <w:sz w:val="28"/>
          <w:szCs w:val="28"/>
        </w:rPr>
        <w:t>6</w:t>
      </w:r>
      <w:r w:rsidRPr="00066728">
        <w:rPr>
          <w:rFonts w:eastAsia="Calibri"/>
          <w:b/>
          <w:i/>
          <w:sz w:val="28"/>
          <w:szCs w:val="28"/>
        </w:rPr>
        <w:t>. Одноразовые пакеты для сбора отходов в ЛПУ, относящихся к классу</w:t>
      </w:r>
      <w:proofErr w:type="gramStart"/>
      <w:r w:rsidRPr="00066728">
        <w:rPr>
          <w:rFonts w:eastAsia="Calibri"/>
          <w:b/>
          <w:i/>
          <w:sz w:val="28"/>
          <w:szCs w:val="28"/>
        </w:rPr>
        <w:t xml:space="preserve"> Б</w:t>
      </w:r>
      <w:proofErr w:type="gramEnd"/>
      <w:r w:rsidRPr="00066728">
        <w:rPr>
          <w:rFonts w:eastAsia="Calibri"/>
          <w:b/>
          <w:i/>
          <w:sz w:val="28"/>
          <w:szCs w:val="28"/>
        </w:rPr>
        <w:t>, должны иметь окраску</w:t>
      </w:r>
    </w:p>
    <w:p w:rsidR="00C478DA" w:rsidRPr="00363CB5" w:rsidRDefault="00C478DA" w:rsidP="00C478DA">
      <w:pPr>
        <w:ind w:left="567" w:hanging="567"/>
        <w:jc w:val="both"/>
        <w:rPr>
          <w:rFonts w:eastAsia="Calibri"/>
          <w:sz w:val="28"/>
          <w:szCs w:val="28"/>
        </w:rPr>
      </w:pPr>
      <w:r w:rsidRPr="00363CB5">
        <w:rPr>
          <w:rFonts w:eastAsia="Calibri"/>
          <w:sz w:val="28"/>
          <w:szCs w:val="28"/>
        </w:rPr>
        <w:t xml:space="preserve">    а) черную</w:t>
      </w:r>
    </w:p>
    <w:p w:rsidR="00C478DA" w:rsidRPr="00363CB5" w:rsidRDefault="00C478DA" w:rsidP="00C478DA">
      <w:pPr>
        <w:ind w:left="567" w:hanging="567"/>
        <w:jc w:val="both"/>
        <w:rPr>
          <w:rFonts w:eastAsia="Calibri"/>
          <w:sz w:val="28"/>
          <w:szCs w:val="28"/>
        </w:rPr>
      </w:pPr>
      <w:r w:rsidRPr="00363CB5">
        <w:rPr>
          <w:rFonts w:eastAsia="Calibri"/>
          <w:sz w:val="28"/>
          <w:szCs w:val="28"/>
        </w:rPr>
        <w:t xml:space="preserve">    б) красную</w:t>
      </w:r>
    </w:p>
    <w:p w:rsidR="00C478DA" w:rsidRPr="00363CB5" w:rsidRDefault="00C478DA" w:rsidP="00C478DA">
      <w:pPr>
        <w:ind w:left="567" w:hanging="567"/>
        <w:jc w:val="both"/>
        <w:rPr>
          <w:rFonts w:eastAsia="Calibri"/>
          <w:sz w:val="28"/>
          <w:szCs w:val="28"/>
        </w:rPr>
      </w:pPr>
      <w:r w:rsidRPr="00363CB5">
        <w:rPr>
          <w:rFonts w:eastAsia="Calibri"/>
          <w:sz w:val="28"/>
          <w:szCs w:val="28"/>
        </w:rPr>
        <w:t xml:space="preserve">    в) белую</w:t>
      </w:r>
    </w:p>
    <w:p w:rsidR="00C478DA" w:rsidRDefault="00C478DA" w:rsidP="00C478DA">
      <w:pPr>
        <w:ind w:left="567" w:hanging="567"/>
        <w:jc w:val="both"/>
        <w:rPr>
          <w:rFonts w:eastAsia="Calibri"/>
          <w:sz w:val="28"/>
          <w:szCs w:val="28"/>
        </w:rPr>
      </w:pPr>
      <w:r w:rsidRPr="00363CB5">
        <w:rPr>
          <w:rFonts w:eastAsia="Calibri"/>
          <w:sz w:val="28"/>
          <w:szCs w:val="28"/>
        </w:rPr>
        <w:t xml:space="preserve">    г) желтую</w:t>
      </w:r>
    </w:p>
    <w:p w:rsidR="00C478DA" w:rsidRDefault="00C478DA" w:rsidP="00C478DA">
      <w:pPr>
        <w:ind w:left="567" w:hanging="567"/>
        <w:jc w:val="both"/>
        <w:rPr>
          <w:rFonts w:eastAsia="Calibri"/>
          <w:sz w:val="28"/>
          <w:szCs w:val="28"/>
        </w:rPr>
      </w:pPr>
    </w:p>
    <w:p w:rsidR="00C478DA" w:rsidRPr="007C3DF4" w:rsidRDefault="00C478DA" w:rsidP="00C478DA">
      <w:pPr>
        <w:ind w:left="567" w:hanging="567"/>
        <w:jc w:val="both"/>
        <w:rPr>
          <w:sz w:val="28"/>
          <w:szCs w:val="28"/>
        </w:rPr>
      </w:pPr>
    </w:p>
    <w:p w:rsidR="00C478DA" w:rsidRPr="00066728" w:rsidRDefault="00C478DA" w:rsidP="00C478DA">
      <w:pPr>
        <w:ind w:left="567" w:hanging="567"/>
        <w:jc w:val="both"/>
        <w:rPr>
          <w:rFonts w:eastAsia="Calibri"/>
          <w:b/>
          <w:i/>
          <w:sz w:val="28"/>
          <w:szCs w:val="28"/>
        </w:rPr>
      </w:pPr>
      <w:r w:rsidRPr="00066728">
        <w:rPr>
          <w:rFonts w:eastAsia="Calibri"/>
          <w:b/>
          <w:i/>
          <w:sz w:val="28"/>
          <w:szCs w:val="28"/>
        </w:rPr>
        <w:t xml:space="preserve">7. Наиболее </w:t>
      </w:r>
      <w:proofErr w:type="spellStart"/>
      <w:r w:rsidRPr="00066728">
        <w:rPr>
          <w:rFonts w:eastAsia="Calibri"/>
          <w:b/>
          <w:i/>
          <w:sz w:val="28"/>
          <w:szCs w:val="28"/>
        </w:rPr>
        <w:t>адаптировованной</w:t>
      </w:r>
      <w:proofErr w:type="spellEnd"/>
      <w:r w:rsidRPr="00066728">
        <w:rPr>
          <w:rFonts w:eastAsia="Calibri"/>
          <w:b/>
          <w:i/>
          <w:sz w:val="28"/>
          <w:szCs w:val="28"/>
        </w:rPr>
        <w:t xml:space="preserve"> моделью сестринского ухода является</w:t>
      </w:r>
    </w:p>
    <w:p w:rsidR="00C478DA" w:rsidRPr="00C25F0C" w:rsidRDefault="00C478DA" w:rsidP="00C478DA">
      <w:pPr>
        <w:ind w:left="567" w:hanging="567"/>
        <w:jc w:val="both"/>
        <w:rPr>
          <w:rFonts w:eastAsia="Calibri"/>
          <w:sz w:val="28"/>
          <w:szCs w:val="28"/>
        </w:rPr>
      </w:pPr>
      <w:r w:rsidRPr="00C25F0C">
        <w:rPr>
          <w:rFonts w:eastAsia="Calibri"/>
          <w:sz w:val="28"/>
          <w:szCs w:val="28"/>
        </w:rPr>
        <w:t xml:space="preserve">    а) модель В.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C25F0C">
        <w:rPr>
          <w:rFonts w:eastAsia="Calibri"/>
          <w:sz w:val="28"/>
          <w:szCs w:val="28"/>
        </w:rPr>
        <w:t>Хендерсон</w:t>
      </w:r>
      <w:proofErr w:type="spellEnd"/>
    </w:p>
    <w:p w:rsidR="00C478DA" w:rsidRPr="00C25F0C" w:rsidRDefault="00C478DA" w:rsidP="00C478DA">
      <w:pPr>
        <w:ind w:left="567" w:hanging="567"/>
        <w:jc w:val="both"/>
        <w:rPr>
          <w:rFonts w:eastAsia="Calibri"/>
          <w:sz w:val="28"/>
          <w:szCs w:val="28"/>
        </w:rPr>
      </w:pPr>
      <w:r w:rsidRPr="00C25F0C">
        <w:rPr>
          <w:rFonts w:eastAsia="Calibri"/>
          <w:sz w:val="28"/>
          <w:szCs w:val="28"/>
        </w:rPr>
        <w:t xml:space="preserve">    б) врачебная модель</w:t>
      </w:r>
    </w:p>
    <w:p w:rsidR="00C478DA" w:rsidRPr="00C25F0C" w:rsidRDefault="00C478DA" w:rsidP="00C478DA">
      <w:pPr>
        <w:ind w:left="567" w:hanging="567"/>
        <w:jc w:val="both"/>
        <w:rPr>
          <w:rFonts w:eastAsia="Calibri"/>
          <w:sz w:val="28"/>
          <w:szCs w:val="28"/>
        </w:rPr>
      </w:pPr>
      <w:r w:rsidRPr="00C25F0C">
        <w:rPr>
          <w:rFonts w:eastAsia="Calibri"/>
          <w:sz w:val="28"/>
          <w:szCs w:val="28"/>
        </w:rPr>
        <w:t xml:space="preserve">    в) модель Н.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C25F0C">
        <w:rPr>
          <w:rFonts w:eastAsia="Calibri"/>
          <w:sz w:val="28"/>
          <w:szCs w:val="28"/>
        </w:rPr>
        <w:t>Роупер</w:t>
      </w:r>
      <w:proofErr w:type="spellEnd"/>
    </w:p>
    <w:p w:rsidR="00C478DA" w:rsidRPr="00C25F0C" w:rsidRDefault="00C478DA" w:rsidP="00C478DA">
      <w:pPr>
        <w:shd w:val="clear" w:color="auto" w:fill="FFFFFF"/>
        <w:ind w:left="567" w:hanging="567"/>
        <w:jc w:val="both"/>
        <w:outlineLvl w:val="0"/>
        <w:rPr>
          <w:rFonts w:eastAsia="Calibri"/>
          <w:sz w:val="28"/>
          <w:szCs w:val="28"/>
        </w:rPr>
      </w:pPr>
      <w:r w:rsidRPr="00C25F0C">
        <w:rPr>
          <w:rFonts w:eastAsia="Calibri"/>
          <w:sz w:val="28"/>
          <w:szCs w:val="28"/>
        </w:rPr>
        <w:t xml:space="preserve">    г) модель Д.</w:t>
      </w:r>
      <w:r>
        <w:rPr>
          <w:rFonts w:eastAsia="Calibri"/>
          <w:sz w:val="28"/>
          <w:szCs w:val="28"/>
        </w:rPr>
        <w:t xml:space="preserve"> </w:t>
      </w:r>
      <w:r w:rsidRPr="00C25F0C">
        <w:rPr>
          <w:rFonts w:eastAsia="Calibri"/>
          <w:sz w:val="28"/>
          <w:szCs w:val="28"/>
        </w:rPr>
        <w:t>Джонсон</w:t>
      </w:r>
    </w:p>
    <w:p w:rsidR="00C478DA" w:rsidRPr="00066728" w:rsidRDefault="00C478DA" w:rsidP="00C478DA">
      <w:pPr>
        <w:ind w:left="567" w:hanging="567"/>
        <w:jc w:val="both"/>
        <w:rPr>
          <w:b/>
          <w:bCs/>
          <w:i/>
          <w:sz w:val="28"/>
          <w:szCs w:val="28"/>
        </w:rPr>
      </w:pPr>
      <w:r w:rsidRPr="00066728">
        <w:rPr>
          <w:b/>
          <w:bCs/>
          <w:i/>
          <w:sz w:val="28"/>
          <w:szCs w:val="28"/>
        </w:rPr>
        <w:t xml:space="preserve">8. </w:t>
      </w:r>
      <w:r w:rsidRPr="00066728">
        <w:rPr>
          <w:rFonts w:eastAsia="Calibri"/>
          <w:b/>
          <w:bCs/>
          <w:i/>
          <w:sz w:val="28"/>
          <w:szCs w:val="28"/>
        </w:rPr>
        <w:t>Задержка кала в кишечнике более 48 часов</w:t>
      </w:r>
      <w:r w:rsidRPr="00066728">
        <w:rPr>
          <w:b/>
          <w:bCs/>
          <w:i/>
          <w:sz w:val="28"/>
          <w:szCs w:val="28"/>
        </w:rPr>
        <w:t>, называется</w:t>
      </w:r>
    </w:p>
    <w:p w:rsidR="00C478DA" w:rsidRPr="00C25F0C" w:rsidRDefault="00C478DA" w:rsidP="00C478DA">
      <w:pPr>
        <w:ind w:left="567" w:hanging="567"/>
        <w:jc w:val="both"/>
        <w:rPr>
          <w:rFonts w:eastAsia="Calibri"/>
          <w:sz w:val="28"/>
          <w:szCs w:val="28"/>
        </w:rPr>
      </w:pPr>
      <w:r w:rsidRPr="00C25F0C">
        <w:rPr>
          <w:rFonts w:eastAsia="Calibri"/>
          <w:sz w:val="28"/>
          <w:szCs w:val="28"/>
        </w:rPr>
        <w:t xml:space="preserve">    а) </w:t>
      </w:r>
      <w:r>
        <w:rPr>
          <w:rFonts w:eastAsia="Calibri"/>
          <w:sz w:val="28"/>
          <w:szCs w:val="28"/>
        </w:rPr>
        <w:t>поносом</w:t>
      </w:r>
    </w:p>
    <w:p w:rsidR="00C478DA" w:rsidRPr="00C25F0C" w:rsidRDefault="00C478DA" w:rsidP="00C478DA">
      <w:pPr>
        <w:ind w:left="567" w:hanging="567"/>
        <w:jc w:val="both"/>
        <w:rPr>
          <w:rFonts w:eastAsia="Calibri"/>
          <w:sz w:val="28"/>
          <w:szCs w:val="28"/>
        </w:rPr>
      </w:pPr>
      <w:r w:rsidRPr="00C25F0C">
        <w:rPr>
          <w:rFonts w:eastAsia="Calibri"/>
          <w:sz w:val="28"/>
          <w:szCs w:val="28"/>
        </w:rPr>
        <w:t xml:space="preserve">    б) </w:t>
      </w:r>
      <w:r>
        <w:rPr>
          <w:rFonts w:eastAsia="Calibri"/>
          <w:sz w:val="28"/>
          <w:szCs w:val="28"/>
        </w:rPr>
        <w:t>запором</w:t>
      </w:r>
    </w:p>
    <w:p w:rsidR="00C478DA" w:rsidRPr="00C25F0C" w:rsidRDefault="00C478DA" w:rsidP="00C478DA">
      <w:pPr>
        <w:ind w:left="567" w:hanging="567"/>
        <w:jc w:val="both"/>
        <w:rPr>
          <w:rFonts w:eastAsia="Calibri"/>
          <w:sz w:val="28"/>
          <w:szCs w:val="28"/>
        </w:rPr>
      </w:pPr>
      <w:r w:rsidRPr="00C25F0C">
        <w:rPr>
          <w:rFonts w:eastAsia="Calibri"/>
          <w:sz w:val="28"/>
          <w:szCs w:val="28"/>
        </w:rPr>
        <w:t xml:space="preserve">    в) </w:t>
      </w:r>
      <w:r>
        <w:rPr>
          <w:rFonts w:eastAsia="Calibri"/>
          <w:sz w:val="28"/>
          <w:szCs w:val="28"/>
        </w:rPr>
        <w:t>дизурией</w:t>
      </w:r>
    </w:p>
    <w:p w:rsidR="00C478DA" w:rsidRDefault="00C478DA" w:rsidP="00C478DA">
      <w:pPr>
        <w:ind w:left="567" w:hanging="567"/>
        <w:jc w:val="both"/>
        <w:rPr>
          <w:rFonts w:eastAsia="Calibri"/>
          <w:sz w:val="28"/>
          <w:szCs w:val="28"/>
        </w:rPr>
      </w:pPr>
      <w:r w:rsidRPr="00C25F0C">
        <w:rPr>
          <w:rFonts w:eastAsia="Calibri"/>
          <w:sz w:val="28"/>
          <w:szCs w:val="28"/>
        </w:rPr>
        <w:t xml:space="preserve">    г) </w:t>
      </w:r>
      <w:r>
        <w:rPr>
          <w:rFonts w:eastAsia="Calibri"/>
          <w:sz w:val="28"/>
          <w:szCs w:val="28"/>
        </w:rPr>
        <w:t>анурией</w:t>
      </w:r>
    </w:p>
    <w:p w:rsidR="00C478DA" w:rsidRPr="00066728" w:rsidRDefault="00C478DA" w:rsidP="00C478DA">
      <w:pPr>
        <w:ind w:left="567" w:hanging="567"/>
        <w:jc w:val="both"/>
        <w:rPr>
          <w:b/>
          <w:i/>
          <w:sz w:val="28"/>
          <w:szCs w:val="28"/>
        </w:rPr>
      </w:pPr>
      <w:r w:rsidRPr="00066728">
        <w:rPr>
          <w:rFonts w:eastAsia="Calibri"/>
          <w:b/>
          <w:i/>
          <w:sz w:val="28"/>
          <w:szCs w:val="28"/>
        </w:rPr>
        <w:t>9.</w:t>
      </w:r>
      <w:r w:rsidRPr="00066728">
        <w:rPr>
          <w:b/>
          <w:i/>
          <w:sz w:val="28"/>
          <w:szCs w:val="28"/>
        </w:rPr>
        <w:t xml:space="preserve"> В норме у здорового человека акт дефекации происходит</w:t>
      </w:r>
    </w:p>
    <w:p w:rsidR="00C478DA" w:rsidRPr="0050689F" w:rsidRDefault="00C478DA" w:rsidP="00C478DA">
      <w:pPr>
        <w:ind w:left="567" w:hanging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50689F">
        <w:rPr>
          <w:rFonts w:eastAsia="Calibri"/>
          <w:sz w:val="28"/>
          <w:szCs w:val="28"/>
        </w:rPr>
        <w:t xml:space="preserve">а) </w:t>
      </w:r>
      <w:r>
        <w:rPr>
          <w:rFonts w:eastAsia="Calibri"/>
          <w:sz w:val="28"/>
          <w:szCs w:val="28"/>
        </w:rPr>
        <w:t xml:space="preserve">ежедневно или 2 раза </w:t>
      </w:r>
      <w:proofErr w:type="gramStart"/>
      <w:r>
        <w:rPr>
          <w:rFonts w:eastAsia="Calibri"/>
          <w:sz w:val="28"/>
          <w:szCs w:val="28"/>
        </w:rPr>
        <w:t>в двое</w:t>
      </w:r>
      <w:proofErr w:type="gramEnd"/>
      <w:r>
        <w:rPr>
          <w:rFonts w:eastAsia="Calibri"/>
          <w:sz w:val="28"/>
          <w:szCs w:val="28"/>
        </w:rPr>
        <w:t xml:space="preserve"> суток</w:t>
      </w:r>
    </w:p>
    <w:p w:rsidR="00C478DA" w:rsidRPr="0050689F" w:rsidRDefault="00C478DA" w:rsidP="00C478DA">
      <w:pPr>
        <w:ind w:left="567" w:hanging="567"/>
        <w:jc w:val="both"/>
        <w:rPr>
          <w:rFonts w:eastAsia="Calibri"/>
          <w:sz w:val="28"/>
          <w:szCs w:val="28"/>
        </w:rPr>
      </w:pPr>
      <w:r w:rsidRPr="0050689F">
        <w:rPr>
          <w:rFonts w:eastAsia="Calibri"/>
          <w:sz w:val="28"/>
          <w:szCs w:val="28"/>
        </w:rPr>
        <w:t xml:space="preserve">    б) </w:t>
      </w:r>
      <w:r>
        <w:rPr>
          <w:rFonts w:eastAsia="Calibri"/>
          <w:sz w:val="28"/>
          <w:szCs w:val="28"/>
        </w:rPr>
        <w:t xml:space="preserve">ежедневно или 1 раз </w:t>
      </w:r>
      <w:proofErr w:type="gramStart"/>
      <w:r>
        <w:rPr>
          <w:rFonts w:eastAsia="Calibri"/>
          <w:sz w:val="28"/>
          <w:szCs w:val="28"/>
        </w:rPr>
        <w:t>в двое</w:t>
      </w:r>
      <w:proofErr w:type="gramEnd"/>
      <w:r>
        <w:rPr>
          <w:rFonts w:eastAsia="Calibri"/>
          <w:sz w:val="28"/>
          <w:szCs w:val="28"/>
        </w:rPr>
        <w:t xml:space="preserve"> суток</w:t>
      </w:r>
    </w:p>
    <w:p w:rsidR="00C478DA" w:rsidRPr="0050689F" w:rsidRDefault="00C478DA" w:rsidP="00C478DA">
      <w:pPr>
        <w:ind w:left="567" w:hanging="567"/>
        <w:jc w:val="both"/>
        <w:rPr>
          <w:rFonts w:eastAsia="Calibri"/>
          <w:sz w:val="28"/>
          <w:szCs w:val="28"/>
        </w:rPr>
      </w:pPr>
      <w:r w:rsidRPr="0050689F">
        <w:rPr>
          <w:rFonts w:eastAsia="Calibri"/>
          <w:sz w:val="28"/>
          <w:szCs w:val="28"/>
        </w:rPr>
        <w:t xml:space="preserve">    в) </w:t>
      </w:r>
      <w:r>
        <w:rPr>
          <w:rFonts w:eastAsia="Calibri"/>
          <w:sz w:val="28"/>
          <w:szCs w:val="28"/>
        </w:rPr>
        <w:t>1 раз в трое суток</w:t>
      </w:r>
    </w:p>
    <w:p w:rsidR="00C478DA" w:rsidRPr="0050689F" w:rsidRDefault="00C478DA" w:rsidP="00C478DA">
      <w:pPr>
        <w:ind w:left="567" w:hanging="567"/>
        <w:jc w:val="both"/>
        <w:rPr>
          <w:rFonts w:eastAsia="Calibri"/>
          <w:sz w:val="28"/>
          <w:szCs w:val="28"/>
        </w:rPr>
      </w:pPr>
      <w:r w:rsidRPr="0050689F">
        <w:rPr>
          <w:rFonts w:eastAsia="Calibri"/>
          <w:sz w:val="28"/>
          <w:szCs w:val="28"/>
        </w:rPr>
        <w:t xml:space="preserve">    г) </w:t>
      </w:r>
      <w:r>
        <w:rPr>
          <w:rFonts w:eastAsia="Calibri"/>
          <w:sz w:val="28"/>
          <w:szCs w:val="28"/>
        </w:rPr>
        <w:t>2-3 раза в сутки</w:t>
      </w:r>
    </w:p>
    <w:p w:rsidR="00C478DA" w:rsidRPr="00066728" w:rsidRDefault="00C478DA" w:rsidP="00C478DA">
      <w:pPr>
        <w:ind w:left="567" w:hanging="567"/>
        <w:jc w:val="both"/>
        <w:rPr>
          <w:b/>
          <w:i/>
          <w:sz w:val="28"/>
          <w:szCs w:val="28"/>
        </w:rPr>
      </w:pPr>
      <w:r w:rsidRPr="00066728">
        <w:rPr>
          <w:b/>
          <w:i/>
          <w:sz w:val="28"/>
          <w:szCs w:val="28"/>
        </w:rPr>
        <w:t>10. Независимое сестринское вмешательство – это</w:t>
      </w:r>
    </w:p>
    <w:p w:rsidR="00C478DA" w:rsidRPr="000D36FF" w:rsidRDefault="00C478DA" w:rsidP="00C478DA">
      <w:pPr>
        <w:numPr>
          <w:ilvl w:val="0"/>
          <w:numId w:val="7"/>
        </w:numPr>
        <w:ind w:left="567" w:hanging="283"/>
        <w:jc w:val="both"/>
        <w:rPr>
          <w:sz w:val="28"/>
          <w:szCs w:val="28"/>
        </w:rPr>
      </w:pPr>
      <w:r w:rsidRPr="000D36FF">
        <w:rPr>
          <w:sz w:val="28"/>
          <w:szCs w:val="28"/>
        </w:rPr>
        <w:t>действие сестры согласно врачебному назначению</w:t>
      </w:r>
    </w:p>
    <w:p w:rsidR="00C478DA" w:rsidRPr="000D36FF" w:rsidRDefault="00C478DA" w:rsidP="00C478DA">
      <w:pPr>
        <w:numPr>
          <w:ilvl w:val="0"/>
          <w:numId w:val="7"/>
        </w:numPr>
        <w:ind w:left="567" w:hanging="283"/>
        <w:jc w:val="both"/>
        <w:rPr>
          <w:sz w:val="28"/>
          <w:szCs w:val="28"/>
        </w:rPr>
      </w:pPr>
      <w:r w:rsidRPr="000D36FF">
        <w:rPr>
          <w:sz w:val="28"/>
          <w:szCs w:val="28"/>
        </w:rPr>
        <w:t>ожидаемое состояние пациента после решения его проблем</w:t>
      </w:r>
    </w:p>
    <w:p w:rsidR="00C478DA" w:rsidRPr="000D36FF" w:rsidRDefault="00C478DA" w:rsidP="00C478DA">
      <w:pPr>
        <w:numPr>
          <w:ilvl w:val="0"/>
          <w:numId w:val="7"/>
        </w:numPr>
        <w:ind w:left="567" w:hanging="283"/>
        <w:jc w:val="both"/>
        <w:rPr>
          <w:rFonts w:eastAsia="Calibri"/>
          <w:sz w:val="28"/>
          <w:szCs w:val="28"/>
        </w:rPr>
      </w:pPr>
      <w:r w:rsidRPr="000D36FF">
        <w:rPr>
          <w:rFonts w:eastAsia="Calibri"/>
          <w:sz w:val="28"/>
          <w:szCs w:val="28"/>
        </w:rPr>
        <w:lastRenderedPageBreak/>
        <w:t>действие сестры, способное разрешить проблему пациента без консул</w:t>
      </w:r>
      <w:r w:rsidRPr="000D36FF">
        <w:rPr>
          <w:rFonts w:eastAsia="Calibri"/>
          <w:sz w:val="28"/>
          <w:szCs w:val="28"/>
        </w:rPr>
        <w:t>ь</w:t>
      </w:r>
      <w:r w:rsidRPr="000D36FF">
        <w:rPr>
          <w:rFonts w:eastAsia="Calibri"/>
          <w:sz w:val="28"/>
          <w:szCs w:val="28"/>
        </w:rPr>
        <w:t>тации с врачом</w:t>
      </w:r>
    </w:p>
    <w:p w:rsidR="00C478DA" w:rsidRPr="007C3DF4" w:rsidRDefault="00C478DA" w:rsidP="00C478DA">
      <w:pPr>
        <w:numPr>
          <w:ilvl w:val="0"/>
          <w:numId w:val="7"/>
        </w:numPr>
        <w:ind w:left="567" w:hanging="283"/>
        <w:jc w:val="both"/>
        <w:rPr>
          <w:sz w:val="28"/>
          <w:szCs w:val="28"/>
        </w:rPr>
      </w:pPr>
      <w:r w:rsidRPr="000D36FF">
        <w:rPr>
          <w:sz w:val="28"/>
          <w:szCs w:val="28"/>
        </w:rPr>
        <w:t>деятельность, осуществляемая в течение обычного дня жизни пациента</w:t>
      </w:r>
    </w:p>
    <w:p w:rsidR="003B286E" w:rsidRDefault="00C478DA" w:rsidP="00C478D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3B286E" w:rsidRDefault="003B286E" w:rsidP="00C478DA">
      <w:pPr>
        <w:rPr>
          <w:sz w:val="32"/>
          <w:szCs w:val="32"/>
        </w:rPr>
      </w:pPr>
    </w:p>
    <w:p w:rsidR="003B286E" w:rsidRDefault="003B286E" w:rsidP="00C478DA">
      <w:pPr>
        <w:rPr>
          <w:sz w:val="32"/>
          <w:szCs w:val="32"/>
        </w:rPr>
      </w:pPr>
    </w:p>
    <w:p w:rsidR="00C478DA" w:rsidRPr="00886AC6" w:rsidRDefault="003B286E" w:rsidP="00C478D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C478DA">
        <w:rPr>
          <w:sz w:val="32"/>
          <w:szCs w:val="32"/>
        </w:rPr>
        <w:t xml:space="preserve"> </w:t>
      </w:r>
      <w:r w:rsidR="00C478DA" w:rsidRPr="00886AC6">
        <w:rPr>
          <w:sz w:val="32"/>
          <w:szCs w:val="32"/>
        </w:rPr>
        <w:t>Тест контроль</w:t>
      </w:r>
    </w:p>
    <w:p w:rsidR="00C478DA" w:rsidRPr="003B286E" w:rsidRDefault="00C478DA" w:rsidP="003B286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06023C">
        <w:rPr>
          <w:sz w:val="28"/>
          <w:szCs w:val="28"/>
        </w:rPr>
        <w:t>:</w:t>
      </w:r>
      <w:r w:rsidRPr="00543BF8">
        <w:rPr>
          <w:rFonts w:ascii="Arial" w:hAnsi="Arial" w:cs="Arial"/>
          <w:b/>
          <w:bCs/>
          <w:iCs/>
          <w:color w:val="000099"/>
          <w:sz w:val="32"/>
          <w:szCs w:val="32"/>
        </w:rPr>
        <w:t xml:space="preserve"> </w:t>
      </w:r>
      <w:r w:rsidRPr="00440FAA">
        <w:rPr>
          <w:rFonts w:ascii="Arial" w:hAnsi="Arial" w:cs="Arial"/>
          <w:b/>
          <w:bCs/>
          <w:iCs/>
          <w:sz w:val="32"/>
          <w:szCs w:val="32"/>
        </w:rPr>
        <w:t>«</w:t>
      </w:r>
      <w:r w:rsidRPr="00440FAA">
        <w:rPr>
          <w:rFonts w:ascii="Arial" w:hAnsi="Arial" w:cs="Arial"/>
          <w:b/>
          <w:bCs/>
          <w:iCs/>
          <w:sz w:val="28"/>
          <w:szCs w:val="28"/>
        </w:rPr>
        <w:t>Постановка клизм и газоотводной трубки»</w:t>
      </w:r>
      <w:r w:rsidRPr="00440FAA">
        <w:rPr>
          <w:sz w:val="28"/>
          <w:szCs w:val="28"/>
        </w:rPr>
        <w:t xml:space="preserve"> </w:t>
      </w:r>
    </w:p>
    <w:p w:rsidR="00C478DA" w:rsidRPr="00134660" w:rsidRDefault="00C478DA" w:rsidP="00C478DA">
      <w:pPr>
        <w:spacing w:after="120"/>
        <w:jc w:val="center"/>
        <w:rPr>
          <w:bCs/>
          <w:color w:val="000000"/>
          <w:sz w:val="28"/>
          <w:szCs w:val="28"/>
        </w:rPr>
      </w:pPr>
      <w:r w:rsidRPr="00440FAA"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  <w:lang w:val="en-US"/>
        </w:rPr>
        <w:t>I</w:t>
      </w:r>
      <w:r w:rsidRPr="00134660">
        <w:rPr>
          <w:bCs/>
          <w:color w:val="000000"/>
          <w:sz w:val="28"/>
          <w:szCs w:val="28"/>
        </w:rPr>
        <w:t xml:space="preserve"> </w:t>
      </w:r>
      <w:r w:rsidRPr="00440FAA">
        <w:rPr>
          <w:bCs/>
          <w:color w:val="000000"/>
          <w:sz w:val="28"/>
          <w:szCs w:val="28"/>
        </w:rPr>
        <w:t xml:space="preserve">вариант </w:t>
      </w:r>
    </w:p>
    <w:p w:rsidR="00C478DA" w:rsidRPr="00440FAA" w:rsidRDefault="00C478DA" w:rsidP="00C478DA">
      <w:pPr>
        <w:autoSpaceDE w:val="0"/>
        <w:autoSpaceDN w:val="0"/>
        <w:adjustRightInd w:val="0"/>
        <w:spacing w:line="360" w:lineRule="auto"/>
        <w:ind w:left="2496" w:firstLine="336"/>
        <w:rPr>
          <w:bCs/>
          <w:i/>
          <w:color w:val="FF0000"/>
          <w:sz w:val="28"/>
          <w:szCs w:val="28"/>
        </w:rPr>
      </w:pPr>
      <w:r w:rsidRPr="00440FAA">
        <w:rPr>
          <w:i/>
          <w:sz w:val="28"/>
          <w:szCs w:val="28"/>
        </w:rPr>
        <w:t>(выбрать один правильный ответ)</w:t>
      </w:r>
      <w:r w:rsidRPr="00440FAA">
        <w:rPr>
          <w:bCs/>
          <w:i/>
          <w:spacing w:val="-8"/>
          <w:sz w:val="28"/>
          <w:szCs w:val="28"/>
        </w:rPr>
        <w:tab/>
      </w:r>
    </w:p>
    <w:p w:rsidR="00C478DA" w:rsidRPr="00F64387" w:rsidRDefault="00C478DA" w:rsidP="00C478DA">
      <w:pPr>
        <w:jc w:val="both"/>
        <w:rPr>
          <w:b/>
          <w:i/>
          <w:sz w:val="28"/>
          <w:szCs w:val="28"/>
        </w:rPr>
      </w:pPr>
      <w:r w:rsidRPr="00F64387">
        <w:rPr>
          <w:b/>
          <w:i/>
          <w:sz w:val="28"/>
          <w:szCs w:val="28"/>
        </w:rPr>
        <w:t>1. Рекомендуется стерилизовать паровым методом</w:t>
      </w:r>
    </w:p>
    <w:p w:rsidR="00C478DA" w:rsidRPr="00382910" w:rsidRDefault="00C478DA" w:rsidP="00C478D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382910">
        <w:rPr>
          <w:rFonts w:eastAsia="Calibri"/>
          <w:bCs/>
          <w:sz w:val="28"/>
          <w:szCs w:val="28"/>
        </w:rPr>
        <w:t xml:space="preserve">    </w:t>
      </w:r>
      <w:r>
        <w:rPr>
          <w:rFonts w:eastAsia="Calibri"/>
          <w:bCs/>
          <w:sz w:val="28"/>
          <w:szCs w:val="28"/>
        </w:rPr>
        <w:t xml:space="preserve"> </w:t>
      </w:r>
      <w:r w:rsidRPr="00382910">
        <w:rPr>
          <w:rFonts w:eastAsia="Calibri"/>
          <w:bCs/>
          <w:sz w:val="28"/>
          <w:szCs w:val="28"/>
        </w:rPr>
        <w:t xml:space="preserve"> а) изделия из латекса, полимерных материалов, шовный материал</w:t>
      </w:r>
    </w:p>
    <w:p w:rsidR="00C478DA" w:rsidRPr="00382910" w:rsidRDefault="00C478DA" w:rsidP="00C478D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382910">
        <w:rPr>
          <w:rFonts w:eastAsia="Calibri"/>
          <w:bCs/>
          <w:sz w:val="28"/>
          <w:szCs w:val="28"/>
        </w:rPr>
        <w:t xml:space="preserve">   </w:t>
      </w:r>
      <w:r>
        <w:rPr>
          <w:rFonts w:eastAsia="Calibri"/>
          <w:bCs/>
          <w:sz w:val="28"/>
          <w:szCs w:val="28"/>
        </w:rPr>
        <w:t xml:space="preserve"> </w:t>
      </w:r>
      <w:r w:rsidRPr="00382910">
        <w:rPr>
          <w:rFonts w:eastAsia="Calibri"/>
          <w:bCs/>
          <w:sz w:val="28"/>
          <w:szCs w:val="28"/>
        </w:rPr>
        <w:t xml:space="preserve">  б) </w:t>
      </w:r>
      <w:r w:rsidRPr="00382910">
        <w:rPr>
          <w:sz w:val="28"/>
          <w:szCs w:val="28"/>
        </w:rPr>
        <w:t>лекарственные препараты однократного применения</w:t>
      </w:r>
    </w:p>
    <w:p w:rsidR="00C478DA" w:rsidRPr="00382910" w:rsidRDefault="00C478DA" w:rsidP="00C478D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382910">
        <w:rPr>
          <w:rFonts w:eastAsia="Calibri"/>
          <w:bCs/>
          <w:sz w:val="28"/>
          <w:szCs w:val="28"/>
        </w:rPr>
        <w:t xml:space="preserve">   </w:t>
      </w:r>
      <w:r>
        <w:rPr>
          <w:rFonts w:eastAsia="Calibri"/>
          <w:bCs/>
          <w:sz w:val="28"/>
          <w:szCs w:val="28"/>
        </w:rPr>
        <w:t xml:space="preserve"> </w:t>
      </w:r>
      <w:r w:rsidRPr="00382910">
        <w:rPr>
          <w:rFonts w:eastAsia="Calibri"/>
          <w:bCs/>
          <w:sz w:val="28"/>
          <w:szCs w:val="28"/>
        </w:rPr>
        <w:t xml:space="preserve">  в) </w:t>
      </w:r>
      <w:r w:rsidRPr="00382910">
        <w:rPr>
          <w:sz w:val="28"/>
          <w:szCs w:val="28"/>
        </w:rPr>
        <w:t xml:space="preserve">изделия из </w:t>
      </w:r>
      <w:proofErr w:type="spellStart"/>
      <w:r w:rsidRPr="00382910">
        <w:rPr>
          <w:sz w:val="28"/>
          <w:szCs w:val="28"/>
        </w:rPr>
        <w:t>некоррозионно</w:t>
      </w:r>
      <w:proofErr w:type="spellEnd"/>
      <w:r w:rsidRPr="00382910">
        <w:rPr>
          <w:sz w:val="28"/>
          <w:szCs w:val="28"/>
        </w:rPr>
        <w:t>-стойкого металла, силиконовой резины</w:t>
      </w:r>
    </w:p>
    <w:p w:rsidR="00C478DA" w:rsidRPr="007C3DF4" w:rsidRDefault="00C478DA" w:rsidP="00C478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2910">
        <w:rPr>
          <w:rFonts w:eastAsia="Calibri"/>
          <w:bCs/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</w:rPr>
        <w:t xml:space="preserve"> </w:t>
      </w:r>
      <w:r w:rsidRPr="00382910">
        <w:rPr>
          <w:rFonts w:eastAsia="Calibri"/>
          <w:bCs/>
          <w:sz w:val="28"/>
          <w:szCs w:val="28"/>
        </w:rPr>
        <w:t xml:space="preserve">   г) </w:t>
      </w:r>
      <w:r w:rsidRPr="00382910">
        <w:rPr>
          <w:sz w:val="28"/>
          <w:szCs w:val="28"/>
        </w:rPr>
        <w:t>лекарственные препараты многократного применения</w:t>
      </w:r>
    </w:p>
    <w:p w:rsidR="00C478DA" w:rsidRPr="00F64387" w:rsidRDefault="00C478DA" w:rsidP="00C478DA">
      <w:pPr>
        <w:jc w:val="both"/>
        <w:rPr>
          <w:rFonts w:eastAsia="Calibri"/>
          <w:b/>
          <w:bCs/>
          <w:i/>
          <w:sz w:val="28"/>
          <w:szCs w:val="28"/>
        </w:rPr>
      </w:pPr>
      <w:r w:rsidRPr="00F64387">
        <w:rPr>
          <w:rFonts w:eastAsia="Calibri"/>
          <w:b/>
          <w:bCs/>
          <w:i/>
          <w:sz w:val="28"/>
          <w:szCs w:val="28"/>
        </w:rPr>
        <w:t>2. Полное уничтожение микроорганизмов и их спор называется</w:t>
      </w:r>
    </w:p>
    <w:p w:rsidR="00C478DA" w:rsidRPr="00382910" w:rsidRDefault="00C478DA" w:rsidP="00C478D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382910">
        <w:rPr>
          <w:rFonts w:eastAsia="Calibri"/>
          <w:bCs/>
          <w:sz w:val="28"/>
          <w:szCs w:val="28"/>
        </w:rPr>
        <w:t xml:space="preserve">    </w:t>
      </w:r>
      <w:r>
        <w:rPr>
          <w:rFonts w:eastAsia="Calibri"/>
          <w:bCs/>
          <w:sz w:val="28"/>
          <w:szCs w:val="28"/>
        </w:rPr>
        <w:t xml:space="preserve"> </w:t>
      </w:r>
      <w:r w:rsidRPr="00382910">
        <w:rPr>
          <w:rFonts w:eastAsia="Calibri"/>
          <w:bCs/>
          <w:sz w:val="28"/>
          <w:szCs w:val="28"/>
        </w:rPr>
        <w:t xml:space="preserve"> а) дезинфекцией</w:t>
      </w:r>
    </w:p>
    <w:p w:rsidR="00C478DA" w:rsidRPr="00382910" w:rsidRDefault="00C478DA" w:rsidP="00C478D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382910">
        <w:rPr>
          <w:rFonts w:eastAsia="Calibri"/>
          <w:bCs/>
          <w:sz w:val="28"/>
          <w:szCs w:val="28"/>
        </w:rPr>
        <w:t xml:space="preserve">     </w:t>
      </w:r>
      <w:r>
        <w:rPr>
          <w:rFonts w:eastAsia="Calibri"/>
          <w:bCs/>
          <w:sz w:val="28"/>
          <w:szCs w:val="28"/>
        </w:rPr>
        <w:t xml:space="preserve"> </w:t>
      </w:r>
      <w:r w:rsidRPr="00382910">
        <w:rPr>
          <w:rFonts w:eastAsia="Calibri"/>
          <w:bCs/>
          <w:sz w:val="28"/>
          <w:szCs w:val="28"/>
        </w:rPr>
        <w:t>б) стерилизацией</w:t>
      </w:r>
    </w:p>
    <w:p w:rsidR="00C478DA" w:rsidRPr="00382910" w:rsidRDefault="00C478DA" w:rsidP="00C478D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382910">
        <w:rPr>
          <w:rFonts w:eastAsia="Calibri"/>
          <w:bCs/>
          <w:sz w:val="28"/>
          <w:szCs w:val="28"/>
        </w:rPr>
        <w:t xml:space="preserve">    </w:t>
      </w:r>
      <w:r>
        <w:rPr>
          <w:rFonts w:eastAsia="Calibri"/>
          <w:bCs/>
          <w:sz w:val="28"/>
          <w:szCs w:val="28"/>
        </w:rPr>
        <w:t xml:space="preserve"> </w:t>
      </w:r>
      <w:r w:rsidRPr="00382910">
        <w:rPr>
          <w:rFonts w:eastAsia="Calibri"/>
          <w:bCs/>
          <w:sz w:val="28"/>
          <w:szCs w:val="28"/>
        </w:rPr>
        <w:t xml:space="preserve"> в) дератизацией</w:t>
      </w:r>
    </w:p>
    <w:p w:rsidR="00C478DA" w:rsidRPr="00382910" w:rsidRDefault="00C478DA" w:rsidP="00C478D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382910">
        <w:rPr>
          <w:rFonts w:eastAsia="Calibri"/>
          <w:bCs/>
          <w:sz w:val="28"/>
          <w:szCs w:val="28"/>
        </w:rPr>
        <w:t xml:space="preserve">     </w:t>
      </w:r>
      <w:r>
        <w:rPr>
          <w:rFonts w:eastAsia="Calibri"/>
          <w:bCs/>
          <w:sz w:val="28"/>
          <w:szCs w:val="28"/>
        </w:rPr>
        <w:t xml:space="preserve"> </w:t>
      </w:r>
      <w:r w:rsidRPr="00382910">
        <w:rPr>
          <w:rFonts w:eastAsia="Calibri"/>
          <w:bCs/>
          <w:sz w:val="28"/>
          <w:szCs w:val="28"/>
        </w:rPr>
        <w:t>г) дезинсекцией</w:t>
      </w:r>
    </w:p>
    <w:p w:rsidR="00C478DA" w:rsidRPr="00F64387" w:rsidRDefault="00C478DA" w:rsidP="00C478DA">
      <w:pPr>
        <w:jc w:val="both"/>
        <w:rPr>
          <w:b/>
          <w:i/>
          <w:sz w:val="28"/>
          <w:szCs w:val="28"/>
        </w:rPr>
      </w:pPr>
      <w:r w:rsidRPr="00F64387">
        <w:rPr>
          <w:b/>
          <w:i/>
          <w:sz w:val="28"/>
          <w:szCs w:val="28"/>
        </w:rPr>
        <w:t xml:space="preserve">3. Преимуществом радиационного метода стерилизации является </w:t>
      </w:r>
    </w:p>
    <w:p w:rsidR="00C478DA" w:rsidRPr="00382910" w:rsidRDefault="00C478DA" w:rsidP="00C478D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382910">
        <w:rPr>
          <w:rFonts w:eastAsia="Calibri"/>
          <w:bCs/>
          <w:sz w:val="28"/>
          <w:szCs w:val="28"/>
        </w:rPr>
        <w:t xml:space="preserve">     </w:t>
      </w:r>
      <w:r>
        <w:rPr>
          <w:rFonts w:eastAsia="Calibri"/>
          <w:bCs/>
          <w:sz w:val="28"/>
          <w:szCs w:val="28"/>
        </w:rPr>
        <w:t xml:space="preserve"> </w:t>
      </w:r>
      <w:r w:rsidRPr="00382910">
        <w:rPr>
          <w:rFonts w:eastAsia="Calibri"/>
          <w:bCs/>
          <w:sz w:val="28"/>
          <w:szCs w:val="28"/>
        </w:rPr>
        <w:t>а) простота в использовании</w:t>
      </w:r>
    </w:p>
    <w:p w:rsidR="00C478DA" w:rsidRPr="00382910" w:rsidRDefault="00C478DA" w:rsidP="00C478D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382910">
        <w:rPr>
          <w:rFonts w:eastAsia="Calibri"/>
          <w:bCs/>
          <w:sz w:val="28"/>
          <w:szCs w:val="28"/>
        </w:rPr>
        <w:t xml:space="preserve">    </w:t>
      </w:r>
      <w:r>
        <w:rPr>
          <w:rFonts w:eastAsia="Calibri"/>
          <w:bCs/>
          <w:sz w:val="28"/>
          <w:szCs w:val="28"/>
        </w:rPr>
        <w:t xml:space="preserve"> </w:t>
      </w:r>
      <w:r w:rsidRPr="00382910">
        <w:rPr>
          <w:rFonts w:eastAsia="Calibri"/>
          <w:bCs/>
          <w:sz w:val="28"/>
          <w:szCs w:val="28"/>
        </w:rPr>
        <w:t xml:space="preserve"> б) стерилизация ионизирующим излучением</w:t>
      </w:r>
    </w:p>
    <w:p w:rsidR="00C478DA" w:rsidRPr="00382910" w:rsidRDefault="00C478DA" w:rsidP="00C478D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382910">
        <w:rPr>
          <w:rFonts w:eastAsia="Calibri"/>
          <w:bCs/>
          <w:sz w:val="28"/>
          <w:szCs w:val="28"/>
        </w:rPr>
        <w:t xml:space="preserve">   </w:t>
      </w:r>
      <w:r>
        <w:rPr>
          <w:rFonts w:eastAsia="Calibri"/>
          <w:bCs/>
          <w:sz w:val="28"/>
          <w:szCs w:val="28"/>
        </w:rPr>
        <w:t xml:space="preserve"> </w:t>
      </w:r>
      <w:r w:rsidRPr="00382910">
        <w:rPr>
          <w:rFonts w:eastAsia="Calibri"/>
          <w:bCs/>
          <w:sz w:val="28"/>
          <w:szCs w:val="28"/>
        </w:rPr>
        <w:t xml:space="preserve">  в) длительный срок сохранения стерильности изделий</w:t>
      </w:r>
    </w:p>
    <w:p w:rsidR="00C478DA" w:rsidRPr="00382910" w:rsidRDefault="00C478DA" w:rsidP="00C478D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382910">
        <w:rPr>
          <w:rFonts w:eastAsia="Calibri"/>
          <w:bCs/>
          <w:sz w:val="28"/>
          <w:szCs w:val="28"/>
        </w:rPr>
        <w:t xml:space="preserve">    </w:t>
      </w:r>
      <w:r>
        <w:rPr>
          <w:rFonts w:eastAsia="Calibri"/>
          <w:bCs/>
          <w:sz w:val="28"/>
          <w:szCs w:val="28"/>
        </w:rPr>
        <w:t xml:space="preserve"> </w:t>
      </w:r>
      <w:r w:rsidRPr="00382910">
        <w:rPr>
          <w:rFonts w:eastAsia="Calibri"/>
          <w:bCs/>
          <w:sz w:val="28"/>
          <w:szCs w:val="28"/>
        </w:rPr>
        <w:t xml:space="preserve"> г) низкая цена стерилизатора и расходных материалов</w:t>
      </w:r>
    </w:p>
    <w:p w:rsidR="00C478DA" w:rsidRPr="00F64387" w:rsidRDefault="00C478DA" w:rsidP="00C478DA">
      <w:pPr>
        <w:jc w:val="both"/>
        <w:rPr>
          <w:b/>
          <w:i/>
          <w:sz w:val="28"/>
          <w:szCs w:val="28"/>
        </w:rPr>
      </w:pPr>
      <w:r w:rsidRPr="00F64387">
        <w:rPr>
          <w:b/>
          <w:i/>
          <w:sz w:val="28"/>
          <w:szCs w:val="28"/>
        </w:rPr>
        <w:t>4. Независимое сестринское вмешательство – это</w:t>
      </w:r>
    </w:p>
    <w:p w:rsidR="00C478DA" w:rsidRPr="000D36FF" w:rsidRDefault="00C478DA" w:rsidP="00C478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D36FF">
        <w:rPr>
          <w:sz w:val="28"/>
          <w:szCs w:val="28"/>
        </w:rPr>
        <w:t>действие сестры согласно врачебному назначению</w:t>
      </w:r>
    </w:p>
    <w:p w:rsidR="00C478DA" w:rsidRPr="000D36FF" w:rsidRDefault="00C478DA" w:rsidP="00C478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D36FF">
        <w:rPr>
          <w:sz w:val="28"/>
          <w:szCs w:val="28"/>
        </w:rPr>
        <w:t>ожидаемое состояние пациента после решения его проблем</w:t>
      </w:r>
    </w:p>
    <w:p w:rsidR="00C478DA" w:rsidRPr="000D36FF" w:rsidRDefault="00C478DA" w:rsidP="00C478DA">
      <w:pPr>
        <w:ind w:left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Pr="000D36FF">
        <w:rPr>
          <w:rFonts w:eastAsia="Calibri"/>
          <w:sz w:val="28"/>
          <w:szCs w:val="28"/>
        </w:rPr>
        <w:t>действие сестры, способное разрешить проблему пациента без консул</w:t>
      </w:r>
      <w:r w:rsidRPr="000D36FF">
        <w:rPr>
          <w:rFonts w:eastAsia="Calibri"/>
          <w:sz w:val="28"/>
          <w:szCs w:val="28"/>
        </w:rPr>
        <w:t>ь</w:t>
      </w:r>
      <w:r w:rsidRPr="000D36FF">
        <w:rPr>
          <w:rFonts w:eastAsia="Calibri"/>
          <w:sz w:val="28"/>
          <w:szCs w:val="28"/>
        </w:rPr>
        <w:t>тации с врачом</w:t>
      </w:r>
    </w:p>
    <w:p w:rsidR="00C478DA" w:rsidRDefault="00C478DA" w:rsidP="00C478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D36FF">
        <w:rPr>
          <w:sz w:val="28"/>
          <w:szCs w:val="28"/>
        </w:rPr>
        <w:t>деятельность, осуществляемая в течение обычного дня жизни пациента</w:t>
      </w:r>
    </w:p>
    <w:p w:rsidR="00C478DA" w:rsidRPr="00F64387" w:rsidRDefault="00C478DA" w:rsidP="00C478DA">
      <w:pPr>
        <w:jc w:val="both"/>
        <w:rPr>
          <w:b/>
          <w:i/>
          <w:sz w:val="28"/>
          <w:szCs w:val="28"/>
        </w:rPr>
      </w:pPr>
      <w:r w:rsidRPr="00F64387">
        <w:rPr>
          <w:b/>
          <w:i/>
          <w:sz w:val="28"/>
          <w:szCs w:val="28"/>
        </w:rPr>
        <w:t>5. Осмотр пациента, наблюдение за ЧДД, ЧСС, АД относится к методу обследования</w:t>
      </w:r>
    </w:p>
    <w:p w:rsidR="00C478DA" w:rsidRPr="000D36FF" w:rsidRDefault="00C478DA" w:rsidP="00C478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D36FF">
        <w:rPr>
          <w:sz w:val="28"/>
          <w:szCs w:val="28"/>
        </w:rPr>
        <w:t>объективному</w:t>
      </w:r>
    </w:p>
    <w:p w:rsidR="00C478DA" w:rsidRPr="000D36FF" w:rsidRDefault="00C478DA" w:rsidP="00C478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D36FF">
        <w:rPr>
          <w:sz w:val="28"/>
          <w:szCs w:val="28"/>
        </w:rPr>
        <w:t>субъективному</w:t>
      </w:r>
    </w:p>
    <w:p w:rsidR="00C478DA" w:rsidRPr="000D36FF" w:rsidRDefault="00C478DA" w:rsidP="00C478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D36FF">
        <w:rPr>
          <w:sz w:val="28"/>
          <w:szCs w:val="28"/>
        </w:rPr>
        <w:t>дополнительному</w:t>
      </w:r>
    </w:p>
    <w:p w:rsidR="00C478DA" w:rsidRPr="000D36FF" w:rsidRDefault="00C478DA" w:rsidP="00C478DA">
      <w:pPr>
        <w:ind w:left="360"/>
        <w:rPr>
          <w:sz w:val="28"/>
          <w:szCs w:val="28"/>
        </w:rPr>
      </w:pPr>
      <w:r>
        <w:rPr>
          <w:sz w:val="28"/>
          <w:szCs w:val="28"/>
        </w:rPr>
        <w:t>г) п</w:t>
      </w:r>
      <w:r w:rsidRPr="000D36FF">
        <w:rPr>
          <w:sz w:val="28"/>
          <w:szCs w:val="28"/>
        </w:rPr>
        <w:t>сихоэмоциональному</w:t>
      </w:r>
    </w:p>
    <w:p w:rsidR="00C478DA" w:rsidRPr="007D46BC" w:rsidRDefault="00C478DA" w:rsidP="00C478DA">
      <w:pPr>
        <w:jc w:val="both"/>
        <w:rPr>
          <w:b/>
          <w:i/>
          <w:sz w:val="28"/>
          <w:szCs w:val="28"/>
        </w:rPr>
      </w:pPr>
      <w:r w:rsidRPr="007D46BC">
        <w:rPr>
          <w:b/>
          <w:i/>
          <w:sz w:val="28"/>
          <w:szCs w:val="28"/>
        </w:rPr>
        <w:t>6. Туалет наружных половых органов необходимо проводить</w:t>
      </w:r>
    </w:p>
    <w:p w:rsidR="00C478DA" w:rsidRPr="000D36FF" w:rsidRDefault="00C478DA" w:rsidP="00C478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D36FF">
        <w:rPr>
          <w:sz w:val="28"/>
          <w:szCs w:val="28"/>
        </w:rPr>
        <w:t>1 раз в сутки</w:t>
      </w:r>
    </w:p>
    <w:p w:rsidR="00C478DA" w:rsidRPr="000D36FF" w:rsidRDefault="00C478DA" w:rsidP="00C478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D36FF">
        <w:rPr>
          <w:sz w:val="28"/>
          <w:szCs w:val="28"/>
        </w:rPr>
        <w:t>не реже 2-х раз в сутки</w:t>
      </w:r>
    </w:p>
    <w:p w:rsidR="00C478DA" w:rsidRPr="000D36FF" w:rsidRDefault="00C478DA" w:rsidP="00C478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D36FF">
        <w:rPr>
          <w:sz w:val="28"/>
          <w:szCs w:val="28"/>
        </w:rPr>
        <w:t>при смене нательного белья</w:t>
      </w:r>
    </w:p>
    <w:p w:rsidR="00C478DA" w:rsidRDefault="00C478DA" w:rsidP="00C478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D36FF">
        <w:rPr>
          <w:sz w:val="28"/>
          <w:szCs w:val="28"/>
        </w:rPr>
        <w:t>1 раз в 7 дней</w:t>
      </w:r>
    </w:p>
    <w:p w:rsidR="00C478DA" w:rsidRPr="007D46BC" w:rsidRDefault="00C478DA" w:rsidP="00C478DA">
      <w:pPr>
        <w:jc w:val="both"/>
        <w:rPr>
          <w:b/>
          <w:i/>
          <w:sz w:val="28"/>
          <w:szCs w:val="28"/>
        </w:rPr>
      </w:pPr>
      <w:r w:rsidRPr="007D46BC">
        <w:rPr>
          <w:b/>
          <w:i/>
          <w:sz w:val="28"/>
          <w:szCs w:val="28"/>
        </w:rPr>
        <w:t>7. Наиболее вероятным фактором передачи ВБИ в ЛПУ являются</w:t>
      </w:r>
    </w:p>
    <w:p w:rsidR="00C478DA" w:rsidRPr="00F22F22" w:rsidRDefault="00C478DA" w:rsidP="00C478DA">
      <w:pPr>
        <w:rPr>
          <w:sz w:val="28"/>
          <w:szCs w:val="28"/>
        </w:rPr>
      </w:pPr>
      <w:r w:rsidRPr="00F22F22">
        <w:rPr>
          <w:sz w:val="28"/>
          <w:szCs w:val="28"/>
        </w:rPr>
        <w:lastRenderedPageBreak/>
        <w:t xml:space="preserve">    а) перевязочные средства</w:t>
      </w:r>
    </w:p>
    <w:p w:rsidR="00C478DA" w:rsidRPr="00F22F22" w:rsidRDefault="00C478DA" w:rsidP="00C478DA">
      <w:pPr>
        <w:rPr>
          <w:sz w:val="28"/>
          <w:szCs w:val="28"/>
        </w:rPr>
      </w:pPr>
      <w:r w:rsidRPr="00F22F22">
        <w:rPr>
          <w:sz w:val="28"/>
          <w:szCs w:val="28"/>
        </w:rPr>
        <w:t xml:space="preserve">    б) препараты крови</w:t>
      </w:r>
    </w:p>
    <w:p w:rsidR="00C478DA" w:rsidRPr="00F22F22" w:rsidRDefault="00C478DA" w:rsidP="00C478DA">
      <w:pPr>
        <w:rPr>
          <w:sz w:val="28"/>
          <w:szCs w:val="28"/>
        </w:rPr>
      </w:pPr>
      <w:r w:rsidRPr="00F22F22">
        <w:rPr>
          <w:sz w:val="28"/>
          <w:szCs w:val="28"/>
        </w:rPr>
        <w:t xml:space="preserve">    в) медикаменты</w:t>
      </w:r>
    </w:p>
    <w:p w:rsidR="00C478DA" w:rsidRPr="006A2B7F" w:rsidRDefault="00C478DA" w:rsidP="00C478DA">
      <w:pPr>
        <w:rPr>
          <w:sz w:val="28"/>
          <w:szCs w:val="28"/>
        </w:rPr>
      </w:pPr>
      <w:r w:rsidRPr="00F22F22">
        <w:rPr>
          <w:sz w:val="28"/>
          <w:szCs w:val="28"/>
        </w:rPr>
        <w:t xml:space="preserve">    г) руки и медицинский инструментарий</w:t>
      </w:r>
    </w:p>
    <w:p w:rsidR="00C478DA" w:rsidRPr="007D46BC" w:rsidRDefault="00C478DA" w:rsidP="00C478DA">
      <w:pPr>
        <w:jc w:val="both"/>
        <w:rPr>
          <w:rFonts w:eastAsia="Calibri"/>
          <w:b/>
          <w:bCs/>
          <w:i/>
          <w:sz w:val="28"/>
          <w:szCs w:val="28"/>
        </w:rPr>
      </w:pPr>
      <w:r w:rsidRPr="007D46BC">
        <w:rPr>
          <w:b/>
          <w:i/>
          <w:sz w:val="28"/>
          <w:szCs w:val="28"/>
        </w:rPr>
        <w:t>8.</w:t>
      </w:r>
      <w:r w:rsidRPr="007D46BC">
        <w:rPr>
          <w:rFonts w:eastAsia="Calibri"/>
          <w:b/>
          <w:bCs/>
          <w:i/>
          <w:sz w:val="28"/>
          <w:szCs w:val="28"/>
        </w:rPr>
        <w:t xml:space="preserve"> </w:t>
      </w:r>
      <w:proofErr w:type="gramStart"/>
      <w:r w:rsidRPr="007D46BC">
        <w:rPr>
          <w:rFonts w:eastAsia="Calibri"/>
          <w:b/>
          <w:bCs/>
          <w:i/>
          <w:sz w:val="28"/>
          <w:szCs w:val="28"/>
        </w:rPr>
        <w:t>Основной причиной, тормозящей эффективное использование пр</w:t>
      </w:r>
      <w:r w:rsidRPr="007D46BC">
        <w:rPr>
          <w:rFonts w:eastAsia="Calibri"/>
          <w:b/>
          <w:bCs/>
          <w:i/>
          <w:sz w:val="28"/>
          <w:szCs w:val="28"/>
        </w:rPr>
        <w:t>о</w:t>
      </w:r>
      <w:r w:rsidRPr="007D46BC">
        <w:rPr>
          <w:rFonts w:eastAsia="Calibri"/>
          <w:b/>
          <w:bCs/>
          <w:i/>
          <w:sz w:val="28"/>
          <w:szCs w:val="28"/>
        </w:rPr>
        <w:t>граммы профилактики ВБИ является</w:t>
      </w:r>
      <w:proofErr w:type="gramEnd"/>
    </w:p>
    <w:p w:rsidR="00C478DA" w:rsidRPr="00F22F22" w:rsidRDefault="00C478DA" w:rsidP="00C478DA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F22F22">
        <w:rPr>
          <w:rFonts w:eastAsia="Calibri"/>
          <w:bCs/>
          <w:sz w:val="28"/>
          <w:szCs w:val="28"/>
        </w:rPr>
        <w:t>формирование устойчивых штаммов микроорганизмов</w:t>
      </w:r>
    </w:p>
    <w:p w:rsidR="00C478DA" w:rsidRPr="00F22F22" w:rsidRDefault="00C478DA" w:rsidP="00C478DA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F22F22">
        <w:rPr>
          <w:rFonts w:eastAsia="Calibri"/>
          <w:bCs/>
          <w:sz w:val="28"/>
          <w:szCs w:val="28"/>
        </w:rPr>
        <w:t>сложное оборудование, требующее соответствующей обработки</w:t>
      </w:r>
    </w:p>
    <w:p w:rsidR="00C478DA" w:rsidRPr="00F22F22" w:rsidRDefault="00C478DA" w:rsidP="00C478DA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F22F22">
        <w:rPr>
          <w:rFonts w:eastAsia="Calibri"/>
          <w:bCs/>
          <w:sz w:val="28"/>
          <w:szCs w:val="28"/>
        </w:rPr>
        <w:t>«человеческий фактор»</w:t>
      </w:r>
    </w:p>
    <w:p w:rsidR="00C478DA" w:rsidRPr="007D46BC" w:rsidRDefault="00C478DA" w:rsidP="00C478DA">
      <w:pPr>
        <w:rPr>
          <w:rFonts w:eastAsia="Calibri"/>
          <w:bCs/>
          <w:sz w:val="28"/>
          <w:szCs w:val="28"/>
        </w:rPr>
      </w:pPr>
      <w:r w:rsidRPr="00F22F22">
        <w:rPr>
          <w:rFonts w:eastAsia="Calibri"/>
          <w:bCs/>
          <w:sz w:val="28"/>
          <w:szCs w:val="28"/>
        </w:rPr>
        <w:t xml:space="preserve">     г) недостаточное использование способов «холодной стерилизации</w:t>
      </w:r>
    </w:p>
    <w:p w:rsidR="00C478DA" w:rsidRPr="007D46BC" w:rsidRDefault="00C478DA" w:rsidP="00C478DA">
      <w:pPr>
        <w:jc w:val="both"/>
        <w:rPr>
          <w:b/>
          <w:i/>
          <w:sz w:val="28"/>
          <w:szCs w:val="28"/>
        </w:rPr>
      </w:pPr>
      <w:r w:rsidRPr="007D46BC">
        <w:rPr>
          <w:b/>
          <w:i/>
          <w:sz w:val="28"/>
          <w:szCs w:val="28"/>
        </w:rPr>
        <w:t>9. Механизм проникновения возбудителя из кишечника больного через рот в организм другого человека называется</w:t>
      </w:r>
    </w:p>
    <w:p w:rsidR="00C478DA" w:rsidRPr="00F22F22" w:rsidRDefault="00C478DA" w:rsidP="00C478DA">
      <w:pPr>
        <w:rPr>
          <w:sz w:val="28"/>
          <w:szCs w:val="28"/>
        </w:rPr>
      </w:pPr>
      <w:r w:rsidRPr="00F22F22">
        <w:rPr>
          <w:sz w:val="28"/>
          <w:szCs w:val="28"/>
        </w:rPr>
        <w:t xml:space="preserve">    а) фекально-оральным</w:t>
      </w:r>
    </w:p>
    <w:p w:rsidR="00C478DA" w:rsidRPr="00F22F22" w:rsidRDefault="00C478DA" w:rsidP="00C478DA">
      <w:pPr>
        <w:rPr>
          <w:sz w:val="28"/>
          <w:szCs w:val="28"/>
        </w:rPr>
      </w:pPr>
      <w:r w:rsidRPr="00F22F22">
        <w:rPr>
          <w:sz w:val="28"/>
          <w:szCs w:val="28"/>
        </w:rPr>
        <w:t xml:space="preserve">    б) аэрозольным</w:t>
      </w:r>
    </w:p>
    <w:p w:rsidR="00C478DA" w:rsidRPr="00F22F22" w:rsidRDefault="00C478DA" w:rsidP="00C478DA">
      <w:pPr>
        <w:rPr>
          <w:sz w:val="28"/>
          <w:szCs w:val="28"/>
        </w:rPr>
      </w:pPr>
      <w:r w:rsidRPr="00F22F22">
        <w:rPr>
          <w:sz w:val="28"/>
          <w:szCs w:val="28"/>
        </w:rPr>
        <w:t xml:space="preserve">    в) контактным</w:t>
      </w:r>
    </w:p>
    <w:p w:rsidR="00C478DA" w:rsidRPr="00F22F22" w:rsidRDefault="00C478DA" w:rsidP="00C478DA">
      <w:pPr>
        <w:rPr>
          <w:sz w:val="28"/>
          <w:szCs w:val="28"/>
        </w:rPr>
      </w:pPr>
      <w:r w:rsidRPr="00F22F22">
        <w:rPr>
          <w:sz w:val="28"/>
          <w:szCs w:val="28"/>
        </w:rPr>
        <w:t xml:space="preserve">    г) </w:t>
      </w:r>
      <w:proofErr w:type="spellStart"/>
      <w:r w:rsidRPr="00F22F22">
        <w:rPr>
          <w:sz w:val="28"/>
          <w:szCs w:val="28"/>
        </w:rPr>
        <w:t>артифициальным</w:t>
      </w:r>
      <w:proofErr w:type="spellEnd"/>
    </w:p>
    <w:p w:rsidR="00C478DA" w:rsidRPr="007D46BC" w:rsidRDefault="00C478DA" w:rsidP="00C478DA">
      <w:pPr>
        <w:jc w:val="both"/>
        <w:rPr>
          <w:rFonts w:eastAsia="Calibri"/>
          <w:b/>
          <w:i/>
          <w:noProof/>
          <w:sz w:val="28"/>
          <w:szCs w:val="28"/>
        </w:rPr>
      </w:pPr>
      <w:r w:rsidRPr="007D46BC">
        <w:rPr>
          <w:b/>
          <w:i/>
          <w:noProof/>
          <w:sz w:val="28"/>
          <w:szCs w:val="28"/>
        </w:rPr>
        <w:t>10</w:t>
      </w:r>
      <w:r w:rsidRPr="007D46BC">
        <w:rPr>
          <w:rFonts w:eastAsia="Calibri"/>
          <w:b/>
          <w:i/>
          <w:noProof/>
          <w:sz w:val="28"/>
          <w:szCs w:val="28"/>
        </w:rPr>
        <w:t>. После использования одноразовые перчатки подвергают</w:t>
      </w:r>
    </w:p>
    <w:p w:rsidR="00C478DA" w:rsidRPr="00036897" w:rsidRDefault="00C478DA" w:rsidP="00C478DA">
      <w:pPr>
        <w:jc w:val="both"/>
        <w:rPr>
          <w:rFonts w:eastAsia="Calibri"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а) </w:t>
      </w:r>
      <w:r w:rsidRPr="00036897">
        <w:rPr>
          <w:rFonts w:eastAsia="Calibri"/>
          <w:noProof/>
          <w:sz w:val="28"/>
          <w:szCs w:val="28"/>
        </w:rPr>
        <w:t>дезифекции, стерилизации</w:t>
      </w:r>
    </w:p>
    <w:p w:rsidR="00C478DA" w:rsidRPr="00036897" w:rsidRDefault="00C478DA" w:rsidP="00C478DA">
      <w:pPr>
        <w:jc w:val="both"/>
        <w:rPr>
          <w:rFonts w:eastAsia="Calibri"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б) </w:t>
      </w:r>
      <w:r w:rsidRPr="00036897">
        <w:rPr>
          <w:rFonts w:eastAsia="Calibri"/>
          <w:noProof/>
          <w:sz w:val="28"/>
          <w:szCs w:val="28"/>
        </w:rPr>
        <w:t>предстерилизационной очистки, стерилизации</w:t>
      </w:r>
    </w:p>
    <w:p w:rsidR="00C478DA" w:rsidRPr="00036897" w:rsidRDefault="00C478DA" w:rsidP="00C478DA">
      <w:pPr>
        <w:jc w:val="both"/>
        <w:rPr>
          <w:rFonts w:eastAsia="Calibri"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в) </w:t>
      </w:r>
      <w:r w:rsidRPr="00036897">
        <w:rPr>
          <w:rFonts w:eastAsia="Calibri"/>
          <w:noProof/>
          <w:sz w:val="28"/>
          <w:szCs w:val="28"/>
        </w:rPr>
        <w:t>дезинфекции, утилизации</w:t>
      </w:r>
    </w:p>
    <w:p w:rsidR="00C478DA" w:rsidRPr="007C3DF4" w:rsidRDefault="00C478DA" w:rsidP="00C478DA">
      <w:pPr>
        <w:jc w:val="both"/>
        <w:rPr>
          <w:rFonts w:eastAsia="Calibri"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г) </w:t>
      </w:r>
      <w:r w:rsidRPr="00036897">
        <w:rPr>
          <w:rFonts w:eastAsia="Calibri"/>
          <w:noProof/>
          <w:sz w:val="28"/>
          <w:szCs w:val="28"/>
        </w:rPr>
        <w:t>дезинфекции, предстерилизационной очистки, стерилизации</w:t>
      </w:r>
    </w:p>
    <w:p w:rsidR="003B286E" w:rsidRDefault="003B286E" w:rsidP="00C478DA">
      <w:pPr>
        <w:jc w:val="center"/>
        <w:rPr>
          <w:b/>
        </w:rPr>
      </w:pPr>
    </w:p>
    <w:p w:rsidR="00C478DA" w:rsidRPr="00C4702B" w:rsidRDefault="00C478DA" w:rsidP="00C478DA">
      <w:pPr>
        <w:jc w:val="center"/>
        <w:rPr>
          <w:b/>
        </w:rPr>
      </w:pPr>
      <w:r w:rsidRPr="00C4702B">
        <w:rPr>
          <w:b/>
        </w:rPr>
        <w:t>ЭТАЛОНЫ ОТВЕТОВ</w:t>
      </w:r>
    </w:p>
    <w:p w:rsidR="00C478DA" w:rsidRDefault="00C478DA" w:rsidP="00C478DA">
      <w:pPr>
        <w:jc w:val="center"/>
        <w:rPr>
          <w:b/>
        </w:rPr>
      </w:pPr>
      <w:r w:rsidRPr="00C4702B">
        <w:rPr>
          <w:b/>
        </w:rPr>
        <w:t>КОНТРОЛЬ ИСХОДНОГО УРОВНЯ ЗНАНИЙ</w:t>
      </w:r>
    </w:p>
    <w:p w:rsidR="00C478DA" w:rsidRPr="00C4702B" w:rsidRDefault="00C478DA" w:rsidP="00C478DA">
      <w:pPr>
        <w:jc w:val="center"/>
        <w:rPr>
          <w:b/>
        </w:rPr>
      </w:pPr>
    </w:p>
    <w:p w:rsidR="00C478DA" w:rsidRPr="00886AC6" w:rsidRDefault="00C478DA" w:rsidP="00C478DA">
      <w:pPr>
        <w:jc w:val="center"/>
        <w:rPr>
          <w:i/>
          <w:sz w:val="32"/>
          <w:szCs w:val="32"/>
        </w:rPr>
      </w:pPr>
      <w:r w:rsidRPr="00886AC6">
        <w:rPr>
          <w:sz w:val="32"/>
          <w:szCs w:val="32"/>
        </w:rPr>
        <w:t>Тест контроль</w:t>
      </w:r>
    </w:p>
    <w:p w:rsidR="00C478DA" w:rsidRDefault="00C478DA" w:rsidP="00C478DA">
      <w:pPr>
        <w:pStyle w:val="a6"/>
        <w:rPr>
          <w:b w:val="0"/>
          <w:i w:val="0"/>
          <w:sz w:val="28"/>
          <w:szCs w:val="28"/>
        </w:rPr>
      </w:pPr>
      <w:r w:rsidRPr="00C4702B">
        <w:rPr>
          <w:rFonts w:ascii="Times New Roman" w:hAnsi="Times New Roman" w:cs="Times New Roman"/>
          <w:b w:val="0"/>
          <w:bCs w:val="0"/>
          <w:i w:val="0"/>
          <w:iCs w:val="0"/>
          <w:szCs w:val="32"/>
        </w:rPr>
        <w:t>Тема:</w:t>
      </w:r>
      <w:r w:rsidRPr="00C4702B">
        <w:rPr>
          <w:b w:val="0"/>
          <w:bCs w:val="0"/>
          <w:i w:val="0"/>
          <w:iCs w:val="0"/>
          <w:color w:val="000099"/>
          <w:szCs w:val="32"/>
        </w:rPr>
        <w:t xml:space="preserve"> </w:t>
      </w:r>
      <w:r w:rsidRPr="00C4702B">
        <w:rPr>
          <w:i w:val="0"/>
        </w:rPr>
        <w:t>«</w:t>
      </w:r>
      <w:r w:rsidRPr="00C4702B">
        <w:rPr>
          <w:b w:val="0"/>
          <w:i w:val="0"/>
          <w:sz w:val="28"/>
          <w:szCs w:val="28"/>
        </w:rPr>
        <w:t>Постановка клизм и газоотводной трубки»</w:t>
      </w:r>
    </w:p>
    <w:p w:rsidR="00C478DA" w:rsidRPr="00C4702B" w:rsidRDefault="00C478DA" w:rsidP="00C478DA">
      <w:pPr>
        <w:pStyle w:val="a6"/>
        <w:rPr>
          <w:b w:val="0"/>
          <w:i w:val="0"/>
          <w:sz w:val="28"/>
          <w:szCs w:val="28"/>
        </w:rPr>
      </w:pPr>
    </w:p>
    <w:p w:rsidR="00C478DA" w:rsidRPr="0066253D" w:rsidRDefault="00C478DA" w:rsidP="008527E8">
      <w:pPr>
        <w:rPr>
          <w:b/>
          <w:sz w:val="28"/>
          <w:szCs w:val="28"/>
        </w:rPr>
      </w:pPr>
      <w:r w:rsidRPr="0066253D">
        <w:rPr>
          <w:b/>
          <w:sz w:val="28"/>
          <w:szCs w:val="28"/>
          <w:lang w:val="en-US"/>
        </w:rPr>
        <w:t>I</w:t>
      </w:r>
      <w:r w:rsidRPr="00E976E5">
        <w:rPr>
          <w:b/>
          <w:sz w:val="28"/>
          <w:szCs w:val="28"/>
        </w:rPr>
        <w:t xml:space="preserve"> </w:t>
      </w:r>
      <w:r w:rsidRPr="0066253D">
        <w:rPr>
          <w:b/>
          <w:sz w:val="28"/>
          <w:szCs w:val="28"/>
        </w:rPr>
        <w:t>вариант</w:t>
      </w:r>
    </w:p>
    <w:p w:rsidR="008527E8" w:rsidRDefault="008527E8" w:rsidP="00C478DA">
      <w:pPr>
        <w:jc w:val="both"/>
        <w:rPr>
          <w:sz w:val="28"/>
          <w:szCs w:val="28"/>
        </w:rPr>
      </w:pPr>
    </w:p>
    <w:p w:rsidR="00C478DA" w:rsidRPr="003A46E1" w:rsidRDefault="00C478DA" w:rsidP="00C478DA">
      <w:pPr>
        <w:jc w:val="both"/>
        <w:rPr>
          <w:sz w:val="28"/>
          <w:szCs w:val="28"/>
        </w:rPr>
      </w:pPr>
      <w:r w:rsidRPr="003A46E1">
        <w:rPr>
          <w:sz w:val="28"/>
          <w:szCs w:val="28"/>
        </w:rPr>
        <w:t>1г,2в,</w:t>
      </w:r>
      <w:r>
        <w:rPr>
          <w:sz w:val="28"/>
          <w:szCs w:val="28"/>
        </w:rPr>
        <w:t>3а,4а,5г,6г,7а,8б,9б,10в,</w:t>
      </w:r>
      <w:r w:rsidR="008527E8" w:rsidRPr="003A46E1">
        <w:rPr>
          <w:sz w:val="28"/>
          <w:szCs w:val="28"/>
        </w:rPr>
        <w:t xml:space="preserve"> </w:t>
      </w:r>
    </w:p>
    <w:p w:rsidR="008527E8" w:rsidRDefault="008527E8" w:rsidP="008527E8">
      <w:pPr>
        <w:rPr>
          <w:b/>
          <w:sz w:val="28"/>
          <w:szCs w:val="28"/>
        </w:rPr>
      </w:pPr>
    </w:p>
    <w:p w:rsidR="00C478DA" w:rsidRPr="0066253D" w:rsidRDefault="00C478DA" w:rsidP="008527E8">
      <w:pPr>
        <w:rPr>
          <w:b/>
          <w:sz w:val="28"/>
          <w:szCs w:val="28"/>
        </w:rPr>
      </w:pPr>
      <w:r w:rsidRPr="0066253D">
        <w:rPr>
          <w:b/>
          <w:sz w:val="28"/>
          <w:szCs w:val="28"/>
          <w:lang w:val="en-US"/>
        </w:rPr>
        <w:t>II</w:t>
      </w:r>
      <w:r w:rsidRPr="0066253D">
        <w:rPr>
          <w:b/>
          <w:sz w:val="28"/>
          <w:szCs w:val="28"/>
        </w:rPr>
        <w:t xml:space="preserve"> вариант</w:t>
      </w:r>
    </w:p>
    <w:p w:rsidR="008527E8" w:rsidRDefault="008527E8" w:rsidP="00C478DA">
      <w:pPr>
        <w:rPr>
          <w:sz w:val="28"/>
          <w:szCs w:val="28"/>
        </w:rPr>
      </w:pPr>
    </w:p>
    <w:p w:rsidR="008527E8" w:rsidRDefault="00C478DA" w:rsidP="003B286E">
      <w:pPr>
        <w:rPr>
          <w:b/>
          <w:sz w:val="28"/>
          <w:szCs w:val="28"/>
        </w:rPr>
      </w:pPr>
      <w:r>
        <w:rPr>
          <w:sz w:val="28"/>
          <w:szCs w:val="28"/>
        </w:rPr>
        <w:t>1а,2б,3в,4в,5а,6б,7г,8в,9а,10в,</w:t>
      </w:r>
      <w:r w:rsidR="008527E8">
        <w:rPr>
          <w:b/>
          <w:sz w:val="28"/>
          <w:szCs w:val="28"/>
        </w:rPr>
        <w:t xml:space="preserve"> </w:t>
      </w:r>
    </w:p>
    <w:p w:rsidR="008527E8" w:rsidRDefault="008527E8" w:rsidP="00C478DA">
      <w:pPr>
        <w:ind w:left="2835"/>
        <w:rPr>
          <w:b/>
          <w:sz w:val="28"/>
          <w:szCs w:val="28"/>
        </w:rPr>
      </w:pPr>
    </w:p>
    <w:p w:rsidR="00C478DA" w:rsidRPr="00EA1C08" w:rsidRDefault="00C478DA" w:rsidP="00C478DA">
      <w:pPr>
        <w:ind w:left="2835"/>
        <w:rPr>
          <w:b/>
          <w:sz w:val="28"/>
          <w:szCs w:val="28"/>
        </w:rPr>
      </w:pPr>
      <w:r w:rsidRPr="00EA1C08">
        <w:rPr>
          <w:b/>
          <w:sz w:val="28"/>
          <w:szCs w:val="28"/>
        </w:rPr>
        <w:t>Критерии оценок:</w:t>
      </w:r>
    </w:p>
    <w:p w:rsidR="008527E8" w:rsidRDefault="008527E8" w:rsidP="00C478DA">
      <w:pPr>
        <w:ind w:left="2835"/>
        <w:rPr>
          <w:sz w:val="28"/>
          <w:szCs w:val="28"/>
        </w:rPr>
      </w:pPr>
    </w:p>
    <w:p w:rsidR="00C478DA" w:rsidRPr="00D81875" w:rsidRDefault="00C478DA" w:rsidP="00C478DA">
      <w:pPr>
        <w:ind w:left="2835"/>
        <w:rPr>
          <w:sz w:val="28"/>
          <w:szCs w:val="28"/>
        </w:rPr>
      </w:pPr>
      <w:r w:rsidRPr="00D81875">
        <w:rPr>
          <w:sz w:val="28"/>
          <w:szCs w:val="28"/>
        </w:rPr>
        <w:t xml:space="preserve"> (0 – 2 ошибки) – «5»</w:t>
      </w:r>
    </w:p>
    <w:p w:rsidR="00C478DA" w:rsidRPr="00D81875" w:rsidRDefault="00C478DA" w:rsidP="00C478DA">
      <w:pPr>
        <w:ind w:left="2835"/>
        <w:rPr>
          <w:sz w:val="28"/>
          <w:szCs w:val="28"/>
        </w:rPr>
      </w:pPr>
      <w:r w:rsidRPr="00D81875">
        <w:rPr>
          <w:sz w:val="28"/>
          <w:szCs w:val="28"/>
        </w:rPr>
        <w:t xml:space="preserve"> (3 – 4 ошибок) – «4»</w:t>
      </w:r>
    </w:p>
    <w:p w:rsidR="00C478DA" w:rsidRPr="00D81875" w:rsidRDefault="00C478DA" w:rsidP="00C478DA">
      <w:pPr>
        <w:ind w:left="2835"/>
        <w:rPr>
          <w:sz w:val="28"/>
          <w:szCs w:val="28"/>
        </w:rPr>
      </w:pPr>
      <w:r w:rsidRPr="00D81875">
        <w:rPr>
          <w:sz w:val="28"/>
          <w:szCs w:val="28"/>
        </w:rPr>
        <w:t xml:space="preserve"> (5 – 6 ошибок) – «3»</w:t>
      </w:r>
    </w:p>
    <w:p w:rsidR="00C478DA" w:rsidRPr="008527E8" w:rsidRDefault="00C478DA" w:rsidP="008527E8">
      <w:pPr>
        <w:ind w:left="2835"/>
        <w:rPr>
          <w:sz w:val="28"/>
          <w:szCs w:val="28"/>
        </w:rPr>
      </w:pPr>
      <w:r w:rsidRPr="00D81875">
        <w:rPr>
          <w:sz w:val="28"/>
          <w:szCs w:val="28"/>
        </w:rPr>
        <w:t xml:space="preserve"> (7 и более ошибок) – «2»</w:t>
      </w:r>
    </w:p>
    <w:p w:rsidR="00C478DA" w:rsidRDefault="00C478DA" w:rsidP="005B03AB">
      <w:pPr>
        <w:rPr>
          <w:b/>
          <w:bCs/>
          <w:iCs/>
          <w:spacing w:val="-3"/>
          <w:sz w:val="28"/>
          <w:szCs w:val="28"/>
          <w:u w:val="single"/>
        </w:rPr>
      </w:pPr>
    </w:p>
    <w:p w:rsidR="00C478DA" w:rsidRDefault="00C478DA" w:rsidP="00C478DA">
      <w:pPr>
        <w:jc w:val="center"/>
        <w:rPr>
          <w:b/>
          <w:bCs/>
          <w:iCs/>
          <w:spacing w:val="-3"/>
          <w:sz w:val="28"/>
          <w:szCs w:val="28"/>
          <w:u w:val="single"/>
        </w:rPr>
      </w:pPr>
    </w:p>
    <w:p w:rsidR="003B286E" w:rsidRDefault="003B286E" w:rsidP="00C478DA">
      <w:pPr>
        <w:jc w:val="center"/>
        <w:rPr>
          <w:b/>
          <w:bCs/>
          <w:iCs/>
          <w:spacing w:val="-3"/>
        </w:rPr>
      </w:pPr>
    </w:p>
    <w:p w:rsidR="003B286E" w:rsidRDefault="003B286E" w:rsidP="00C44C0A">
      <w:pPr>
        <w:rPr>
          <w:b/>
          <w:bCs/>
          <w:iCs/>
          <w:spacing w:val="-3"/>
        </w:rPr>
      </w:pPr>
    </w:p>
    <w:p w:rsidR="003B286E" w:rsidRDefault="003B286E" w:rsidP="00C478DA">
      <w:pPr>
        <w:jc w:val="center"/>
        <w:rPr>
          <w:b/>
          <w:bCs/>
          <w:iCs/>
          <w:spacing w:val="-3"/>
        </w:rPr>
      </w:pPr>
    </w:p>
    <w:p w:rsidR="00C478DA" w:rsidRDefault="00C478DA" w:rsidP="00C478DA">
      <w:pPr>
        <w:jc w:val="center"/>
        <w:rPr>
          <w:b/>
          <w:bCs/>
          <w:iCs/>
          <w:spacing w:val="-3"/>
        </w:rPr>
      </w:pPr>
      <w:r w:rsidRPr="00D81875">
        <w:rPr>
          <w:b/>
          <w:bCs/>
          <w:iCs/>
          <w:spacing w:val="-3"/>
        </w:rPr>
        <w:t>КОНТРОЛЬ ЭФФЕКТИВНОСТИ ИЗУЧЕНИЯ НОВОГО МАТЕРИАЛА</w:t>
      </w:r>
    </w:p>
    <w:p w:rsidR="00C478DA" w:rsidRPr="00696B48" w:rsidRDefault="00C478DA" w:rsidP="00C478DA">
      <w:pPr>
        <w:jc w:val="center"/>
        <w:rPr>
          <w:sz w:val="8"/>
        </w:rPr>
      </w:pPr>
    </w:p>
    <w:p w:rsidR="00C478DA" w:rsidRDefault="005B03AB" w:rsidP="00C478DA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На тему:</w:t>
      </w:r>
      <w:r w:rsidR="00C478DA" w:rsidRPr="00D81875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C478DA" w:rsidRPr="00EE657F">
        <w:rPr>
          <w:rFonts w:ascii="Arial" w:hAnsi="Arial" w:cs="Arial"/>
          <w:b/>
          <w:bCs/>
          <w:iCs/>
          <w:sz w:val="28"/>
          <w:szCs w:val="28"/>
        </w:rPr>
        <w:t>«</w:t>
      </w:r>
      <w:r w:rsidR="00C478DA" w:rsidRPr="00EE657F">
        <w:rPr>
          <w:rFonts w:ascii="Arial" w:hAnsi="Arial" w:cs="Arial"/>
          <w:b/>
          <w:bCs/>
          <w:iCs/>
          <w:color w:val="000000"/>
          <w:sz w:val="28"/>
          <w:szCs w:val="28"/>
        </w:rPr>
        <w:t>Постановка клизм и газоотводной трубки»</w:t>
      </w:r>
    </w:p>
    <w:p w:rsidR="00C478DA" w:rsidRPr="00EE657F" w:rsidRDefault="00C478DA" w:rsidP="005B03AB">
      <w:pPr>
        <w:rPr>
          <w:rFonts w:ascii="Arial" w:hAnsi="Arial" w:cs="Arial"/>
          <w:b/>
          <w:bCs/>
          <w:iCs/>
          <w:color w:val="000099"/>
          <w:sz w:val="28"/>
          <w:szCs w:val="28"/>
        </w:rPr>
      </w:pPr>
    </w:p>
    <w:p w:rsidR="00C478DA" w:rsidRPr="005A51AF" w:rsidRDefault="00C478DA" w:rsidP="00C4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EE65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вариант </w:t>
      </w:r>
    </w:p>
    <w:p w:rsidR="00C478DA" w:rsidRPr="00D81875" w:rsidRDefault="00C478DA" w:rsidP="00C478DA">
      <w:pPr>
        <w:autoSpaceDE w:val="0"/>
        <w:autoSpaceDN w:val="0"/>
        <w:adjustRightInd w:val="0"/>
        <w:spacing w:line="360" w:lineRule="auto"/>
        <w:ind w:left="2496" w:firstLine="336"/>
        <w:rPr>
          <w:bCs/>
          <w:i/>
          <w:color w:val="FF0000"/>
          <w:sz w:val="28"/>
          <w:szCs w:val="28"/>
        </w:rPr>
      </w:pPr>
      <w:r w:rsidRPr="00D81875">
        <w:rPr>
          <w:i/>
          <w:sz w:val="28"/>
          <w:szCs w:val="28"/>
        </w:rPr>
        <w:t>(выбрать один правильный ответ)</w:t>
      </w:r>
    </w:p>
    <w:p w:rsidR="00C478DA" w:rsidRPr="00D81875" w:rsidRDefault="00C478DA" w:rsidP="00C478DA">
      <w:pPr>
        <w:jc w:val="both"/>
        <w:rPr>
          <w:b/>
          <w:i/>
          <w:sz w:val="28"/>
          <w:szCs w:val="28"/>
        </w:rPr>
      </w:pPr>
      <w:r w:rsidRPr="00D81875">
        <w:rPr>
          <w:b/>
          <w:i/>
          <w:sz w:val="28"/>
          <w:szCs w:val="28"/>
        </w:rPr>
        <w:t xml:space="preserve"> 1.  Показанием для постановки газоотводной трубки является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 а) кишечная непроходимость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 б) метеоризм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 в) отравление ядовитыми веществами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 г) подготовка к родам </w:t>
      </w:r>
    </w:p>
    <w:p w:rsidR="00C478DA" w:rsidRPr="00D81875" w:rsidRDefault="00C478DA" w:rsidP="00C478DA">
      <w:pPr>
        <w:pStyle w:val="voproc"/>
        <w:spacing w:before="0" w:after="0"/>
        <w:ind w:left="0"/>
        <w:rPr>
          <w:b/>
          <w:i/>
          <w:sz w:val="28"/>
          <w:szCs w:val="28"/>
        </w:rPr>
      </w:pPr>
      <w:r w:rsidRPr="00D81875">
        <w:rPr>
          <w:b/>
          <w:i/>
          <w:sz w:val="28"/>
          <w:szCs w:val="28"/>
        </w:rPr>
        <w:t xml:space="preserve">       2.  Одним из показаний для постановки сифонной клизмы является</w:t>
      </w:r>
    </w:p>
    <w:p w:rsidR="00C478DA" w:rsidRPr="00194574" w:rsidRDefault="00C478DA" w:rsidP="00C478DA">
      <w:pPr>
        <w:pStyle w:val="Ioaaou"/>
        <w:spacing w:after="0"/>
        <w:ind w:left="0"/>
        <w:jc w:val="left"/>
        <w:rPr>
          <w:i w:val="0"/>
          <w:sz w:val="28"/>
          <w:szCs w:val="28"/>
        </w:rPr>
      </w:pPr>
      <w:r w:rsidRPr="00194574">
        <w:rPr>
          <w:i w:val="0"/>
          <w:sz w:val="28"/>
          <w:szCs w:val="28"/>
        </w:rPr>
        <w:t xml:space="preserve">           а) рак прямой кишки</w:t>
      </w:r>
    </w:p>
    <w:p w:rsidR="00C478DA" w:rsidRPr="00194574" w:rsidRDefault="00C478DA" w:rsidP="00C478DA">
      <w:pPr>
        <w:pStyle w:val="Ioaaou"/>
        <w:spacing w:after="0"/>
        <w:ind w:left="0"/>
        <w:jc w:val="left"/>
        <w:rPr>
          <w:i w:val="0"/>
          <w:sz w:val="28"/>
          <w:szCs w:val="28"/>
        </w:rPr>
      </w:pPr>
      <w:r w:rsidRPr="00194574">
        <w:rPr>
          <w:i w:val="0"/>
          <w:sz w:val="28"/>
          <w:szCs w:val="28"/>
        </w:rPr>
        <w:t xml:space="preserve">           б) подозрение на кишечную непроходимость</w:t>
      </w:r>
    </w:p>
    <w:p w:rsidR="00C478DA" w:rsidRPr="00194574" w:rsidRDefault="00C478DA" w:rsidP="00C478DA">
      <w:pPr>
        <w:pStyle w:val="Ioaaou"/>
        <w:spacing w:after="0"/>
        <w:ind w:left="0"/>
        <w:jc w:val="left"/>
        <w:rPr>
          <w:i w:val="0"/>
          <w:sz w:val="28"/>
          <w:szCs w:val="28"/>
        </w:rPr>
      </w:pPr>
      <w:r w:rsidRPr="00194574">
        <w:rPr>
          <w:i w:val="0"/>
          <w:sz w:val="28"/>
          <w:szCs w:val="28"/>
        </w:rPr>
        <w:t xml:space="preserve">           в) запоры у больного с массивными отеками</w:t>
      </w:r>
    </w:p>
    <w:p w:rsidR="00C478DA" w:rsidRPr="003D26F6" w:rsidRDefault="00C478DA" w:rsidP="00C478DA">
      <w:pPr>
        <w:pStyle w:val="Ioaaou"/>
        <w:spacing w:after="0"/>
        <w:ind w:left="0"/>
        <w:jc w:val="left"/>
        <w:rPr>
          <w:i w:val="0"/>
          <w:sz w:val="28"/>
          <w:szCs w:val="28"/>
        </w:rPr>
      </w:pPr>
      <w:r w:rsidRPr="00194574">
        <w:rPr>
          <w:i w:val="0"/>
          <w:sz w:val="28"/>
          <w:szCs w:val="28"/>
        </w:rPr>
        <w:t xml:space="preserve">           г) воспаление прямой кишки</w:t>
      </w:r>
    </w:p>
    <w:p w:rsidR="00C478DA" w:rsidRDefault="00C478DA" w:rsidP="00C478DA">
      <w:pPr>
        <w:jc w:val="both"/>
        <w:rPr>
          <w:b/>
          <w:i/>
          <w:sz w:val="28"/>
          <w:szCs w:val="28"/>
        </w:rPr>
      </w:pPr>
      <w:r w:rsidRPr="00D81875">
        <w:rPr>
          <w:b/>
          <w:i/>
          <w:sz w:val="28"/>
          <w:szCs w:val="28"/>
        </w:rPr>
        <w:t xml:space="preserve"> 3. Введение через прямую кишку различных жидкостей с </w:t>
      </w:r>
      <w:proofErr w:type="spellStart"/>
      <w:r w:rsidRPr="00D81875">
        <w:rPr>
          <w:b/>
          <w:i/>
          <w:sz w:val="28"/>
          <w:szCs w:val="28"/>
        </w:rPr>
        <w:t>диагности</w:t>
      </w:r>
      <w:proofErr w:type="spellEnd"/>
      <w:r>
        <w:rPr>
          <w:b/>
          <w:i/>
          <w:sz w:val="28"/>
          <w:szCs w:val="28"/>
        </w:rPr>
        <w:t>-</w:t>
      </w:r>
    </w:p>
    <w:p w:rsidR="00C478DA" w:rsidRPr="00D81875" w:rsidRDefault="00C478DA" w:rsidP="00C478D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че</w:t>
      </w:r>
      <w:r w:rsidRPr="00D81875">
        <w:rPr>
          <w:b/>
          <w:i/>
          <w:sz w:val="28"/>
          <w:szCs w:val="28"/>
        </w:rPr>
        <w:t>ской или лечебной целью называется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а) газоотводной трубкой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б) клизмой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в) </w:t>
      </w:r>
      <w:proofErr w:type="spellStart"/>
      <w:r w:rsidRPr="00194574">
        <w:rPr>
          <w:sz w:val="28"/>
          <w:szCs w:val="28"/>
        </w:rPr>
        <w:t>ирригоскопией</w:t>
      </w:r>
      <w:proofErr w:type="spellEnd"/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г) </w:t>
      </w:r>
      <w:proofErr w:type="spellStart"/>
      <w:r w:rsidRPr="00194574">
        <w:rPr>
          <w:sz w:val="28"/>
          <w:szCs w:val="28"/>
        </w:rPr>
        <w:t>ректороманоскопией</w:t>
      </w:r>
      <w:proofErr w:type="spellEnd"/>
    </w:p>
    <w:p w:rsidR="00C478DA" w:rsidRDefault="00C478DA" w:rsidP="00C478DA">
      <w:pPr>
        <w:jc w:val="both"/>
        <w:rPr>
          <w:b/>
          <w:i/>
          <w:sz w:val="28"/>
          <w:szCs w:val="28"/>
        </w:rPr>
      </w:pPr>
      <w:r w:rsidRPr="00D81875">
        <w:rPr>
          <w:b/>
          <w:i/>
          <w:sz w:val="28"/>
          <w:szCs w:val="28"/>
        </w:rPr>
        <w:t xml:space="preserve"> 4. При длительном нахождении газоотводной т</w:t>
      </w:r>
      <w:r>
        <w:rPr>
          <w:b/>
          <w:i/>
          <w:sz w:val="28"/>
          <w:szCs w:val="28"/>
        </w:rPr>
        <w:t>рубки в прямой кишке</w:t>
      </w:r>
    </w:p>
    <w:p w:rsidR="00C478DA" w:rsidRPr="00D81875" w:rsidRDefault="00C478DA" w:rsidP="00C478D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D81875">
        <w:rPr>
          <w:b/>
          <w:i/>
          <w:sz w:val="28"/>
          <w:szCs w:val="28"/>
        </w:rPr>
        <w:t>возможно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 а) развитие гипертонического криза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 б) повышение АД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 в) образование пролежней на слизистой кишки 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 г) головокружение, слабость</w:t>
      </w:r>
    </w:p>
    <w:p w:rsidR="00C478DA" w:rsidRPr="00696B48" w:rsidRDefault="00C478DA" w:rsidP="00C478DA">
      <w:pPr>
        <w:jc w:val="both"/>
        <w:rPr>
          <w:b/>
          <w:i/>
          <w:sz w:val="28"/>
          <w:szCs w:val="28"/>
        </w:rPr>
      </w:pPr>
      <w:r w:rsidRPr="00696B48">
        <w:rPr>
          <w:b/>
          <w:i/>
          <w:sz w:val="28"/>
          <w:szCs w:val="28"/>
        </w:rPr>
        <w:t xml:space="preserve"> 5. Противопоказанием для постановки очистительной клизмы является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 а) злокачественные образования прямой кишки 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 б) подготовка перед операцией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 в) запор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 г) подготовка перед </w:t>
      </w:r>
      <w:r>
        <w:rPr>
          <w:sz w:val="28"/>
          <w:szCs w:val="28"/>
        </w:rPr>
        <w:t>эндоскопическими исследованиями</w:t>
      </w:r>
    </w:p>
    <w:p w:rsidR="00C478DA" w:rsidRPr="00696B48" w:rsidRDefault="00C478DA" w:rsidP="00C478DA">
      <w:pPr>
        <w:jc w:val="both"/>
        <w:rPr>
          <w:b/>
          <w:i/>
          <w:sz w:val="28"/>
          <w:szCs w:val="28"/>
        </w:rPr>
      </w:pPr>
      <w:r w:rsidRPr="00696B48">
        <w:rPr>
          <w:b/>
          <w:i/>
          <w:sz w:val="28"/>
          <w:szCs w:val="28"/>
        </w:rPr>
        <w:t xml:space="preserve"> 6. При неэффективности очистительной клизмы применяют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а) газоотводную трубку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б) сифонную клизму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в) лекарственную клизму</w:t>
      </w:r>
    </w:p>
    <w:p w:rsidR="00C478DA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г) послабляющие клизмы</w:t>
      </w:r>
    </w:p>
    <w:p w:rsidR="00C478DA" w:rsidRPr="00696B48" w:rsidRDefault="00C478DA" w:rsidP="00C478DA">
      <w:pPr>
        <w:jc w:val="both"/>
        <w:rPr>
          <w:b/>
          <w:i/>
          <w:sz w:val="28"/>
          <w:szCs w:val="28"/>
        </w:rPr>
      </w:pPr>
      <w:r w:rsidRPr="00696B48">
        <w:rPr>
          <w:b/>
          <w:i/>
          <w:sz w:val="28"/>
          <w:szCs w:val="28"/>
        </w:rPr>
        <w:t xml:space="preserve"> 7. При наличии у пациента массивных отеков применяют клизму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а) сифонную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б) лекарственную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в) гипертоническую</w:t>
      </w:r>
    </w:p>
    <w:p w:rsidR="00C478DA" w:rsidRDefault="00C478DA" w:rsidP="00C478DA">
      <w:pPr>
        <w:rPr>
          <w:sz w:val="28"/>
          <w:szCs w:val="28"/>
        </w:rPr>
      </w:pPr>
      <w:r>
        <w:rPr>
          <w:sz w:val="28"/>
          <w:szCs w:val="28"/>
        </w:rPr>
        <w:t xml:space="preserve">       г) очистительную</w:t>
      </w:r>
    </w:p>
    <w:p w:rsidR="00C478DA" w:rsidRPr="00194574" w:rsidRDefault="00C478DA" w:rsidP="00C478DA">
      <w:pPr>
        <w:rPr>
          <w:sz w:val="28"/>
          <w:szCs w:val="28"/>
        </w:rPr>
      </w:pPr>
    </w:p>
    <w:p w:rsidR="00C478DA" w:rsidRDefault="00C478DA" w:rsidP="00C478DA">
      <w:pPr>
        <w:jc w:val="both"/>
        <w:rPr>
          <w:b/>
          <w:i/>
          <w:sz w:val="28"/>
          <w:szCs w:val="28"/>
        </w:rPr>
      </w:pPr>
      <w:r w:rsidRPr="00696B48">
        <w:rPr>
          <w:b/>
          <w:i/>
          <w:sz w:val="28"/>
          <w:szCs w:val="28"/>
        </w:rPr>
        <w:t xml:space="preserve"> 8. Абсолютным противопоказанием для постановки любой клизмы </w:t>
      </w:r>
    </w:p>
    <w:p w:rsidR="00C478DA" w:rsidRPr="00696B48" w:rsidRDefault="00C478DA" w:rsidP="00C478D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proofErr w:type="spellStart"/>
      <w:r w:rsidRPr="00696B48">
        <w:rPr>
          <w:b/>
          <w:i/>
          <w:sz w:val="28"/>
          <w:szCs w:val="28"/>
        </w:rPr>
        <w:t>яляются</w:t>
      </w:r>
      <w:proofErr w:type="spellEnd"/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а) отсутствие мотивации пациента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б) массивные отеки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в) неясные боли в животе</w:t>
      </w:r>
    </w:p>
    <w:p w:rsidR="00C478DA" w:rsidRPr="003D26F6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г) роды</w:t>
      </w:r>
    </w:p>
    <w:p w:rsidR="00C478DA" w:rsidRPr="00696B48" w:rsidRDefault="00C478DA" w:rsidP="00C478DA">
      <w:pPr>
        <w:jc w:val="both"/>
        <w:rPr>
          <w:b/>
          <w:i/>
          <w:sz w:val="28"/>
          <w:szCs w:val="28"/>
        </w:rPr>
      </w:pPr>
      <w:r w:rsidRPr="00696B48">
        <w:rPr>
          <w:b/>
          <w:i/>
          <w:color w:val="000000"/>
          <w:spacing w:val="-9"/>
          <w:sz w:val="28"/>
          <w:szCs w:val="28"/>
        </w:rPr>
        <w:t xml:space="preserve">9. </w:t>
      </w:r>
      <w:r w:rsidRPr="00696B48">
        <w:rPr>
          <w:b/>
          <w:i/>
          <w:sz w:val="28"/>
          <w:szCs w:val="28"/>
        </w:rPr>
        <w:t xml:space="preserve">При постановке очистительной клизмы опорожняется 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а) весь толстый кишечник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б) только прямая кишка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в) нижний отдел тонкого кишечника</w:t>
      </w:r>
    </w:p>
    <w:p w:rsidR="00C478DA" w:rsidRPr="003D26F6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г) нижний отдел толстого кишечника</w:t>
      </w:r>
    </w:p>
    <w:p w:rsidR="00C478DA" w:rsidRPr="00696B48" w:rsidRDefault="00C478DA" w:rsidP="00C478DA">
      <w:pPr>
        <w:jc w:val="both"/>
        <w:rPr>
          <w:b/>
          <w:i/>
          <w:sz w:val="28"/>
          <w:szCs w:val="28"/>
        </w:rPr>
      </w:pPr>
      <w:r w:rsidRPr="00696B48">
        <w:rPr>
          <w:b/>
          <w:i/>
          <w:color w:val="000000"/>
          <w:spacing w:val="-12"/>
          <w:sz w:val="28"/>
          <w:szCs w:val="28"/>
        </w:rPr>
        <w:t xml:space="preserve">10.  </w:t>
      </w:r>
      <w:r w:rsidRPr="00696B48">
        <w:rPr>
          <w:b/>
          <w:i/>
          <w:sz w:val="28"/>
          <w:szCs w:val="28"/>
        </w:rPr>
        <w:t>Лекарственные микроклизмы применяют для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а) очищения нижнего отдела кишечника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б) удаления из кишечника ядовитых веществ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в) устранения массивных отеков</w:t>
      </w:r>
    </w:p>
    <w:p w:rsidR="00C478DA" w:rsidRPr="003B286E" w:rsidRDefault="00C478DA" w:rsidP="005B03AB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г) местного воздействия на слизистую прямой кишки</w:t>
      </w:r>
    </w:p>
    <w:p w:rsidR="00C478DA" w:rsidRPr="00EE657F" w:rsidRDefault="00C478DA" w:rsidP="00C478DA">
      <w:pPr>
        <w:spacing w:after="120"/>
        <w:jc w:val="center"/>
        <w:rPr>
          <w:bCs/>
          <w:sz w:val="12"/>
          <w:szCs w:val="28"/>
        </w:rPr>
      </w:pPr>
    </w:p>
    <w:p w:rsidR="00C478DA" w:rsidRPr="00EE657F" w:rsidRDefault="005B03AB" w:rsidP="005B03AB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C478DA" w:rsidRPr="00EE657F">
        <w:rPr>
          <w:b/>
          <w:bCs/>
          <w:sz w:val="28"/>
          <w:szCs w:val="28"/>
          <w:lang w:val="en-US"/>
        </w:rPr>
        <w:t>II</w:t>
      </w:r>
      <w:r w:rsidR="00C478DA" w:rsidRPr="00EE657F">
        <w:rPr>
          <w:b/>
          <w:bCs/>
          <w:sz w:val="28"/>
          <w:szCs w:val="28"/>
        </w:rPr>
        <w:t xml:space="preserve"> вариант </w:t>
      </w:r>
    </w:p>
    <w:p w:rsidR="00C478DA" w:rsidRPr="005B5462" w:rsidRDefault="00C478DA" w:rsidP="00C478DA">
      <w:pPr>
        <w:autoSpaceDE w:val="0"/>
        <w:autoSpaceDN w:val="0"/>
        <w:adjustRightInd w:val="0"/>
        <w:spacing w:line="360" w:lineRule="auto"/>
        <w:ind w:left="2496" w:firstLine="336"/>
        <w:rPr>
          <w:bCs/>
          <w:i/>
          <w:color w:val="FF0000"/>
          <w:sz w:val="28"/>
          <w:szCs w:val="28"/>
        </w:rPr>
      </w:pPr>
      <w:r w:rsidRPr="005B5462">
        <w:rPr>
          <w:i/>
          <w:sz w:val="28"/>
          <w:szCs w:val="28"/>
        </w:rPr>
        <w:t>(выбрать два правильных ответа)</w:t>
      </w:r>
    </w:p>
    <w:p w:rsidR="00C478DA" w:rsidRPr="005B5462" w:rsidRDefault="00C478DA" w:rsidP="00C478DA">
      <w:pPr>
        <w:shd w:val="clear" w:color="auto" w:fill="FFFFFF"/>
        <w:tabs>
          <w:tab w:val="left" w:pos="0"/>
          <w:tab w:val="left" w:pos="730"/>
        </w:tabs>
        <w:rPr>
          <w:rFonts w:eastAsia="Calibri"/>
          <w:b/>
          <w:i/>
          <w:sz w:val="28"/>
          <w:szCs w:val="28"/>
          <w:u w:val="single"/>
        </w:rPr>
      </w:pPr>
      <w:r w:rsidRPr="005B5462">
        <w:rPr>
          <w:b/>
          <w:i/>
          <w:sz w:val="28"/>
          <w:szCs w:val="28"/>
        </w:rPr>
        <w:t>1.</w:t>
      </w:r>
      <w:r w:rsidRPr="005B5462">
        <w:rPr>
          <w:rFonts w:eastAsia="Calibri"/>
          <w:b/>
          <w:i/>
          <w:sz w:val="28"/>
          <w:szCs w:val="28"/>
        </w:rPr>
        <w:t xml:space="preserve"> </w:t>
      </w:r>
      <w:r w:rsidRPr="005B5462">
        <w:rPr>
          <w:rFonts w:eastAsia="Calibri"/>
          <w:b/>
          <w:i/>
          <w:spacing w:val="1"/>
          <w:sz w:val="28"/>
          <w:szCs w:val="28"/>
        </w:rPr>
        <w:t xml:space="preserve">С диагностической целью клизмы ставят </w:t>
      </w:r>
      <w:proofErr w:type="gramStart"/>
      <w:r w:rsidRPr="005B5462">
        <w:rPr>
          <w:rFonts w:eastAsia="Calibri"/>
          <w:b/>
          <w:i/>
          <w:spacing w:val="1"/>
          <w:sz w:val="28"/>
          <w:szCs w:val="28"/>
        </w:rPr>
        <w:t>при</w:t>
      </w:r>
      <w:proofErr w:type="gramEnd"/>
    </w:p>
    <w:p w:rsidR="00C478DA" w:rsidRPr="000B6AB6" w:rsidRDefault="00C478DA" w:rsidP="00C478DA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rFonts w:eastAsia="Calibri"/>
          <w:spacing w:val="-8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B6AB6">
        <w:rPr>
          <w:sz w:val="28"/>
          <w:szCs w:val="28"/>
        </w:rPr>
        <w:t xml:space="preserve">а) </w:t>
      </w:r>
      <w:r>
        <w:rPr>
          <w:sz w:val="28"/>
          <w:szCs w:val="28"/>
        </w:rPr>
        <w:t>подготовке к родам</w:t>
      </w:r>
    </w:p>
    <w:p w:rsidR="00C478DA" w:rsidRPr="000B6AB6" w:rsidRDefault="00C478DA" w:rsidP="00C478DA">
      <w:pPr>
        <w:tabs>
          <w:tab w:val="left" w:pos="0"/>
        </w:tabs>
        <w:rPr>
          <w:sz w:val="28"/>
          <w:szCs w:val="28"/>
        </w:rPr>
      </w:pPr>
      <w:r w:rsidRPr="000B6AB6">
        <w:rPr>
          <w:sz w:val="28"/>
          <w:szCs w:val="28"/>
        </w:rPr>
        <w:t xml:space="preserve">      б) </w:t>
      </w:r>
      <w:r w:rsidRPr="009656CF">
        <w:rPr>
          <w:rFonts w:eastAsia="Calibri"/>
          <w:spacing w:val="-5"/>
          <w:sz w:val="28"/>
          <w:szCs w:val="28"/>
        </w:rPr>
        <w:t>подготовке к эндоскопическому исследованию толстой кишки</w:t>
      </w:r>
    </w:p>
    <w:p w:rsidR="00C478DA" w:rsidRPr="000B6AB6" w:rsidRDefault="00C478DA" w:rsidP="00C478DA">
      <w:pPr>
        <w:tabs>
          <w:tab w:val="left" w:pos="0"/>
        </w:tabs>
        <w:rPr>
          <w:sz w:val="28"/>
          <w:szCs w:val="28"/>
        </w:rPr>
      </w:pPr>
      <w:r w:rsidRPr="000B6AB6">
        <w:rPr>
          <w:sz w:val="28"/>
          <w:szCs w:val="28"/>
        </w:rPr>
        <w:t xml:space="preserve">      в) </w:t>
      </w:r>
      <w:r>
        <w:rPr>
          <w:sz w:val="28"/>
          <w:szCs w:val="28"/>
        </w:rPr>
        <w:t>введение лекарственных средств через прямую кишку</w:t>
      </w:r>
    </w:p>
    <w:p w:rsidR="00C478DA" w:rsidRDefault="00C478DA" w:rsidP="00C478DA">
      <w:pPr>
        <w:tabs>
          <w:tab w:val="left" w:pos="0"/>
        </w:tabs>
        <w:rPr>
          <w:rFonts w:eastAsia="Calibri"/>
          <w:spacing w:val="-3"/>
          <w:sz w:val="28"/>
          <w:szCs w:val="28"/>
        </w:rPr>
      </w:pPr>
      <w:r w:rsidRPr="000B6AB6">
        <w:rPr>
          <w:sz w:val="28"/>
          <w:szCs w:val="28"/>
        </w:rPr>
        <w:t xml:space="preserve">      г) </w:t>
      </w:r>
      <w:r w:rsidRPr="009656CF">
        <w:rPr>
          <w:rFonts w:eastAsia="Calibri"/>
          <w:spacing w:val="-3"/>
          <w:sz w:val="28"/>
          <w:szCs w:val="28"/>
        </w:rPr>
        <w:t>подготовке к рентгенологическому исследованию органов пищеваре</w:t>
      </w:r>
      <w:r>
        <w:rPr>
          <w:rFonts w:eastAsia="Calibri"/>
          <w:spacing w:val="-3"/>
          <w:sz w:val="28"/>
          <w:szCs w:val="28"/>
        </w:rPr>
        <w:t>ния,</w:t>
      </w:r>
    </w:p>
    <w:p w:rsidR="00C478DA" w:rsidRPr="003D26F6" w:rsidRDefault="00C478DA" w:rsidP="00C478DA">
      <w:pPr>
        <w:tabs>
          <w:tab w:val="left" w:pos="0"/>
        </w:tabs>
        <w:rPr>
          <w:sz w:val="28"/>
          <w:szCs w:val="28"/>
        </w:rPr>
      </w:pPr>
      <w:r>
        <w:rPr>
          <w:rFonts w:eastAsia="Calibri"/>
          <w:spacing w:val="-3"/>
          <w:sz w:val="28"/>
          <w:szCs w:val="28"/>
        </w:rPr>
        <w:t xml:space="preserve">          </w:t>
      </w:r>
      <w:r w:rsidRPr="009656CF">
        <w:rPr>
          <w:rFonts w:eastAsia="Calibri"/>
          <w:spacing w:val="-3"/>
          <w:sz w:val="28"/>
          <w:szCs w:val="28"/>
        </w:rPr>
        <w:t>органов малого таза</w:t>
      </w:r>
      <w:r w:rsidRPr="00FE28CC">
        <w:rPr>
          <w:rFonts w:eastAsia="Calibri"/>
          <w:spacing w:val="-3"/>
          <w:sz w:val="28"/>
          <w:szCs w:val="28"/>
        </w:rPr>
        <w:t xml:space="preserve"> </w:t>
      </w:r>
      <w:r w:rsidRPr="009656CF">
        <w:rPr>
          <w:rFonts w:eastAsia="Calibri"/>
          <w:spacing w:val="-3"/>
          <w:sz w:val="28"/>
          <w:szCs w:val="28"/>
        </w:rPr>
        <w:t>и</w:t>
      </w:r>
      <w:r w:rsidRPr="00FE28CC">
        <w:rPr>
          <w:rFonts w:eastAsia="Calibri"/>
          <w:spacing w:val="-3"/>
          <w:sz w:val="28"/>
          <w:szCs w:val="28"/>
        </w:rPr>
        <w:t xml:space="preserve"> </w:t>
      </w:r>
      <w:r w:rsidRPr="009656CF">
        <w:rPr>
          <w:rFonts w:eastAsia="Calibri"/>
          <w:spacing w:val="-3"/>
          <w:sz w:val="28"/>
          <w:szCs w:val="28"/>
        </w:rPr>
        <w:t>мочеотделения</w:t>
      </w:r>
    </w:p>
    <w:p w:rsidR="00C478DA" w:rsidRPr="005B5462" w:rsidRDefault="00C478DA" w:rsidP="00C478DA">
      <w:pPr>
        <w:rPr>
          <w:b/>
          <w:i/>
          <w:sz w:val="28"/>
          <w:szCs w:val="28"/>
        </w:rPr>
      </w:pPr>
      <w:r w:rsidRPr="005B5462">
        <w:rPr>
          <w:b/>
          <w:i/>
          <w:sz w:val="28"/>
          <w:szCs w:val="28"/>
        </w:rPr>
        <w:t>2. Лекарственные клизмы применяют с целью</w:t>
      </w:r>
    </w:p>
    <w:p w:rsidR="00C478DA" w:rsidRDefault="00C478DA" w:rsidP="00C478DA">
      <w:pPr>
        <w:rPr>
          <w:rFonts w:eastAsia="Calibri"/>
          <w:spacing w:val="-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6AB6">
        <w:rPr>
          <w:sz w:val="28"/>
          <w:szCs w:val="28"/>
        </w:rPr>
        <w:t>а)</w:t>
      </w:r>
      <w:r w:rsidRPr="00003438">
        <w:rPr>
          <w:sz w:val="28"/>
          <w:szCs w:val="28"/>
        </w:rPr>
        <w:t xml:space="preserve"> </w:t>
      </w:r>
      <w:r w:rsidRPr="00003438">
        <w:rPr>
          <w:rFonts w:eastAsia="Calibri"/>
          <w:spacing w:val="-2"/>
          <w:sz w:val="28"/>
          <w:szCs w:val="28"/>
        </w:rPr>
        <w:t>местного воздействия на слизистую оболочку нижне</w:t>
      </w:r>
      <w:r>
        <w:rPr>
          <w:rFonts w:eastAsia="Calibri"/>
          <w:spacing w:val="-2"/>
          <w:sz w:val="28"/>
          <w:szCs w:val="28"/>
        </w:rPr>
        <w:t xml:space="preserve">го отдела </w:t>
      </w:r>
      <w:proofErr w:type="gramStart"/>
      <w:r>
        <w:rPr>
          <w:rFonts w:eastAsia="Calibri"/>
          <w:spacing w:val="-2"/>
          <w:sz w:val="28"/>
          <w:szCs w:val="28"/>
        </w:rPr>
        <w:t>толстой</w:t>
      </w:r>
      <w:proofErr w:type="gramEnd"/>
    </w:p>
    <w:p w:rsidR="00C478DA" w:rsidRPr="00003438" w:rsidRDefault="00C478DA" w:rsidP="00C478DA">
      <w:pPr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 xml:space="preserve">          </w:t>
      </w:r>
      <w:r w:rsidRPr="00003438">
        <w:rPr>
          <w:rFonts w:eastAsia="Calibri"/>
          <w:spacing w:val="-2"/>
          <w:sz w:val="28"/>
          <w:szCs w:val="28"/>
        </w:rPr>
        <w:t>кишки</w:t>
      </w:r>
    </w:p>
    <w:p w:rsidR="00C478DA" w:rsidRPr="00003438" w:rsidRDefault="00C478DA" w:rsidP="00C478DA">
      <w:pPr>
        <w:rPr>
          <w:sz w:val="28"/>
          <w:szCs w:val="28"/>
        </w:rPr>
      </w:pPr>
      <w:r w:rsidRPr="00003438">
        <w:rPr>
          <w:sz w:val="28"/>
          <w:szCs w:val="28"/>
        </w:rPr>
        <w:t xml:space="preserve">      б) очищения кишечника от каловых масс</w:t>
      </w:r>
    </w:p>
    <w:p w:rsidR="00C478DA" w:rsidRDefault="00C478DA" w:rsidP="00C478DA">
      <w:pPr>
        <w:rPr>
          <w:rFonts w:eastAsia="Calibri"/>
          <w:spacing w:val="-2"/>
          <w:sz w:val="28"/>
          <w:szCs w:val="28"/>
        </w:rPr>
      </w:pPr>
      <w:r w:rsidRPr="00003438">
        <w:rPr>
          <w:sz w:val="28"/>
          <w:szCs w:val="28"/>
        </w:rPr>
        <w:t xml:space="preserve">      в) </w:t>
      </w:r>
      <w:r w:rsidRPr="00003438">
        <w:rPr>
          <w:rFonts w:eastAsia="Calibri"/>
          <w:spacing w:val="-3"/>
          <w:sz w:val="28"/>
          <w:szCs w:val="28"/>
        </w:rPr>
        <w:t xml:space="preserve">воздействия на весь организм при всасывании </w:t>
      </w:r>
      <w:r w:rsidRPr="00003438">
        <w:rPr>
          <w:rFonts w:eastAsia="Calibri"/>
          <w:spacing w:val="-2"/>
          <w:sz w:val="28"/>
          <w:szCs w:val="28"/>
        </w:rPr>
        <w:t>лекарственного препа</w:t>
      </w:r>
      <w:r>
        <w:rPr>
          <w:rFonts w:eastAsia="Calibri"/>
          <w:spacing w:val="-2"/>
          <w:sz w:val="28"/>
          <w:szCs w:val="28"/>
        </w:rPr>
        <w:t>рата</w:t>
      </w:r>
    </w:p>
    <w:p w:rsidR="00C478DA" w:rsidRPr="00003438" w:rsidRDefault="00C478DA" w:rsidP="00C478DA">
      <w:pPr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 xml:space="preserve">          </w:t>
      </w:r>
      <w:r w:rsidRPr="00003438">
        <w:rPr>
          <w:rFonts w:eastAsia="Calibri"/>
          <w:spacing w:val="-2"/>
          <w:sz w:val="28"/>
          <w:szCs w:val="28"/>
        </w:rPr>
        <w:t>через слизистую толстой кишки</w:t>
      </w:r>
    </w:p>
    <w:p w:rsidR="00C478DA" w:rsidRPr="003D26F6" w:rsidRDefault="00C478DA" w:rsidP="00C478DA">
      <w:pPr>
        <w:rPr>
          <w:sz w:val="28"/>
          <w:szCs w:val="28"/>
        </w:rPr>
      </w:pPr>
      <w:r w:rsidRPr="000B6AB6">
        <w:rPr>
          <w:sz w:val="28"/>
          <w:szCs w:val="28"/>
        </w:rPr>
        <w:t xml:space="preserve">      г) </w:t>
      </w:r>
      <w:r>
        <w:rPr>
          <w:sz w:val="28"/>
          <w:szCs w:val="28"/>
        </w:rPr>
        <w:t>выведения лишней жидкости из организма</w:t>
      </w:r>
    </w:p>
    <w:p w:rsidR="00C478DA" w:rsidRDefault="00C478DA" w:rsidP="00C478DA">
      <w:pPr>
        <w:rPr>
          <w:b/>
          <w:i/>
          <w:sz w:val="28"/>
          <w:szCs w:val="28"/>
        </w:rPr>
      </w:pPr>
      <w:r w:rsidRPr="00D10C58">
        <w:rPr>
          <w:b/>
          <w:i/>
          <w:sz w:val="28"/>
          <w:szCs w:val="28"/>
        </w:rPr>
        <w:t>3. Противопоказаниями к постановке послабляющей масляной клиз</w:t>
      </w:r>
      <w:r>
        <w:rPr>
          <w:b/>
          <w:i/>
          <w:sz w:val="28"/>
          <w:szCs w:val="28"/>
        </w:rPr>
        <w:t>мы</w:t>
      </w:r>
    </w:p>
    <w:p w:rsidR="00C478DA" w:rsidRPr="00D10C58" w:rsidRDefault="00C478DA" w:rsidP="00C478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D10C58">
        <w:rPr>
          <w:b/>
          <w:i/>
          <w:sz w:val="28"/>
          <w:szCs w:val="28"/>
        </w:rPr>
        <w:t>являются</w:t>
      </w:r>
    </w:p>
    <w:p w:rsidR="00C478DA" w:rsidRPr="000B6AB6" w:rsidRDefault="00C478DA" w:rsidP="00C478D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6AB6">
        <w:rPr>
          <w:sz w:val="28"/>
          <w:szCs w:val="28"/>
        </w:rPr>
        <w:t>а)</w:t>
      </w:r>
      <w:r w:rsidRPr="00582E28">
        <w:t xml:space="preserve"> </w:t>
      </w:r>
      <w:r w:rsidRPr="00582E28">
        <w:rPr>
          <w:sz w:val="28"/>
          <w:szCs w:val="28"/>
        </w:rPr>
        <w:t>спастические запоры</w:t>
      </w:r>
      <w:r w:rsidRPr="000B6AB6">
        <w:rPr>
          <w:sz w:val="28"/>
          <w:szCs w:val="28"/>
        </w:rPr>
        <w:t xml:space="preserve"> </w:t>
      </w:r>
    </w:p>
    <w:p w:rsidR="00C478DA" w:rsidRPr="000B6AB6" w:rsidRDefault="00C478DA" w:rsidP="00C478DA">
      <w:pPr>
        <w:rPr>
          <w:sz w:val="28"/>
          <w:szCs w:val="28"/>
        </w:rPr>
      </w:pPr>
      <w:r w:rsidRPr="000B6AB6">
        <w:rPr>
          <w:sz w:val="28"/>
          <w:szCs w:val="28"/>
        </w:rPr>
        <w:t xml:space="preserve">      б) </w:t>
      </w:r>
      <w:r w:rsidRPr="00582E28">
        <w:rPr>
          <w:sz w:val="28"/>
          <w:szCs w:val="28"/>
        </w:rPr>
        <w:t>массивные отеки</w:t>
      </w:r>
    </w:p>
    <w:p w:rsidR="00C478DA" w:rsidRPr="000B6AB6" w:rsidRDefault="00C478DA" w:rsidP="00C478DA">
      <w:pPr>
        <w:rPr>
          <w:sz w:val="28"/>
          <w:szCs w:val="28"/>
        </w:rPr>
      </w:pPr>
      <w:r w:rsidRPr="000B6AB6">
        <w:rPr>
          <w:sz w:val="28"/>
          <w:szCs w:val="28"/>
        </w:rPr>
        <w:t xml:space="preserve">      в) </w:t>
      </w:r>
      <w:r>
        <w:rPr>
          <w:sz w:val="28"/>
          <w:szCs w:val="28"/>
        </w:rPr>
        <w:t>неясные боли в животе</w:t>
      </w:r>
    </w:p>
    <w:p w:rsidR="00C478DA" w:rsidRPr="00582E28" w:rsidRDefault="00C478DA" w:rsidP="00C478DA">
      <w:pPr>
        <w:rPr>
          <w:sz w:val="28"/>
          <w:szCs w:val="28"/>
        </w:rPr>
      </w:pPr>
      <w:r w:rsidRPr="000B6AB6">
        <w:rPr>
          <w:sz w:val="28"/>
          <w:szCs w:val="28"/>
        </w:rPr>
        <w:t xml:space="preserve">      г)</w:t>
      </w:r>
      <w:r>
        <w:rPr>
          <w:sz w:val="28"/>
          <w:szCs w:val="28"/>
        </w:rPr>
        <w:t xml:space="preserve"> хронические воспалительные процессы кишечника</w:t>
      </w:r>
      <w:r w:rsidRPr="000B6AB6">
        <w:rPr>
          <w:sz w:val="28"/>
          <w:szCs w:val="28"/>
        </w:rPr>
        <w:t xml:space="preserve"> </w:t>
      </w:r>
    </w:p>
    <w:p w:rsidR="00C478DA" w:rsidRDefault="00C478DA" w:rsidP="00C478DA">
      <w:pPr>
        <w:rPr>
          <w:b/>
          <w:i/>
          <w:sz w:val="28"/>
          <w:szCs w:val="28"/>
        </w:rPr>
      </w:pPr>
      <w:r w:rsidRPr="00D10C58">
        <w:rPr>
          <w:b/>
          <w:i/>
          <w:sz w:val="28"/>
          <w:szCs w:val="28"/>
        </w:rPr>
        <w:t>4. Показаниями к постановке послабляющей гипертонической клиз</w:t>
      </w:r>
      <w:r>
        <w:rPr>
          <w:b/>
          <w:i/>
          <w:sz w:val="28"/>
          <w:szCs w:val="28"/>
        </w:rPr>
        <w:t>мы</w:t>
      </w:r>
    </w:p>
    <w:p w:rsidR="00C478DA" w:rsidRPr="00D10C58" w:rsidRDefault="00C478DA" w:rsidP="00C478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D10C58">
        <w:rPr>
          <w:b/>
          <w:i/>
          <w:sz w:val="28"/>
          <w:szCs w:val="28"/>
        </w:rPr>
        <w:t>являются</w:t>
      </w:r>
    </w:p>
    <w:p w:rsidR="00C478DA" w:rsidRPr="000B6AB6" w:rsidRDefault="00C478DA" w:rsidP="00C478D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6AB6">
        <w:rPr>
          <w:sz w:val="28"/>
          <w:szCs w:val="28"/>
        </w:rPr>
        <w:t xml:space="preserve">а) </w:t>
      </w:r>
      <w:r>
        <w:rPr>
          <w:sz w:val="28"/>
          <w:szCs w:val="28"/>
        </w:rPr>
        <w:t>массивные отеки</w:t>
      </w:r>
    </w:p>
    <w:p w:rsidR="00C478DA" w:rsidRPr="000B6AB6" w:rsidRDefault="00C478DA" w:rsidP="00C478DA">
      <w:pPr>
        <w:rPr>
          <w:sz w:val="28"/>
          <w:szCs w:val="28"/>
        </w:rPr>
      </w:pPr>
      <w:r w:rsidRPr="000B6AB6">
        <w:rPr>
          <w:sz w:val="28"/>
          <w:szCs w:val="28"/>
        </w:rPr>
        <w:t xml:space="preserve">      б) </w:t>
      </w:r>
      <w:r>
        <w:rPr>
          <w:sz w:val="28"/>
          <w:szCs w:val="28"/>
        </w:rPr>
        <w:t>повышенное внутричерепное давление</w:t>
      </w:r>
    </w:p>
    <w:p w:rsidR="00C478DA" w:rsidRPr="000B6AB6" w:rsidRDefault="00C478DA" w:rsidP="00C478DA">
      <w:pPr>
        <w:rPr>
          <w:sz w:val="28"/>
          <w:szCs w:val="28"/>
        </w:rPr>
      </w:pPr>
      <w:r w:rsidRPr="000B6AB6">
        <w:rPr>
          <w:sz w:val="28"/>
          <w:szCs w:val="28"/>
        </w:rPr>
        <w:t xml:space="preserve">      в)</w:t>
      </w:r>
      <w:r>
        <w:rPr>
          <w:sz w:val="28"/>
          <w:szCs w:val="28"/>
        </w:rPr>
        <w:t xml:space="preserve"> острые воспалительные процессы кишечника</w:t>
      </w:r>
    </w:p>
    <w:p w:rsidR="00C478DA" w:rsidRPr="003D26F6" w:rsidRDefault="00C478DA" w:rsidP="00C478DA">
      <w:pPr>
        <w:rPr>
          <w:sz w:val="28"/>
          <w:szCs w:val="28"/>
        </w:rPr>
      </w:pPr>
      <w:r w:rsidRPr="000B6AB6">
        <w:rPr>
          <w:sz w:val="28"/>
          <w:szCs w:val="28"/>
        </w:rPr>
        <w:lastRenderedPageBreak/>
        <w:t xml:space="preserve">      г) </w:t>
      </w:r>
      <w:r>
        <w:rPr>
          <w:sz w:val="28"/>
          <w:szCs w:val="28"/>
        </w:rPr>
        <w:t>спастические запоры</w:t>
      </w:r>
    </w:p>
    <w:p w:rsidR="00C478DA" w:rsidRPr="00D10C58" w:rsidRDefault="00C478DA" w:rsidP="00C478DA">
      <w:pPr>
        <w:jc w:val="both"/>
        <w:rPr>
          <w:b/>
          <w:i/>
          <w:sz w:val="28"/>
          <w:szCs w:val="28"/>
        </w:rPr>
      </w:pPr>
      <w:r w:rsidRPr="00D10C58">
        <w:rPr>
          <w:b/>
          <w:i/>
          <w:sz w:val="28"/>
          <w:szCs w:val="28"/>
        </w:rPr>
        <w:t>5. С целью очищения кишечника применяют клизмы</w:t>
      </w:r>
    </w:p>
    <w:p w:rsidR="00C478DA" w:rsidRPr="000B6AB6" w:rsidRDefault="00C478DA" w:rsidP="00C478D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6AB6">
        <w:rPr>
          <w:sz w:val="28"/>
          <w:szCs w:val="28"/>
        </w:rPr>
        <w:t xml:space="preserve">а) </w:t>
      </w:r>
      <w:r>
        <w:rPr>
          <w:sz w:val="28"/>
          <w:szCs w:val="28"/>
        </w:rPr>
        <w:t>очистительную, сифонную</w:t>
      </w:r>
    </w:p>
    <w:p w:rsidR="00C478DA" w:rsidRPr="000B6AB6" w:rsidRDefault="00C478DA" w:rsidP="00C478DA">
      <w:pPr>
        <w:rPr>
          <w:sz w:val="28"/>
          <w:szCs w:val="28"/>
        </w:rPr>
      </w:pPr>
      <w:r w:rsidRPr="000B6AB6">
        <w:rPr>
          <w:sz w:val="28"/>
          <w:szCs w:val="28"/>
        </w:rPr>
        <w:t xml:space="preserve">      б) </w:t>
      </w:r>
      <w:r>
        <w:rPr>
          <w:sz w:val="28"/>
          <w:szCs w:val="28"/>
        </w:rPr>
        <w:t>сифонную, лекарственную</w:t>
      </w:r>
    </w:p>
    <w:p w:rsidR="00C478DA" w:rsidRPr="000B6AB6" w:rsidRDefault="00C478DA" w:rsidP="00C478DA">
      <w:pPr>
        <w:rPr>
          <w:sz w:val="28"/>
          <w:szCs w:val="28"/>
        </w:rPr>
      </w:pPr>
      <w:r w:rsidRPr="000B6AB6">
        <w:rPr>
          <w:sz w:val="28"/>
          <w:szCs w:val="28"/>
        </w:rPr>
        <w:t xml:space="preserve">      в) </w:t>
      </w:r>
      <w:r>
        <w:rPr>
          <w:sz w:val="28"/>
          <w:szCs w:val="28"/>
        </w:rPr>
        <w:t>очистительную, лекарственную</w:t>
      </w:r>
    </w:p>
    <w:p w:rsidR="00C478DA" w:rsidRPr="007A299E" w:rsidRDefault="00C478DA" w:rsidP="00C478DA">
      <w:pPr>
        <w:rPr>
          <w:sz w:val="28"/>
          <w:szCs w:val="28"/>
        </w:rPr>
      </w:pPr>
      <w:r w:rsidRPr="000B6AB6">
        <w:rPr>
          <w:sz w:val="28"/>
          <w:szCs w:val="28"/>
        </w:rPr>
        <w:t xml:space="preserve">      г) </w:t>
      </w:r>
      <w:r>
        <w:rPr>
          <w:sz w:val="28"/>
          <w:szCs w:val="28"/>
        </w:rPr>
        <w:t>послабляющие</w:t>
      </w:r>
    </w:p>
    <w:p w:rsidR="00C478DA" w:rsidRPr="00D10C58" w:rsidRDefault="00C478DA" w:rsidP="00C478DA">
      <w:pPr>
        <w:autoSpaceDE w:val="0"/>
        <w:autoSpaceDN w:val="0"/>
        <w:adjustRightInd w:val="0"/>
        <w:spacing w:line="360" w:lineRule="auto"/>
        <w:ind w:left="2496" w:firstLine="336"/>
        <w:rPr>
          <w:bCs/>
          <w:i/>
          <w:color w:val="FF0000"/>
          <w:sz w:val="28"/>
          <w:szCs w:val="28"/>
          <w:u w:val="single"/>
        </w:rPr>
      </w:pPr>
      <w:r w:rsidRPr="00D10C58">
        <w:rPr>
          <w:i/>
          <w:sz w:val="28"/>
          <w:szCs w:val="28"/>
          <w:u w:val="single"/>
        </w:rPr>
        <w:t>(выбрать один правильный ответ)</w:t>
      </w:r>
    </w:p>
    <w:p w:rsidR="00C478DA" w:rsidRPr="00D10C58" w:rsidRDefault="00C478DA" w:rsidP="00C478DA">
      <w:pPr>
        <w:jc w:val="both"/>
        <w:rPr>
          <w:b/>
          <w:i/>
          <w:sz w:val="28"/>
          <w:szCs w:val="28"/>
        </w:rPr>
      </w:pPr>
      <w:r w:rsidRPr="00D10C58">
        <w:rPr>
          <w:b/>
          <w:i/>
          <w:sz w:val="28"/>
          <w:szCs w:val="28"/>
        </w:rPr>
        <w:t>6.  Показанием для постановки газоотводной трубки является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 а) кишечная непроходимость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 б) метеоризм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 в) отравление ядовитыми веществами</w:t>
      </w:r>
    </w:p>
    <w:p w:rsidR="00C478DA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 г) подготовка к родам </w:t>
      </w:r>
    </w:p>
    <w:p w:rsidR="00C478DA" w:rsidRDefault="00C478DA" w:rsidP="00C478DA">
      <w:pPr>
        <w:rPr>
          <w:sz w:val="28"/>
          <w:szCs w:val="28"/>
        </w:rPr>
      </w:pPr>
    </w:p>
    <w:p w:rsidR="00C478DA" w:rsidRPr="00D10C58" w:rsidRDefault="00C478DA" w:rsidP="00C478DA">
      <w:pPr>
        <w:pStyle w:val="voproc"/>
        <w:spacing w:before="0" w:after="0"/>
        <w:ind w:left="0"/>
        <w:rPr>
          <w:b/>
          <w:i/>
          <w:sz w:val="28"/>
          <w:szCs w:val="28"/>
        </w:rPr>
      </w:pPr>
      <w:r w:rsidRPr="00D10C58">
        <w:rPr>
          <w:b/>
          <w:i/>
          <w:sz w:val="28"/>
          <w:szCs w:val="28"/>
        </w:rPr>
        <w:t xml:space="preserve">    7.  Одним из показаний для постановки сифонной клизмы является</w:t>
      </w:r>
    </w:p>
    <w:p w:rsidR="00C478DA" w:rsidRPr="00194574" w:rsidRDefault="00C478DA" w:rsidP="00C478DA">
      <w:pPr>
        <w:pStyle w:val="Ioaaou"/>
        <w:spacing w:after="0"/>
        <w:ind w:left="0"/>
        <w:jc w:val="left"/>
        <w:rPr>
          <w:i w:val="0"/>
          <w:sz w:val="28"/>
          <w:szCs w:val="28"/>
        </w:rPr>
      </w:pPr>
      <w:r w:rsidRPr="00194574">
        <w:rPr>
          <w:i w:val="0"/>
          <w:sz w:val="28"/>
          <w:szCs w:val="28"/>
        </w:rPr>
        <w:t xml:space="preserve">           а) рак прямой кишки</w:t>
      </w:r>
    </w:p>
    <w:p w:rsidR="00C478DA" w:rsidRPr="00194574" w:rsidRDefault="00C478DA" w:rsidP="00C478DA">
      <w:pPr>
        <w:pStyle w:val="Ioaaou"/>
        <w:spacing w:after="0"/>
        <w:ind w:left="0"/>
        <w:jc w:val="left"/>
        <w:rPr>
          <w:i w:val="0"/>
          <w:sz w:val="28"/>
          <w:szCs w:val="28"/>
        </w:rPr>
      </w:pPr>
      <w:r w:rsidRPr="00194574">
        <w:rPr>
          <w:i w:val="0"/>
          <w:sz w:val="28"/>
          <w:szCs w:val="28"/>
        </w:rPr>
        <w:t xml:space="preserve">           б) подозрение на кишечную непроходимость</w:t>
      </w:r>
    </w:p>
    <w:p w:rsidR="00C478DA" w:rsidRPr="00194574" w:rsidRDefault="00C478DA" w:rsidP="00C478DA">
      <w:pPr>
        <w:pStyle w:val="Ioaaou"/>
        <w:spacing w:after="0"/>
        <w:ind w:left="0"/>
        <w:jc w:val="left"/>
        <w:rPr>
          <w:i w:val="0"/>
          <w:sz w:val="28"/>
          <w:szCs w:val="28"/>
        </w:rPr>
      </w:pPr>
      <w:r w:rsidRPr="00194574">
        <w:rPr>
          <w:i w:val="0"/>
          <w:sz w:val="28"/>
          <w:szCs w:val="28"/>
        </w:rPr>
        <w:t xml:space="preserve">           в) запоры у больного с массивными отеками</w:t>
      </w:r>
    </w:p>
    <w:p w:rsidR="00C478DA" w:rsidRPr="00176D0A" w:rsidRDefault="00C478DA" w:rsidP="00C478DA">
      <w:pPr>
        <w:pStyle w:val="Ioaaou"/>
        <w:spacing w:after="0"/>
        <w:ind w:left="0"/>
        <w:jc w:val="left"/>
        <w:rPr>
          <w:i w:val="0"/>
          <w:sz w:val="28"/>
          <w:szCs w:val="28"/>
        </w:rPr>
      </w:pPr>
      <w:r w:rsidRPr="00194574">
        <w:rPr>
          <w:i w:val="0"/>
          <w:sz w:val="28"/>
          <w:szCs w:val="28"/>
        </w:rPr>
        <w:t xml:space="preserve">           г) воспаление прямой кишки</w:t>
      </w:r>
    </w:p>
    <w:p w:rsidR="00C478DA" w:rsidRDefault="00C478DA" w:rsidP="00C478DA">
      <w:pPr>
        <w:jc w:val="both"/>
        <w:rPr>
          <w:b/>
          <w:i/>
          <w:sz w:val="28"/>
          <w:szCs w:val="28"/>
        </w:rPr>
      </w:pPr>
      <w:r w:rsidRPr="00D10C58">
        <w:rPr>
          <w:b/>
          <w:i/>
          <w:sz w:val="28"/>
          <w:szCs w:val="28"/>
        </w:rPr>
        <w:t xml:space="preserve"> 8. Введение через прямую кишку различных жидкостей с </w:t>
      </w:r>
      <w:proofErr w:type="spellStart"/>
      <w:r w:rsidRPr="00D10C58">
        <w:rPr>
          <w:b/>
          <w:i/>
          <w:sz w:val="28"/>
          <w:szCs w:val="28"/>
        </w:rPr>
        <w:t>диагности</w:t>
      </w:r>
      <w:proofErr w:type="spellEnd"/>
      <w:r>
        <w:rPr>
          <w:b/>
          <w:i/>
          <w:sz w:val="28"/>
          <w:szCs w:val="28"/>
        </w:rPr>
        <w:t>-</w:t>
      </w:r>
    </w:p>
    <w:p w:rsidR="00C478DA" w:rsidRPr="00D10C58" w:rsidRDefault="00C478DA" w:rsidP="00C478D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D10C58">
        <w:rPr>
          <w:b/>
          <w:i/>
          <w:sz w:val="28"/>
          <w:szCs w:val="28"/>
        </w:rPr>
        <w:t>ч</w:t>
      </w:r>
      <w:r>
        <w:rPr>
          <w:b/>
          <w:i/>
          <w:sz w:val="28"/>
          <w:szCs w:val="28"/>
        </w:rPr>
        <w:t>е</w:t>
      </w:r>
      <w:r w:rsidRPr="00D10C58">
        <w:rPr>
          <w:b/>
          <w:i/>
          <w:sz w:val="28"/>
          <w:szCs w:val="28"/>
        </w:rPr>
        <w:t>ской или лечебной целью называется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а) газоотводной трубкой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б) клизмой</w:t>
      </w:r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в) </w:t>
      </w:r>
      <w:proofErr w:type="spellStart"/>
      <w:r w:rsidRPr="00194574">
        <w:rPr>
          <w:sz w:val="28"/>
          <w:szCs w:val="28"/>
        </w:rPr>
        <w:t>ирригоскопией</w:t>
      </w:r>
      <w:proofErr w:type="spellEnd"/>
    </w:p>
    <w:p w:rsidR="00C478DA" w:rsidRPr="00194574" w:rsidRDefault="00C478DA" w:rsidP="00C478DA">
      <w:pPr>
        <w:rPr>
          <w:sz w:val="28"/>
          <w:szCs w:val="28"/>
        </w:rPr>
      </w:pPr>
      <w:r w:rsidRPr="00194574">
        <w:rPr>
          <w:sz w:val="28"/>
          <w:szCs w:val="28"/>
        </w:rPr>
        <w:t xml:space="preserve">       г) </w:t>
      </w:r>
      <w:proofErr w:type="spellStart"/>
      <w:r w:rsidRPr="00194574">
        <w:rPr>
          <w:sz w:val="28"/>
          <w:szCs w:val="28"/>
        </w:rPr>
        <w:t>ректороманоскопией</w:t>
      </w:r>
      <w:proofErr w:type="spellEnd"/>
    </w:p>
    <w:p w:rsidR="00C478DA" w:rsidRDefault="00C478DA" w:rsidP="00C478DA">
      <w:pPr>
        <w:rPr>
          <w:b/>
          <w:i/>
          <w:color w:val="000000"/>
          <w:sz w:val="28"/>
          <w:szCs w:val="28"/>
          <w:shd w:val="clear" w:color="auto" w:fill="FFFFFF"/>
        </w:rPr>
      </w:pPr>
      <w:r w:rsidRPr="00FE5CA1">
        <w:rPr>
          <w:b/>
          <w:i/>
          <w:sz w:val="28"/>
          <w:szCs w:val="28"/>
        </w:rPr>
        <w:t>9.</w:t>
      </w:r>
      <w:r w:rsidRPr="00FE5CA1">
        <w:rPr>
          <w:b/>
          <w:i/>
          <w:color w:val="000000"/>
          <w:sz w:val="28"/>
          <w:szCs w:val="28"/>
          <w:shd w:val="clear" w:color="auto" w:fill="FFFFFF"/>
        </w:rPr>
        <w:t xml:space="preserve"> Клизма, при которой вводят небольшой объем жидкости (25—100</w:t>
      </w:r>
      <w:r w:rsidRPr="00FE5CA1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Pr="00FE5CA1">
        <w:rPr>
          <w:rStyle w:val="af5"/>
          <w:b/>
          <w:i w:val="0"/>
          <w:color w:val="000000"/>
          <w:szCs w:val="28"/>
          <w:shd w:val="clear" w:color="auto" w:fill="FFFFFF"/>
        </w:rPr>
        <w:t>мл</w:t>
      </w:r>
      <w:r>
        <w:rPr>
          <w:b/>
          <w:i/>
          <w:color w:val="000000"/>
          <w:sz w:val="28"/>
          <w:szCs w:val="28"/>
          <w:shd w:val="clear" w:color="auto" w:fill="FFFFFF"/>
        </w:rPr>
        <w:t>),</w:t>
      </w:r>
    </w:p>
    <w:p w:rsidR="00C478DA" w:rsidRPr="00FE5CA1" w:rsidRDefault="00C478DA" w:rsidP="00C478DA">
      <w:pPr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    </w:t>
      </w:r>
      <w:r w:rsidRPr="00FE5CA1">
        <w:rPr>
          <w:b/>
          <w:i/>
          <w:color w:val="000000"/>
          <w:sz w:val="28"/>
          <w:szCs w:val="28"/>
          <w:shd w:val="clear" w:color="auto" w:fill="FFFFFF"/>
        </w:rPr>
        <w:t>называется</w:t>
      </w:r>
    </w:p>
    <w:p w:rsidR="00C478DA" w:rsidRPr="00582E28" w:rsidRDefault="00C478DA" w:rsidP="00C478DA">
      <w:pPr>
        <w:rPr>
          <w:sz w:val="28"/>
          <w:szCs w:val="28"/>
        </w:rPr>
      </w:pPr>
      <w:r w:rsidRPr="00582E28">
        <w:rPr>
          <w:sz w:val="28"/>
          <w:szCs w:val="28"/>
        </w:rPr>
        <w:t xml:space="preserve">      а) </w:t>
      </w:r>
      <w:r>
        <w:rPr>
          <w:sz w:val="28"/>
          <w:szCs w:val="28"/>
        </w:rPr>
        <w:t>микроклизмой</w:t>
      </w:r>
      <w:r w:rsidRPr="00582E28">
        <w:rPr>
          <w:sz w:val="28"/>
          <w:szCs w:val="28"/>
        </w:rPr>
        <w:t xml:space="preserve">    </w:t>
      </w:r>
    </w:p>
    <w:p w:rsidR="00C478DA" w:rsidRPr="00582E28" w:rsidRDefault="00C478DA" w:rsidP="00C478DA">
      <w:pPr>
        <w:rPr>
          <w:sz w:val="28"/>
          <w:szCs w:val="28"/>
        </w:rPr>
      </w:pPr>
      <w:r w:rsidRPr="00582E28">
        <w:rPr>
          <w:sz w:val="28"/>
          <w:szCs w:val="28"/>
        </w:rPr>
        <w:t xml:space="preserve">      б) </w:t>
      </w:r>
      <w:proofErr w:type="spellStart"/>
      <w:r>
        <w:rPr>
          <w:sz w:val="28"/>
          <w:szCs w:val="28"/>
        </w:rPr>
        <w:t>макроклизмой</w:t>
      </w:r>
      <w:proofErr w:type="spellEnd"/>
    </w:p>
    <w:p w:rsidR="00C478DA" w:rsidRPr="00582E28" w:rsidRDefault="00C478DA" w:rsidP="00C478DA">
      <w:pPr>
        <w:rPr>
          <w:sz w:val="28"/>
          <w:szCs w:val="28"/>
        </w:rPr>
      </w:pPr>
      <w:r w:rsidRPr="00582E28">
        <w:rPr>
          <w:sz w:val="28"/>
          <w:szCs w:val="28"/>
        </w:rPr>
        <w:t xml:space="preserve">      в) </w:t>
      </w:r>
      <w:r>
        <w:rPr>
          <w:sz w:val="28"/>
          <w:szCs w:val="28"/>
        </w:rPr>
        <w:t>транссудатом</w:t>
      </w:r>
    </w:p>
    <w:p w:rsidR="00C478DA" w:rsidRPr="00582E28" w:rsidRDefault="00C478DA" w:rsidP="00C478DA">
      <w:pPr>
        <w:rPr>
          <w:sz w:val="28"/>
          <w:szCs w:val="28"/>
        </w:rPr>
      </w:pPr>
      <w:r w:rsidRPr="00582E28">
        <w:rPr>
          <w:sz w:val="28"/>
          <w:szCs w:val="28"/>
        </w:rPr>
        <w:t xml:space="preserve">      г) </w:t>
      </w:r>
      <w:r>
        <w:rPr>
          <w:sz w:val="28"/>
          <w:szCs w:val="28"/>
        </w:rPr>
        <w:t>сифонной</w:t>
      </w:r>
    </w:p>
    <w:p w:rsidR="00C478DA" w:rsidRPr="00FE5CA1" w:rsidRDefault="00C478DA" w:rsidP="00C478DA">
      <w:pPr>
        <w:jc w:val="both"/>
        <w:rPr>
          <w:b/>
          <w:i/>
          <w:sz w:val="28"/>
          <w:szCs w:val="28"/>
        </w:rPr>
      </w:pPr>
      <w:r w:rsidRPr="00FE5CA1">
        <w:rPr>
          <w:b/>
          <w:i/>
          <w:sz w:val="28"/>
          <w:szCs w:val="28"/>
        </w:rPr>
        <w:t xml:space="preserve">10. Механизм действия газоотводной трубки заключается </w:t>
      </w:r>
      <w:proofErr w:type="gramStart"/>
      <w:r w:rsidRPr="00FE5CA1">
        <w:rPr>
          <w:b/>
          <w:i/>
          <w:sz w:val="28"/>
          <w:szCs w:val="28"/>
        </w:rPr>
        <w:t>в</w:t>
      </w:r>
      <w:proofErr w:type="gramEnd"/>
    </w:p>
    <w:p w:rsidR="00C478DA" w:rsidRPr="000B6AB6" w:rsidRDefault="00C478DA" w:rsidP="00C478D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6AB6"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воздействии</w:t>
      </w:r>
      <w:proofErr w:type="gramEnd"/>
      <w:r>
        <w:rPr>
          <w:sz w:val="28"/>
          <w:szCs w:val="28"/>
        </w:rPr>
        <w:t xml:space="preserve"> на слизистую оболочку прямой кишки</w:t>
      </w:r>
    </w:p>
    <w:p w:rsidR="00C478DA" w:rsidRDefault="00C478DA" w:rsidP="00C478DA">
      <w:pPr>
        <w:rPr>
          <w:rFonts w:eastAsia="Calibri"/>
          <w:spacing w:val="-3"/>
          <w:sz w:val="28"/>
          <w:szCs w:val="28"/>
        </w:rPr>
      </w:pPr>
      <w:r w:rsidRPr="000B6AB6">
        <w:rPr>
          <w:sz w:val="28"/>
          <w:szCs w:val="28"/>
        </w:rPr>
        <w:t xml:space="preserve">      б) </w:t>
      </w:r>
      <w:r w:rsidRPr="00FE28CC">
        <w:rPr>
          <w:rFonts w:eastAsia="Calibri"/>
          <w:spacing w:val="-1"/>
          <w:sz w:val="28"/>
          <w:szCs w:val="28"/>
        </w:rPr>
        <w:t>усиление газообразования в кишечнике при нарушении его двига</w:t>
      </w:r>
      <w:r w:rsidRPr="00FE28CC">
        <w:rPr>
          <w:rFonts w:eastAsia="Calibri"/>
          <w:spacing w:val="-3"/>
          <w:sz w:val="28"/>
          <w:szCs w:val="28"/>
        </w:rPr>
        <w:t>тел</w:t>
      </w:r>
      <w:r>
        <w:rPr>
          <w:rFonts w:eastAsia="Calibri"/>
          <w:spacing w:val="-3"/>
          <w:sz w:val="28"/>
          <w:szCs w:val="28"/>
        </w:rPr>
        <w:t>ь-</w:t>
      </w:r>
    </w:p>
    <w:p w:rsidR="00C478DA" w:rsidRPr="00582E28" w:rsidRDefault="00C478DA" w:rsidP="00C478DA">
      <w:pPr>
        <w:rPr>
          <w:sz w:val="28"/>
          <w:szCs w:val="28"/>
        </w:rPr>
      </w:pPr>
      <w:r>
        <w:rPr>
          <w:rFonts w:eastAsia="Calibri"/>
          <w:spacing w:val="-3"/>
          <w:sz w:val="28"/>
          <w:szCs w:val="28"/>
        </w:rPr>
        <w:t xml:space="preserve">          </w:t>
      </w:r>
      <w:r w:rsidRPr="00FE28CC">
        <w:rPr>
          <w:rFonts w:eastAsia="Calibri"/>
          <w:spacing w:val="-3"/>
          <w:sz w:val="28"/>
          <w:szCs w:val="28"/>
        </w:rPr>
        <w:t>ной функции</w:t>
      </w:r>
    </w:p>
    <w:p w:rsidR="00C478DA" w:rsidRPr="000B6AB6" w:rsidRDefault="00C478DA" w:rsidP="00C478DA">
      <w:pPr>
        <w:rPr>
          <w:sz w:val="28"/>
          <w:szCs w:val="28"/>
        </w:rPr>
      </w:pPr>
      <w:r w:rsidRPr="000B6AB6">
        <w:rPr>
          <w:sz w:val="28"/>
          <w:szCs w:val="28"/>
        </w:rPr>
        <w:t xml:space="preserve">      в) </w:t>
      </w:r>
      <w:proofErr w:type="gramStart"/>
      <w:r>
        <w:rPr>
          <w:sz w:val="28"/>
          <w:szCs w:val="28"/>
        </w:rPr>
        <w:t>уменьшении</w:t>
      </w:r>
      <w:proofErr w:type="gramEnd"/>
      <w:r w:rsidRPr="00FE28CC">
        <w:rPr>
          <w:rFonts w:eastAsia="Calibri"/>
          <w:spacing w:val="-1"/>
          <w:sz w:val="28"/>
          <w:szCs w:val="28"/>
        </w:rPr>
        <w:t xml:space="preserve"> газообразования в кишечнике</w:t>
      </w:r>
    </w:p>
    <w:p w:rsidR="00C478DA" w:rsidRDefault="00C478DA" w:rsidP="00C478DA">
      <w:pPr>
        <w:rPr>
          <w:sz w:val="28"/>
          <w:szCs w:val="28"/>
        </w:rPr>
      </w:pPr>
      <w:r w:rsidRPr="000B6AB6">
        <w:rPr>
          <w:sz w:val="28"/>
          <w:szCs w:val="28"/>
        </w:rPr>
        <w:t xml:space="preserve">      г) </w:t>
      </w:r>
      <w:r>
        <w:rPr>
          <w:sz w:val="28"/>
          <w:szCs w:val="28"/>
        </w:rPr>
        <w:t>профилактике воспалительных процессов в кишечнике</w:t>
      </w:r>
    </w:p>
    <w:p w:rsidR="00C478DA" w:rsidRDefault="00C478DA" w:rsidP="00C478DA">
      <w:pPr>
        <w:rPr>
          <w:sz w:val="28"/>
          <w:szCs w:val="28"/>
        </w:rPr>
      </w:pPr>
    </w:p>
    <w:p w:rsidR="00232CC2" w:rsidRDefault="00232CC2" w:rsidP="005B03AB">
      <w:pPr>
        <w:rPr>
          <w:b/>
          <w:sz w:val="28"/>
          <w:szCs w:val="28"/>
        </w:rPr>
      </w:pPr>
    </w:p>
    <w:p w:rsidR="005B03AB" w:rsidRPr="00C8362A" w:rsidRDefault="005B03AB" w:rsidP="005B03AB">
      <w:pPr>
        <w:spacing w:after="120"/>
        <w:jc w:val="center"/>
        <w:rPr>
          <w:b/>
          <w:bCs/>
          <w:sz w:val="28"/>
          <w:szCs w:val="28"/>
        </w:rPr>
      </w:pPr>
      <w:r w:rsidRPr="00C8362A">
        <w:rPr>
          <w:b/>
          <w:bCs/>
          <w:sz w:val="28"/>
          <w:szCs w:val="28"/>
          <w:lang w:val="en-US"/>
        </w:rPr>
        <w:t>III</w:t>
      </w:r>
      <w:r w:rsidRPr="00C8362A">
        <w:rPr>
          <w:b/>
          <w:bCs/>
          <w:sz w:val="28"/>
          <w:szCs w:val="28"/>
        </w:rPr>
        <w:t xml:space="preserve"> вариант </w:t>
      </w:r>
    </w:p>
    <w:p w:rsidR="005B03AB" w:rsidRDefault="005B03AB" w:rsidP="005B03AB">
      <w:pPr>
        <w:pStyle w:val="4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232CB0">
        <w:rPr>
          <w:rFonts w:ascii="Times New Roman" w:hAnsi="Times New Roman" w:cs="Times New Roman"/>
          <w:b w:val="0"/>
          <w:color w:val="auto"/>
          <w:szCs w:val="28"/>
        </w:rPr>
        <w:t>(выбрать один правильный ответ)</w:t>
      </w:r>
    </w:p>
    <w:p w:rsidR="005B03AB" w:rsidRPr="00232CB0" w:rsidRDefault="005B03AB" w:rsidP="005B03AB"/>
    <w:p w:rsidR="005B03AB" w:rsidRPr="00232CB0" w:rsidRDefault="005B03AB" w:rsidP="005B03AB">
      <w:pPr>
        <w:jc w:val="both"/>
        <w:rPr>
          <w:b/>
          <w:i/>
          <w:iCs/>
          <w:sz w:val="28"/>
          <w:szCs w:val="28"/>
        </w:rPr>
      </w:pPr>
      <w:r w:rsidRPr="00232CB0">
        <w:rPr>
          <w:b/>
          <w:i/>
          <w:iCs/>
          <w:sz w:val="28"/>
          <w:szCs w:val="28"/>
        </w:rPr>
        <w:t>1. Для постановки очистительной клизмы надо приготовить чистой в</w:t>
      </w:r>
      <w:r w:rsidRPr="00232CB0">
        <w:rPr>
          <w:b/>
          <w:i/>
          <w:iCs/>
          <w:sz w:val="28"/>
          <w:szCs w:val="28"/>
        </w:rPr>
        <w:t>о</w:t>
      </w:r>
      <w:r w:rsidRPr="00232CB0">
        <w:rPr>
          <w:b/>
          <w:i/>
          <w:iCs/>
          <w:sz w:val="28"/>
          <w:szCs w:val="28"/>
        </w:rPr>
        <w:t>ды (в л):</w:t>
      </w:r>
    </w:p>
    <w:p w:rsidR="005B03AB" w:rsidRPr="00E665ED" w:rsidRDefault="005B03AB" w:rsidP="005B03AB">
      <w:pPr>
        <w:numPr>
          <w:ilvl w:val="0"/>
          <w:numId w:val="15"/>
        </w:numPr>
        <w:tabs>
          <w:tab w:val="clear" w:pos="1980"/>
          <w:tab w:val="num" w:pos="426"/>
        </w:tabs>
        <w:ind w:left="0" w:firstLine="0"/>
        <w:rPr>
          <w:iCs/>
          <w:sz w:val="28"/>
          <w:szCs w:val="28"/>
        </w:rPr>
      </w:pPr>
      <w:r w:rsidRPr="00E665ED">
        <w:rPr>
          <w:iCs/>
          <w:sz w:val="28"/>
          <w:szCs w:val="28"/>
        </w:rPr>
        <w:t>10-12</w:t>
      </w:r>
    </w:p>
    <w:p w:rsidR="005B03AB" w:rsidRPr="00E665ED" w:rsidRDefault="005B03AB" w:rsidP="005B03AB">
      <w:pPr>
        <w:numPr>
          <w:ilvl w:val="0"/>
          <w:numId w:val="15"/>
        </w:numPr>
        <w:tabs>
          <w:tab w:val="clear" w:pos="1980"/>
          <w:tab w:val="num" w:pos="426"/>
        </w:tabs>
        <w:ind w:left="0" w:firstLine="0"/>
        <w:rPr>
          <w:iCs/>
          <w:sz w:val="28"/>
          <w:szCs w:val="28"/>
        </w:rPr>
      </w:pPr>
      <w:r w:rsidRPr="00E665ED">
        <w:rPr>
          <w:iCs/>
          <w:sz w:val="28"/>
          <w:szCs w:val="28"/>
        </w:rPr>
        <w:lastRenderedPageBreak/>
        <w:t>5-6</w:t>
      </w:r>
    </w:p>
    <w:p w:rsidR="005B03AB" w:rsidRPr="00E665ED" w:rsidRDefault="005B03AB" w:rsidP="005B03AB">
      <w:pPr>
        <w:numPr>
          <w:ilvl w:val="0"/>
          <w:numId w:val="15"/>
        </w:numPr>
        <w:tabs>
          <w:tab w:val="clear" w:pos="1980"/>
          <w:tab w:val="num" w:pos="426"/>
        </w:tabs>
        <w:ind w:left="0" w:firstLine="0"/>
        <w:rPr>
          <w:iCs/>
          <w:sz w:val="28"/>
          <w:szCs w:val="28"/>
        </w:rPr>
      </w:pPr>
      <w:r w:rsidRPr="00E665ED">
        <w:rPr>
          <w:iCs/>
          <w:sz w:val="28"/>
          <w:szCs w:val="28"/>
        </w:rPr>
        <w:t>2-3</w:t>
      </w:r>
    </w:p>
    <w:p w:rsidR="005B03AB" w:rsidRPr="008430FA" w:rsidRDefault="005B03AB" w:rsidP="005B03AB">
      <w:pPr>
        <w:numPr>
          <w:ilvl w:val="0"/>
          <w:numId w:val="15"/>
        </w:numPr>
        <w:tabs>
          <w:tab w:val="clear" w:pos="1980"/>
          <w:tab w:val="num" w:pos="426"/>
        </w:tabs>
        <w:ind w:left="0" w:firstLine="0"/>
        <w:rPr>
          <w:iCs/>
          <w:sz w:val="28"/>
          <w:szCs w:val="28"/>
        </w:rPr>
      </w:pPr>
      <w:r w:rsidRPr="00E665ED">
        <w:rPr>
          <w:iCs/>
          <w:sz w:val="28"/>
          <w:szCs w:val="28"/>
        </w:rPr>
        <w:t>1-1,5</w:t>
      </w:r>
    </w:p>
    <w:p w:rsidR="005B03AB" w:rsidRDefault="005B03AB" w:rsidP="005B03AB">
      <w:pPr>
        <w:rPr>
          <w:b/>
          <w:i/>
          <w:iCs/>
          <w:sz w:val="28"/>
          <w:szCs w:val="28"/>
        </w:rPr>
      </w:pPr>
      <w:r w:rsidRPr="00117147">
        <w:rPr>
          <w:b/>
          <w:i/>
          <w:iCs/>
          <w:sz w:val="28"/>
          <w:szCs w:val="28"/>
        </w:rPr>
        <w:t>2. Для постановки гипертоническо</w:t>
      </w:r>
      <w:r>
        <w:rPr>
          <w:b/>
          <w:i/>
          <w:iCs/>
          <w:sz w:val="28"/>
          <w:szCs w:val="28"/>
        </w:rPr>
        <w:t>й клизмы необходимо приготовить</w:t>
      </w:r>
    </w:p>
    <w:p w:rsidR="005B03AB" w:rsidRPr="00117147" w:rsidRDefault="005B03AB" w:rsidP="005B03AB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</w:t>
      </w:r>
      <w:r w:rsidRPr="00117147">
        <w:rPr>
          <w:b/>
          <w:i/>
          <w:iCs/>
          <w:sz w:val="28"/>
          <w:szCs w:val="28"/>
        </w:rPr>
        <w:t>раствор:</w:t>
      </w:r>
    </w:p>
    <w:p w:rsidR="005B03AB" w:rsidRPr="00E665ED" w:rsidRDefault="005B03AB" w:rsidP="005B03AB">
      <w:pPr>
        <w:numPr>
          <w:ilvl w:val="0"/>
          <w:numId w:val="16"/>
        </w:numPr>
        <w:tabs>
          <w:tab w:val="clear" w:pos="1920"/>
          <w:tab w:val="num" w:pos="426"/>
        </w:tabs>
        <w:ind w:left="0" w:firstLine="0"/>
        <w:rPr>
          <w:iCs/>
          <w:sz w:val="28"/>
          <w:szCs w:val="28"/>
        </w:rPr>
      </w:pPr>
      <w:r w:rsidRPr="00E665ED">
        <w:rPr>
          <w:iCs/>
          <w:sz w:val="28"/>
          <w:szCs w:val="28"/>
        </w:rPr>
        <w:t>10% натрия хлорида</w:t>
      </w:r>
    </w:p>
    <w:p w:rsidR="005B03AB" w:rsidRPr="00E665ED" w:rsidRDefault="005B03AB" w:rsidP="005B03AB">
      <w:pPr>
        <w:numPr>
          <w:ilvl w:val="0"/>
          <w:numId w:val="16"/>
        </w:numPr>
        <w:tabs>
          <w:tab w:val="clear" w:pos="1920"/>
          <w:tab w:val="num" w:pos="426"/>
        </w:tabs>
        <w:ind w:left="0" w:firstLine="0"/>
        <w:rPr>
          <w:iCs/>
          <w:sz w:val="28"/>
          <w:szCs w:val="28"/>
        </w:rPr>
      </w:pPr>
      <w:r w:rsidRPr="00E665ED">
        <w:rPr>
          <w:iCs/>
          <w:sz w:val="28"/>
          <w:szCs w:val="28"/>
        </w:rPr>
        <w:t>5% сульфата магния</w:t>
      </w:r>
    </w:p>
    <w:p w:rsidR="005B03AB" w:rsidRPr="00E665ED" w:rsidRDefault="005B03AB" w:rsidP="005B03AB">
      <w:pPr>
        <w:numPr>
          <w:ilvl w:val="0"/>
          <w:numId w:val="16"/>
        </w:numPr>
        <w:tabs>
          <w:tab w:val="clear" w:pos="1920"/>
          <w:tab w:val="num" w:pos="426"/>
        </w:tabs>
        <w:ind w:left="0" w:firstLine="0"/>
        <w:rPr>
          <w:iCs/>
          <w:sz w:val="28"/>
          <w:szCs w:val="28"/>
        </w:rPr>
      </w:pPr>
      <w:r w:rsidRPr="00E665ED">
        <w:rPr>
          <w:iCs/>
          <w:sz w:val="28"/>
          <w:szCs w:val="28"/>
        </w:rPr>
        <w:t>2% натрия гидрокарбоната</w:t>
      </w:r>
    </w:p>
    <w:p w:rsidR="005B03AB" w:rsidRPr="008430FA" w:rsidRDefault="005B03AB" w:rsidP="005B03AB">
      <w:pPr>
        <w:numPr>
          <w:ilvl w:val="0"/>
          <w:numId w:val="16"/>
        </w:numPr>
        <w:tabs>
          <w:tab w:val="clear" w:pos="1920"/>
          <w:tab w:val="num" w:pos="426"/>
        </w:tabs>
        <w:ind w:left="0" w:firstLine="0"/>
        <w:rPr>
          <w:iCs/>
          <w:sz w:val="28"/>
          <w:szCs w:val="28"/>
        </w:rPr>
      </w:pPr>
      <w:r w:rsidRPr="00E665ED">
        <w:rPr>
          <w:iCs/>
          <w:sz w:val="28"/>
          <w:szCs w:val="28"/>
        </w:rPr>
        <w:t>0,9% натрия хлорида</w:t>
      </w:r>
    </w:p>
    <w:p w:rsidR="005B03AB" w:rsidRPr="00117147" w:rsidRDefault="005B03AB" w:rsidP="005B03AB">
      <w:pPr>
        <w:rPr>
          <w:b/>
          <w:i/>
          <w:iCs/>
          <w:sz w:val="28"/>
          <w:szCs w:val="28"/>
        </w:rPr>
      </w:pPr>
      <w:r w:rsidRPr="00117147">
        <w:rPr>
          <w:b/>
          <w:i/>
          <w:iCs/>
          <w:sz w:val="28"/>
          <w:szCs w:val="28"/>
        </w:rPr>
        <w:t>3. Показанием для постановки очистительной клизмы является:</w:t>
      </w:r>
    </w:p>
    <w:p w:rsidR="005B03AB" w:rsidRPr="00E665ED" w:rsidRDefault="005B03AB" w:rsidP="005B03AB">
      <w:pPr>
        <w:numPr>
          <w:ilvl w:val="0"/>
          <w:numId w:val="17"/>
        </w:numPr>
        <w:tabs>
          <w:tab w:val="clear" w:pos="1860"/>
          <w:tab w:val="num" w:pos="426"/>
        </w:tabs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E665ED">
        <w:rPr>
          <w:iCs/>
          <w:sz w:val="28"/>
          <w:szCs w:val="28"/>
        </w:rPr>
        <w:t>стрый аппендицит</w:t>
      </w:r>
    </w:p>
    <w:p w:rsidR="005B03AB" w:rsidRPr="00E665ED" w:rsidRDefault="005B03AB" w:rsidP="005B03AB">
      <w:pPr>
        <w:numPr>
          <w:ilvl w:val="0"/>
          <w:numId w:val="17"/>
        </w:numPr>
        <w:tabs>
          <w:tab w:val="clear" w:pos="1860"/>
          <w:tab w:val="num" w:pos="426"/>
        </w:tabs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E665ED">
        <w:rPr>
          <w:iCs/>
          <w:sz w:val="28"/>
          <w:szCs w:val="28"/>
        </w:rPr>
        <w:t>ервый день после операции на ЖКТ</w:t>
      </w:r>
    </w:p>
    <w:p w:rsidR="005B03AB" w:rsidRPr="00E665ED" w:rsidRDefault="005B03AB" w:rsidP="005B03AB">
      <w:pPr>
        <w:numPr>
          <w:ilvl w:val="0"/>
          <w:numId w:val="17"/>
        </w:numPr>
        <w:tabs>
          <w:tab w:val="clear" w:pos="1860"/>
          <w:tab w:val="num" w:pos="426"/>
        </w:tabs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з</w:t>
      </w:r>
      <w:r w:rsidRPr="00E665ED">
        <w:rPr>
          <w:iCs/>
          <w:sz w:val="28"/>
          <w:szCs w:val="28"/>
        </w:rPr>
        <w:t>апор</w:t>
      </w:r>
    </w:p>
    <w:p w:rsidR="005B03AB" w:rsidRPr="003D26F6" w:rsidRDefault="005B03AB" w:rsidP="005B03AB">
      <w:pPr>
        <w:numPr>
          <w:ilvl w:val="0"/>
          <w:numId w:val="17"/>
        </w:numPr>
        <w:tabs>
          <w:tab w:val="clear" w:pos="1860"/>
          <w:tab w:val="num" w:pos="426"/>
        </w:tabs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E665ED">
        <w:rPr>
          <w:iCs/>
          <w:sz w:val="28"/>
          <w:szCs w:val="28"/>
        </w:rPr>
        <w:t xml:space="preserve">одготовка пациента к </w:t>
      </w:r>
      <w:proofErr w:type="spellStart"/>
      <w:r w:rsidRPr="00E665ED">
        <w:rPr>
          <w:iCs/>
          <w:sz w:val="28"/>
          <w:szCs w:val="28"/>
        </w:rPr>
        <w:t>гастродуоденоскопии</w:t>
      </w:r>
      <w:proofErr w:type="spellEnd"/>
    </w:p>
    <w:p w:rsidR="005B03AB" w:rsidRPr="00117147" w:rsidRDefault="005B03AB" w:rsidP="005B03AB">
      <w:pPr>
        <w:rPr>
          <w:i/>
          <w:iCs/>
          <w:sz w:val="28"/>
          <w:szCs w:val="28"/>
        </w:rPr>
      </w:pPr>
      <w:r w:rsidRPr="00117147">
        <w:rPr>
          <w:b/>
          <w:i/>
          <w:iCs/>
          <w:sz w:val="28"/>
          <w:szCs w:val="28"/>
        </w:rPr>
        <w:t>4.  Для очистительной клизмы используется</w:t>
      </w:r>
      <w:r w:rsidRPr="00117147">
        <w:rPr>
          <w:i/>
          <w:iCs/>
          <w:sz w:val="28"/>
          <w:szCs w:val="28"/>
        </w:rPr>
        <w:t>:</w:t>
      </w:r>
    </w:p>
    <w:p w:rsidR="005B03AB" w:rsidRPr="00E665ED" w:rsidRDefault="005B03AB" w:rsidP="005B03AB">
      <w:pPr>
        <w:numPr>
          <w:ilvl w:val="0"/>
          <w:numId w:val="18"/>
        </w:numPr>
        <w:tabs>
          <w:tab w:val="clear" w:pos="1800"/>
          <w:tab w:val="num" w:pos="426"/>
        </w:tabs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к</w:t>
      </w:r>
      <w:r w:rsidRPr="00E665ED">
        <w:rPr>
          <w:iCs/>
          <w:sz w:val="28"/>
          <w:szCs w:val="28"/>
        </w:rPr>
        <w:t xml:space="preserve">ружка </w:t>
      </w:r>
      <w:proofErr w:type="spellStart"/>
      <w:r w:rsidRPr="00E665ED">
        <w:rPr>
          <w:iCs/>
          <w:sz w:val="28"/>
          <w:szCs w:val="28"/>
        </w:rPr>
        <w:t>Эсмарха</w:t>
      </w:r>
      <w:proofErr w:type="spellEnd"/>
    </w:p>
    <w:p w:rsidR="005B03AB" w:rsidRPr="00E665ED" w:rsidRDefault="005B03AB" w:rsidP="005B03AB">
      <w:pPr>
        <w:numPr>
          <w:ilvl w:val="0"/>
          <w:numId w:val="18"/>
        </w:numPr>
        <w:tabs>
          <w:tab w:val="clear" w:pos="1800"/>
          <w:tab w:val="num" w:pos="426"/>
        </w:tabs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Pr="00E665ED">
        <w:rPr>
          <w:iCs/>
          <w:sz w:val="28"/>
          <w:szCs w:val="28"/>
        </w:rPr>
        <w:t>рушевидный баллон, газоотводная трубка</w:t>
      </w:r>
    </w:p>
    <w:p w:rsidR="005B03AB" w:rsidRPr="00E665ED" w:rsidRDefault="005B03AB" w:rsidP="005B03AB">
      <w:pPr>
        <w:numPr>
          <w:ilvl w:val="0"/>
          <w:numId w:val="18"/>
        </w:numPr>
        <w:tabs>
          <w:tab w:val="clear" w:pos="1800"/>
          <w:tab w:val="num" w:pos="426"/>
        </w:tabs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ш</w:t>
      </w:r>
      <w:r w:rsidRPr="00E665ED">
        <w:rPr>
          <w:iCs/>
          <w:sz w:val="28"/>
          <w:szCs w:val="28"/>
        </w:rPr>
        <w:t>приц Жане</w:t>
      </w:r>
    </w:p>
    <w:p w:rsidR="005B03AB" w:rsidRPr="008430FA" w:rsidRDefault="005B03AB" w:rsidP="005B03AB">
      <w:pPr>
        <w:numPr>
          <w:ilvl w:val="0"/>
          <w:numId w:val="18"/>
        </w:numPr>
        <w:tabs>
          <w:tab w:val="clear" w:pos="1800"/>
          <w:tab w:val="num" w:pos="426"/>
        </w:tabs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з</w:t>
      </w:r>
      <w:r w:rsidRPr="00E665ED">
        <w:rPr>
          <w:iCs/>
          <w:sz w:val="28"/>
          <w:szCs w:val="28"/>
        </w:rPr>
        <w:t>онд с воронкой</w:t>
      </w:r>
    </w:p>
    <w:p w:rsidR="005B03AB" w:rsidRDefault="005B03AB" w:rsidP="005B03AB">
      <w:pPr>
        <w:jc w:val="both"/>
        <w:rPr>
          <w:b/>
          <w:i/>
          <w:iCs/>
          <w:sz w:val="28"/>
          <w:szCs w:val="28"/>
        </w:rPr>
      </w:pPr>
      <w:r w:rsidRPr="00117147">
        <w:rPr>
          <w:b/>
          <w:i/>
          <w:iCs/>
          <w:sz w:val="28"/>
          <w:szCs w:val="28"/>
        </w:rPr>
        <w:t xml:space="preserve">5.  Для постановки очистительной клизмы при спастическом запоре </w:t>
      </w:r>
    </w:p>
    <w:p w:rsidR="005B03AB" w:rsidRPr="00117147" w:rsidRDefault="005B03AB" w:rsidP="005B03AB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</w:t>
      </w:r>
      <w:r w:rsidRPr="00117147">
        <w:rPr>
          <w:b/>
          <w:i/>
          <w:iCs/>
          <w:sz w:val="28"/>
          <w:szCs w:val="28"/>
        </w:rPr>
        <w:t>б</w:t>
      </w:r>
      <w:r>
        <w:rPr>
          <w:b/>
          <w:i/>
          <w:iCs/>
          <w:sz w:val="28"/>
          <w:szCs w:val="28"/>
        </w:rPr>
        <w:t>ерё</w:t>
      </w:r>
      <w:r w:rsidRPr="00117147">
        <w:rPr>
          <w:b/>
          <w:i/>
          <w:iCs/>
          <w:sz w:val="28"/>
          <w:szCs w:val="28"/>
        </w:rPr>
        <w:t xml:space="preserve">тся вода температурой </w:t>
      </w:r>
      <w:r>
        <w:rPr>
          <w:b/>
          <w:i/>
          <w:iCs/>
          <w:sz w:val="28"/>
          <w:szCs w:val="28"/>
        </w:rPr>
        <w:t xml:space="preserve"> </w:t>
      </w:r>
      <w:r w:rsidRPr="00117147">
        <w:rPr>
          <w:b/>
          <w:i/>
          <w:iCs/>
          <w:sz w:val="28"/>
          <w:szCs w:val="28"/>
        </w:rPr>
        <w:t>(</w:t>
      </w:r>
      <w:r w:rsidRPr="00C8362A">
        <w:rPr>
          <w:b/>
          <w:i/>
          <w:iCs/>
          <w:sz w:val="28"/>
          <w:szCs w:val="28"/>
          <w:vertAlign w:val="superscript"/>
        </w:rPr>
        <w:t>0</w:t>
      </w:r>
      <w:r>
        <w:rPr>
          <w:b/>
          <w:i/>
          <w:iCs/>
          <w:sz w:val="28"/>
          <w:szCs w:val="28"/>
        </w:rPr>
        <w:t>С</w:t>
      </w:r>
      <w:r w:rsidRPr="00117147">
        <w:rPr>
          <w:b/>
          <w:i/>
          <w:iCs/>
          <w:sz w:val="28"/>
          <w:szCs w:val="28"/>
        </w:rPr>
        <w:t>):</w:t>
      </w:r>
    </w:p>
    <w:p w:rsidR="005B03AB" w:rsidRPr="00E665ED" w:rsidRDefault="005B03AB" w:rsidP="005B03AB">
      <w:pPr>
        <w:numPr>
          <w:ilvl w:val="0"/>
          <w:numId w:val="19"/>
        </w:numPr>
        <w:tabs>
          <w:tab w:val="clear" w:pos="1740"/>
          <w:tab w:val="num" w:pos="426"/>
        </w:tabs>
        <w:ind w:left="0" w:firstLine="0"/>
        <w:rPr>
          <w:iCs/>
          <w:sz w:val="28"/>
          <w:szCs w:val="28"/>
        </w:rPr>
      </w:pPr>
      <w:r w:rsidRPr="00E665ED">
        <w:rPr>
          <w:iCs/>
          <w:sz w:val="28"/>
          <w:szCs w:val="28"/>
        </w:rPr>
        <w:t>20-25</w:t>
      </w:r>
    </w:p>
    <w:p w:rsidR="005B03AB" w:rsidRPr="00E665ED" w:rsidRDefault="005B03AB" w:rsidP="005B03AB">
      <w:pPr>
        <w:numPr>
          <w:ilvl w:val="0"/>
          <w:numId w:val="19"/>
        </w:numPr>
        <w:tabs>
          <w:tab w:val="clear" w:pos="1740"/>
          <w:tab w:val="num" w:pos="426"/>
        </w:tabs>
        <w:ind w:left="0" w:firstLine="0"/>
        <w:rPr>
          <w:iCs/>
          <w:sz w:val="28"/>
          <w:szCs w:val="28"/>
        </w:rPr>
      </w:pPr>
      <w:r w:rsidRPr="00E665ED">
        <w:rPr>
          <w:iCs/>
          <w:sz w:val="28"/>
          <w:szCs w:val="28"/>
        </w:rPr>
        <w:t>14-18</w:t>
      </w:r>
    </w:p>
    <w:p w:rsidR="005B03AB" w:rsidRPr="00E665ED" w:rsidRDefault="005B03AB" w:rsidP="005B03AB">
      <w:pPr>
        <w:numPr>
          <w:ilvl w:val="0"/>
          <w:numId w:val="19"/>
        </w:numPr>
        <w:tabs>
          <w:tab w:val="clear" w:pos="1740"/>
          <w:tab w:val="num" w:pos="426"/>
        </w:tabs>
        <w:ind w:left="0" w:firstLine="0"/>
        <w:rPr>
          <w:iCs/>
          <w:sz w:val="28"/>
          <w:szCs w:val="28"/>
        </w:rPr>
      </w:pPr>
      <w:r w:rsidRPr="00E665ED">
        <w:rPr>
          <w:iCs/>
          <w:sz w:val="28"/>
          <w:szCs w:val="28"/>
        </w:rPr>
        <w:t>30-35</w:t>
      </w:r>
    </w:p>
    <w:p w:rsidR="005B03AB" w:rsidRPr="008430FA" w:rsidRDefault="005B03AB" w:rsidP="005B03AB">
      <w:pPr>
        <w:numPr>
          <w:ilvl w:val="0"/>
          <w:numId w:val="19"/>
        </w:numPr>
        <w:tabs>
          <w:tab w:val="clear" w:pos="1740"/>
          <w:tab w:val="num" w:pos="426"/>
        </w:tabs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38</w:t>
      </w:r>
      <w:r w:rsidRPr="00E665ED">
        <w:rPr>
          <w:iCs/>
          <w:sz w:val="28"/>
          <w:szCs w:val="28"/>
        </w:rPr>
        <w:t>-42</w:t>
      </w:r>
    </w:p>
    <w:p w:rsidR="005B03AB" w:rsidRDefault="005B03AB" w:rsidP="005B03AB">
      <w:pPr>
        <w:jc w:val="both"/>
        <w:rPr>
          <w:b/>
          <w:i/>
          <w:iCs/>
          <w:sz w:val="28"/>
          <w:szCs w:val="28"/>
        </w:rPr>
      </w:pPr>
      <w:r w:rsidRPr="00117147">
        <w:rPr>
          <w:b/>
          <w:i/>
          <w:iCs/>
          <w:sz w:val="28"/>
          <w:szCs w:val="28"/>
        </w:rPr>
        <w:t>6.  Для постановки очистительной клизмы при атоническом запоре</w:t>
      </w:r>
      <w:r>
        <w:rPr>
          <w:b/>
          <w:i/>
          <w:iCs/>
          <w:sz w:val="28"/>
          <w:szCs w:val="28"/>
        </w:rPr>
        <w:t xml:space="preserve">    </w:t>
      </w:r>
    </w:p>
    <w:p w:rsidR="005B03AB" w:rsidRPr="00117147" w:rsidRDefault="005B03AB" w:rsidP="005B03AB">
      <w:pPr>
        <w:ind w:firstLine="708"/>
        <w:jc w:val="both"/>
        <w:rPr>
          <w:b/>
          <w:i/>
          <w:iCs/>
          <w:sz w:val="28"/>
          <w:szCs w:val="28"/>
        </w:rPr>
      </w:pPr>
      <w:r w:rsidRPr="00117147">
        <w:rPr>
          <w:b/>
          <w:i/>
          <w:iCs/>
          <w:sz w:val="28"/>
          <w:szCs w:val="28"/>
        </w:rPr>
        <w:t>б</w:t>
      </w:r>
      <w:r>
        <w:rPr>
          <w:b/>
          <w:i/>
          <w:iCs/>
          <w:sz w:val="28"/>
          <w:szCs w:val="28"/>
        </w:rPr>
        <w:t>е</w:t>
      </w:r>
      <w:r w:rsidRPr="00117147">
        <w:rPr>
          <w:b/>
          <w:i/>
          <w:iCs/>
          <w:sz w:val="28"/>
          <w:szCs w:val="28"/>
        </w:rPr>
        <w:t>р</w:t>
      </w:r>
      <w:r>
        <w:rPr>
          <w:b/>
          <w:i/>
          <w:iCs/>
          <w:sz w:val="28"/>
          <w:szCs w:val="28"/>
        </w:rPr>
        <w:t>ё</w:t>
      </w:r>
      <w:r w:rsidRPr="00117147">
        <w:rPr>
          <w:b/>
          <w:i/>
          <w:iCs/>
          <w:sz w:val="28"/>
          <w:szCs w:val="28"/>
        </w:rPr>
        <w:t xml:space="preserve">тся вода температурой </w:t>
      </w:r>
      <w:r>
        <w:rPr>
          <w:b/>
          <w:i/>
          <w:iCs/>
          <w:sz w:val="28"/>
          <w:szCs w:val="28"/>
        </w:rPr>
        <w:t>(</w:t>
      </w:r>
      <w:r w:rsidRPr="00C8362A">
        <w:rPr>
          <w:b/>
          <w:i/>
          <w:iCs/>
          <w:sz w:val="28"/>
          <w:szCs w:val="28"/>
          <w:vertAlign w:val="superscript"/>
        </w:rPr>
        <w:t>0</w:t>
      </w:r>
      <w:r>
        <w:rPr>
          <w:b/>
          <w:i/>
          <w:iCs/>
          <w:sz w:val="28"/>
          <w:szCs w:val="28"/>
        </w:rPr>
        <w:t>С</w:t>
      </w:r>
      <w:proofErr w:type="gramStart"/>
      <w:r>
        <w:rPr>
          <w:b/>
          <w:i/>
          <w:iCs/>
          <w:sz w:val="28"/>
          <w:szCs w:val="28"/>
        </w:rPr>
        <w:t xml:space="preserve"> </w:t>
      </w:r>
      <w:r w:rsidRPr="00117147">
        <w:rPr>
          <w:b/>
          <w:i/>
          <w:iCs/>
          <w:sz w:val="28"/>
          <w:szCs w:val="28"/>
        </w:rPr>
        <w:t>)</w:t>
      </w:r>
      <w:proofErr w:type="gramEnd"/>
      <w:r w:rsidRPr="00117147">
        <w:rPr>
          <w:b/>
          <w:i/>
          <w:iCs/>
          <w:sz w:val="28"/>
          <w:szCs w:val="28"/>
        </w:rPr>
        <w:t>:</w:t>
      </w:r>
    </w:p>
    <w:p w:rsidR="005B03AB" w:rsidRPr="00E665ED" w:rsidRDefault="005B03AB" w:rsidP="005B03AB">
      <w:pPr>
        <w:numPr>
          <w:ilvl w:val="0"/>
          <w:numId w:val="20"/>
        </w:numPr>
        <w:tabs>
          <w:tab w:val="clear" w:pos="1800"/>
          <w:tab w:val="num" w:pos="426"/>
        </w:tabs>
        <w:ind w:left="0" w:firstLine="0"/>
        <w:rPr>
          <w:iCs/>
          <w:sz w:val="28"/>
          <w:szCs w:val="28"/>
        </w:rPr>
      </w:pPr>
      <w:r w:rsidRPr="00E665ED">
        <w:rPr>
          <w:iCs/>
          <w:sz w:val="28"/>
          <w:szCs w:val="28"/>
        </w:rPr>
        <w:t>20-25</w:t>
      </w:r>
    </w:p>
    <w:p w:rsidR="005B03AB" w:rsidRPr="00E665ED" w:rsidRDefault="005B03AB" w:rsidP="005B03AB">
      <w:pPr>
        <w:numPr>
          <w:ilvl w:val="0"/>
          <w:numId w:val="20"/>
        </w:numPr>
        <w:tabs>
          <w:tab w:val="clear" w:pos="1800"/>
          <w:tab w:val="num" w:pos="426"/>
        </w:tabs>
        <w:ind w:left="0" w:firstLine="0"/>
        <w:rPr>
          <w:iCs/>
          <w:sz w:val="28"/>
          <w:szCs w:val="28"/>
        </w:rPr>
      </w:pPr>
      <w:r w:rsidRPr="00E665ED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2</w:t>
      </w:r>
      <w:r w:rsidRPr="00E665ED">
        <w:rPr>
          <w:iCs/>
          <w:sz w:val="28"/>
          <w:szCs w:val="28"/>
        </w:rPr>
        <w:t>-18</w:t>
      </w:r>
    </w:p>
    <w:p w:rsidR="005B03AB" w:rsidRPr="00E665ED" w:rsidRDefault="005B03AB" w:rsidP="005B03AB">
      <w:pPr>
        <w:numPr>
          <w:ilvl w:val="0"/>
          <w:numId w:val="20"/>
        </w:numPr>
        <w:tabs>
          <w:tab w:val="clear" w:pos="1800"/>
          <w:tab w:val="num" w:pos="426"/>
        </w:tabs>
        <w:ind w:left="0" w:firstLine="0"/>
        <w:rPr>
          <w:iCs/>
          <w:sz w:val="28"/>
          <w:szCs w:val="28"/>
        </w:rPr>
      </w:pPr>
      <w:r w:rsidRPr="00E665ED">
        <w:rPr>
          <w:iCs/>
          <w:sz w:val="28"/>
          <w:szCs w:val="28"/>
        </w:rPr>
        <w:t>30-35</w:t>
      </w:r>
    </w:p>
    <w:p w:rsidR="005B03AB" w:rsidRPr="008430FA" w:rsidRDefault="005B03AB" w:rsidP="005B03AB">
      <w:pPr>
        <w:numPr>
          <w:ilvl w:val="0"/>
          <w:numId w:val="20"/>
        </w:numPr>
        <w:tabs>
          <w:tab w:val="clear" w:pos="1800"/>
          <w:tab w:val="num" w:pos="426"/>
        </w:tabs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38</w:t>
      </w:r>
      <w:r w:rsidRPr="00E665ED">
        <w:rPr>
          <w:iCs/>
          <w:sz w:val="28"/>
          <w:szCs w:val="28"/>
        </w:rPr>
        <w:t>-42</w:t>
      </w:r>
    </w:p>
    <w:p w:rsidR="005B03AB" w:rsidRPr="00117147" w:rsidRDefault="005B03AB" w:rsidP="005B03AB">
      <w:pPr>
        <w:jc w:val="both"/>
        <w:rPr>
          <w:b/>
          <w:i/>
          <w:iCs/>
          <w:sz w:val="28"/>
          <w:szCs w:val="28"/>
        </w:rPr>
      </w:pPr>
      <w:r w:rsidRPr="00117147">
        <w:rPr>
          <w:b/>
          <w:i/>
          <w:iCs/>
          <w:sz w:val="28"/>
          <w:szCs w:val="28"/>
        </w:rPr>
        <w:t>7.  Противопоказанием к постановке очистительной клизмы является:</w:t>
      </w:r>
    </w:p>
    <w:p w:rsidR="005B03AB" w:rsidRPr="00E665ED" w:rsidRDefault="005B03AB" w:rsidP="005B03AB">
      <w:pPr>
        <w:numPr>
          <w:ilvl w:val="0"/>
          <w:numId w:val="21"/>
        </w:numPr>
        <w:tabs>
          <w:tab w:val="clear" w:pos="1800"/>
          <w:tab w:val="num" w:pos="426"/>
        </w:tabs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Pr="00E665ED">
        <w:rPr>
          <w:iCs/>
          <w:sz w:val="28"/>
          <w:szCs w:val="28"/>
        </w:rPr>
        <w:t>етеоризм</w:t>
      </w:r>
    </w:p>
    <w:p w:rsidR="005B03AB" w:rsidRPr="00E665ED" w:rsidRDefault="005B03AB" w:rsidP="005B03AB">
      <w:pPr>
        <w:numPr>
          <w:ilvl w:val="0"/>
          <w:numId w:val="21"/>
        </w:numPr>
        <w:tabs>
          <w:tab w:val="clear" w:pos="1800"/>
          <w:tab w:val="num" w:pos="426"/>
        </w:tabs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к</w:t>
      </w:r>
      <w:r w:rsidRPr="00E665ED">
        <w:rPr>
          <w:iCs/>
          <w:sz w:val="28"/>
          <w:szCs w:val="28"/>
        </w:rPr>
        <w:t>ишечное кровотечение</w:t>
      </w:r>
    </w:p>
    <w:p w:rsidR="005B03AB" w:rsidRPr="00E665ED" w:rsidRDefault="005B03AB" w:rsidP="005B03AB">
      <w:pPr>
        <w:numPr>
          <w:ilvl w:val="0"/>
          <w:numId w:val="21"/>
        </w:numPr>
        <w:tabs>
          <w:tab w:val="clear" w:pos="1800"/>
          <w:tab w:val="num" w:pos="426"/>
        </w:tabs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E665ED">
        <w:rPr>
          <w:iCs/>
          <w:sz w:val="28"/>
          <w:szCs w:val="28"/>
        </w:rPr>
        <w:t>одготовка к родам</w:t>
      </w:r>
    </w:p>
    <w:p w:rsidR="005B03AB" w:rsidRDefault="005B03AB" w:rsidP="005B03AB">
      <w:pPr>
        <w:numPr>
          <w:ilvl w:val="0"/>
          <w:numId w:val="21"/>
        </w:numPr>
        <w:tabs>
          <w:tab w:val="clear" w:pos="1800"/>
          <w:tab w:val="num" w:pos="426"/>
        </w:tabs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з</w:t>
      </w:r>
      <w:r w:rsidRPr="00E665ED">
        <w:rPr>
          <w:iCs/>
          <w:sz w:val="28"/>
          <w:szCs w:val="28"/>
        </w:rPr>
        <w:t>апор</w:t>
      </w:r>
    </w:p>
    <w:p w:rsidR="005B03AB" w:rsidRDefault="005B03AB" w:rsidP="005B03AB">
      <w:pPr>
        <w:ind w:right="-1"/>
        <w:jc w:val="both"/>
        <w:rPr>
          <w:b/>
          <w:i/>
          <w:iCs/>
          <w:sz w:val="28"/>
          <w:szCs w:val="28"/>
        </w:rPr>
      </w:pPr>
      <w:r w:rsidRPr="00117147">
        <w:rPr>
          <w:b/>
          <w:i/>
          <w:iCs/>
          <w:sz w:val="28"/>
          <w:szCs w:val="28"/>
        </w:rPr>
        <w:t>8.  Необходимое количество вазелинового масла для постановки масля</w:t>
      </w:r>
      <w:r>
        <w:rPr>
          <w:b/>
          <w:i/>
          <w:iCs/>
          <w:sz w:val="28"/>
          <w:szCs w:val="28"/>
        </w:rPr>
        <w:t>ной</w:t>
      </w:r>
    </w:p>
    <w:p w:rsidR="005B03AB" w:rsidRPr="00117147" w:rsidRDefault="005B03AB" w:rsidP="005B03AB">
      <w:pPr>
        <w:ind w:right="-1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</w:t>
      </w:r>
      <w:r w:rsidRPr="00117147">
        <w:rPr>
          <w:b/>
          <w:i/>
          <w:iCs/>
          <w:sz w:val="28"/>
          <w:szCs w:val="28"/>
        </w:rPr>
        <w:t>клизмы (в мл):</w:t>
      </w:r>
    </w:p>
    <w:p w:rsidR="005B03AB" w:rsidRPr="00E665ED" w:rsidRDefault="005B03AB" w:rsidP="005B03AB">
      <w:pPr>
        <w:numPr>
          <w:ilvl w:val="0"/>
          <w:numId w:val="22"/>
        </w:numPr>
        <w:tabs>
          <w:tab w:val="clear" w:pos="1740"/>
          <w:tab w:val="num" w:pos="426"/>
        </w:tabs>
        <w:ind w:left="426" w:right="-1"/>
        <w:jc w:val="both"/>
        <w:rPr>
          <w:iCs/>
          <w:sz w:val="28"/>
          <w:szCs w:val="28"/>
        </w:rPr>
      </w:pPr>
      <w:r w:rsidRPr="00E665ED">
        <w:rPr>
          <w:iCs/>
          <w:sz w:val="28"/>
          <w:szCs w:val="28"/>
        </w:rPr>
        <w:t>1000-1500</w:t>
      </w:r>
    </w:p>
    <w:p w:rsidR="005B03AB" w:rsidRPr="00E665ED" w:rsidRDefault="005B03AB" w:rsidP="005B03AB">
      <w:pPr>
        <w:numPr>
          <w:ilvl w:val="0"/>
          <w:numId w:val="22"/>
        </w:numPr>
        <w:tabs>
          <w:tab w:val="clear" w:pos="1740"/>
          <w:tab w:val="num" w:pos="426"/>
        </w:tabs>
        <w:ind w:left="426" w:right="-1"/>
        <w:jc w:val="both"/>
        <w:rPr>
          <w:iCs/>
          <w:sz w:val="28"/>
          <w:szCs w:val="28"/>
        </w:rPr>
      </w:pPr>
      <w:r w:rsidRPr="00E665ED">
        <w:rPr>
          <w:iCs/>
          <w:sz w:val="28"/>
          <w:szCs w:val="28"/>
        </w:rPr>
        <w:t>500-1000</w:t>
      </w:r>
    </w:p>
    <w:p w:rsidR="005B03AB" w:rsidRPr="00E665ED" w:rsidRDefault="005B03AB" w:rsidP="005B03AB">
      <w:pPr>
        <w:numPr>
          <w:ilvl w:val="0"/>
          <w:numId w:val="22"/>
        </w:numPr>
        <w:tabs>
          <w:tab w:val="clear" w:pos="1740"/>
          <w:tab w:val="num" w:pos="426"/>
        </w:tabs>
        <w:ind w:left="426" w:right="-1"/>
        <w:jc w:val="both"/>
        <w:rPr>
          <w:iCs/>
          <w:sz w:val="28"/>
          <w:szCs w:val="28"/>
        </w:rPr>
      </w:pPr>
      <w:r w:rsidRPr="00E665ED">
        <w:rPr>
          <w:iCs/>
          <w:sz w:val="28"/>
          <w:szCs w:val="28"/>
        </w:rPr>
        <w:t>150-200</w:t>
      </w:r>
    </w:p>
    <w:p w:rsidR="005B03AB" w:rsidRPr="008430FA" w:rsidRDefault="005B03AB" w:rsidP="005B03AB">
      <w:pPr>
        <w:numPr>
          <w:ilvl w:val="0"/>
          <w:numId w:val="22"/>
        </w:numPr>
        <w:tabs>
          <w:tab w:val="clear" w:pos="1740"/>
          <w:tab w:val="num" w:pos="426"/>
        </w:tabs>
        <w:ind w:left="426" w:right="-1"/>
        <w:jc w:val="both"/>
        <w:rPr>
          <w:iCs/>
          <w:sz w:val="28"/>
          <w:szCs w:val="28"/>
        </w:rPr>
      </w:pPr>
      <w:r w:rsidRPr="00E665ED">
        <w:rPr>
          <w:iCs/>
          <w:sz w:val="28"/>
          <w:szCs w:val="28"/>
        </w:rPr>
        <w:t>25-50</w:t>
      </w:r>
    </w:p>
    <w:p w:rsidR="005B03AB" w:rsidRPr="00117147" w:rsidRDefault="005B03AB" w:rsidP="005B03AB">
      <w:pPr>
        <w:ind w:right="-1"/>
        <w:jc w:val="both"/>
        <w:rPr>
          <w:b/>
          <w:i/>
          <w:iCs/>
          <w:sz w:val="28"/>
          <w:szCs w:val="28"/>
        </w:rPr>
      </w:pPr>
      <w:r w:rsidRPr="00117147">
        <w:rPr>
          <w:b/>
          <w:i/>
          <w:iCs/>
          <w:sz w:val="28"/>
          <w:szCs w:val="28"/>
        </w:rPr>
        <w:t>9.  Масляная клизма назначается:</w:t>
      </w:r>
    </w:p>
    <w:p w:rsidR="005B03AB" w:rsidRPr="00E665ED" w:rsidRDefault="005B03AB" w:rsidP="005B03AB">
      <w:pPr>
        <w:numPr>
          <w:ilvl w:val="0"/>
          <w:numId w:val="23"/>
        </w:numPr>
        <w:tabs>
          <w:tab w:val="clear" w:pos="1740"/>
          <w:tab w:val="num" w:pos="426"/>
        </w:tabs>
        <w:ind w:left="426"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E665ED">
        <w:rPr>
          <w:iCs/>
          <w:sz w:val="28"/>
          <w:szCs w:val="28"/>
        </w:rPr>
        <w:t>ри атонических запорах</w:t>
      </w:r>
    </w:p>
    <w:p w:rsidR="005B03AB" w:rsidRPr="00E665ED" w:rsidRDefault="005B03AB" w:rsidP="005B03AB">
      <w:pPr>
        <w:numPr>
          <w:ilvl w:val="0"/>
          <w:numId w:val="23"/>
        </w:numPr>
        <w:tabs>
          <w:tab w:val="clear" w:pos="1740"/>
          <w:tab w:val="num" w:pos="426"/>
        </w:tabs>
        <w:ind w:left="426"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</w:t>
      </w:r>
      <w:r w:rsidRPr="00E665ED">
        <w:rPr>
          <w:iCs/>
          <w:sz w:val="28"/>
          <w:szCs w:val="28"/>
        </w:rPr>
        <w:t>еред операциями</w:t>
      </w:r>
    </w:p>
    <w:p w:rsidR="005B03AB" w:rsidRPr="00E665ED" w:rsidRDefault="005B03AB" w:rsidP="005B03AB">
      <w:pPr>
        <w:numPr>
          <w:ilvl w:val="0"/>
          <w:numId w:val="23"/>
        </w:numPr>
        <w:tabs>
          <w:tab w:val="clear" w:pos="1740"/>
          <w:tab w:val="num" w:pos="426"/>
        </w:tabs>
        <w:ind w:left="426"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E665ED">
        <w:rPr>
          <w:iCs/>
          <w:sz w:val="28"/>
          <w:szCs w:val="28"/>
        </w:rPr>
        <w:t>ри спастических запорах</w:t>
      </w:r>
    </w:p>
    <w:p w:rsidR="005B03AB" w:rsidRPr="008430FA" w:rsidRDefault="005B03AB" w:rsidP="005B03AB">
      <w:pPr>
        <w:numPr>
          <w:ilvl w:val="0"/>
          <w:numId w:val="23"/>
        </w:numPr>
        <w:tabs>
          <w:tab w:val="clear" w:pos="1740"/>
          <w:tab w:val="num" w:pos="426"/>
        </w:tabs>
        <w:ind w:left="426"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E665ED">
        <w:rPr>
          <w:iCs/>
          <w:sz w:val="28"/>
          <w:szCs w:val="28"/>
        </w:rPr>
        <w:t>ри метеоризме</w:t>
      </w:r>
    </w:p>
    <w:p w:rsidR="005B03AB" w:rsidRDefault="005B03AB" w:rsidP="005B03AB">
      <w:pPr>
        <w:ind w:right="-1"/>
        <w:jc w:val="both"/>
        <w:rPr>
          <w:b/>
          <w:i/>
          <w:iCs/>
          <w:sz w:val="28"/>
          <w:szCs w:val="28"/>
        </w:rPr>
      </w:pPr>
      <w:r w:rsidRPr="00117147">
        <w:rPr>
          <w:b/>
          <w:i/>
          <w:iCs/>
          <w:sz w:val="28"/>
          <w:szCs w:val="28"/>
        </w:rPr>
        <w:t>10.Температура раствора необходим</w:t>
      </w:r>
      <w:r>
        <w:rPr>
          <w:b/>
          <w:i/>
          <w:iCs/>
          <w:sz w:val="28"/>
          <w:szCs w:val="28"/>
        </w:rPr>
        <w:t>ого для постановки послабляющей</w:t>
      </w:r>
    </w:p>
    <w:p w:rsidR="005B03AB" w:rsidRPr="00117147" w:rsidRDefault="005B03AB" w:rsidP="005B03AB">
      <w:pPr>
        <w:ind w:right="-1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</w:t>
      </w:r>
      <w:r w:rsidRPr="00117147">
        <w:rPr>
          <w:b/>
          <w:i/>
          <w:iCs/>
          <w:sz w:val="28"/>
          <w:szCs w:val="28"/>
        </w:rPr>
        <w:t>клизмы (в мл):</w:t>
      </w:r>
    </w:p>
    <w:p w:rsidR="005B03AB" w:rsidRPr="00E665ED" w:rsidRDefault="005B03AB" w:rsidP="005B03AB">
      <w:pPr>
        <w:numPr>
          <w:ilvl w:val="0"/>
          <w:numId w:val="24"/>
        </w:numPr>
        <w:tabs>
          <w:tab w:val="clear" w:pos="1778"/>
          <w:tab w:val="num" w:pos="426"/>
        </w:tabs>
        <w:ind w:left="426" w:right="-1" w:hanging="426"/>
        <w:jc w:val="both"/>
        <w:rPr>
          <w:iCs/>
          <w:sz w:val="28"/>
          <w:szCs w:val="28"/>
        </w:rPr>
      </w:pPr>
      <w:r w:rsidRPr="00E665ED">
        <w:rPr>
          <w:iCs/>
          <w:sz w:val="28"/>
          <w:szCs w:val="28"/>
        </w:rPr>
        <w:t>20-25</w:t>
      </w:r>
    </w:p>
    <w:p w:rsidR="005B03AB" w:rsidRPr="00E665ED" w:rsidRDefault="005B03AB" w:rsidP="005B03AB">
      <w:pPr>
        <w:numPr>
          <w:ilvl w:val="0"/>
          <w:numId w:val="24"/>
        </w:numPr>
        <w:tabs>
          <w:tab w:val="clear" w:pos="1778"/>
          <w:tab w:val="num" w:pos="426"/>
        </w:tabs>
        <w:ind w:left="426" w:right="-1" w:hanging="426"/>
        <w:jc w:val="both"/>
        <w:rPr>
          <w:iCs/>
          <w:sz w:val="28"/>
          <w:szCs w:val="28"/>
        </w:rPr>
      </w:pPr>
      <w:r w:rsidRPr="00E665ED">
        <w:rPr>
          <w:iCs/>
          <w:sz w:val="28"/>
          <w:szCs w:val="28"/>
        </w:rPr>
        <w:t>40-42</w:t>
      </w:r>
    </w:p>
    <w:p w:rsidR="005B03AB" w:rsidRPr="00E665ED" w:rsidRDefault="005B03AB" w:rsidP="005B03AB">
      <w:pPr>
        <w:numPr>
          <w:ilvl w:val="0"/>
          <w:numId w:val="24"/>
        </w:numPr>
        <w:tabs>
          <w:tab w:val="clear" w:pos="1778"/>
          <w:tab w:val="num" w:pos="426"/>
        </w:tabs>
        <w:ind w:left="426" w:right="-1" w:hanging="426"/>
        <w:jc w:val="both"/>
        <w:rPr>
          <w:iCs/>
          <w:sz w:val="28"/>
          <w:szCs w:val="28"/>
        </w:rPr>
      </w:pPr>
      <w:r w:rsidRPr="00E665ED">
        <w:rPr>
          <w:iCs/>
          <w:sz w:val="28"/>
          <w:szCs w:val="28"/>
        </w:rPr>
        <w:t>37-38</w:t>
      </w:r>
    </w:p>
    <w:p w:rsidR="005B03AB" w:rsidRPr="008430FA" w:rsidRDefault="005B03AB" w:rsidP="005B03AB">
      <w:pPr>
        <w:numPr>
          <w:ilvl w:val="0"/>
          <w:numId w:val="24"/>
        </w:numPr>
        <w:tabs>
          <w:tab w:val="clear" w:pos="1778"/>
          <w:tab w:val="num" w:pos="426"/>
        </w:tabs>
        <w:ind w:left="426" w:right="-1" w:hanging="426"/>
        <w:jc w:val="both"/>
        <w:rPr>
          <w:iCs/>
          <w:sz w:val="28"/>
          <w:szCs w:val="28"/>
        </w:rPr>
      </w:pPr>
      <w:r w:rsidRPr="00E665ED">
        <w:rPr>
          <w:iCs/>
          <w:sz w:val="28"/>
          <w:szCs w:val="28"/>
        </w:rPr>
        <w:t>30-35</w:t>
      </w:r>
    </w:p>
    <w:p w:rsidR="00232CC2" w:rsidRDefault="00232CC2" w:rsidP="00232CC2">
      <w:pPr>
        <w:jc w:val="center"/>
        <w:rPr>
          <w:b/>
          <w:sz w:val="28"/>
          <w:szCs w:val="28"/>
        </w:rPr>
      </w:pPr>
    </w:p>
    <w:p w:rsidR="00FC60C2" w:rsidRPr="00E976E5" w:rsidRDefault="00FC60C2" w:rsidP="00FC60C2">
      <w:pPr>
        <w:jc w:val="center"/>
        <w:rPr>
          <w:b/>
          <w:bCs/>
          <w:iCs/>
          <w:sz w:val="28"/>
          <w:szCs w:val="28"/>
        </w:rPr>
      </w:pPr>
      <w:r w:rsidRPr="00356044">
        <w:rPr>
          <w:b/>
          <w:bCs/>
          <w:iCs/>
          <w:sz w:val="28"/>
          <w:szCs w:val="28"/>
          <w:lang w:val="en-US"/>
        </w:rPr>
        <w:t>IV</w:t>
      </w:r>
      <w:r w:rsidRPr="00E976E5">
        <w:rPr>
          <w:b/>
          <w:bCs/>
          <w:iCs/>
          <w:sz w:val="28"/>
          <w:szCs w:val="28"/>
        </w:rPr>
        <w:t xml:space="preserve"> </w:t>
      </w:r>
      <w:r w:rsidRPr="00356044">
        <w:rPr>
          <w:b/>
          <w:bCs/>
          <w:iCs/>
          <w:sz w:val="28"/>
          <w:szCs w:val="28"/>
        </w:rPr>
        <w:t xml:space="preserve">вариант </w:t>
      </w:r>
    </w:p>
    <w:p w:rsidR="00FC60C2" w:rsidRPr="00580C3A" w:rsidRDefault="00FC60C2" w:rsidP="00FC60C2">
      <w:pPr>
        <w:ind w:right="-625"/>
        <w:jc w:val="center"/>
        <w:rPr>
          <w:bCs/>
          <w:i/>
          <w:iCs/>
          <w:sz w:val="28"/>
          <w:szCs w:val="28"/>
        </w:rPr>
      </w:pPr>
      <w:r w:rsidRPr="00580C3A">
        <w:rPr>
          <w:bCs/>
          <w:i/>
          <w:iCs/>
          <w:sz w:val="28"/>
          <w:szCs w:val="28"/>
        </w:rPr>
        <w:t>(выбрать все правильные ответы)</w:t>
      </w:r>
    </w:p>
    <w:p w:rsidR="00FC60C2" w:rsidRPr="00E90630" w:rsidRDefault="00FC60C2" w:rsidP="00FC60C2">
      <w:pPr>
        <w:ind w:right="-1"/>
        <w:rPr>
          <w:bCs/>
          <w:iCs/>
          <w:sz w:val="28"/>
          <w:szCs w:val="28"/>
        </w:rPr>
      </w:pPr>
    </w:p>
    <w:p w:rsidR="00FC60C2" w:rsidRPr="00580C3A" w:rsidRDefault="00FC60C2" w:rsidP="00FC60C2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580C3A">
        <w:rPr>
          <w:b/>
          <w:bCs/>
          <w:i/>
          <w:iCs/>
          <w:sz w:val="28"/>
          <w:szCs w:val="28"/>
        </w:rPr>
        <w:t>1. Показаниями для очистительной клизмы являются: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en-US"/>
        </w:rPr>
        <w:t>a</w:t>
      </w:r>
      <w:r>
        <w:rPr>
          <w:bCs/>
          <w:iCs/>
          <w:sz w:val="28"/>
          <w:szCs w:val="28"/>
        </w:rPr>
        <w:t xml:space="preserve">) </w:t>
      </w:r>
      <w:proofErr w:type="gramStart"/>
      <w:r>
        <w:rPr>
          <w:bCs/>
          <w:iCs/>
          <w:sz w:val="28"/>
          <w:szCs w:val="28"/>
        </w:rPr>
        <w:t>п</w:t>
      </w:r>
      <w:r w:rsidRPr="00E665ED">
        <w:rPr>
          <w:bCs/>
          <w:iCs/>
          <w:sz w:val="28"/>
          <w:szCs w:val="28"/>
        </w:rPr>
        <w:t>одготовка</w:t>
      </w:r>
      <w:proofErr w:type="gramEnd"/>
      <w:r w:rsidRPr="00E665ED">
        <w:rPr>
          <w:bCs/>
          <w:iCs/>
          <w:sz w:val="28"/>
          <w:szCs w:val="28"/>
        </w:rPr>
        <w:t xml:space="preserve"> к рентгенологическим исследованиям органов пищеварения, 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Pr="00E665ED">
        <w:rPr>
          <w:bCs/>
          <w:iCs/>
          <w:sz w:val="28"/>
          <w:szCs w:val="28"/>
        </w:rPr>
        <w:t>мочевыделения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</w:t>
      </w:r>
      <w:r w:rsidRPr="00E665ED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п</w:t>
      </w:r>
      <w:r w:rsidRPr="00E665ED">
        <w:rPr>
          <w:bCs/>
          <w:iCs/>
          <w:sz w:val="28"/>
          <w:szCs w:val="28"/>
        </w:rPr>
        <w:t>ервые дни после операции на органах пищеварительного тракта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E665ED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р</w:t>
      </w:r>
      <w:r w:rsidRPr="00E665ED">
        <w:rPr>
          <w:bCs/>
          <w:iCs/>
          <w:sz w:val="28"/>
          <w:szCs w:val="28"/>
        </w:rPr>
        <w:t>аспадающийся рак прямой кишки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</w:t>
      </w:r>
      <w:r w:rsidRPr="00E665ED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п</w:t>
      </w:r>
      <w:r w:rsidRPr="00E665ED">
        <w:rPr>
          <w:bCs/>
          <w:iCs/>
          <w:sz w:val="28"/>
          <w:szCs w:val="28"/>
        </w:rPr>
        <w:t>одготовка к эндоскопическому исследованию толстого кишечника</w:t>
      </w:r>
    </w:p>
    <w:p w:rsidR="00FC60C2" w:rsidRPr="008430FA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д) з</w:t>
      </w:r>
      <w:r w:rsidRPr="00E665ED">
        <w:rPr>
          <w:bCs/>
          <w:iCs/>
          <w:sz w:val="28"/>
          <w:szCs w:val="28"/>
        </w:rPr>
        <w:t>апоры</w:t>
      </w:r>
    </w:p>
    <w:p w:rsidR="00FC60C2" w:rsidRDefault="00FC60C2" w:rsidP="00FC60C2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A043FC">
        <w:rPr>
          <w:b/>
          <w:bCs/>
          <w:i/>
          <w:iCs/>
          <w:sz w:val="28"/>
          <w:szCs w:val="28"/>
        </w:rPr>
        <w:t xml:space="preserve">2. Противопоказаниями для постановки очистительной клизмы </w:t>
      </w:r>
      <w:proofErr w:type="spellStart"/>
      <w:r w:rsidRPr="00A043FC">
        <w:rPr>
          <w:b/>
          <w:bCs/>
          <w:i/>
          <w:iCs/>
          <w:sz w:val="28"/>
          <w:szCs w:val="28"/>
        </w:rPr>
        <w:t>явл</w:t>
      </w:r>
      <w:r>
        <w:rPr>
          <w:b/>
          <w:bCs/>
          <w:i/>
          <w:iCs/>
          <w:sz w:val="28"/>
          <w:szCs w:val="28"/>
        </w:rPr>
        <w:t>я</w:t>
      </w:r>
      <w:proofErr w:type="spellEnd"/>
      <w:r>
        <w:rPr>
          <w:b/>
          <w:bCs/>
          <w:i/>
          <w:iCs/>
          <w:sz w:val="28"/>
          <w:szCs w:val="28"/>
        </w:rPr>
        <w:t>-</w:t>
      </w:r>
    </w:p>
    <w:p w:rsidR="00FC60C2" w:rsidRPr="00A043FC" w:rsidRDefault="00FC60C2" w:rsidP="00FC60C2">
      <w:pPr>
        <w:ind w:right="-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proofErr w:type="spellStart"/>
      <w:r w:rsidRPr="00A043FC">
        <w:rPr>
          <w:b/>
          <w:bCs/>
          <w:i/>
          <w:iCs/>
          <w:sz w:val="28"/>
          <w:szCs w:val="28"/>
        </w:rPr>
        <w:t>ются</w:t>
      </w:r>
      <w:proofErr w:type="spellEnd"/>
      <w:r w:rsidRPr="00A043FC">
        <w:rPr>
          <w:b/>
          <w:bCs/>
          <w:i/>
          <w:iCs/>
          <w:sz w:val="28"/>
          <w:szCs w:val="28"/>
        </w:rPr>
        <w:t>:</w:t>
      </w:r>
    </w:p>
    <w:p w:rsidR="00FC60C2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</w:t>
      </w:r>
      <w:r w:rsidRPr="00E665ED">
        <w:rPr>
          <w:b/>
          <w:bCs/>
          <w:iCs/>
          <w:sz w:val="28"/>
          <w:szCs w:val="28"/>
        </w:rPr>
        <w:t xml:space="preserve">) </w:t>
      </w:r>
      <w:r>
        <w:rPr>
          <w:bCs/>
          <w:iCs/>
          <w:sz w:val="28"/>
          <w:szCs w:val="28"/>
        </w:rPr>
        <w:t>п</w:t>
      </w:r>
      <w:r w:rsidRPr="00E665ED">
        <w:rPr>
          <w:bCs/>
          <w:iCs/>
          <w:sz w:val="28"/>
          <w:szCs w:val="28"/>
        </w:rPr>
        <w:t xml:space="preserve">одготовка к рентгенологическому исследованию органов </w:t>
      </w:r>
      <w:proofErr w:type="spellStart"/>
      <w:r w:rsidRPr="00E665ED">
        <w:rPr>
          <w:bCs/>
          <w:iCs/>
          <w:sz w:val="28"/>
          <w:szCs w:val="28"/>
        </w:rPr>
        <w:t>пищеварител</w:t>
      </w:r>
      <w:r>
        <w:rPr>
          <w:bCs/>
          <w:iCs/>
          <w:sz w:val="28"/>
          <w:szCs w:val="28"/>
        </w:rPr>
        <w:t>ь</w:t>
      </w:r>
      <w:proofErr w:type="spellEnd"/>
      <w:r>
        <w:rPr>
          <w:bCs/>
          <w:iCs/>
          <w:sz w:val="28"/>
          <w:szCs w:val="28"/>
        </w:rPr>
        <w:t xml:space="preserve">- 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proofErr w:type="spellStart"/>
      <w:r w:rsidRPr="00E665ED">
        <w:rPr>
          <w:bCs/>
          <w:iCs/>
          <w:sz w:val="28"/>
          <w:szCs w:val="28"/>
        </w:rPr>
        <w:t>ного</w:t>
      </w:r>
      <w:proofErr w:type="spellEnd"/>
      <w:r w:rsidRPr="00E665ED">
        <w:rPr>
          <w:bCs/>
          <w:iCs/>
          <w:sz w:val="28"/>
          <w:szCs w:val="28"/>
        </w:rPr>
        <w:t xml:space="preserve"> тракта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б) п</w:t>
      </w:r>
      <w:r w:rsidRPr="00E665ED">
        <w:rPr>
          <w:bCs/>
          <w:iCs/>
          <w:sz w:val="28"/>
          <w:szCs w:val="28"/>
        </w:rPr>
        <w:t>ервые дни после операции на органах пищеварения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в) р</w:t>
      </w:r>
      <w:r w:rsidRPr="00E665ED">
        <w:rPr>
          <w:bCs/>
          <w:iCs/>
          <w:sz w:val="28"/>
          <w:szCs w:val="28"/>
        </w:rPr>
        <w:t>аспадающийся рак прямой кишки</w:t>
      </w:r>
    </w:p>
    <w:p w:rsidR="00FC60C2" w:rsidRPr="00E665ED" w:rsidRDefault="00FC60C2" w:rsidP="00FC60C2">
      <w:pPr>
        <w:ind w:right="-1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г) п</w:t>
      </w:r>
      <w:r w:rsidRPr="00E665ED">
        <w:rPr>
          <w:bCs/>
          <w:iCs/>
          <w:sz w:val="28"/>
          <w:szCs w:val="28"/>
        </w:rPr>
        <w:t xml:space="preserve">одготовка к </w:t>
      </w:r>
      <w:r w:rsidRPr="00A043FC">
        <w:rPr>
          <w:bCs/>
          <w:iCs/>
          <w:sz w:val="28"/>
          <w:szCs w:val="28"/>
        </w:rPr>
        <w:t>эндоскопическому исследованию толстого кишечника</w:t>
      </w:r>
    </w:p>
    <w:p w:rsidR="00FC60C2" w:rsidRPr="008430FA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д) к</w:t>
      </w:r>
      <w:r w:rsidRPr="00E665ED">
        <w:rPr>
          <w:bCs/>
          <w:iCs/>
          <w:sz w:val="28"/>
          <w:szCs w:val="28"/>
        </w:rPr>
        <w:t xml:space="preserve">ишечные кровотечения </w:t>
      </w:r>
    </w:p>
    <w:p w:rsidR="00FC60C2" w:rsidRPr="00A043FC" w:rsidRDefault="00FC60C2" w:rsidP="00FC60C2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A043FC">
        <w:rPr>
          <w:b/>
          <w:bCs/>
          <w:i/>
          <w:iCs/>
          <w:sz w:val="28"/>
          <w:szCs w:val="28"/>
        </w:rPr>
        <w:t>3. Для постановки очистительной клизмы необходимо приготовить: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</w:t>
      </w:r>
      <w:r w:rsidRPr="00E665ED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к</w:t>
      </w:r>
      <w:r w:rsidRPr="00E665ED">
        <w:rPr>
          <w:bCs/>
          <w:iCs/>
          <w:sz w:val="28"/>
          <w:szCs w:val="28"/>
        </w:rPr>
        <w:t xml:space="preserve">ружку </w:t>
      </w:r>
      <w:proofErr w:type="spellStart"/>
      <w:r w:rsidRPr="00E665ED">
        <w:rPr>
          <w:bCs/>
          <w:iCs/>
          <w:sz w:val="28"/>
          <w:szCs w:val="28"/>
        </w:rPr>
        <w:t>Эсмарха</w:t>
      </w:r>
      <w:proofErr w:type="spellEnd"/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б) г</w:t>
      </w:r>
      <w:r w:rsidRPr="00E665ED">
        <w:rPr>
          <w:bCs/>
          <w:iCs/>
          <w:sz w:val="28"/>
          <w:szCs w:val="28"/>
        </w:rPr>
        <w:t>рушевидный баллон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в) клеё</w:t>
      </w:r>
      <w:r w:rsidRPr="00E665ED">
        <w:rPr>
          <w:bCs/>
          <w:iCs/>
          <w:sz w:val="28"/>
          <w:szCs w:val="28"/>
        </w:rPr>
        <w:t>нку, таз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г) в</w:t>
      </w:r>
      <w:r w:rsidRPr="00E665ED">
        <w:rPr>
          <w:bCs/>
          <w:iCs/>
          <w:sz w:val="28"/>
          <w:szCs w:val="28"/>
        </w:rPr>
        <w:t>оду 10 л</w:t>
      </w:r>
    </w:p>
    <w:p w:rsidR="00FC60C2" w:rsidRPr="008430FA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д) в</w:t>
      </w:r>
      <w:r w:rsidRPr="00E665ED">
        <w:rPr>
          <w:bCs/>
          <w:iCs/>
          <w:sz w:val="28"/>
          <w:szCs w:val="28"/>
        </w:rPr>
        <w:t>оду 1-1,5 л</w:t>
      </w:r>
    </w:p>
    <w:p w:rsidR="00FC60C2" w:rsidRDefault="00FC60C2" w:rsidP="00FC60C2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A043FC">
        <w:rPr>
          <w:b/>
          <w:bCs/>
          <w:i/>
          <w:iCs/>
          <w:sz w:val="28"/>
          <w:szCs w:val="28"/>
        </w:rPr>
        <w:t>4.  При атоническом запоре для очист</w:t>
      </w:r>
      <w:r>
        <w:rPr>
          <w:b/>
          <w:bCs/>
          <w:i/>
          <w:iCs/>
          <w:sz w:val="28"/>
          <w:szCs w:val="28"/>
        </w:rPr>
        <w:t>ительной клизмы используют воду</w:t>
      </w:r>
    </w:p>
    <w:p w:rsidR="00FC60C2" w:rsidRPr="00A043FC" w:rsidRDefault="00FC60C2" w:rsidP="00FC60C2">
      <w:pPr>
        <w:ind w:right="-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Pr="00A043FC">
        <w:rPr>
          <w:b/>
          <w:bCs/>
          <w:i/>
          <w:iCs/>
          <w:sz w:val="28"/>
          <w:szCs w:val="28"/>
        </w:rPr>
        <w:t>температурой (в град):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</w:t>
      </w:r>
      <w:r w:rsidRPr="00E665ED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</w:t>
      </w:r>
      <w:r w:rsidRPr="00E665ED">
        <w:rPr>
          <w:bCs/>
          <w:iCs/>
          <w:sz w:val="28"/>
          <w:szCs w:val="28"/>
        </w:rPr>
        <w:t>20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</w:t>
      </w:r>
      <w:r w:rsidRPr="00E665ED">
        <w:rPr>
          <w:bCs/>
          <w:iCs/>
          <w:sz w:val="28"/>
          <w:szCs w:val="28"/>
        </w:rPr>
        <w:t>) 14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E665ED">
        <w:rPr>
          <w:bCs/>
          <w:iCs/>
          <w:sz w:val="28"/>
          <w:szCs w:val="28"/>
        </w:rPr>
        <w:t>) 25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</w:t>
      </w:r>
      <w:r w:rsidRPr="00E665ED">
        <w:rPr>
          <w:bCs/>
          <w:iCs/>
          <w:sz w:val="28"/>
          <w:szCs w:val="28"/>
        </w:rPr>
        <w:t>) 37</w:t>
      </w:r>
    </w:p>
    <w:p w:rsidR="00FC60C2" w:rsidRPr="008430FA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Pr="00E665ED">
        <w:rPr>
          <w:bCs/>
          <w:iCs/>
          <w:sz w:val="28"/>
          <w:szCs w:val="28"/>
        </w:rPr>
        <w:t>) 42</w:t>
      </w:r>
    </w:p>
    <w:p w:rsidR="00FC60C2" w:rsidRDefault="008527E8" w:rsidP="00FC60C2">
      <w:pPr>
        <w:ind w:right="-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5.</w:t>
      </w:r>
      <w:r w:rsidR="00FC60C2" w:rsidRPr="00A043FC">
        <w:rPr>
          <w:b/>
          <w:bCs/>
          <w:i/>
          <w:iCs/>
          <w:sz w:val="28"/>
          <w:szCs w:val="28"/>
        </w:rPr>
        <w:t xml:space="preserve">  При спастическом запоре для очистительной клизмы используют во</w:t>
      </w:r>
      <w:r w:rsidR="00FC60C2">
        <w:rPr>
          <w:b/>
          <w:bCs/>
          <w:i/>
          <w:iCs/>
          <w:sz w:val="28"/>
          <w:szCs w:val="28"/>
        </w:rPr>
        <w:t>ду</w:t>
      </w:r>
    </w:p>
    <w:p w:rsidR="00FC60C2" w:rsidRPr="00A043FC" w:rsidRDefault="00FC60C2" w:rsidP="00FC60C2">
      <w:pPr>
        <w:ind w:right="-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Pr="00A043FC">
        <w:rPr>
          <w:b/>
          <w:bCs/>
          <w:i/>
          <w:iCs/>
          <w:sz w:val="28"/>
          <w:szCs w:val="28"/>
        </w:rPr>
        <w:t>температурой (в град):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</w:t>
      </w:r>
      <w:r w:rsidRPr="00E665ED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</w:t>
      </w:r>
      <w:r w:rsidRPr="00E665ED">
        <w:rPr>
          <w:bCs/>
          <w:iCs/>
          <w:sz w:val="28"/>
          <w:szCs w:val="28"/>
        </w:rPr>
        <w:t>20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б</w:t>
      </w:r>
      <w:r w:rsidRPr="00E665ED">
        <w:rPr>
          <w:bCs/>
          <w:iCs/>
          <w:sz w:val="28"/>
          <w:szCs w:val="28"/>
        </w:rPr>
        <w:t>) 14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E665ED">
        <w:rPr>
          <w:bCs/>
          <w:iCs/>
          <w:sz w:val="28"/>
          <w:szCs w:val="28"/>
        </w:rPr>
        <w:t>) 25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</w:t>
      </w:r>
      <w:r w:rsidRPr="00E665ED">
        <w:rPr>
          <w:bCs/>
          <w:iCs/>
          <w:sz w:val="28"/>
          <w:szCs w:val="28"/>
        </w:rPr>
        <w:t>) 37</w:t>
      </w:r>
    </w:p>
    <w:p w:rsidR="00FC60C2" w:rsidRPr="008430FA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Pr="00E665ED">
        <w:rPr>
          <w:bCs/>
          <w:iCs/>
          <w:sz w:val="28"/>
          <w:szCs w:val="28"/>
        </w:rPr>
        <w:t>) 42</w:t>
      </w:r>
    </w:p>
    <w:p w:rsidR="00FC60C2" w:rsidRPr="001C6F97" w:rsidRDefault="00FC60C2" w:rsidP="00FC60C2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1C6F97">
        <w:rPr>
          <w:b/>
          <w:bCs/>
          <w:i/>
          <w:iCs/>
          <w:sz w:val="28"/>
          <w:szCs w:val="28"/>
        </w:rPr>
        <w:t xml:space="preserve">6.  Очистительную клизму можно проводить пациенту в положении: 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а) н</w:t>
      </w:r>
      <w:r w:rsidRPr="00E665ED">
        <w:rPr>
          <w:bCs/>
          <w:iCs/>
          <w:sz w:val="28"/>
          <w:szCs w:val="28"/>
        </w:rPr>
        <w:t>а правом боку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</w:t>
      </w:r>
      <w:r w:rsidRPr="00E665ED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н</w:t>
      </w:r>
      <w:r w:rsidRPr="00E665ED">
        <w:rPr>
          <w:bCs/>
          <w:iCs/>
          <w:sz w:val="28"/>
          <w:szCs w:val="28"/>
        </w:rPr>
        <w:t>а левом боку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в) н</w:t>
      </w:r>
      <w:r w:rsidRPr="00E665ED">
        <w:rPr>
          <w:bCs/>
          <w:iCs/>
          <w:sz w:val="28"/>
          <w:szCs w:val="28"/>
        </w:rPr>
        <w:t>а животе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г) н</w:t>
      </w:r>
      <w:r w:rsidRPr="00E665ED">
        <w:rPr>
          <w:bCs/>
          <w:iCs/>
          <w:sz w:val="28"/>
          <w:szCs w:val="28"/>
        </w:rPr>
        <w:t>а спине</w:t>
      </w:r>
    </w:p>
    <w:p w:rsidR="00FC60C2" w:rsidRPr="008430FA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Pr="00E665ED">
        <w:rPr>
          <w:bCs/>
          <w:iCs/>
          <w:sz w:val="28"/>
          <w:szCs w:val="28"/>
        </w:rPr>
        <w:t xml:space="preserve">) </w:t>
      </w:r>
      <w:proofErr w:type="spellStart"/>
      <w:r w:rsidRPr="00E665ED">
        <w:rPr>
          <w:bCs/>
          <w:iCs/>
          <w:sz w:val="28"/>
          <w:szCs w:val="28"/>
        </w:rPr>
        <w:t>Симса</w:t>
      </w:r>
      <w:proofErr w:type="spellEnd"/>
    </w:p>
    <w:p w:rsidR="00FC60C2" w:rsidRPr="001C6F97" w:rsidRDefault="00FC60C2" w:rsidP="00FC60C2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1C6F97">
        <w:rPr>
          <w:b/>
          <w:bCs/>
          <w:i/>
          <w:iCs/>
          <w:sz w:val="28"/>
          <w:szCs w:val="28"/>
        </w:rPr>
        <w:t>7.  Для постановки гипертонической клизмы используют раствор: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</w:t>
      </w:r>
      <w:r w:rsidRPr="00E665ED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</w:t>
      </w:r>
      <w:r w:rsidRPr="00E665ED">
        <w:rPr>
          <w:bCs/>
          <w:iCs/>
          <w:sz w:val="28"/>
          <w:szCs w:val="28"/>
        </w:rPr>
        <w:t>0,9%  натрия хлорида, 100-200 мл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</w:t>
      </w:r>
      <w:r w:rsidRPr="00E665ED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</w:t>
      </w:r>
      <w:r w:rsidRPr="00E665ED">
        <w:rPr>
          <w:bCs/>
          <w:iCs/>
          <w:sz w:val="28"/>
          <w:szCs w:val="28"/>
        </w:rPr>
        <w:t>25-30%  магния сульфата, 50-150 мл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E665ED">
        <w:rPr>
          <w:bCs/>
          <w:iCs/>
          <w:sz w:val="28"/>
          <w:szCs w:val="28"/>
        </w:rPr>
        <w:t>) 10%  магния сульфата, 50-150 мл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</w:t>
      </w:r>
      <w:r w:rsidRPr="00E665ED">
        <w:rPr>
          <w:bCs/>
          <w:iCs/>
          <w:sz w:val="28"/>
          <w:szCs w:val="28"/>
        </w:rPr>
        <w:t>) 10%  натрия хлорида, 50-150 мл</w:t>
      </w:r>
    </w:p>
    <w:p w:rsidR="00FC60C2" w:rsidRPr="008430FA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Pr="00E665ED">
        <w:rPr>
          <w:bCs/>
          <w:iCs/>
          <w:sz w:val="28"/>
          <w:szCs w:val="28"/>
        </w:rPr>
        <w:t>) 10%  натрия хлорида, 1000 мл</w:t>
      </w:r>
    </w:p>
    <w:p w:rsidR="00FC60C2" w:rsidRPr="001C6F97" w:rsidRDefault="00FC60C2" w:rsidP="00FC60C2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1C6F97">
        <w:rPr>
          <w:b/>
          <w:bCs/>
          <w:i/>
          <w:iCs/>
          <w:sz w:val="28"/>
          <w:szCs w:val="28"/>
        </w:rPr>
        <w:t>8.  Для постановки масляной клизмы используют: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</w:t>
      </w:r>
      <w:r w:rsidRPr="00E665ED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р</w:t>
      </w:r>
      <w:r w:rsidRPr="00E665ED">
        <w:rPr>
          <w:bCs/>
          <w:iCs/>
          <w:sz w:val="28"/>
          <w:szCs w:val="28"/>
        </w:rPr>
        <w:t>астительное масло, 150-200 мл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</w:t>
      </w:r>
      <w:r w:rsidRPr="00E665ED">
        <w:rPr>
          <w:bCs/>
          <w:iCs/>
          <w:sz w:val="28"/>
          <w:szCs w:val="28"/>
        </w:rPr>
        <w:t xml:space="preserve">) </w:t>
      </w:r>
      <w:r>
        <w:rPr>
          <w:bCs/>
          <w:iCs/>
          <w:sz w:val="28"/>
          <w:szCs w:val="28"/>
        </w:rPr>
        <w:t>к</w:t>
      </w:r>
      <w:r w:rsidRPr="00E665ED">
        <w:rPr>
          <w:bCs/>
          <w:iCs/>
          <w:sz w:val="28"/>
          <w:szCs w:val="28"/>
        </w:rPr>
        <w:t>асторовое масло, 150-200 мл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E665ED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в</w:t>
      </w:r>
      <w:r w:rsidRPr="00E665ED">
        <w:rPr>
          <w:bCs/>
          <w:iCs/>
          <w:sz w:val="28"/>
          <w:szCs w:val="28"/>
        </w:rPr>
        <w:t>азелиновое масло, 150-200 мл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г) к</w:t>
      </w:r>
      <w:r w:rsidRPr="00E665ED">
        <w:rPr>
          <w:bCs/>
          <w:iCs/>
          <w:sz w:val="28"/>
          <w:szCs w:val="28"/>
        </w:rPr>
        <w:t>амфорное масло, 150-200 мл</w:t>
      </w:r>
    </w:p>
    <w:p w:rsidR="00FC60C2" w:rsidRPr="008430FA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Pr="00E665ED">
        <w:rPr>
          <w:bCs/>
          <w:iCs/>
          <w:sz w:val="28"/>
          <w:szCs w:val="28"/>
        </w:rPr>
        <w:t>) 50% глицерин, 150-200 мл</w:t>
      </w:r>
    </w:p>
    <w:p w:rsidR="00FC60C2" w:rsidRPr="001C6F97" w:rsidRDefault="00FC60C2" w:rsidP="00FC60C2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1C6F97">
        <w:rPr>
          <w:b/>
          <w:bCs/>
          <w:i/>
          <w:iCs/>
          <w:sz w:val="28"/>
          <w:szCs w:val="28"/>
        </w:rPr>
        <w:t xml:space="preserve">9. Опорожнение кишечника после гипертонической клизмы наступает </w:t>
      </w:r>
      <w:proofErr w:type="gramStart"/>
      <w:r w:rsidRPr="001C6F97">
        <w:rPr>
          <w:b/>
          <w:bCs/>
          <w:i/>
          <w:iCs/>
          <w:sz w:val="28"/>
          <w:szCs w:val="28"/>
        </w:rPr>
        <w:t>через</w:t>
      </w:r>
      <w:proofErr w:type="gramEnd"/>
      <w:r w:rsidRPr="001C6F97">
        <w:rPr>
          <w:b/>
          <w:bCs/>
          <w:i/>
          <w:iCs/>
          <w:sz w:val="28"/>
          <w:szCs w:val="28"/>
        </w:rPr>
        <w:t>: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</w:t>
      </w:r>
      <w:r w:rsidRPr="00E665ED">
        <w:rPr>
          <w:bCs/>
          <w:iCs/>
          <w:sz w:val="28"/>
          <w:szCs w:val="28"/>
        </w:rPr>
        <w:t>) 1 час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</w:t>
      </w:r>
      <w:r w:rsidRPr="00E665ED">
        <w:rPr>
          <w:bCs/>
          <w:iCs/>
          <w:sz w:val="28"/>
          <w:szCs w:val="28"/>
        </w:rPr>
        <w:t>) 10-12 часов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E665ED">
        <w:rPr>
          <w:bCs/>
          <w:iCs/>
          <w:sz w:val="28"/>
          <w:szCs w:val="28"/>
        </w:rPr>
        <w:t>) 20-30 минут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</w:t>
      </w:r>
      <w:r w:rsidRPr="00E665ED">
        <w:rPr>
          <w:bCs/>
          <w:iCs/>
          <w:sz w:val="28"/>
          <w:szCs w:val="28"/>
        </w:rPr>
        <w:t>) 5-10 минут</w:t>
      </w:r>
    </w:p>
    <w:p w:rsidR="00FC60C2" w:rsidRPr="008430FA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Pr="00E665ED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</w:t>
      </w:r>
      <w:r w:rsidRPr="00E665ED">
        <w:rPr>
          <w:bCs/>
          <w:iCs/>
          <w:sz w:val="28"/>
          <w:szCs w:val="28"/>
        </w:rPr>
        <w:t>Сразу же после введения жидкости</w:t>
      </w:r>
    </w:p>
    <w:p w:rsidR="00FC60C2" w:rsidRPr="001C6F97" w:rsidRDefault="00FC60C2" w:rsidP="00FC60C2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1C6F97">
        <w:rPr>
          <w:b/>
          <w:bCs/>
          <w:i/>
          <w:iCs/>
          <w:sz w:val="28"/>
          <w:szCs w:val="28"/>
        </w:rPr>
        <w:t xml:space="preserve">10.Опорожнение кишечника после масляной клизмы наступает </w:t>
      </w:r>
      <w:proofErr w:type="gramStart"/>
      <w:r w:rsidRPr="001C6F97">
        <w:rPr>
          <w:b/>
          <w:bCs/>
          <w:i/>
          <w:iCs/>
          <w:sz w:val="28"/>
          <w:szCs w:val="28"/>
        </w:rPr>
        <w:t>через</w:t>
      </w:r>
      <w:proofErr w:type="gramEnd"/>
      <w:r w:rsidRPr="001C6F97">
        <w:rPr>
          <w:b/>
          <w:bCs/>
          <w:i/>
          <w:iCs/>
          <w:sz w:val="28"/>
          <w:szCs w:val="28"/>
        </w:rPr>
        <w:t>: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</w:t>
      </w:r>
      <w:r w:rsidRPr="00E665ED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</w:t>
      </w:r>
      <w:r w:rsidRPr="00E665ED">
        <w:rPr>
          <w:bCs/>
          <w:iCs/>
          <w:sz w:val="28"/>
          <w:szCs w:val="28"/>
        </w:rPr>
        <w:t>1 час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</w:t>
      </w:r>
      <w:r w:rsidRPr="00E665ED">
        <w:rPr>
          <w:bCs/>
          <w:iCs/>
          <w:sz w:val="28"/>
          <w:szCs w:val="28"/>
        </w:rPr>
        <w:t>) 10-12 часов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E665ED">
        <w:rPr>
          <w:bCs/>
          <w:iCs/>
          <w:sz w:val="28"/>
          <w:szCs w:val="28"/>
        </w:rPr>
        <w:t>) 20-30 минут</w:t>
      </w:r>
    </w:p>
    <w:p w:rsidR="00FC60C2" w:rsidRPr="00E665ED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</w:t>
      </w:r>
      <w:r w:rsidRPr="00E665ED">
        <w:rPr>
          <w:bCs/>
          <w:iCs/>
          <w:sz w:val="28"/>
          <w:szCs w:val="28"/>
        </w:rPr>
        <w:t>) 5-10 минут</w:t>
      </w:r>
    </w:p>
    <w:p w:rsidR="00FC60C2" w:rsidRPr="008430FA" w:rsidRDefault="00FC60C2" w:rsidP="00FC60C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Pr="00E665ED">
        <w:rPr>
          <w:bCs/>
          <w:iCs/>
          <w:sz w:val="28"/>
          <w:szCs w:val="28"/>
        </w:rPr>
        <w:t>) Сразу же после введения жидкости</w:t>
      </w:r>
    </w:p>
    <w:p w:rsidR="00475BC2" w:rsidRPr="00FA2B74" w:rsidRDefault="00475BC2" w:rsidP="00475BC2">
      <w:pPr>
        <w:rPr>
          <w:sz w:val="28"/>
          <w:szCs w:val="28"/>
        </w:rPr>
        <w:sectPr w:rsidR="00475BC2" w:rsidRPr="00FA2B74" w:rsidSect="002026DB">
          <w:footerReference w:type="default" r:id="rId21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75BC2" w:rsidRDefault="00475BC2" w:rsidP="008527E8">
      <w:pPr>
        <w:rPr>
          <w:sz w:val="28"/>
          <w:szCs w:val="28"/>
        </w:rPr>
      </w:pPr>
    </w:p>
    <w:p w:rsidR="00475BC2" w:rsidRDefault="00475BC2" w:rsidP="00475BC2">
      <w:pPr>
        <w:ind w:left="708" w:firstLine="708"/>
        <w:rPr>
          <w:sz w:val="28"/>
          <w:szCs w:val="28"/>
        </w:rPr>
      </w:pPr>
    </w:p>
    <w:p w:rsidR="00475BC2" w:rsidRPr="00356044" w:rsidRDefault="00475BC2" w:rsidP="00475BC2">
      <w:pPr>
        <w:jc w:val="center"/>
        <w:rPr>
          <w:bCs/>
          <w:iCs/>
          <w:sz w:val="12"/>
          <w:szCs w:val="28"/>
        </w:rPr>
      </w:pPr>
    </w:p>
    <w:p w:rsidR="00475BC2" w:rsidRDefault="00475BC2" w:rsidP="00475BC2">
      <w:pPr>
        <w:rPr>
          <w:b/>
          <w:sz w:val="28"/>
          <w:szCs w:val="28"/>
        </w:rPr>
      </w:pPr>
    </w:p>
    <w:p w:rsidR="00475BC2" w:rsidRDefault="00475BC2" w:rsidP="00475BC2">
      <w:pPr>
        <w:jc w:val="center"/>
        <w:rPr>
          <w:b/>
        </w:rPr>
      </w:pPr>
    </w:p>
    <w:p w:rsidR="00475BC2" w:rsidRDefault="00475BC2" w:rsidP="00475BC2">
      <w:pPr>
        <w:jc w:val="center"/>
        <w:rPr>
          <w:b/>
        </w:rPr>
      </w:pPr>
      <w:r w:rsidRPr="00BA082D">
        <w:rPr>
          <w:b/>
        </w:rPr>
        <w:t>КОНТРОЛЬ ЭФФЕКТИВНОСТИ ИЗУЧЕНИЯ НОВОГО МАТЕРИАЛА</w:t>
      </w:r>
    </w:p>
    <w:p w:rsidR="00475BC2" w:rsidRPr="00BA082D" w:rsidRDefault="00475BC2" w:rsidP="00475BC2">
      <w:pPr>
        <w:jc w:val="center"/>
        <w:rPr>
          <w:b/>
        </w:rPr>
      </w:pPr>
    </w:p>
    <w:p w:rsidR="00475BC2" w:rsidRDefault="00475BC2" w:rsidP="00475BC2">
      <w:pPr>
        <w:jc w:val="center"/>
        <w:rPr>
          <w:b/>
        </w:rPr>
      </w:pPr>
      <w:r w:rsidRPr="00BA082D">
        <w:rPr>
          <w:b/>
        </w:rPr>
        <w:t>ЭТАЛОНЫ ОТВЕТОВ</w:t>
      </w:r>
    </w:p>
    <w:p w:rsidR="00475BC2" w:rsidRPr="00BA082D" w:rsidRDefault="00475BC2" w:rsidP="00475BC2">
      <w:pPr>
        <w:jc w:val="center"/>
        <w:rPr>
          <w:b/>
        </w:rPr>
      </w:pPr>
    </w:p>
    <w:p w:rsidR="00475BC2" w:rsidRDefault="00475BC2" w:rsidP="00475BC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BC2" w:rsidRPr="002669D7" w:rsidRDefault="00475BC2" w:rsidP="00475BC2">
      <w:pPr>
        <w:pStyle w:val="a6"/>
        <w:rPr>
          <w:rFonts w:ascii="Times New Roman" w:hAnsi="Times New Roman" w:cs="Times New Roman"/>
          <w:i w:val="0"/>
          <w:sz w:val="28"/>
          <w:szCs w:val="28"/>
        </w:rPr>
      </w:pPr>
      <w:r w:rsidRPr="002669D7">
        <w:rPr>
          <w:rFonts w:ascii="Times New Roman" w:hAnsi="Times New Roman" w:cs="Times New Roman"/>
          <w:i w:val="0"/>
          <w:sz w:val="28"/>
          <w:szCs w:val="28"/>
          <w:lang w:val="en-US"/>
        </w:rPr>
        <w:t>I</w:t>
      </w:r>
      <w:r w:rsidRPr="002669D7">
        <w:rPr>
          <w:rFonts w:ascii="Times New Roman" w:hAnsi="Times New Roman" w:cs="Times New Roman"/>
          <w:i w:val="0"/>
          <w:sz w:val="28"/>
          <w:szCs w:val="28"/>
        </w:rPr>
        <w:t xml:space="preserve"> вариант</w:t>
      </w:r>
    </w:p>
    <w:p w:rsidR="00475BC2" w:rsidRDefault="00475BC2" w:rsidP="00475BC2">
      <w:pPr>
        <w:pStyle w:val="a6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1б; 2б; 3б; 4в; 5а; 6г; 7в; 8в; 9г; 10г; </w:t>
      </w:r>
    </w:p>
    <w:p w:rsidR="00475BC2" w:rsidRPr="002669D7" w:rsidRDefault="00475BC2" w:rsidP="00475BC2">
      <w:pPr>
        <w:pStyle w:val="a6"/>
        <w:rPr>
          <w:rFonts w:ascii="Times New Roman" w:hAnsi="Times New Roman" w:cs="Times New Roman"/>
          <w:i w:val="0"/>
          <w:sz w:val="28"/>
          <w:szCs w:val="28"/>
        </w:rPr>
      </w:pPr>
      <w:r w:rsidRPr="002669D7">
        <w:rPr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Pr="002669D7">
        <w:rPr>
          <w:rFonts w:ascii="Times New Roman" w:hAnsi="Times New Roman" w:cs="Times New Roman"/>
          <w:i w:val="0"/>
          <w:sz w:val="28"/>
          <w:szCs w:val="28"/>
        </w:rPr>
        <w:t xml:space="preserve"> вариант</w:t>
      </w:r>
    </w:p>
    <w:p w:rsidR="00475BC2" w:rsidRDefault="00475BC2" w:rsidP="00475BC2">
      <w:pPr>
        <w:pStyle w:val="a6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1б, г; 2а, в; 3б, в; 4а, б; 5а, г; 6б; 7б; 8 б; 9а; 10б; </w:t>
      </w:r>
    </w:p>
    <w:p w:rsidR="00475BC2" w:rsidRPr="002669D7" w:rsidRDefault="00475BC2" w:rsidP="00475BC2">
      <w:pPr>
        <w:pStyle w:val="a6"/>
        <w:rPr>
          <w:rFonts w:ascii="Times New Roman" w:hAnsi="Times New Roman" w:cs="Times New Roman"/>
          <w:i w:val="0"/>
          <w:sz w:val="28"/>
          <w:szCs w:val="28"/>
        </w:rPr>
      </w:pPr>
      <w:r w:rsidRPr="002669D7">
        <w:rPr>
          <w:rFonts w:ascii="Times New Roman" w:hAnsi="Times New Roman" w:cs="Times New Roman"/>
          <w:i w:val="0"/>
          <w:sz w:val="28"/>
          <w:szCs w:val="28"/>
          <w:lang w:val="en-US"/>
        </w:rPr>
        <w:t>III</w:t>
      </w:r>
      <w:r w:rsidRPr="002669D7">
        <w:rPr>
          <w:rFonts w:ascii="Times New Roman" w:hAnsi="Times New Roman" w:cs="Times New Roman"/>
          <w:i w:val="0"/>
          <w:sz w:val="28"/>
          <w:szCs w:val="28"/>
        </w:rPr>
        <w:t xml:space="preserve"> вариант</w:t>
      </w:r>
    </w:p>
    <w:p w:rsidR="00475BC2" w:rsidRDefault="00475BC2" w:rsidP="00475BC2">
      <w:pPr>
        <w:pStyle w:val="a6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1г;2а;3в;4а;5г;6б;7б;8в; 9в;10; </w:t>
      </w:r>
    </w:p>
    <w:p w:rsidR="00475BC2" w:rsidRPr="004E031F" w:rsidRDefault="00475BC2" w:rsidP="00475BC2">
      <w:pPr>
        <w:pStyle w:val="a6"/>
        <w:rPr>
          <w:rFonts w:ascii="Times New Roman" w:hAnsi="Times New Roman" w:cs="Times New Roman"/>
          <w:i w:val="0"/>
          <w:sz w:val="28"/>
          <w:szCs w:val="28"/>
        </w:rPr>
      </w:pPr>
      <w:r w:rsidRPr="004E031F">
        <w:rPr>
          <w:rFonts w:ascii="Times New Roman" w:hAnsi="Times New Roman" w:cs="Times New Roman"/>
          <w:i w:val="0"/>
          <w:sz w:val="28"/>
          <w:szCs w:val="28"/>
          <w:lang w:val="en-US"/>
        </w:rPr>
        <w:t>IV</w:t>
      </w:r>
      <w:r w:rsidRPr="004E031F">
        <w:rPr>
          <w:rFonts w:ascii="Times New Roman" w:hAnsi="Times New Roman" w:cs="Times New Roman"/>
          <w:i w:val="0"/>
          <w:sz w:val="28"/>
          <w:szCs w:val="28"/>
        </w:rPr>
        <w:t xml:space="preserve"> вариант</w:t>
      </w:r>
    </w:p>
    <w:p w:rsidR="00475BC2" w:rsidRPr="00FC60C2" w:rsidRDefault="00475BC2" w:rsidP="00FC60C2">
      <w:pPr>
        <w:pStyle w:val="a6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1а, г, д; 2б, в, д; 3а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,д; 4 б; 5 д; 6 б, г; 7 б, г; 8 а, в; 9в; 10б; </w:t>
      </w:r>
    </w:p>
    <w:p w:rsidR="00475BC2" w:rsidRPr="00EA1C08" w:rsidRDefault="00475BC2" w:rsidP="00475BC2">
      <w:pPr>
        <w:ind w:left="2832" w:firstLine="708"/>
        <w:rPr>
          <w:b/>
          <w:sz w:val="28"/>
          <w:szCs w:val="28"/>
        </w:rPr>
      </w:pPr>
      <w:r w:rsidRPr="00EA1C08">
        <w:rPr>
          <w:b/>
          <w:sz w:val="28"/>
          <w:szCs w:val="28"/>
        </w:rPr>
        <w:t>Критерии оценок:</w:t>
      </w:r>
    </w:p>
    <w:p w:rsidR="00475BC2" w:rsidRDefault="00475BC2" w:rsidP="00475BC2">
      <w:pPr>
        <w:ind w:left="3540" w:firstLine="708"/>
        <w:rPr>
          <w:b/>
          <w:sz w:val="28"/>
          <w:szCs w:val="28"/>
        </w:rPr>
      </w:pPr>
    </w:p>
    <w:p w:rsidR="00475BC2" w:rsidRPr="009F34FD" w:rsidRDefault="00475BC2" w:rsidP="00475BC2">
      <w:pPr>
        <w:rPr>
          <w:b/>
          <w:sz w:val="28"/>
          <w:szCs w:val="28"/>
        </w:rPr>
      </w:pPr>
      <w:r w:rsidRPr="009F34FD">
        <w:rPr>
          <w:b/>
          <w:sz w:val="28"/>
          <w:szCs w:val="28"/>
        </w:rPr>
        <w:t>1-2 вариант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9F34FD">
        <w:rPr>
          <w:b/>
          <w:sz w:val="28"/>
          <w:szCs w:val="28"/>
        </w:rPr>
        <w:t xml:space="preserve">          </w:t>
      </w:r>
    </w:p>
    <w:p w:rsidR="00475BC2" w:rsidRPr="004E031F" w:rsidRDefault="00475BC2" w:rsidP="00475BC2">
      <w:pPr>
        <w:rPr>
          <w:sz w:val="28"/>
          <w:szCs w:val="28"/>
        </w:rPr>
      </w:pPr>
      <w:r w:rsidRPr="004E031F">
        <w:rPr>
          <w:sz w:val="28"/>
          <w:szCs w:val="28"/>
        </w:rPr>
        <w:t xml:space="preserve"> (0 – 3 ошибки) – «5»</w:t>
      </w:r>
    </w:p>
    <w:p w:rsidR="00475BC2" w:rsidRPr="004E031F" w:rsidRDefault="00475BC2" w:rsidP="00475BC2">
      <w:pPr>
        <w:rPr>
          <w:sz w:val="28"/>
          <w:szCs w:val="28"/>
        </w:rPr>
      </w:pPr>
      <w:r w:rsidRPr="004E031F">
        <w:rPr>
          <w:sz w:val="28"/>
          <w:szCs w:val="28"/>
        </w:rPr>
        <w:t xml:space="preserve"> (4 – 6 ошибок) – «4»             </w:t>
      </w:r>
    </w:p>
    <w:p w:rsidR="00475BC2" w:rsidRPr="004E031F" w:rsidRDefault="00475BC2" w:rsidP="00475BC2">
      <w:pPr>
        <w:rPr>
          <w:sz w:val="28"/>
          <w:szCs w:val="28"/>
        </w:rPr>
      </w:pPr>
      <w:r w:rsidRPr="004E031F">
        <w:rPr>
          <w:sz w:val="28"/>
          <w:szCs w:val="28"/>
        </w:rPr>
        <w:t xml:space="preserve"> (7 – 9 ошибок) – «3»</w:t>
      </w:r>
    </w:p>
    <w:p w:rsidR="00475BC2" w:rsidRPr="004E031F" w:rsidRDefault="00475BC2" w:rsidP="00475BC2">
      <w:pPr>
        <w:rPr>
          <w:sz w:val="28"/>
          <w:szCs w:val="28"/>
        </w:rPr>
      </w:pPr>
      <w:r w:rsidRPr="004E031F">
        <w:rPr>
          <w:sz w:val="28"/>
          <w:szCs w:val="28"/>
        </w:rPr>
        <w:t xml:space="preserve"> (10 и более ошибок) – «2»</w:t>
      </w:r>
    </w:p>
    <w:p w:rsidR="00475BC2" w:rsidRDefault="00475BC2" w:rsidP="00475BC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5BC2" w:rsidRDefault="00475BC2" w:rsidP="00475B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34FD">
        <w:rPr>
          <w:b/>
          <w:sz w:val="28"/>
          <w:szCs w:val="28"/>
        </w:rPr>
        <w:t>3 вариант</w:t>
      </w:r>
    </w:p>
    <w:p w:rsidR="00475BC2" w:rsidRPr="004E031F" w:rsidRDefault="00475BC2" w:rsidP="00475BC2">
      <w:pPr>
        <w:rPr>
          <w:b/>
          <w:sz w:val="28"/>
          <w:szCs w:val="28"/>
        </w:rPr>
      </w:pPr>
      <w:r w:rsidRPr="004E031F">
        <w:rPr>
          <w:sz w:val="28"/>
          <w:szCs w:val="28"/>
        </w:rPr>
        <w:t>(0 – 2 ошибки) – «5»</w:t>
      </w:r>
    </w:p>
    <w:p w:rsidR="00475BC2" w:rsidRPr="004E031F" w:rsidRDefault="00475BC2" w:rsidP="00475BC2">
      <w:pPr>
        <w:rPr>
          <w:sz w:val="28"/>
          <w:szCs w:val="28"/>
        </w:rPr>
      </w:pPr>
      <w:r w:rsidRPr="004E031F">
        <w:rPr>
          <w:sz w:val="28"/>
          <w:szCs w:val="28"/>
        </w:rPr>
        <w:t xml:space="preserve">(3 – 4 ошибок) – «4»             </w:t>
      </w:r>
    </w:p>
    <w:p w:rsidR="00475BC2" w:rsidRPr="004E031F" w:rsidRDefault="00475BC2" w:rsidP="00475BC2">
      <w:pPr>
        <w:rPr>
          <w:sz w:val="28"/>
          <w:szCs w:val="28"/>
        </w:rPr>
      </w:pPr>
      <w:r w:rsidRPr="004E031F">
        <w:rPr>
          <w:sz w:val="28"/>
          <w:szCs w:val="28"/>
        </w:rPr>
        <w:t>(5 – 6 ошибок) – «3»</w:t>
      </w:r>
    </w:p>
    <w:p w:rsidR="00475BC2" w:rsidRPr="004E031F" w:rsidRDefault="00475BC2" w:rsidP="00475BC2">
      <w:pPr>
        <w:rPr>
          <w:sz w:val="28"/>
          <w:szCs w:val="28"/>
        </w:rPr>
      </w:pPr>
      <w:r w:rsidRPr="004E031F">
        <w:rPr>
          <w:sz w:val="28"/>
          <w:szCs w:val="28"/>
        </w:rPr>
        <w:t>(7 и более ошибок) – «2»</w:t>
      </w:r>
    </w:p>
    <w:p w:rsidR="00475BC2" w:rsidRDefault="00475BC2" w:rsidP="00475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75BC2" w:rsidRPr="009F34FD" w:rsidRDefault="00475BC2" w:rsidP="00475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F34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9F34FD">
        <w:rPr>
          <w:b/>
          <w:sz w:val="28"/>
          <w:szCs w:val="28"/>
        </w:rPr>
        <w:t>вариант</w:t>
      </w:r>
    </w:p>
    <w:p w:rsidR="00475BC2" w:rsidRPr="004E031F" w:rsidRDefault="00475BC2" w:rsidP="00475BC2">
      <w:pPr>
        <w:rPr>
          <w:sz w:val="28"/>
          <w:szCs w:val="28"/>
        </w:rPr>
      </w:pPr>
      <w:r w:rsidRPr="004E031F">
        <w:rPr>
          <w:sz w:val="28"/>
          <w:szCs w:val="28"/>
        </w:rPr>
        <w:t>(0 – 4 ошибки) – «5»</w:t>
      </w:r>
    </w:p>
    <w:p w:rsidR="00475BC2" w:rsidRPr="004E031F" w:rsidRDefault="00475BC2" w:rsidP="00475BC2">
      <w:pPr>
        <w:rPr>
          <w:sz w:val="28"/>
          <w:szCs w:val="28"/>
        </w:rPr>
      </w:pPr>
      <w:r w:rsidRPr="004E031F">
        <w:rPr>
          <w:sz w:val="28"/>
          <w:szCs w:val="28"/>
        </w:rPr>
        <w:t xml:space="preserve">(5 –8ошибок) – «4»             </w:t>
      </w:r>
    </w:p>
    <w:p w:rsidR="00475BC2" w:rsidRPr="004E031F" w:rsidRDefault="00475BC2" w:rsidP="00475BC2">
      <w:pPr>
        <w:rPr>
          <w:sz w:val="28"/>
          <w:szCs w:val="28"/>
        </w:rPr>
      </w:pPr>
      <w:r w:rsidRPr="004E031F">
        <w:rPr>
          <w:sz w:val="28"/>
          <w:szCs w:val="28"/>
        </w:rPr>
        <w:t>(9 – 12ошибок) – «3»</w:t>
      </w:r>
    </w:p>
    <w:p w:rsidR="00475BC2" w:rsidRPr="004E031F" w:rsidRDefault="00475BC2" w:rsidP="00475BC2">
      <w:pPr>
        <w:rPr>
          <w:sz w:val="28"/>
          <w:szCs w:val="28"/>
        </w:rPr>
      </w:pPr>
      <w:r w:rsidRPr="004E031F">
        <w:rPr>
          <w:sz w:val="28"/>
          <w:szCs w:val="28"/>
        </w:rPr>
        <w:t>(13 и более ошибок) – «2»</w:t>
      </w:r>
    </w:p>
    <w:p w:rsidR="00475BC2" w:rsidRDefault="00475BC2" w:rsidP="00475BC2">
      <w:pPr>
        <w:ind w:left="2832" w:firstLine="708"/>
        <w:rPr>
          <w:b/>
          <w:sz w:val="28"/>
          <w:szCs w:val="28"/>
        </w:rPr>
      </w:pPr>
    </w:p>
    <w:p w:rsidR="00475BC2" w:rsidRPr="00E01DA8" w:rsidRDefault="00475BC2" w:rsidP="00475BC2">
      <w:pPr>
        <w:ind w:left="2832" w:firstLine="708"/>
        <w:rPr>
          <w:b/>
          <w:sz w:val="28"/>
          <w:szCs w:val="28"/>
        </w:rPr>
      </w:pPr>
    </w:p>
    <w:p w:rsidR="00475BC2" w:rsidRDefault="00475BC2" w:rsidP="00475BC2">
      <w:pPr>
        <w:widowControl w:val="0"/>
        <w:tabs>
          <w:tab w:val="left" w:leader="underscore" w:pos="1770"/>
          <w:tab w:val="left" w:pos="9355"/>
        </w:tabs>
        <w:ind w:left="23" w:hanging="23"/>
        <w:jc w:val="center"/>
        <w:rPr>
          <w:rFonts w:eastAsia="Century Schoolbook"/>
          <w:b/>
          <w:caps/>
          <w:spacing w:val="-2"/>
          <w:sz w:val="28"/>
          <w:szCs w:val="28"/>
        </w:rPr>
      </w:pPr>
    </w:p>
    <w:p w:rsidR="00475BC2" w:rsidRDefault="00475BC2" w:rsidP="00475BC2">
      <w:pPr>
        <w:widowControl w:val="0"/>
        <w:tabs>
          <w:tab w:val="left" w:leader="underscore" w:pos="1770"/>
          <w:tab w:val="left" w:pos="9355"/>
        </w:tabs>
        <w:ind w:left="23" w:hanging="23"/>
        <w:jc w:val="center"/>
        <w:rPr>
          <w:rFonts w:eastAsia="Century Schoolbook"/>
          <w:b/>
          <w:caps/>
          <w:spacing w:val="-2"/>
          <w:sz w:val="28"/>
          <w:szCs w:val="28"/>
        </w:rPr>
      </w:pPr>
    </w:p>
    <w:p w:rsidR="00475BC2" w:rsidRPr="00950BC0" w:rsidRDefault="00475BC2" w:rsidP="00475BC2">
      <w:pPr>
        <w:widowControl w:val="0"/>
        <w:tabs>
          <w:tab w:val="left" w:leader="underscore" w:pos="1770"/>
          <w:tab w:val="left" w:pos="9355"/>
        </w:tabs>
        <w:ind w:left="23" w:hanging="23"/>
        <w:jc w:val="center"/>
        <w:rPr>
          <w:rFonts w:eastAsia="Century Schoolbook"/>
          <w:b/>
          <w:caps/>
          <w:spacing w:val="-2"/>
          <w:sz w:val="28"/>
          <w:szCs w:val="28"/>
        </w:rPr>
      </w:pPr>
      <w:r>
        <w:rPr>
          <w:rFonts w:eastAsia="Century Schoolbook"/>
          <w:b/>
          <w:caps/>
          <w:spacing w:val="-2"/>
          <w:sz w:val="28"/>
          <w:szCs w:val="28"/>
        </w:rPr>
        <w:t>ситуационные задачи</w:t>
      </w:r>
    </w:p>
    <w:p w:rsidR="00475BC2" w:rsidRDefault="00FC60C2" w:rsidP="00475BC2">
      <w:pPr>
        <w:widowControl w:val="0"/>
        <w:tabs>
          <w:tab w:val="left" w:leader="underscore" w:pos="1770"/>
          <w:tab w:val="left" w:pos="9355"/>
        </w:tabs>
        <w:ind w:left="23" w:firstLine="403"/>
        <w:jc w:val="center"/>
        <w:rPr>
          <w:rFonts w:eastAsia="Century Schoolbook"/>
          <w:b/>
          <w:color w:val="000000"/>
          <w:spacing w:val="-2"/>
          <w:sz w:val="28"/>
          <w:szCs w:val="28"/>
        </w:rPr>
      </w:pPr>
      <w:r>
        <w:rPr>
          <w:rFonts w:eastAsia="Century Schoolbook"/>
          <w:color w:val="000000"/>
          <w:spacing w:val="-2"/>
          <w:sz w:val="28"/>
          <w:szCs w:val="28"/>
        </w:rPr>
        <w:t>На тему</w:t>
      </w:r>
      <w:proofErr w:type="gramStart"/>
      <w:r>
        <w:rPr>
          <w:rFonts w:eastAsia="Century Schoolbook"/>
          <w:color w:val="000000"/>
          <w:spacing w:val="-2"/>
          <w:sz w:val="28"/>
          <w:szCs w:val="28"/>
        </w:rPr>
        <w:t>:</w:t>
      </w:r>
      <w:r w:rsidR="00475BC2" w:rsidRPr="00950BC0">
        <w:rPr>
          <w:rFonts w:eastAsia="Century Schoolbook"/>
          <w:color w:val="000000"/>
          <w:spacing w:val="-2"/>
          <w:sz w:val="28"/>
          <w:szCs w:val="28"/>
        </w:rPr>
        <w:t>: «</w:t>
      </w:r>
      <w:proofErr w:type="gramEnd"/>
      <w:r w:rsidR="00475BC2">
        <w:rPr>
          <w:rFonts w:eastAsia="Century Schoolbook"/>
          <w:b/>
          <w:color w:val="000000"/>
          <w:spacing w:val="-2"/>
          <w:sz w:val="28"/>
          <w:szCs w:val="28"/>
        </w:rPr>
        <w:t xml:space="preserve">Постановка клизм и газоотводной трубки». </w:t>
      </w:r>
    </w:p>
    <w:p w:rsidR="00475BC2" w:rsidRPr="00950BC0" w:rsidRDefault="00475BC2" w:rsidP="00475BC2">
      <w:pPr>
        <w:widowControl w:val="0"/>
        <w:tabs>
          <w:tab w:val="left" w:leader="underscore" w:pos="1770"/>
          <w:tab w:val="left" w:pos="9355"/>
        </w:tabs>
        <w:ind w:left="23" w:firstLine="403"/>
        <w:jc w:val="center"/>
        <w:rPr>
          <w:rFonts w:eastAsia="Century Schoolbook"/>
          <w:b/>
          <w:color w:val="000000"/>
          <w:spacing w:val="-2"/>
          <w:sz w:val="28"/>
          <w:szCs w:val="28"/>
        </w:rPr>
      </w:pPr>
    </w:p>
    <w:p w:rsidR="00475BC2" w:rsidRPr="00950BC0" w:rsidRDefault="00475BC2" w:rsidP="00475BC2">
      <w:pPr>
        <w:widowControl w:val="0"/>
        <w:tabs>
          <w:tab w:val="left" w:leader="underscore" w:pos="1770"/>
          <w:tab w:val="left" w:pos="9355"/>
        </w:tabs>
        <w:ind w:left="23" w:firstLine="403"/>
        <w:jc w:val="center"/>
        <w:rPr>
          <w:rFonts w:eastAsia="Century Schoolbook"/>
          <w:b/>
          <w:color w:val="000000"/>
          <w:spacing w:val="-2"/>
          <w:sz w:val="28"/>
          <w:szCs w:val="28"/>
        </w:rPr>
      </w:pPr>
      <w:r w:rsidRPr="00950BC0">
        <w:rPr>
          <w:rFonts w:eastAsia="Century Schoolbook"/>
          <w:b/>
          <w:color w:val="000000"/>
          <w:spacing w:val="-2"/>
          <w:sz w:val="28"/>
          <w:szCs w:val="28"/>
        </w:rPr>
        <w:t>Задача № 1</w:t>
      </w:r>
    </w:p>
    <w:p w:rsidR="00475BC2" w:rsidRPr="00950BC0" w:rsidRDefault="00475BC2" w:rsidP="00475BC2">
      <w:pPr>
        <w:widowControl w:val="0"/>
        <w:tabs>
          <w:tab w:val="left" w:leader="underscore" w:pos="1770"/>
          <w:tab w:val="left" w:pos="9355"/>
        </w:tabs>
        <w:ind w:left="23" w:firstLine="403"/>
        <w:jc w:val="both"/>
        <w:rPr>
          <w:rFonts w:eastAsia="Century Schoolbook"/>
          <w:color w:val="000000"/>
          <w:spacing w:val="-2"/>
          <w:sz w:val="28"/>
          <w:szCs w:val="28"/>
        </w:rPr>
      </w:pPr>
      <w:r>
        <w:rPr>
          <w:rFonts w:eastAsia="Century Schoolbook"/>
          <w:color w:val="000000"/>
          <w:spacing w:val="-2"/>
          <w:sz w:val="28"/>
          <w:szCs w:val="28"/>
        </w:rPr>
        <w:t>Пациентка 56 лет попросила медсестру поставить ей очистительную кли</w:t>
      </w:r>
      <w:r>
        <w:rPr>
          <w:rFonts w:eastAsia="Century Schoolbook"/>
          <w:color w:val="000000"/>
          <w:spacing w:val="-2"/>
          <w:sz w:val="28"/>
          <w:szCs w:val="28"/>
        </w:rPr>
        <w:t>з</w:t>
      </w:r>
      <w:r>
        <w:rPr>
          <w:rFonts w:eastAsia="Century Schoolbook"/>
          <w:color w:val="000000"/>
          <w:spacing w:val="-2"/>
          <w:sz w:val="28"/>
          <w:szCs w:val="28"/>
        </w:rPr>
        <w:t>му, в связи с тем, что только она ей помогает при запорах, а у пациентки нет стула уже 4 дня.  Медсестра ей отказала и дала слабительное.</w:t>
      </w:r>
      <w:r w:rsidRPr="00950BC0">
        <w:rPr>
          <w:rFonts w:eastAsia="Century Schoolbook"/>
          <w:color w:val="000000"/>
          <w:spacing w:val="-2"/>
          <w:sz w:val="28"/>
          <w:szCs w:val="28"/>
        </w:rPr>
        <w:t xml:space="preserve"> </w:t>
      </w:r>
    </w:p>
    <w:p w:rsidR="00475BC2" w:rsidRPr="00825E3C" w:rsidRDefault="00475BC2" w:rsidP="00475BC2">
      <w:pPr>
        <w:numPr>
          <w:ilvl w:val="0"/>
          <w:numId w:val="43"/>
        </w:numPr>
        <w:ind w:left="426"/>
        <w:rPr>
          <w:rFonts w:eastAsia="Century Schoolbook"/>
          <w:sz w:val="28"/>
          <w:szCs w:val="28"/>
        </w:rPr>
      </w:pPr>
      <w:r w:rsidRPr="00825E3C">
        <w:rPr>
          <w:rFonts w:eastAsia="Century Schoolbook"/>
          <w:sz w:val="28"/>
          <w:szCs w:val="28"/>
        </w:rPr>
        <w:t>Ваша тактика в данной ситуации?</w:t>
      </w:r>
    </w:p>
    <w:p w:rsidR="00475BC2" w:rsidRPr="00825E3C" w:rsidRDefault="00475BC2" w:rsidP="00475BC2">
      <w:pPr>
        <w:numPr>
          <w:ilvl w:val="0"/>
          <w:numId w:val="43"/>
        </w:numPr>
        <w:ind w:left="426"/>
        <w:rPr>
          <w:rFonts w:eastAsia="Century Schoolbook"/>
          <w:sz w:val="28"/>
          <w:szCs w:val="28"/>
        </w:rPr>
      </w:pPr>
      <w:r w:rsidRPr="00825E3C">
        <w:rPr>
          <w:rFonts w:eastAsia="Century Schoolbook"/>
          <w:sz w:val="28"/>
          <w:szCs w:val="28"/>
        </w:rPr>
        <w:t>Допущены ли ошибки медсестрой?</w:t>
      </w:r>
    </w:p>
    <w:p w:rsidR="00475BC2" w:rsidRPr="00950BC0" w:rsidRDefault="00475BC2" w:rsidP="00475BC2">
      <w:pPr>
        <w:widowControl w:val="0"/>
        <w:tabs>
          <w:tab w:val="left" w:leader="underscore" w:pos="1770"/>
          <w:tab w:val="left" w:pos="9355"/>
        </w:tabs>
        <w:ind w:left="23" w:firstLine="403"/>
        <w:jc w:val="center"/>
        <w:rPr>
          <w:rFonts w:eastAsia="Century Schoolbook"/>
          <w:b/>
          <w:color w:val="000000"/>
          <w:spacing w:val="-2"/>
          <w:sz w:val="28"/>
          <w:szCs w:val="28"/>
        </w:rPr>
      </w:pPr>
      <w:r w:rsidRPr="00950BC0">
        <w:rPr>
          <w:rFonts w:eastAsia="Century Schoolbook"/>
          <w:b/>
          <w:color w:val="000000"/>
          <w:spacing w:val="-2"/>
          <w:sz w:val="28"/>
          <w:szCs w:val="28"/>
        </w:rPr>
        <w:t>Задача № 2</w:t>
      </w:r>
    </w:p>
    <w:p w:rsidR="00475BC2" w:rsidRPr="00950BC0" w:rsidRDefault="00475BC2" w:rsidP="00475BC2">
      <w:pPr>
        <w:widowControl w:val="0"/>
        <w:tabs>
          <w:tab w:val="left" w:leader="underscore" w:pos="5416"/>
          <w:tab w:val="left" w:pos="9355"/>
        </w:tabs>
        <w:ind w:left="23" w:firstLine="403"/>
        <w:jc w:val="both"/>
        <w:rPr>
          <w:rFonts w:eastAsia="Century Schoolbook"/>
          <w:color w:val="000000"/>
          <w:spacing w:val="-2"/>
          <w:sz w:val="28"/>
          <w:szCs w:val="28"/>
        </w:rPr>
      </w:pPr>
      <w:r>
        <w:rPr>
          <w:rFonts w:eastAsia="Century Schoolbook"/>
          <w:color w:val="000000"/>
          <w:spacing w:val="-2"/>
          <w:sz w:val="28"/>
          <w:szCs w:val="28"/>
        </w:rPr>
        <w:t>Медсестра пришла в палату к пациенту 50 лет для постановки очистител</w:t>
      </w:r>
      <w:r>
        <w:rPr>
          <w:rFonts w:eastAsia="Century Schoolbook"/>
          <w:color w:val="000000"/>
          <w:spacing w:val="-2"/>
          <w:sz w:val="28"/>
          <w:szCs w:val="28"/>
        </w:rPr>
        <w:t>ь</w:t>
      </w:r>
      <w:r>
        <w:rPr>
          <w:rFonts w:eastAsia="Century Schoolbook"/>
          <w:color w:val="000000"/>
          <w:spacing w:val="-2"/>
          <w:sz w:val="28"/>
          <w:szCs w:val="28"/>
        </w:rPr>
        <w:t>ной клизмы, но кроме него в палате находились другие больные. Пациент к</w:t>
      </w:r>
      <w:r>
        <w:rPr>
          <w:rFonts w:eastAsia="Century Schoolbook"/>
          <w:color w:val="000000"/>
          <w:spacing w:val="-2"/>
          <w:sz w:val="28"/>
          <w:szCs w:val="28"/>
        </w:rPr>
        <w:t>а</w:t>
      </w:r>
      <w:r>
        <w:rPr>
          <w:rFonts w:eastAsia="Century Schoolbook"/>
          <w:color w:val="000000"/>
          <w:spacing w:val="-2"/>
          <w:sz w:val="28"/>
          <w:szCs w:val="28"/>
        </w:rPr>
        <w:t>тегорически отказался от манипуляции.</w:t>
      </w:r>
    </w:p>
    <w:p w:rsidR="00475BC2" w:rsidRPr="0065056A" w:rsidRDefault="00475BC2" w:rsidP="00475BC2">
      <w:pPr>
        <w:numPr>
          <w:ilvl w:val="0"/>
          <w:numId w:val="44"/>
        </w:numPr>
        <w:ind w:left="426"/>
        <w:rPr>
          <w:rFonts w:eastAsia="Century Schoolbook"/>
          <w:sz w:val="28"/>
          <w:szCs w:val="28"/>
        </w:rPr>
      </w:pPr>
      <w:r w:rsidRPr="0065056A">
        <w:rPr>
          <w:rFonts w:eastAsia="Century Schoolbook"/>
          <w:sz w:val="28"/>
          <w:szCs w:val="28"/>
        </w:rPr>
        <w:t>Какие были допущены ошибки?</w:t>
      </w:r>
    </w:p>
    <w:p w:rsidR="00475BC2" w:rsidRPr="0065056A" w:rsidRDefault="00475BC2" w:rsidP="00475BC2">
      <w:pPr>
        <w:numPr>
          <w:ilvl w:val="0"/>
          <w:numId w:val="44"/>
        </w:numPr>
        <w:ind w:left="426"/>
        <w:rPr>
          <w:rFonts w:eastAsia="Century Schoolbook"/>
          <w:sz w:val="28"/>
          <w:szCs w:val="28"/>
        </w:rPr>
      </w:pPr>
      <w:r w:rsidRPr="0065056A">
        <w:rPr>
          <w:rFonts w:eastAsia="Century Schoolbook"/>
          <w:sz w:val="28"/>
          <w:szCs w:val="28"/>
        </w:rPr>
        <w:lastRenderedPageBreak/>
        <w:t>Как нужно поступить?</w:t>
      </w:r>
    </w:p>
    <w:p w:rsidR="00FC60C2" w:rsidRPr="00950BC0" w:rsidRDefault="00FC60C2" w:rsidP="00FC60C2">
      <w:pPr>
        <w:widowControl w:val="0"/>
        <w:tabs>
          <w:tab w:val="left" w:leader="underscore" w:pos="1770"/>
          <w:tab w:val="left" w:pos="9355"/>
        </w:tabs>
        <w:ind w:left="23" w:firstLine="403"/>
        <w:jc w:val="center"/>
        <w:rPr>
          <w:rFonts w:eastAsia="Century Schoolbook"/>
          <w:b/>
          <w:color w:val="000000"/>
          <w:spacing w:val="-2"/>
          <w:sz w:val="28"/>
          <w:szCs w:val="28"/>
        </w:rPr>
      </w:pPr>
      <w:r w:rsidRPr="00950BC0">
        <w:rPr>
          <w:rFonts w:eastAsia="Century Schoolbook"/>
          <w:b/>
          <w:color w:val="000000"/>
          <w:spacing w:val="-2"/>
          <w:sz w:val="28"/>
          <w:szCs w:val="28"/>
        </w:rPr>
        <w:t xml:space="preserve">Задача № </w:t>
      </w:r>
      <w:r>
        <w:rPr>
          <w:rFonts w:eastAsia="Century Schoolbook"/>
          <w:b/>
          <w:color w:val="000000"/>
          <w:spacing w:val="-2"/>
          <w:sz w:val="28"/>
          <w:szCs w:val="28"/>
        </w:rPr>
        <w:t>3</w:t>
      </w:r>
    </w:p>
    <w:p w:rsidR="00FC60C2" w:rsidRPr="00950BC0" w:rsidRDefault="00FC60C2" w:rsidP="00FC60C2">
      <w:pPr>
        <w:widowControl w:val="0"/>
        <w:tabs>
          <w:tab w:val="left" w:pos="9355"/>
        </w:tabs>
        <w:ind w:left="23" w:firstLine="403"/>
        <w:jc w:val="both"/>
        <w:rPr>
          <w:rFonts w:eastAsia="Century Schoolbook"/>
          <w:color w:val="000000"/>
          <w:spacing w:val="-2"/>
          <w:sz w:val="28"/>
          <w:szCs w:val="28"/>
        </w:rPr>
      </w:pPr>
      <w:r>
        <w:rPr>
          <w:rFonts w:eastAsia="Century Schoolbook"/>
          <w:color w:val="000000"/>
          <w:spacing w:val="-2"/>
          <w:sz w:val="28"/>
          <w:szCs w:val="28"/>
        </w:rPr>
        <w:t>Пациентке 58 лет вечером была поставлена масляная клизма. Утром ме</w:t>
      </w:r>
      <w:r>
        <w:rPr>
          <w:rFonts w:eastAsia="Century Schoolbook"/>
          <w:color w:val="000000"/>
          <w:spacing w:val="-2"/>
          <w:sz w:val="28"/>
          <w:szCs w:val="28"/>
        </w:rPr>
        <w:t>д</w:t>
      </w:r>
      <w:r>
        <w:rPr>
          <w:rFonts w:eastAsia="Century Schoolbook"/>
          <w:color w:val="000000"/>
          <w:spacing w:val="-2"/>
          <w:sz w:val="28"/>
          <w:szCs w:val="28"/>
        </w:rPr>
        <w:t>сестра подала судно, а затем сразу его убрала, после опорожнения кишечника, накрыла пациентку одеялом и ушла.</w:t>
      </w:r>
    </w:p>
    <w:p w:rsidR="00FC60C2" w:rsidRPr="0065056A" w:rsidRDefault="00FC60C2" w:rsidP="00FC60C2">
      <w:pPr>
        <w:numPr>
          <w:ilvl w:val="0"/>
          <w:numId w:val="45"/>
        </w:numPr>
        <w:ind w:left="426"/>
        <w:rPr>
          <w:rFonts w:eastAsia="Century Schoolbook"/>
          <w:sz w:val="28"/>
          <w:szCs w:val="28"/>
        </w:rPr>
      </w:pPr>
      <w:r w:rsidRPr="0065056A">
        <w:rPr>
          <w:rFonts w:eastAsia="Century Schoolbook"/>
          <w:sz w:val="28"/>
          <w:szCs w:val="28"/>
        </w:rPr>
        <w:t>Всё ли сделала медсестра?</w:t>
      </w:r>
    </w:p>
    <w:p w:rsidR="00FC60C2" w:rsidRPr="008527E8" w:rsidRDefault="00FC60C2" w:rsidP="00FC60C2">
      <w:pPr>
        <w:numPr>
          <w:ilvl w:val="0"/>
          <w:numId w:val="45"/>
        </w:numPr>
        <w:ind w:left="426"/>
        <w:rPr>
          <w:rFonts w:eastAsia="Century Schoolbook"/>
          <w:sz w:val="28"/>
          <w:szCs w:val="28"/>
        </w:rPr>
      </w:pPr>
      <w:r w:rsidRPr="0065056A">
        <w:rPr>
          <w:rFonts w:eastAsia="Century Schoolbook"/>
          <w:sz w:val="28"/>
          <w:szCs w:val="28"/>
        </w:rPr>
        <w:t>Тактика медсестры в данной ситуации?</w:t>
      </w:r>
    </w:p>
    <w:p w:rsidR="00FC60C2" w:rsidRPr="0065056A" w:rsidRDefault="00FC60C2" w:rsidP="00FC60C2">
      <w:pPr>
        <w:jc w:val="center"/>
        <w:rPr>
          <w:rFonts w:eastAsia="Century Schoolbook"/>
          <w:b/>
          <w:sz w:val="28"/>
          <w:szCs w:val="28"/>
        </w:rPr>
      </w:pPr>
      <w:r w:rsidRPr="0065056A">
        <w:rPr>
          <w:rFonts w:eastAsia="Century Schoolbook"/>
          <w:b/>
          <w:sz w:val="28"/>
          <w:szCs w:val="28"/>
        </w:rPr>
        <w:t xml:space="preserve">Задача № </w:t>
      </w:r>
      <w:r>
        <w:rPr>
          <w:rFonts w:eastAsia="Century Schoolbook"/>
          <w:b/>
          <w:sz w:val="28"/>
          <w:szCs w:val="28"/>
        </w:rPr>
        <w:t>4</w:t>
      </w:r>
    </w:p>
    <w:p w:rsidR="00FC60C2" w:rsidRPr="0065056A" w:rsidRDefault="00FC60C2" w:rsidP="00FC60C2">
      <w:pPr>
        <w:jc w:val="both"/>
        <w:rPr>
          <w:rFonts w:eastAsia="Century Schoolbook"/>
          <w:sz w:val="28"/>
          <w:szCs w:val="28"/>
        </w:rPr>
      </w:pPr>
      <w:r w:rsidRPr="0065056A">
        <w:rPr>
          <w:rFonts w:eastAsia="Century Schoolbook"/>
          <w:sz w:val="28"/>
          <w:szCs w:val="28"/>
        </w:rPr>
        <w:t xml:space="preserve">Врач назначил пациенту </w:t>
      </w:r>
      <w:r>
        <w:rPr>
          <w:rFonts w:eastAsia="Century Schoolbook"/>
          <w:sz w:val="28"/>
          <w:szCs w:val="28"/>
        </w:rPr>
        <w:t>лекарственную клизму</w:t>
      </w:r>
      <w:r w:rsidRPr="0065056A">
        <w:rPr>
          <w:rFonts w:eastAsia="Century Schoolbook"/>
          <w:sz w:val="28"/>
          <w:szCs w:val="28"/>
        </w:rPr>
        <w:t xml:space="preserve"> с настоем ромашки. </w:t>
      </w:r>
      <w:r>
        <w:rPr>
          <w:rFonts w:eastAsia="Century Schoolbook"/>
          <w:sz w:val="28"/>
          <w:szCs w:val="28"/>
        </w:rPr>
        <w:t>П</w:t>
      </w:r>
      <w:r w:rsidRPr="0065056A">
        <w:rPr>
          <w:rFonts w:eastAsia="Century Schoolbook"/>
          <w:sz w:val="28"/>
          <w:szCs w:val="28"/>
        </w:rPr>
        <w:t>ациент нервничает и расспрашивает окружающих</w:t>
      </w:r>
    </w:p>
    <w:p w:rsidR="00FC60C2" w:rsidRPr="00707B77" w:rsidRDefault="00FC60C2" w:rsidP="00FC60C2">
      <w:pPr>
        <w:numPr>
          <w:ilvl w:val="0"/>
          <w:numId w:val="46"/>
        </w:numPr>
        <w:ind w:left="426"/>
        <w:rPr>
          <w:rFonts w:eastAsia="Century Schoolbook"/>
          <w:sz w:val="28"/>
          <w:szCs w:val="28"/>
        </w:rPr>
      </w:pPr>
      <w:r w:rsidRPr="0065056A">
        <w:rPr>
          <w:rFonts w:eastAsia="Century Schoolbook"/>
          <w:sz w:val="28"/>
          <w:szCs w:val="28"/>
        </w:rPr>
        <w:t>Тактика медсестры в данной ситуации?</w:t>
      </w:r>
    </w:p>
    <w:p w:rsidR="00FC60C2" w:rsidRPr="0065056A" w:rsidRDefault="00FC60C2" w:rsidP="00FC60C2">
      <w:pPr>
        <w:rPr>
          <w:rFonts w:eastAsia="Century Schoolbook"/>
          <w:b/>
          <w:sz w:val="28"/>
          <w:szCs w:val="28"/>
        </w:rPr>
      </w:pPr>
    </w:p>
    <w:p w:rsidR="00FC60C2" w:rsidRPr="0065056A" w:rsidRDefault="00FC60C2" w:rsidP="00FC60C2">
      <w:pPr>
        <w:jc w:val="center"/>
        <w:rPr>
          <w:rFonts w:eastAsia="Century Schoolbook"/>
          <w:b/>
          <w:sz w:val="28"/>
          <w:szCs w:val="28"/>
        </w:rPr>
      </w:pPr>
      <w:r w:rsidRPr="0065056A">
        <w:rPr>
          <w:rFonts w:eastAsia="Century Schoolbook"/>
          <w:b/>
          <w:sz w:val="28"/>
          <w:szCs w:val="28"/>
        </w:rPr>
        <w:t xml:space="preserve">Задача № </w:t>
      </w:r>
      <w:r>
        <w:rPr>
          <w:rFonts w:eastAsia="Century Schoolbook"/>
          <w:b/>
          <w:sz w:val="28"/>
          <w:szCs w:val="28"/>
        </w:rPr>
        <w:t>5</w:t>
      </w:r>
    </w:p>
    <w:p w:rsidR="00FC60C2" w:rsidRPr="0065056A" w:rsidRDefault="00FC60C2" w:rsidP="00FC60C2">
      <w:pPr>
        <w:jc w:val="both"/>
        <w:rPr>
          <w:rFonts w:eastAsia="Century Schoolbook"/>
          <w:bCs/>
          <w:sz w:val="28"/>
          <w:szCs w:val="28"/>
        </w:rPr>
      </w:pPr>
      <w:r w:rsidRPr="0065056A">
        <w:rPr>
          <w:rFonts w:eastAsia="Century Schoolbook"/>
          <w:bCs/>
          <w:sz w:val="28"/>
          <w:szCs w:val="28"/>
        </w:rPr>
        <w:t>Пациенту 17 лет, по назначению врача медсестра поставила очистительную клизму, но через 20 минут выделилась только вода.</w:t>
      </w:r>
    </w:p>
    <w:p w:rsidR="00FC60C2" w:rsidRPr="0065056A" w:rsidRDefault="00FC60C2" w:rsidP="00FC60C2">
      <w:pPr>
        <w:numPr>
          <w:ilvl w:val="0"/>
          <w:numId w:val="46"/>
        </w:numPr>
        <w:ind w:left="426"/>
        <w:rPr>
          <w:rFonts w:eastAsia="Century Schoolbook"/>
          <w:bCs/>
          <w:sz w:val="28"/>
          <w:szCs w:val="28"/>
        </w:rPr>
      </w:pPr>
      <w:r w:rsidRPr="0065056A">
        <w:rPr>
          <w:rFonts w:eastAsia="Century Schoolbook"/>
          <w:bCs/>
          <w:sz w:val="28"/>
          <w:szCs w:val="28"/>
        </w:rPr>
        <w:t>Оцените эффективность очистительной клизмы.</w:t>
      </w:r>
    </w:p>
    <w:p w:rsidR="00FC60C2" w:rsidRPr="008527E8" w:rsidRDefault="00FC60C2" w:rsidP="00FC60C2">
      <w:pPr>
        <w:numPr>
          <w:ilvl w:val="0"/>
          <w:numId w:val="46"/>
        </w:numPr>
        <w:ind w:left="426"/>
        <w:rPr>
          <w:rFonts w:eastAsia="Century Schoolbook"/>
          <w:bCs/>
          <w:sz w:val="28"/>
          <w:szCs w:val="28"/>
        </w:rPr>
      </w:pPr>
      <w:r w:rsidRPr="0065056A">
        <w:rPr>
          <w:rFonts w:eastAsia="Century Schoolbook"/>
          <w:bCs/>
          <w:sz w:val="28"/>
          <w:szCs w:val="28"/>
        </w:rPr>
        <w:t>Тактика медсестры в данном случае?</w:t>
      </w:r>
    </w:p>
    <w:p w:rsidR="00FC60C2" w:rsidRPr="0065056A" w:rsidRDefault="00FC60C2" w:rsidP="00FC60C2">
      <w:pPr>
        <w:jc w:val="center"/>
        <w:rPr>
          <w:rFonts w:eastAsia="Century Schoolbook"/>
          <w:b/>
          <w:bCs/>
          <w:sz w:val="28"/>
          <w:szCs w:val="28"/>
        </w:rPr>
      </w:pPr>
      <w:r w:rsidRPr="0065056A">
        <w:rPr>
          <w:rFonts w:eastAsia="Century Schoolbook"/>
          <w:b/>
          <w:bCs/>
          <w:sz w:val="28"/>
          <w:szCs w:val="28"/>
        </w:rPr>
        <w:t xml:space="preserve">Задача № </w:t>
      </w:r>
      <w:r>
        <w:rPr>
          <w:rFonts w:eastAsia="Century Schoolbook"/>
          <w:b/>
          <w:bCs/>
          <w:sz w:val="28"/>
          <w:szCs w:val="28"/>
        </w:rPr>
        <w:t>6</w:t>
      </w:r>
    </w:p>
    <w:p w:rsidR="00FC60C2" w:rsidRPr="0065056A" w:rsidRDefault="00FC60C2" w:rsidP="00FC60C2">
      <w:pPr>
        <w:jc w:val="both"/>
        <w:rPr>
          <w:rFonts w:eastAsia="Century Schoolbook"/>
          <w:bCs/>
          <w:sz w:val="28"/>
          <w:szCs w:val="28"/>
        </w:rPr>
      </w:pPr>
      <w:r w:rsidRPr="0065056A">
        <w:rPr>
          <w:rFonts w:eastAsia="Century Schoolbook"/>
          <w:bCs/>
          <w:sz w:val="28"/>
          <w:szCs w:val="28"/>
        </w:rPr>
        <w:t>Пациентка 18 лет, страдающая заболеванием почек, находится на постельном режиме. В течение последних 3-х суток у неё не было стула, о чём она соо</w:t>
      </w:r>
      <w:r w:rsidRPr="0065056A">
        <w:rPr>
          <w:rFonts w:eastAsia="Century Schoolbook"/>
          <w:bCs/>
          <w:sz w:val="28"/>
          <w:szCs w:val="28"/>
        </w:rPr>
        <w:t>б</w:t>
      </w:r>
      <w:r w:rsidRPr="0065056A">
        <w:rPr>
          <w:rFonts w:eastAsia="Century Schoolbook"/>
          <w:bCs/>
          <w:sz w:val="28"/>
          <w:szCs w:val="28"/>
        </w:rPr>
        <w:t>щила медсестре. У пациентки выраженные отёки на лице и ногах, живот вздут.</w:t>
      </w:r>
    </w:p>
    <w:p w:rsidR="00FC60C2" w:rsidRPr="0065056A" w:rsidRDefault="00FC60C2" w:rsidP="00FC60C2">
      <w:pPr>
        <w:numPr>
          <w:ilvl w:val="0"/>
          <w:numId w:val="47"/>
        </w:numPr>
        <w:ind w:left="426"/>
        <w:rPr>
          <w:rFonts w:eastAsia="Century Schoolbook"/>
          <w:bCs/>
          <w:sz w:val="28"/>
          <w:szCs w:val="28"/>
        </w:rPr>
      </w:pPr>
      <w:r w:rsidRPr="0065056A">
        <w:rPr>
          <w:rFonts w:eastAsia="Century Schoolbook"/>
          <w:bCs/>
          <w:sz w:val="28"/>
          <w:szCs w:val="28"/>
        </w:rPr>
        <w:t>Какую клизму рациональнее поставить?</w:t>
      </w:r>
    </w:p>
    <w:p w:rsidR="00FC60C2" w:rsidRPr="008527E8" w:rsidRDefault="00FC60C2" w:rsidP="00FC60C2">
      <w:pPr>
        <w:numPr>
          <w:ilvl w:val="0"/>
          <w:numId w:val="47"/>
        </w:numPr>
        <w:ind w:left="426"/>
        <w:rPr>
          <w:rFonts w:eastAsia="Century Schoolbook"/>
          <w:bCs/>
          <w:sz w:val="28"/>
          <w:szCs w:val="28"/>
        </w:rPr>
      </w:pPr>
      <w:r w:rsidRPr="0065056A">
        <w:rPr>
          <w:rFonts w:eastAsia="Century Schoolbook"/>
          <w:bCs/>
          <w:sz w:val="28"/>
          <w:szCs w:val="28"/>
        </w:rPr>
        <w:t>Тактика медсестры в данной ситуации?</w:t>
      </w:r>
    </w:p>
    <w:p w:rsidR="00FC60C2" w:rsidRDefault="00FC60C2" w:rsidP="00FC60C2">
      <w:pPr>
        <w:rPr>
          <w:rFonts w:eastAsia="Century Schoolbook"/>
          <w:b/>
          <w:bCs/>
          <w:sz w:val="28"/>
          <w:szCs w:val="28"/>
        </w:rPr>
      </w:pPr>
    </w:p>
    <w:p w:rsidR="00FC60C2" w:rsidRDefault="00FC60C2" w:rsidP="00FC60C2">
      <w:pPr>
        <w:jc w:val="center"/>
        <w:rPr>
          <w:rFonts w:eastAsia="Century Schoolbook"/>
          <w:b/>
          <w:bCs/>
          <w:sz w:val="28"/>
          <w:szCs w:val="28"/>
        </w:rPr>
      </w:pPr>
      <w:r w:rsidRPr="0065056A">
        <w:rPr>
          <w:rFonts w:eastAsia="Century Schoolbook"/>
          <w:b/>
          <w:bCs/>
          <w:sz w:val="28"/>
          <w:szCs w:val="28"/>
        </w:rPr>
        <w:t xml:space="preserve">Задача № </w:t>
      </w:r>
      <w:r>
        <w:rPr>
          <w:rFonts w:eastAsia="Century Schoolbook"/>
          <w:b/>
          <w:bCs/>
          <w:sz w:val="28"/>
          <w:szCs w:val="28"/>
        </w:rPr>
        <w:t>7</w:t>
      </w:r>
    </w:p>
    <w:p w:rsidR="00FC60C2" w:rsidRPr="0065056A" w:rsidRDefault="00FC60C2" w:rsidP="00FC60C2">
      <w:pPr>
        <w:jc w:val="both"/>
        <w:rPr>
          <w:rFonts w:eastAsia="Century Schoolbook"/>
          <w:bCs/>
          <w:sz w:val="28"/>
          <w:szCs w:val="28"/>
        </w:rPr>
      </w:pPr>
      <w:r w:rsidRPr="0065056A">
        <w:rPr>
          <w:rFonts w:eastAsia="Century Schoolbook"/>
          <w:bCs/>
          <w:sz w:val="28"/>
          <w:szCs w:val="28"/>
        </w:rPr>
        <w:t>В отделении находится больной, страдающий хроническим заболеванием кишечника с упорными запорами, от послабляющей и очистительной клизмы эффекта нет, стула не было 5 дней.</w:t>
      </w:r>
    </w:p>
    <w:p w:rsidR="00FC60C2" w:rsidRPr="0065056A" w:rsidRDefault="00FC60C2" w:rsidP="00FC60C2">
      <w:pPr>
        <w:numPr>
          <w:ilvl w:val="0"/>
          <w:numId w:val="48"/>
        </w:numPr>
        <w:ind w:left="426"/>
        <w:rPr>
          <w:rFonts w:eastAsia="Century Schoolbook"/>
          <w:bCs/>
          <w:sz w:val="28"/>
          <w:szCs w:val="28"/>
        </w:rPr>
      </w:pPr>
      <w:r w:rsidRPr="0065056A">
        <w:rPr>
          <w:rFonts w:eastAsia="Century Schoolbook"/>
          <w:bCs/>
          <w:sz w:val="28"/>
          <w:szCs w:val="28"/>
        </w:rPr>
        <w:t>Как очистить кишечник больному?</w:t>
      </w:r>
    </w:p>
    <w:p w:rsidR="00FC60C2" w:rsidRPr="0065056A" w:rsidRDefault="00FC60C2" w:rsidP="00FC60C2">
      <w:pPr>
        <w:jc w:val="center"/>
        <w:rPr>
          <w:rFonts w:eastAsia="Century Schoolbook"/>
          <w:b/>
          <w:bCs/>
          <w:sz w:val="28"/>
          <w:szCs w:val="28"/>
        </w:rPr>
      </w:pPr>
      <w:r w:rsidRPr="0065056A">
        <w:rPr>
          <w:rFonts w:eastAsia="Century Schoolbook"/>
          <w:b/>
          <w:bCs/>
          <w:sz w:val="28"/>
          <w:szCs w:val="28"/>
        </w:rPr>
        <w:t xml:space="preserve">Задача № </w:t>
      </w:r>
      <w:r>
        <w:rPr>
          <w:rFonts w:eastAsia="Century Schoolbook"/>
          <w:b/>
          <w:bCs/>
          <w:sz w:val="28"/>
          <w:szCs w:val="28"/>
        </w:rPr>
        <w:t>8</w:t>
      </w:r>
    </w:p>
    <w:p w:rsidR="00FC60C2" w:rsidRPr="0065056A" w:rsidRDefault="00FC60C2" w:rsidP="00FC60C2">
      <w:pPr>
        <w:jc w:val="both"/>
        <w:rPr>
          <w:rFonts w:eastAsia="Century Schoolbook"/>
          <w:bCs/>
          <w:sz w:val="28"/>
          <w:szCs w:val="28"/>
        </w:rPr>
      </w:pPr>
      <w:r w:rsidRPr="0065056A">
        <w:rPr>
          <w:rFonts w:eastAsia="Century Schoolbook"/>
          <w:bCs/>
          <w:sz w:val="28"/>
          <w:szCs w:val="28"/>
        </w:rPr>
        <w:t>Больной 35 лет находится на лечении в отделении по поводу заболевания кишечника.</w:t>
      </w:r>
    </w:p>
    <w:p w:rsidR="00FC60C2" w:rsidRPr="0065056A" w:rsidRDefault="00FC60C2" w:rsidP="00FC60C2">
      <w:pPr>
        <w:jc w:val="both"/>
        <w:rPr>
          <w:rFonts w:eastAsia="Century Schoolbook"/>
          <w:bCs/>
          <w:sz w:val="28"/>
          <w:szCs w:val="28"/>
        </w:rPr>
      </w:pPr>
      <w:r w:rsidRPr="0065056A">
        <w:rPr>
          <w:rFonts w:eastAsia="Century Schoolbook"/>
          <w:bCs/>
          <w:sz w:val="28"/>
          <w:szCs w:val="28"/>
        </w:rPr>
        <w:t>Вечером появились боли в животе, затруднение отхождения газов. Дежу</w:t>
      </w:r>
      <w:r w:rsidRPr="0065056A">
        <w:rPr>
          <w:rFonts w:eastAsia="Century Schoolbook"/>
          <w:bCs/>
          <w:sz w:val="28"/>
          <w:szCs w:val="28"/>
        </w:rPr>
        <w:t>р</w:t>
      </w:r>
      <w:r w:rsidRPr="0065056A">
        <w:rPr>
          <w:rFonts w:eastAsia="Century Schoolbook"/>
          <w:bCs/>
          <w:sz w:val="28"/>
          <w:szCs w:val="28"/>
        </w:rPr>
        <w:t>ным врачом рекомендовано поставить газоотводную трубку. Через 2 часа п</w:t>
      </w:r>
      <w:r w:rsidRPr="0065056A">
        <w:rPr>
          <w:rFonts w:eastAsia="Century Schoolbook"/>
          <w:bCs/>
          <w:sz w:val="28"/>
          <w:szCs w:val="28"/>
        </w:rPr>
        <w:t>а</w:t>
      </w:r>
      <w:r w:rsidRPr="0065056A">
        <w:rPr>
          <w:rFonts w:eastAsia="Century Schoolbook"/>
          <w:bCs/>
          <w:sz w:val="28"/>
          <w:szCs w:val="28"/>
        </w:rPr>
        <w:t>циенту стало лучше, боли в животе уменьшились, больной уснул. Во время утреннего обхода, осматривая больного, врач увидел газоотводную трубку в прямой кишке.</w:t>
      </w:r>
    </w:p>
    <w:p w:rsidR="00FC60C2" w:rsidRPr="0065056A" w:rsidRDefault="00FC60C2" w:rsidP="00FC60C2">
      <w:pPr>
        <w:numPr>
          <w:ilvl w:val="0"/>
          <w:numId w:val="48"/>
        </w:numPr>
        <w:ind w:left="426"/>
        <w:rPr>
          <w:rFonts w:eastAsia="Century Schoolbook"/>
          <w:bCs/>
          <w:sz w:val="28"/>
          <w:szCs w:val="28"/>
        </w:rPr>
      </w:pPr>
      <w:r w:rsidRPr="0065056A">
        <w:rPr>
          <w:rFonts w:eastAsia="Century Schoolbook"/>
          <w:bCs/>
          <w:sz w:val="28"/>
          <w:szCs w:val="28"/>
        </w:rPr>
        <w:t>Какую ошибку допустила медсестра?</w:t>
      </w:r>
    </w:p>
    <w:p w:rsidR="00FC60C2" w:rsidRPr="0065056A" w:rsidRDefault="00FC60C2" w:rsidP="00FC60C2">
      <w:pPr>
        <w:rPr>
          <w:rFonts w:eastAsia="Century Schoolbook"/>
          <w:bCs/>
          <w:sz w:val="28"/>
          <w:szCs w:val="28"/>
        </w:rPr>
      </w:pPr>
    </w:p>
    <w:p w:rsidR="00FC60C2" w:rsidRPr="0065056A" w:rsidRDefault="00FC60C2" w:rsidP="00FC60C2">
      <w:pPr>
        <w:jc w:val="center"/>
        <w:rPr>
          <w:rFonts w:eastAsia="Century Schoolbook"/>
          <w:b/>
          <w:bCs/>
          <w:sz w:val="28"/>
          <w:szCs w:val="28"/>
        </w:rPr>
      </w:pPr>
      <w:r w:rsidRPr="0065056A">
        <w:rPr>
          <w:rFonts w:eastAsia="Century Schoolbook"/>
          <w:b/>
          <w:bCs/>
          <w:sz w:val="28"/>
          <w:szCs w:val="28"/>
        </w:rPr>
        <w:t xml:space="preserve">Задача № </w:t>
      </w:r>
      <w:r>
        <w:rPr>
          <w:rFonts w:eastAsia="Century Schoolbook"/>
          <w:b/>
          <w:bCs/>
          <w:sz w:val="28"/>
          <w:szCs w:val="28"/>
        </w:rPr>
        <w:t>9</w:t>
      </w:r>
    </w:p>
    <w:p w:rsidR="00FC60C2" w:rsidRPr="0065056A" w:rsidRDefault="00FC60C2" w:rsidP="00FC60C2">
      <w:pPr>
        <w:jc w:val="both"/>
        <w:rPr>
          <w:rFonts w:eastAsia="Century Schoolbook"/>
          <w:bCs/>
          <w:sz w:val="28"/>
          <w:szCs w:val="28"/>
        </w:rPr>
      </w:pPr>
      <w:r w:rsidRPr="0065056A">
        <w:rPr>
          <w:rFonts w:eastAsia="Century Schoolbook"/>
          <w:bCs/>
          <w:sz w:val="28"/>
          <w:szCs w:val="28"/>
        </w:rPr>
        <w:t>Медсестра ввела газоотводную трубку на глубину 15 см, в положении пац</w:t>
      </w:r>
      <w:r w:rsidRPr="0065056A">
        <w:rPr>
          <w:rFonts w:eastAsia="Century Schoolbook"/>
          <w:bCs/>
          <w:sz w:val="28"/>
          <w:szCs w:val="28"/>
        </w:rPr>
        <w:t>и</w:t>
      </w:r>
      <w:r w:rsidRPr="0065056A">
        <w:rPr>
          <w:rFonts w:eastAsia="Century Schoolbook"/>
          <w:bCs/>
          <w:sz w:val="28"/>
          <w:szCs w:val="28"/>
        </w:rPr>
        <w:t>ента на правом боку.</w:t>
      </w:r>
    </w:p>
    <w:p w:rsidR="00FC60C2" w:rsidRPr="0065056A" w:rsidRDefault="00FC60C2" w:rsidP="00FC60C2">
      <w:pPr>
        <w:numPr>
          <w:ilvl w:val="0"/>
          <w:numId w:val="48"/>
        </w:numPr>
        <w:ind w:left="426"/>
        <w:rPr>
          <w:rFonts w:eastAsia="Century Schoolbook"/>
          <w:bCs/>
          <w:sz w:val="28"/>
          <w:szCs w:val="28"/>
        </w:rPr>
      </w:pPr>
      <w:r w:rsidRPr="0065056A">
        <w:rPr>
          <w:rFonts w:eastAsia="Century Schoolbook"/>
          <w:bCs/>
          <w:sz w:val="28"/>
          <w:szCs w:val="28"/>
        </w:rPr>
        <w:t>Какую ошибку допустила медсестра?</w:t>
      </w:r>
    </w:p>
    <w:p w:rsidR="00FC60C2" w:rsidRPr="0065056A" w:rsidRDefault="00FC60C2" w:rsidP="00FC60C2">
      <w:pPr>
        <w:rPr>
          <w:rFonts w:eastAsia="Century Schoolbook"/>
          <w:b/>
          <w:bCs/>
          <w:sz w:val="28"/>
          <w:szCs w:val="28"/>
        </w:rPr>
      </w:pPr>
    </w:p>
    <w:p w:rsidR="00FC60C2" w:rsidRPr="0065056A" w:rsidRDefault="00FC60C2" w:rsidP="00FC60C2">
      <w:pPr>
        <w:jc w:val="center"/>
        <w:rPr>
          <w:rFonts w:eastAsia="Century Schoolbook"/>
          <w:b/>
          <w:bCs/>
          <w:sz w:val="28"/>
          <w:szCs w:val="28"/>
        </w:rPr>
      </w:pPr>
      <w:r w:rsidRPr="0065056A">
        <w:rPr>
          <w:rFonts w:eastAsia="Century Schoolbook"/>
          <w:b/>
          <w:bCs/>
          <w:sz w:val="28"/>
          <w:szCs w:val="28"/>
        </w:rPr>
        <w:t xml:space="preserve">Задача № </w:t>
      </w:r>
      <w:r>
        <w:rPr>
          <w:rFonts w:eastAsia="Century Schoolbook"/>
          <w:b/>
          <w:bCs/>
          <w:sz w:val="28"/>
          <w:szCs w:val="28"/>
        </w:rPr>
        <w:t>10</w:t>
      </w:r>
    </w:p>
    <w:p w:rsidR="00FC60C2" w:rsidRPr="0065056A" w:rsidRDefault="00FC60C2" w:rsidP="00FC60C2">
      <w:pPr>
        <w:jc w:val="both"/>
        <w:rPr>
          <w:rFonts w:eastAsia="Century Schoolbook"/>
          <w:bCs/>
          <w:sz w:val="28"/>
          <w:szCs w:val="28"/>
        </w:rPr>
      </w:pPr>
      <w:r w:rsidRPr="0065056A">
        <w:rPr>
          <w:rFonts w:eastAsia="Century Schoolbook"/>
          <w:bCs/>
          <w:sz w:val="28"/>
          <w:szCs w:val="28"/>
        </w:rPr>
        <w:t>По назначению врача, пациентке после операции на органах брюшной пол</w:t>
      </w:r>
      <w:r w:rsidRPr="0065056A">
        <w:rPr>
          <w:rFonts w:eastAsia="Century Schoolbook"/>
          <w:bCs/>
          <w:sz w:val="28"/>
          <w:szCs w:val="28"/>
        </w:rPr>
        <w:t>о</w:t>
      </w:r>
      <w:r w:rsidRPr="0065056A">
        <w:rPr>
          <w:rFonts w:eastAsia="Century Schoolbook"/>
          <w:bCs/>
          <w:sz w:val="28"/>
          <w:szCs w:val="28"/>
        </w:rPr>
        <w:t xml:space="preserve">сти назначена масляная клизма для опорожнения кишечника. </w:t>
      </w:r>
    </w:p>
    <w:p w:rsidR="00FC60C2" w:rsidRPr="0065056A" w:rsidRDefault="00FC60C2" w:rsidP="00FC60C2">
      <w:pPr>
        <w:jc w:val="both"/>
        <w:rPr>
          <w:rFonts w:eastAsia="Century Schoolbook"/>
          <w:bCs/>
          <w:sz w:val="28"/>
          <w:szCs w:val="28"/>
        </w:rPr>
      </w:pPr>
      <w:r w:rsidRPr="0065056A">
        <w:rPr>
          <w:rFonts w:eastAsia="Century Schoolbook"/>
          <w:bCs/>
          <w:sz w:val="28"/>
          <w:szCs w:val="28"/>
        </w:rPr>
        <w:t>Медсестра набрала 900 мл растительного масла и подогрела его до 70</w:t>
      </w:r>
      <w:r w:rsidRPr="0065056A">
        <w:rPr>
          <w:rFonts w:eastAsia="Century Schoolbook"/>
          <w:bCs/>
          <w:sz w:val="28"/>
          <w:szCs w:val="28"/>
          <w:vertAlign w:val="superscript"/>
        </w:rPr>
        <w:t>0</w:t>
      </w:r>
      <w:r w:rsidRPr="0065056A">
        <w:rPr>
          <w:rFonts w:eastAsia="Century Schoolbook"/>
          <w:bCs/>
          <w:sz w:val="28"/>
          <w:szCs w:val="28"/>
        </w:rPr>
        <w:t>С</w:t>
      </w:r>
    </w:p>
    <w:p w:rsidR="00FC60C2" w:rsidRPr="0065056A" w:rsidRDefault="00FC60C2" w:rsidP="00FC60C2">
      <w:pPr>
        <w:numPr>
          <w:ilvl w:val="0"/>
          <w:numId w:val="48"/>
        </w:numPr>
        <w:ind w:left="426"/>
        <w:rPr>
          <w:rFonts w:eastAsia="Century Schoolbook"/>
          <w:bCs/>
          <w:sz w:val="28"/>
          <w:szCs w:val="28"/>
        </w:rPr>
      </w:pPr>
      <w:r w:rsidRPr="0065056A">
        <w:rPr>
          <w:rFonts w:eastAsia="Century Schoolbook"/>
          <w:bCs/>
          <w:sz w:val="28"/>
          <w:szCs w:val="28"/>
        </w:rPr>
        <w:t>Правильно ли поступила медсестра?</w:t>
      </w:r>
    </w:p>
    <w:p w:rsidR="00FC60C2" w:rsidRPr="0065056A" w:rsidRDefault="00FC60C2" w:rsidP="00FC60C2">
      <w:pPr>
        <w:rPr>
          <w:rFonts w:eastAsia="Century Schoolbook"/>
          <w:b/>
          <w:bCs/>
          <w:sz w:val="28"/>
          <w:szCs w:val="28"/>
        </w:rPr>
      </w:pPr>
    </w:p>
    <w:p w:rsidR="00FC60C2" w:rsidRDefault="00FC60C2" w:rsidP="00FC60C2">
      <w:pPr>
        <w:jc w:val="center"/>
        <w:rPr>
          <w:b/>
          <w:sz w:val="28"/>
          <w:szCs w:val="28"/>
        </w:rPr>
      </w:pPr>
      <w:r w:rsidRPr="004C1053">
        <w:rPr>
          <w:b/>
          <w:sz w:val="28"/>
          <w:szCs w:val="28"/>
        </w:rPr>
        <w:t>Примерные варианты</w:t>
      </w:r>
      <w:r>
        <w:rPr>
          <w:b/>
          <w:sz w:val="28"/>
          <w:szCs w:val="28"/>
        </w:rPr>
        <w:t xml:space="preserve"> ответов на ситуационные задачи</w:t>
      </w:r>
    </w:p>
    <w:p w:rsidR="00FC60C2" w:rsidRPr="004C1053" w:rsidRDefault="00FC60C2" w:rsidP="00FC60C2">
      <w:pPr>
        <w:jc w:val="center"/>
        <w:rPr>
          <w:b/>
          <w:sz w:val="28"/>
          <w:szCs w:val="28"/>
        </w:rPr>
      </w:pPr>
    </w:p>
    <w:p w:rsidR="00FC60C2" w:rsidRDefault="00C44C0A" w:rsidP="00FC60C2">
      <w:pPr>
        <w:jc w:val="center"/>
        <w:rPr>
          <w:rFonts w:eastAsia="Century Schoolbook"/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По теме</w:t>
      </w:r>
      <w:r w:rsidR="00FC60C2" w:rsidRPr="004C1053">
        <w:rPr>
          <w:b/>
          <w:sz w:val="28"/>
          <w:szCs w:val="28"/>
        </w:rPr>
        <w:t>: «</w:t>
      </w:r>
      <w:r w:rsidR="00FC60C2" w:rsidRPr="004C1053">
        <w:rPr>
          <w:rFonts w:eastAsia="Century Schoolbook"/>
          <w:b/>
          <w:color w:val="000000"/>
          <w:spacing w:val="-2"/>
          <w:sz w:val="28"/>
          <w:szCs w:val="28"/>
        </w:rPr>
        <w:t>Постановка клизм и газоотв</w:t>
      </w:r>
      <w:r w:rsidR="00FC60C2">
        <w:rPr>
          <w:rFonts w:eastAsia="Century Schoolbook"/>
          <w:b/>
          <w:color w:val="000000"/>
          <w:spacing w:val="-2"/>
          <w:sz w:val="28"/>
          <w:szCs w:val="28"/>
        </w:rPr>
        <w:t>одной трубки»</w:t>
      </w:r>
    </w:p>
    <w:p w:rsidR="00FC60C2" w:rsidRPr="00010ED0" w:rsidRDefault="00FC60C2" w:rsidP="00FC60C2">
      <w:pPr>
        <w:jc w:val="center"/>
        <w:rPr>
          <w:rFonts w:eastAsia="Century Schoolbook"/>
          <w:b/>
          <w:color w:val="000000"/>
          <w:spacing w:val="-2"/>
          <w:sz w:val="28"/>
          <w:szCs w:val="28"/>
        </w:rPr>
      </w:pPr>
    </w:p>
    <w:p w:rsidR="00FC60C2" w:rsidRPr="004C1053" w:rsidRDefault="00FC60C2" w:rsidP="00FC60C2">
      <w:pPr>
        <w:ind w:firstLine="3"/>
        <w:jc w:val="center"/>
        <w:rPr>
          <w:rFonts w:eastAsia="Trebuchet MS" w:cs="Trebuchet MS"/>
          <w:b/>
          <w:sz w:val="28"/>
          <w:szCs w:val="28"/>
        </w:rPr>
      </w:pPr>
      <w:r w:rsidRPr="004C1053">
        <w:rPr>
          <w:rFonts w:eastAsia="Trebuchet MS" w:cs="Trebuchet MS"/>
          <w:b/>
          <w:sz w:val="28"/>
          <w:szCs w:val="28"/>
        </w:rPr>
        <w:t>Задача № 1</w:t>
      </w:r>
    </w:p>
    <w:p w:rsidR="00FC60C2" w:rsidRPr="004C1053" w:rsidRDefault="00FC60C2" w:rsidP="00FC60C2">
      <w:pPr>
        <w:jc w:val="both"/>
        <w:rPr>
          <w:rFonts w:eastAsia="Trebuchet MS" w:cs="Trebuchet MS"/>
          <w:sz w:val="28"/>
          <w:szCs w:val="28"/>
        </w:rPr>
      </w:pPr>
      <w:r w:rsidRPr="004C1053">
        <w:rPr>
          <w:rFonts w:eastAsia="Trebuchet MS" w:cs="Trebuchet MS"/>
          <w:sz w:val="28"/>
          <w:szCs w:val="28"/>
        </w:rPr>
        <w:t>Медсестра должна объяснить пациентке, что без назначения врача выполнить манипуляцию она не может.</w:t>
      </w:r>
    </w:p>
    <w:p w:rsidR="00FC60C2" w:rsidRPr="004C1053" w:rsidRDefault="00FC60C2" w:rsidP="00FC60C2">
      <w:pPr>
        <w:jc w:val="both"/>
        <w:rPr>
          <w:rFonts w:eastAsia="Trebuchet MS" w:cs="Trebuchet MS"/>
          <w:sz w:val="28"/>
          <w:szCs w:val="28"/>
        </w:rPr>
      </w:pPr>
      <w:r w:rsidRPr="004C1053">
        <w:rPr>
          <w:rFonts w:eastAsia="Trebuchet MS" w:cs="Trebuchet MS"/>
          <w:sz w:val="28"/>
          <w:szCs w:val="28"/>
        </w:rPr>
        <w:t>Ошибки медсестры:</w:t>
      </w:r>
    </w:p>
    <w:p w:rsidR="00FC60C2" w:rsidRPr="004C1053" w:rsidRDefault="00FC60C2" w:rsidP="00FC60C2">
      <w:pPr>
        <w:jc w:val="both"/>
        <w:rPr>
          <w:rFonts w:eastAsia="Trebuchet MS" w:cs="Trebuchet MS"/>
          <w:sz w:val="28"/>
          <w:szCs w:val="28"/>
        </w:rPr>
      </w:pPr>
      <w:r w:rsidRPr="004C1053">
        <w:rPr>
          <w:rFonts w:eastAsia="Trebuchet MS" w:cs="Trebuchet MS"/>
          <w:sz w:val="28"/>
          <w:szCs w:val="28"/>
        </w:rPr>
        <w:t>а) не объяснила свой отказ в просьбе пациентки</w:t>
      </w:r>
    </w:p>
    <w:p w:rsidR="00FC60C2" w:rsidRDefault="00FC60C2" w:rsidP="00FC60C2">
      <w:pPr>
        <w:jc w:val="both"/>
        <w:rPr>
          <w:rFonts w:eastAsia="Trebuchet MS" w:cs="Trebuchet MS"/>
          <w:sz w:val="28"/>
          <w:szCs w:val="28"/>
        </w:rPr>
      </w:pPr>
      <w:r w:rsidRPr="004C1053">
        <w:rPr>
          <w:rFonts w:eastAsia="Trebuchet MS" w:cs="Trebuchet MS"/>
          <w:sz w:val="28"/>
          <w:szCs w:val="28"/>
        </w:rPr>
        <w:t>б) дала слабительное без назначения врача.</w:t>
      </w:r>
    </w:p>
    <w:p w:rsidR="00FC60C2" w:rsidRPr="004C1053" w:rsidRDefault="00FC60C2" w:rsidP="00FC60C2">
      <w:pPr>
        <w:jc w:val="both"/>
        <w:rPr>
          <w:rFonts w:eastAsia="Trebuchet MS" w:cs="Trebuchet MS"/>
          <w:sz w:val="28"/>
          <w:szCs w:val="28"/>
        </w:rPr>
      </w:pPr>
    </w:p>
    <w:p w:rsidR="00FC60C2" w:rsidRPr="004C1053" w:rsidRDefault="00FC60C2" w:rsidP="00FC60C2">
      <w:pPr>
        <w:ind w:firstLine="3"/>
        <w:jc w:val="center"/>
        <w:rPr>
          <w:rFonts w:eastAsia="Trebuchet MS" w:cs="Trebuchet MS"/>
          <w:b/>
          <w:sz w:val="28"/>
          <w:szCs w:val="28"/>
        </w:rPr>
      </w:pPr>
      <w:r w:rsidRPr="004C1053">
        <w:rPr>
          <w:rFonts w:eastAsia="Trebuchet MS" w:cs="Trebuchet MS"/>
          <w:b/>
          <w:sz w:val="28"/>
          <w:szCs w:val="28"/>
        </w:rPr>
        <w:t>Задача № 2</w:t>
      </w:r>
    </w:p>
    <w:p w:rsidR="00FC60C2" w:rsidRPr="004C1053" w:rsidRDefault="00FC60C2" w:rsidP="00FC60C2">
      <w:pPr>
        <w:jc w:val="both"/>
        <w:rPr>
          <w:rFonts w:eastAsia="Trebuchet MS" w:cs="Trebuchet MS"/>
          <w:sz w:val="28"/>
          <w:szCs w:val="28"/>
        </w:rPr>
      </w:pPr>
      <w:r w:rsidRPr="004C1053">
        <w:rPr>
          <w:rFonts w:eastAsia="Trebuchet MS" w:cs="Trebuchet MS"/>
          <w:sz w:val="28"/>
          <w:szCs w:val="28"/>
        </w:rPr>
        <w:t>Медсестра должна информировать пациента о предстоящей манипуляции, и её необходимости, попросить соседей по палате выйти (объяснив почему), при отказе выйти из палаты, следует отгородить пациента ширмой. Ошибки медсестры:</w:t>
      </w:r>
    </w:p>
    <w:p w:rsidR="00FC60C2" w:rsidRPr="004C1053" w:rsidRDefault="00FC60C2" w:rsidP="00FC60C2">
      <w:pPr>
        <w:jc w:val="both"/>
        <w:rPr>
          <w:rFonts w:eastAsia="Trebuchet MS" w:cs="Trebuchet MS"/>
          <w:sz w:val="28"/>
          <w:szCs w:val="28"/>
        </w:rPr>
      </w:pPr>
      <w:r w:rsidRPr="004C1053">
        <w:rPr>
          <w:rFonts w:eastAsia="Trebuchet MS" w:cs="Trebuchet MS"/>
          <w:sz w:val="28"/>
          <w:szCs w:val="28"/>
        </w:rPr>
        <w:t>а) не проинформировала пациента и его соседей о предстоящей манипул</w:t>
      </w:r>
      <w:r w:rsidRPr="004C1053">
        <w:rPr>
          <w:rFonts w:eastAsia="Trebuchet MS" w:cs="Trebuchet MS"/>
          <w:sz w:val="28"/>
          <w:szCs w:val="28"/>
        </w:rPr>
        <w:t>я</w:t>
      </w:r>
      <w:r w:rsidRPr="004C1053">
        <w:rPr>
          <w:rFonts w:eastAsia="Trebuchet MS" w:cs="Trebuchet MS"/>
          <w:sz w:val="28"/>
          <w:szCs w:val="28"/>
        </w:rPr>
        <w:t>ции;</w:t>
      </w:r>
    </w:p>
    <w:p w:rsidR="00FC60C2" w:rsidRDefault="00FC60C2" w:rsidP="00FC60C2">
      <w:pPr>
        <w:rPr>
          <w:rFonts w:eastAsia="Trebuchet MS" w:cs="Trebuchet MS"/>
          <w:sz w:val="28"/>
          <w:szCs w:val="28"/>
        </w:rPr>
      </w:pPr>
      <w:r w:rsidRPr="004C1053">
        <w:rPr>
          <w:rFonts w:eastAsia="Trebuchet MS" w:cs="Trebuchet MS"/>
          <w:sz w:val="28"/>
          <w:szCs w:val="28"/>
        </w:rPr>
        <w:t>б) не объяснила цель манипуляц</w:t>
      </w:r>
      <w:proofErr w:type="gramStart"/>
      <w:r w:rsidRPr="004C1053">
        <w:rPr>
          <w:rFonts w:eastAsia="Trebuchet MS" w:cs="Trebuchet MS"/>
          <w:sz w:val="28"/>
          <w:szCs w:val="28"/>
        </w:rPr>
        <w:t>ии  и её</w:t>
      </w:r>
      <w:proofErr w:type="gramEnd"/>
      <w:r w:rsidRPr="004C1053">
        <w:rPr>
          <w:rFonts w:eastAsia="Trebuchet MS" w:cs="Trebuchet MS"/>
          <w:sz w:val="28"/>
          <w:szCs w:val="28"/>
        </w:rPr>
        <w:t xml:space="preserve"> необходимость.</w:t>
      </w:r>
    </w:p>
    <w:p w:rsidR="00FC60C2" w:rsidRPr="004C1053" w:rsidRDefault="00FC60C2" w:rsidP="00FC60C2">
      <w:pPr>
        <w:rPr>
          <w:rFonts w:eastAsia="Trebuchet MS" w:cs="Trebuchet MS"/>
          <w:sz w:val="28"/>
          <w:szCs w:val="28"/>
        </w:rPr>
      </w:pPr>
    </w:p>
    <w:p w:rsidR="00FC60C2" w:rsidRPr="004C1053" w:rsidRDefault="00FC60C2" w:rsidP="00FC60C2">
      <w:pPr>
        <w:ind w:firstLine="3"/>
        <w:jc w:val="center"/>
        <w:rPr>
          <w:rFonts w:eastAsia="Trebuchet MS" w:cs="Trebuchet MS"/>
          <w:b/>
          <w:sz w:val="28"/>
          <w:szCs w:val="28"/>
        </w:rPr>
      </w:pPr>
      <w:r w:rsidRPr="004C1053">
        <w:rPr>
          <w:rFonts w:eastAsia="Trebuchet MS" w:cs="Trebuchet MS"/>
          <w:b/>
          <w:sz w:val="28"/>
          <w:szCs w:val="28"/>
        </w:rPr>
        <w:t>Задача № 3</w:t>
      </w:r>
    </w:p>
    <w:p w:rsidR="00FC60C2" w:rsidRPr="004C1053" w:rsidRDefault="00FC60C2" w:rsidP="00FC60C2">
      <w:pPr>
        <w:jc w:val="both"/>
        <w:rPr>
          <w:rFonts w:eastAsia="Trebuchet MS" w:cs="Trebuchet MS"/>
          <w:sz w:val="28"/>
          <w:szCs w:val="28"/>
        </w:rPr>
      </w:pPr>
      <w:r w:rsidRPr="004C1053">
        <w:rPr>
          <w:rFonts w:eastAsia="Trebuchet MS" w:cs="Trebuchet MS"/>
          <w:sz w:val="28"/>
          <w:szCs w:val="28"/>
        </w:rPr>
        <w:t>Сразу после опорожнения кишечника медсестра должна:</w:t>
      </w:r>
    </w:p>
    <w:p w:rsidR="00FC60C2" w:rsidRPr="004C1053" w:rsidRDefault="00FC60C2" w:rsidP="00FC60C2">
      <w:pPr>
        <w:numPr>
          <w:ilvl w:val="0"/>
          <w:numId w:val="49"/>
        </w:numPr>
        <w:jc w:val="both"/>
        <w:rPr>
          <w:rFonts w:eastAsia="Trebuchet MS" w:cs="Trebuchet MS"/>
          <w:sz w:val="28"/>
          <w:szCs w:val="28"/>
        </w:rPr>
      </w:pPr>
      <w:r w:rsidRPr="004C1053">
        <w:rPr>
          <w:rFonts w:eastAsia="Trebuchet MS" w:cs="Trebuchet MS"/>
          <w:sz w:val="28"/>
          <w:szCs w:val="28"/>
        </w:rPr>
        <w:t>Оценить результат проведённой манипуляции</w:t>
      </w:r>
    </w:p>
    <w:p w:rsidR="00FC60C2" w:rsidRPr="004C1053" w:rsidRDefault="00FC60C2" w:rsidP="00FC60C2">
      <w:pPr>
        <w:numPr>
          <w:ilvl w:val="0"/>
          <w:numId w:val="49"/>
        </w:numPr>
        <w:jc w:val="both"/>
        <w:rPr>
          <w:rFonts w:eastAsia="Trebuchet MS"/>
          <w:sz w:val="28"/>
          <w:szCs w:val="28"/>
        </w:rPr>
      </w:pPr>
      <w:r w:rsidRPr="004C1053">
        <w:rPr>
          <w:rFonts w:eastAsia="Trebuchet MS"/>
          <w:sz w:val="28"/>
          <w:szCs w:val="28"/>
        </w:rPr>
        <w:t>Спросить о самочувствии пациентки</w:t>
      </w:r>
    </w:p>
    <w:p w:rsidR="00FC60C2" w:rsidRPr="004C1053" w:rsidRDefault="00FC60C2" w:rsidP="00FC60C2">
      <w:pPr>
        <w:numPr>
          <w:ilvl w:val="0"/>
          <w:numId w:val="49"/>
        </w:numPr>
        <w:jc w:val="both"/>
        <w:rPr>
          <w:rFonts w:eastAsia="Trebuchet MS"/>
          <w:sz w:val="28"/>
          <w:szCs w:val="28"/>
        </w:rPr>
      </w:pPr>
      <w:r w:rsidRPr="004C1053">
        <w:rPr>
          <w:rFonts w:eastAsia="Trebuchet MS"/>
          <w:sz w:val="28"/>
          <w:szCs w:val="28"/>
        </w:rPr>
        <w:t>Сразу же подмыть пациентку</w:t>
      </w:r>
    </w:p>
    <w:p w:rsidR="00FC60C2" w:rsidRPr="004C1053" w:rsidRDefault="00FC60C2" w:rsidP="00FC60C2">
      <w:pPr>
        <w:numPr>
          <w:ilvl w:val="0"/>
          <w:numId w:val="49"/>
        </w:numPr>
        <w:jc w:val="both"/>
        <w:rPr>
          <w:rFonts w:eastAsia="Trebuchet MS"/>
          <w:sz w:val="28"/>
          <w:szCs w:val="28"/>
        </w:rPr>
      </w:pPr>
      <w:r w:rsidRPr="004C1053">
        <w:rPr>
          <w:rFonts w:eastAsia="Trebuchet MS"/>
          <w:sz w:val="28"/>
          <w:szCs w:val="28"/>
        </w:rPr>
        <w:t>Провести утренний туалет</w:t>
      </w:r>
    </w:p>
    <w:p w:rsidR="00FC60C2" w:rsidRPr="004C1053" w:rsidRDefault="00FC60C2" w:rsidP="00FC60C2">
      <w:pPr>
        <w:numPr>
          <w:ilvl w:val="0"/>
          <w:numId w:val="49"/>
        </w:numPr>
        <w:rPr>
          <w:rFonts w:eastAsia="Trebuchet MS"/>
          <w:sz w:val="28"/>
          <w:szCs w:val="28"/>
        </w:rPr>
      </w:pPr>
      <w:r w:rsidRPr="004C1053">
        <w:rPr>
          <w:rFonts w:eastAsia="Trebuchet MS"/>
          <w:sz w:val="28"/>
          <w:szCs w:val="28"/>
        </w:rPr>
        <w:t>Сменить нательное и постельное бельё</w:t>
      </w:r>
    </w:p>
    <w:p w:rsidR="00FC60C2" w:rsidRPr="00010ED0" w:rsidRDefault="00FC60C2" w:rsidP="00FC60C2">
      <w:pPr>
        <w:numPr>
          <w:ilvl w:val="0"/>
          <w:numId w:val="49"/>
        </w:numPr>
        <w:rPr>
          <w:rFonts w:eastAsia="Trebuchet MS"/>
          <w:sz w:val="28"/>
          <w:szCs w:val="28"/>
        </w:rPr>
      </w:pPr>
      <w:r w:rsidRPr="004C1053">
        <w:rPr>
          <w:rFonts w:eastAsia="Trebuchet MS"/>
          <w:sz w:val="28"/>
          <w:szCs w:val="28"/>
        </w:rPr>
        <w:t>Убрать в палате и проветрить помещение.</w:t>
      </w:r>
    </w:p>
    <w:p w:rsidR="00FC60C2" w:rsidRDefault="00FC60C2" w:rsidP="00FC60C2">
      <w:pPr>
        <w:ind w:left="2124" w:firstLine="708"/>
        <w:rPr>
          <w:rFonts w:eastAsia="Trebuchet MS" w:cs="Trebuchet MS"/>
          <w:b/>
          <w:sz w:val="28"/>
          <w:szCs w:val="28"/>
        </w:rPr>
      </w:pPr>
    </w:p>
    <w:p w:rsidR="00FC60C2" w:rsidRPr="004C1053" w:rsidRDefault="00FC60C2" w:rsidP="00FC60C2">
      <w:pPr>
        <w:ind w:firstLine="3"/>
        <w:jc w:val="center"/>
        <w:rPr>
          <w:rFonts w:eastAsia="Trebuchet MS" w:cs="Trebuchet MS"/>
          <w:b/>
          <w:sz w:val="28"/>
          <w:szCs w:val="28"/>
        </w:rPr>
      </w:pPr>
      <w:r w:rsidRPr="004C1053">
        <w:rPr>
          <w:rFonts w:eastAsia="Trebuchet MS" w:cs="Trebuchet MS"/>
          <w:b/>
          <w:sz w:val="28"/>
          <w:szCs w:val="28"/>
        </w:rPr>
        <w:t>Задача № 4</w:t>
      </w:r>
    </w:p>
    <w:p w:rsidR="00FC60C2" w:rsidRPr="00010ED0" w:rsidRDefault="00FC60C2" w:rsidP="00FC60C2">
      <w:pPr>
        <w:jc w:val="both"/>
        <w:rPr>
          <w:rFonts w:eastAsia="Trebuchet MS" w:cs="Trebuchet MS"/>
          <w:sz w:val="28"/>
          <w:szCs w:val="28"/>
        </w:rPr>
      </w:pPr>
      <w:r w:rsidRPr="004C1053">
        <w:rPr>
          <w:rFonts w:eastAsia="Trebuchet MS" w:cs="Trebuchet MS"/>
          <w:sz w:val="28"/>
          <w:szCs w:val="28"/>
        </w:rPr>
        <w:t>Пациент ведёт себя беспокойно из-за отсутствия информации. Медсестра обязана информировать пациента о предстоящей манипуляции, успокоить его, объяснить приготовление настоя ромашки, сообщить ход манипуляции, а самое главное сказать о необходимости лекарственной клизмы для лечения его заболевания.</w:t>
      </w:r>
    </w:p>
    <w:p w:rsidR="00FC60C2" w:rsidRDefault="00FC60C2" w:rsidP="00FC60C2">
      <w:pPr>
        <w:ind w:firstLine="3"/>
        <w:jc w:val="center"/>
        <w:rPr>
          <w:rFonts w:eastAsia="Trebuchet MS" w:cs="Trebuchet MS"/>
          <w:b/>
          <w:sz w:val="28"/>
          <w:szCs w:val="28"/>
        </w:rPr>
      </w:pPr>
    </w:p>
    <w:p w:rsidR="00FC60C2" w:rsidRPr="004C1053" w:rsidRDefault="00FC60C2" w:rsidP="00FC60C2">
      <w:pPr>
        <w:ind w:firstLine="3"/>
        <w:jc w:val="center"/>
        <w:rPr>
          <w:rFonts w:eastAsia="Trebuchet MS" w:cs="Trebuchet MS"/>
          <w:b/>
          <w:sz w:val="28"/>
          <w:szCs w:val="28"/>
        </w:rPr>
      </w:pPr>
      <w:r w:rsidRPr="004C1053">
        <w:rPr>
          <w:rFonts w:eastAsia="Trebuchet MS" w:cs="Trebuchet MS"/>
          <w:b/>
          <w:sz w:val="28"/>
          <w:szCs w:val="28"/>
        </w:rPr>
        <w:t>Задача № 5</w:t>
      </w:r>
    </w:p>
    <w:p w:rsidR="00FC60C2" w:rsidRPr="004C1053" w:rsidRDefault="00FC60C2" w:rsidP="00FC60C2">
      <w:pPr>
        <w:rPr>
          <w:rFonts w:eastAsia="Trebuchet MS" w:cs="Trebuchet MS"/>
          <w:sz w:val="28"/>
          <w:szCs w:val="28"/>
        </w:rPr>
      </w:pPr>
      <w:r w:rsidRPr="004C1053">
        <w:rPr>
          <w:rFonts w:eastAsia="Trebuchet MS" w:cs="Trebuchet MS"/>
          <w:sz w:val="28"/>
          <w:szCs w:val="28"/>
        </w:rPr>
        <w:lastRenderedPageBreak/>
        <w:t>В результате очистительной клизмы вылилась только вода,  клизма неэффе</w:t>
      </w:r>
      <w:r w:rsidRPr="004C1053">
        <w:rPr>
          <w:rFonts w:eastAsia="Trebuchet MS" w:cs="Trebuchet MS"/>
          <w:sz w:val="28"/>
          <w:szCs w:val="28"/>
        </w:rPr>
        <w:t>к</w:t>
      </w:r>
      <w:r w:rsidRPr="004C1053">
        <w:rPr>
          <w:rFonts w:eastAsia="Trebuchet MS" w:cs="Trebuchet MS"/>
          <w:sz w:val="28"/>
          <w:szCs w:val="28"/>
        </w:rPr>
        <w:t>тивна.</w:t>
      </w:r>
    </w:p>
    <w:p w:rsidR="00FC60C2" w:rsidRPr="004C1053" w:rsidRDefault="00FC60C2" w:rsidP="00FC60C2">
      <w:pPr>
        <w:rPr>
          <w:rFonts w:eastAsia="Trebuchet MS" w:cs="Trebuchet MS"/>
          <w:sz w:val="28"/>
          <w:szCs w:val="28"/>
        </w:rPr>
      </w:pPr>
      <w:r w:rsidRPr="004C1053">
        <w:rPr>
          <w:rFonts w:eastAsia="Trebuchet MS" w:cs="Trebuchet MS"/>
          <w:sz w:val="28"/>
          <w:szCs w:val="28"/>
        </w:rPr>
        <w:t>Медсестра должна:</w:t>
      </w:r>
    </w:p>
    <w:p w:rsidR="00FC60C2" w:rsidRPr="004C1053" w:rsidRDefault="00FC60C2" w:rsidP="00FC60C2">
      <w:pPr>
        <w:numPr>
          <w:ilvl w:val="0"/>
          <w:numId w:val="50"/>
        </w:numPr>
        <w:rPr>
          <w:rFonts w:eastAsia="Trebuchet MS" w:cs="Trebuchet MS"/>
          <w:sz w:val="28"/>
          <w:szCs w:val="28"/>
        </w:rPr>
      </w:pPr>
      <w:r w:rsidRPr="004C1053">
        <w:rPr>
          <w:rFonts w:eastAsia="Trebuchet MS" w:cs="Trebuchet MS"/>
          <w:sz w:val="28"/>
          <w:szCs w:val="28"/>
        </w:rPr>
        <w:t>информировать пациента о неэффективности выполненной манипул</w:t>
      </w:r>
      <w:r w:rsidRPr="004C1053">
        <w:rPr>
          <w:rFonts w:eastAsia="Trebuchet MS" w:cs="Trebuchet MS"/>
          <w:sz w:val="28"/>
          <w:szCs w:val="28"/>
        </w:rPr>
        <w:t>я</w:t>
      </w:r>
      <w:r w:rsidRPr="004C1053">
        <w:rPr>
          <w:rFonts w:eastAsia="Trebuchet MS" w:cs="Trebuchet MS"/>
          <w:sz w:val="28"/>
          <w:szCs w:val="28"/>
        </w:rPr>
        <w:t>ции;</w:t>
      </w:r>
    </w:p>
    <w:p w:rsidR="00FC60C2" w:rsidRPr="004C1053" w:rsidRDefault="00FC60C2" w:rsidP="00FC60C2">
      <w:pPr>
        <w:numPr>
          <w:ilvl w:val="0"/>
          <w:numId w:val="50"/>
        </w:numPr>
        <w:rPr>
          <w:rFonts w:eastAsia="Trebuchet MS" w:cs="Trebuchet MS"/>
          <w:sz w:val="28"/>
          <w:szCs w:val="28"/>
        </w:rPr>
      </w:pPr>
      <w:r w:rsidRPr="004C1053">
        <w:rPr>
          <w:rFonts w:eastAsia="Trebuchet MS" w:cs="Trebuchet MS"/>
          <w:sz w:val="28"/>
          <w:szCs w:val="28"/>
        </w:rPr>
        <w:t>сообщить врачу;</w:t>
      </w:r>
    </w:p>
    <w:p w:rsidR="00FC60C2" w:rsidRPr="00010ED0" w:rsidRDefault="00FC60C2" w:rsidP="00FC60C2">
      <w:pPr>
        <w:numPr>
          <w:ilvl w:val="0"/>
          <w:numId w:val="50"/>
        </w:numPr>
        <w:rPr>
          <w:rFonts w:eastAsia="Trebuchet MS" w:cs="Trebuchet MS"/>
          <w:sz w:val="28"/>
          <w:szCs w:val="28"/>
        </w:rPr>
      </w:pPr>
      <w:r w:rsidRPr="004C1053">
        <w:rPr>
          <w:rFonts w:eastAsia="Trebuchet MS" w:cs="Trebuchet MS"/>
          <w:sz w:val="28"/>
          <w:szCs w:val="28"/>
        </w:rPr>
        <w:t>по назначению врача, вновь повторить манипуляцию.</w:t>
      </w:r>
    </w:p>
    <w:p w:rsidR="00FC60C2" w:rsidRPr="004C1053" w:rsidRDefault="00FC60C2" w:rsidP="00FC60C2">
      <w:pPr>
        <w:ind w:firstLine="3"/>
        <w:jc w:val="center"/>
        <w:rPr>
          <w:rFonts w:eastAsia="Trebuchet MS" w:cs="Trebuchet MS"/>
          <w:b/>
          <w:sz w:val="28"/>
          <w:szCs w:val="28"/>
        </w:rPr>
      </w:pPr>
      <w:r w:rsidRPr="004C1053">
        <w:rPr>
          <w:rFonts w:eastAsia="Trebuchet MS" w:cs="Trebuchet MS"/>
          <w:b/>
          <w:sz w:val="28"/>
          <w:szCs w:val="28"/>
        </w:rPr>
        <w:t>Задача № 6</w:t>
      </w:r>
    </w:p>
    <w:p w:rsidR="00FC60C2" w:rsidRPr="004C1053" w:rsidRDefault="00FC60C2" w:rsidP="00FC60C2">
      <w:pPr>
        <w:jc w:val="both"/>
        <w:rPr>
          <w:rFonts w:eastAsia="Trebuchet MS" w:cs="Trebuchet MS"/>
          <w:sz w:val="28"/>
          <w:szCs w:val="28"/>
        </w:rPr>
      </w:pPr>
      <w:r w:rsidRPr="004C1053">
        <w:rPr>
          <w:rFonts w:eastAsia="Trebuchet MS" w:cs="Trebuchet MS"/>
          <w:sz w:val="28"/>
          <w:szCs w:val="28"/>
        </w:rPr>
        <w:t>В данной ситуации рациональнее очистить кишечник от каловых масс путём, постановки послабляющей (гипертонической) клизмы.</w:t>
      </w:r>
    </w:p>
    <w:p w:rsidR="00FC60C2" w:rsidRDefault="00FC60C2" w:rsidP="00FC60C2">
      <w:pPr>
        <w:rPr>
          <w:rFonts w:eastAsia="Trebuchet MS" w:cs="Trebuchet MS"/>
          <w:sz w:val="28"/>
          <w:szCs w:val="28"/>
        </w:rPr>
      </w:pPr>
      <w:r w:rsidRPr="004C1053">
        <w:rPr>
          <w:rFonts w:eastAsia="Trebuchet MS" w:cs="Trebuchet MS"/>
          <w:sz w:val="28"/>
          <w:szCs w:val="28"/>
        </w:rPr>
        <w:t>Медсестра обязана информировать пациентку о предстоящей манипуляции.</w:t>
      </w:r>
    </w:p>
    <w:p w:rsidR="00FC60C2" w:rsidRPr="00010ED0" w:rsidRDefault="00FC60C2" w:rsidP="00FC60C2">
      <w:pPr>
        <w:rPr>
          <w:rFonts w:eastAsia="Trebuchet MS" w:cs="Trebuchet MS"/>
          <w:sz w:val="28"/>
          <w:szCs w:val="28"/>
        </w:rPr>
      </w:pPr>
    </w:p>
    <w:p w:rsidR="00FC60C2" w:rsidRPr="004C1053" w:rsidRDefault="00FC60C2" w:rsidP="00FC60C2">
      <w:pPr>
        <w:ind w:firstLine="3"/>
        <w:jc w:val="center"/>
        <w:rPr>
          <w:rFonts w:eastAsia="Trebuchet MS" w:cs="Trebuchet MS"/>
          <w:b/>
          <w:sz w:val="28"/>
          <w:szCs w:val="28"/>
        </w:rPr>
      </w:pPr>
      <w:r w:rsidRPr="004C1053">
        <w:rPr>
          <w:rFonts w:eastAsia="Trebuchet MS" w:cs="Trebuchet MS"/>
          <w:b/>
          <w:sz w:val="28"/>
          <w:szCs w:val="28"/>
        </w:rPr>
        <w:t>Задача № 7</w:t>
      </w:r>
    </w:p>
    <w:p w:rsidR="00FC60C2" w:rsidRPr="004C1053" w:rsidRDefault="00FC60C2" w:rsidP="00FC60C2">
      <w:pPr>
        <w:jc w:val="both"/>
        <w:rPr>
          <w:rFonts w:eastAsia="Trebuchet MS" w:cs="Trebuchet MS"/>
          <w:sz w:val="28"/>
          <w:szCs w:val="28"/>
        </w:rPr>
      </w:pPr>
      <w:r w:rsidRPr="004C1053">
        <w:rPr>
          <w:rFonts w:eastAsia="Trebuchet MS" w:cs="Trebuchet MS"/>
          <w:sz w:val="28"/>
          <w:szCs w:val="28"/>
        </w:rPr>
        <w:t>По назначению врача, пациенту следует сделать сифонную клизму. Она даёт наилучший эффект очищения толстой кишки.</w:t>
      </w:r>
    </w:p>
    <w:p w:rsidR="00FC60C2" w:rsidRPr="004C1053" w:rsidRDefault="00FC60C2" w:rsidP="00FC60C2">
      <w:pPr>
        <w:rPr>
          <w:rFonts w:eastAsia="Trebuchet MS" w:cs="Trebuchet MS"/>
          <w:sz w:val="28"/>
          <w:szCs w:val="28"/>
        </w:rPr>
      </w:pPr>
    </w:p>
    <w:p w:rsidR="00FC60C2" w:rsidRPr="004C1053" w:rsidRDefault="00FC60C2" w:rsidP="00FC60C2">
      <w:pPr>
        <w:ind w:firstLine="3"/>
        <w:jc w:val="center"/>
        <w:rPr>
          <w:rFonts w:eastAsia="Trebuchet MS" w:cs="Trebuchet MS"/>
          <w:b/>
          <w:sz w:val="28"/>
          <w:szCs w:val="28"/>
        </w:rPr>
      </w:pPr>
      <w:r w:rsidRPr="004C1053">
        <w:rPr>
          <w:rFonts w:eastAsia="Trebuchet MS" w:cs="Trebuchet MS"/>
          <w:b/>
          <w:sz w:val="28"/>
          <w:szCs w:val="28"/>
        </w:rPr>
        <w:t>Задача № 8</w:t>
      </w:r>
    </w:p>
    <w:p w:rsidR="00FC60C2" w:rsidRPr="004C1053" w:rsidRDefault="00FC60C2" w:rsidP="00FC60C2">
      <w:pPr>
        <w:rPr>
          <w:rFonts w:eastAsia="Trebuchet MS" w:cs="Trebuchet MS"/>
          <w:sz w:val="28"/>
          <w:szCs w:val="28"/>
        </w:rPr>
      </w:pPr>
      <w:r w:rsidRPr="004C1053">
        <w:rPr>
          <w:rFonts w:eastAsia="Trebuchet MS" w:cs="Trebuchet MS"/>
          <w:sz w:val="28"/>
          <w:szCs w:val="28"/>
        </w:rPr>
        <w:t>Газоотводную трубку можно оставить в прямой кишке только на 1 час. Если эффекта нет, то через час процедуру можно повторить.</w:t>
      </w:r>
    </w:p>
    <w:p w:rsidR="00FC60C2" w:rsidRPr="004C1053" w:rsidRDefault="00FC60C2" w:rsidP="00FC60C2">
      <w:pPr>
        <w:jc w:val="both"/>
        <w:rPr>
          <w:rFonts w:eastAsia="Trebuchet MS" w:cs="Trebuchet MS"/>
          <w:sz w:val="28"/>
          <w:szCs w:val="28"/>
        </w:rPr>
      </w:pPr>
      <w:r w:rsidRPr="004C1053">
        <w:rPr>
          <w:rFonts w:eastAsia="Trebuchet MS" w:cs="Trebuchet MS"/>
          <w:sz w:val="28"/>
          <w:szCs w:val="28"/>
        </w:rPr>
        <w:t>Медсестра поступила безответственно, допустила халатность при выполн</w:t>
      </w:r>
      <w:r w:rsidRPr="004C1053">
        <w:rPr>
          <w:rFonts w:eastAsia="Trebuchet MS" w:cs="Trebuchet MS"/>
          <w:sz w:val="28"/>
          <w:szCs w:val="28"/>
        </w:rPr>
        <w:t>е</w:t>
      </w:r>
      <w:r w:rsidRPr="004C1053">
        <w:rPr>
          <w:rFonts w:eastAsia="Trebuchet MS" w:cs="Trebuchet MS"/>
          <w:sz w:val="28"/>
          <w:szCs w:val="28"/>
        </w:rPr>
        <w:t>нии этой процедуры, что говорит о невысоких профессиональных качествах сестры.</w:t>
      </w:r>
    </w:p>
    <w:p w:rsidR="00FC60C2" w:rsidRPr="00010ED0" w:rsidRDefault="00FC60C2" w:rsidP="00FC60C2">
      <w:pPr>
        <w:jc w:val="both"/>
        <w:rPr>
          <w:rFonts w:eastAsia="Trebuchet MS" w:cs="Trebuchet MS"/>
          <w:sz w:val="28"/>
          <w:szCs w:val="28"/>
        </w:rPr>
      </w:pPr>
      <w:r w:rsidRPr="004C1053">
        <w:rPr>
          <w:rFonts w:eastAsia="Trebuchet MS" w:cs="Trebuchet MS"/>
          <w:sz w:val="28"/>
          <w:szCs w:val="28"/>
        </w:rPr>
        <w:t>В результате неправильных действий могло возникнуть раздражение ран</w:t>
      </w:r>
      <w:r w:rsidRPr="004C1053">
        <w:rPr>
          <w:rFonts w:eastAsia="Trebuchet MS" w:cs="Trebuchet MS"/>
          <w:sz w:val="28"/>
          <w:szCs w:val="28"/>
        </w:rPr>
        <w:t>и</w:t>
      </w:r>
      <w:r w:rsidRPr="004C1053">
        <w:rPr>
          <w:rFonts w:eastAsia="Trebuchet MS" w:cs="Trebuchet MS"/>
          <w:sz w:val="28"/>
          <w:szCs w:val="28"/>
        </w:rPr>
        <w:t>мой слизистой оболочки прямой кишки, а возможно и пролежни на слиз</w:t>
      </w:r>
      <w:r w:rsidRPr="004C1053">
        <w:rPr>
          <w:rFonts w:eastAsia="Trebuchet MS" w:cs="Trebuchet MS"/>
          <w:sz w:val="28"/>
          <w:szCs w:val="28"/>
        </w:rPr>
        <w:t>и</w:t>
      </w:r>
      <w:r w:rsidRPr="004C1053">
        <w:rPr>
          <w:rFonts w:eastAsia="Trebuchet MS" w:cs="Trebuchet MS"/>
          <w:sz w:val="28"/>
          <w:szCs w:val="28"/>
        </w:rPr>
        <w:t>стой прямой кишки.</w:t>
      </w:r>
    </w:p>
    <w:p w:rsidR="00FC60C2" w:rsidRDefault="00FC60C2" w:rsidP="00FC60C2">
      <w:pPr>
        <w:ind w:left="2124" w:firstLine="708"/>
        <w:rPr>
          <w:rFonts w:eastAsia="Trebuchet MS" w:cs="Trebuchet MS"/>
          <w:b/>
          <w:sz w:val="28"/>
          <w:szCs w:val="28"/>
        </w:rPr>
      </w:pPr>
    </w:p>
    <w:p w:rsidR="00FC60C2" w:rsidRPr="004C1053" w:rsidRDefault="00FC60C2" w:rsidP="00FC60C2">
      <w:pPr>
        <w:ind w:firstLine="3"/>
        <w:jc w:val="center"/>
        <w:rPr>
          <w:rFonts w:eastAsia="Trebuchet MS" w:cs="Trebuchet MS"/>
          <w:b/>
          <w:sz w:val="28"/>
          <w:szCs w:val="28"/>
        </w:rPr>
      </w:pPr>
      <w:r w:rsidRPr="004C1053">
        <w:rPr>
          <w:rFonts w:eastAsia="Trebuchet MS" w:cs="Trebuchet MS"/>
          <w:b/>
          <w:sz w:val="28"/>
          <w:szCs w:val="28"/>
        </w:rPr>
        <w:t>Задача № 9</w:t>
      </w:r>
    </w:p>
    <w:p w:rsidR="00FC60C2" w:rsidRPr="00010ED0" w:rsidRDefault="00FC60C2" w:rsidP="00FC60C2">
      <w:pPr>
        <w:jc w:val="both"/>
        <w:rPr>
          <w:rFonts w:eastAsia="Trebuchet MS" w:cs="Trebuchet MS"/>
          <w:sz w:val="28"/>
          <w:szCs w:val="28"/>
        </w:rPr>
      </w:pPr>
      <w:r w:rsidRPr="004C1053">
        <w:rPr>
          <w:rFonts w:eastAsia="Trebuchet MS" w:cs="Trebuchet MS"/>
          <w:sz w:val="28"/>
          <w:szCs w:val="28"/>
        </w:rPr>
        <w:t>Газоотводную трубку следует вводить на глубину 20-30 см, в положении на левом боку с прижатыми к животу ногами.</w:t>
      </w:r>
    </w:p>
    <w:p w:rsidR="00FC60C2" w:rsidRDefault="00FC60C2" w:rsidP="00FC60C2">
      <w:pPr>
        <w:rPr>
          <w:rFonts w:eastAsia="Trebuchet MS" w:cs="Trebuchet MS"/>
          <w:b/>
          <w:sz w:val="28"/>
          <w:szCs w:val="28"/>
        </w:rPr>
      </w:pPr>
    </w:p>
    <w:p w:rsidR="00FC60C2" w:rsidRPr="004C1053" w:rsidRDefault="00FC60C2" w:rsidP="00FC60C2">
      <w:pPr>
        <w:jc w:val="center"/>
        <w:rPr>
          <w:rFonts w:eastAsia="Trebuchet MS" w:cs="Trebuchet MS"/>
          <w:b/>
          <w:sz w:val="28"/>
          <w:szCs w:val="28"/>
        </w:rPr>
      </w:pPr>
      <w:r w:rsidRPr="004C1053">
        <w:rPr>
          <w:rFonts w:eastAsia="Trebuchet MS" w:cs="Trebuchet MS"/>
          <w:b/>
          <w:sz w:val="28"/>
          <w:szCs w:val="28"/>
        </w:rPr>
        <w:t>Задача № 10</w:t>
      </w:r>
    </w:p>
    <w:p w:rsidR="00FC60C2" w:rsidRPr="004C1053" w:rsidRDefault="00FC60C2" w:rsidP="00FC60C2">
      <w:pPr>
        <w:jc w:val="both"/>
        <w:rPr>
          <w:rFonts w:eastAsia="Trebuchet MS" w:cs="Trebuchet MS"/>
          <w:sz w:val="28"/>
          <w:szCs w:val="28"/>
        </w:rPr>
      </w:pPr>
      <w:r w:rsidRPr="004C1053">
        <w:rPr>
          <w:rFonts w:eastAsia="Trebuchet MS" w:cs="Trebuchet MS"/>
          <w:sz w:val="28"/>
          <w:szCs w:val="28"/>
        </w:rPr>
        <w:t>Медсестра поступила неправильно, так как для проведения масляной клизмы необходимо набрать растительного масла от100 до 200 мл и подогреть на в</w:t>
      </w:r>
      <w:r w:rsidRPr="004C1053">
        <w:rPr>
          <w:rFonts w:eastAsia="Trebuchet MS" w:cs="Trebuchet MS"/>
          <w:sz w:val="28"/>
          <w:szCs w:val="28"/>
        </w:rPr>
        <w:t>о</w:t>
      </w:r>
      <w:r w:rsidRPr="004C1053">
        <w:rPr>
          <w:rFonts w:eastAsia="Trebuchet MS" w:cs="Trebuchet MS"/>
          <w:sz w:val="28"/>
          <w:szCs w:val="28"/>
        </w:rPr>
        <w:t>дяной бане до 38</w:t>
      </w:r>
      <w:r w:rsidRPr="004C1053">
        <w:rPr>
          <w:rFonts w:eastAsia="Trebuchet MS" w:cs="Trebuchet MS"/>
          <w:sz w:val="28"/>
          <w:szCs w:val="28"/>
          <w:vertAlign w:val="superscript"/>
        </w:rPr>
        <w:t>0</w:t>
      </w:r>
      <w:r w:rsidRPr="004C1053">
        <w:rPr>
          <w:rFonts w:eastAsia="Trebuchet MS" w:cs="Trebuchet MS"/>
          <w:sz w:val="28"/>
          <w:szCs w:val="28"/>
        </w:rPr>
        <w:t>С.</w:t>
      </w:r>
    </w:p>
    <w:p w:rsidR="00FC60C2" w:rsidRDefault="00FC60C2" w:rsidP="00FC60C2">
      <w:pPr>
        <w:rPr>
          <w:rFonts w:eastAsia="Trebuchet MS" w:cs="Trebuchet MS"/>
          <w:b/>
          <w:sz w:val="28"/>
          <w:szCs w:val="28"/>
        </w:rPr>
      </w:pPr>
    </w:p>
    <w:p w:rsidR="00FC60C2" w:rsidRDefault="00FC60C2" w:rsidP="00FC60C2">
      <w:pPr>
        <w:rPr>
          <w:rFonts w:eastAsia="Trebuchet MS" w:cs="Trebuchet MS"/>
          <w:b/>
          <w:sz w:val="28"/>
          <w:szCs w:val="28"/>
        </w:rPr>
      </w:pPr>
    </w:p>
    <w:p w:rsidR="00FC60C2" w:rsidRDefault="00FC60C2" w:rsidP="00FC60C2">
      <w:pPr>
        <w:rPr>
          <w:rFonts w:eastAsia="Trebuchet MS" w:cs="Trebuchet MS"/>
          <w:b/>
          <w:sz w:val="28"/>
          <w:szCs w:val="28"/>
        </w:rPr>
      </w:pPr>
    </w:p>
    <w:p w:rsidR="00FC60C2" w:rsidRPr="00D2568B" w:rsidRDefault="00FC60C2" w:rsidP="00FC60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D2568B">
        <w:rPr>
          <w:b/>
          <w:bCs/>
        </w:rPr>
        <w:t>РОЛЕВАЯ ИГРА</w:t>
      </w:r>
    </w:p>
    <w:p w:rsidR="00FC60C2" w:rsidRPr="00D2568B" w:rsidRDefault="00FC60C2" w:rsidP="00FC60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FC60C2" w:rsidRPr="0009525A" w:rsidRDefault="00FC60C2" w:rsidP="00FC60C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525A">
        <w:rPr>
          <w:b/>
          <w:bCs/>
          <w:sz w:val="28"/>
          <w:szCs w:val="28"/>
        </w:rPr>
        <w:t xml:space="preserve">Цель: </w:t>
      </w:r>
      <w:r w:rsidRPr="0009525A">
        <w:rPr>
          <w:bCs/>
          <w:sz w:val="28"/>
          <w:szCs w:val="28"/>
        </w:rPr>
        <w:t>Отработка и контроль усвоения элементов профессиональных комп</w:t>
      </w:r>
      <w:r w:rsidRPr="0009525A">
        <w:rPr>
          <w:bCs/>
          <w:sz w:val="28"/>
          <w:szCs w:val="28"/>
        </w:rPr>
        <w:t>е</w:t>
      </w:r>
      <w:r w:rsidRPr="0009525A">
        <w:rPr>
          <w:bCs/>
          <w:sz w:val="28"/>
          <w:szCs w:val="28"/>
        </w:rPr>
        <w:t>тенций.</w:t>
      </w:r>
    </w:p>
    <w:p w:rsidR="00FC60C2" w:rsidRPr="0009525A" w:rsidRDefault="00FC60C2" w:rsidP="00FC60C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525A">
        <w:rPr>
          <w:b/>
          <w:bCs/>
          <w:sz w:val="28"/>
          <w:szCs w:val="28"/>
        </w:rPr>
        <w:t xml:space="preserve">Условия: </w:t>
      </w:r>
      <w:r w:rsidRPr="0009525A">
        <w:rPr>
          <w:bCs/>
          <w:sz w:val="28"/>
          <w:szCs w:val="28"/>
        </w:rPr>
        <w:t>Группа  делится на три бригады, каждый студент получает  опр</w:t>
      </w:r>
      <w:r w:rsidRPr="0009525A">
        <w:rPr>
          <w:bCs/>
          <w:sz w:val="28"/>
          <w:szCs w:val="28"/>
        </w:rPr>
        <w:t>е</w:t>
      </w:r>
      <w:r w:rsidRPr="0009525A">
        <w:rPr>
          <w:bCs/>
          <w:sz w:val="28"/>
          <w:szCs w:val="28"/>
        </w:rPr>
        <w:t>деленную роль. Время подготовки 3 мин.</w:t>
      </w:r>
    </w:p>
    <w:p w:rsidR="00FC60C2" w:rsidRPr="0009525A" w:rsidRDefault="00FC60C2" w:rsidP="00FC60C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60C2" w:rsidRPr="0009525A" w:rsidRDefault="00FC60C2" w:rsidP="00FC60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25A">
        <w:rPr>
          <w:b/>
          <w:bCs/>
          <w:sz w:val="28"/>
          <w:szCs w:val="28"/>
        </w:rPr>
        <w:t>Задание №1</w:t>
      </w:r>
    </w:p>
    <w:p w:rsidR="00FC60C2" w:rsidRPr="0009525A" w:rsidRDefault="00FC60C2" w:rsidP="00FC60C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525A">
        <w:rPr>
          <w:bCs/>
          <w:sz w:val="28"/>
          <w:szCs w:val="28"/>
        </w:rPr>
        <w:lastRenderedPageBreak/>
        <w:t>Решите задачу:</w:t>
      </w:r>
    </w:p>
    <w:p w:rsidR="00FC60C2" w:rsidRPr="0009525A" w:rsidRDefault="00FC60C2" w:rsidP="00FC60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09525A">
        <w:rPr>
          <w:bCs/>
          <w:sz w:val="28"/>
          <w:szCs w:val="28"/>
        </w:rPr>
        <w:t>В женскую консультацию обратилась женщина 35 лет, с диагнозом бер</w:t>
      </w:r>
      <w:r w:rsidRPr="0009525A">
        <w:rPr>
          <w:bCs/>
          <w:sz w:val="28"/>
          <w:szCs w:val="28"/>
        </w:rPr>
        <w:t>е</w:t>
      </w:r>
      <w:r w:rsidRPr="0009525A">
        <w:rPr>
          <w:bCs/>
          <w:sz w:val="28"/>
          <w:szCs w:val="28"/>
        </w:rPr>
        <w:t>менность 14 недель</w:t>
      </w:r>
      <w:r>
        <w:rPr>
          <w:bCs/>
          <w:sz w:val="28"/>
          <w:szCs w:val="28"/>
        </w:rPr>
        <w:t>,</w:t>
      </w:r>
      <w:r w:rsidRPr="0009525A">
        <w:rPr>
          <w:bCs/>
          <w:sz w:val="28"/>
          <w:szCs w:val="28"/>
        </w:rPr>
        <w:t xml:space="preserve"> угроза прерывания беременности</w:t>
      </w:r>
      <w:r>
        <w:rPr>
          <w:bCs/>
          <w:sz w:val="28"/>
          <w:szCs w:val="28"/>
        </w:rPr>
        <w:t>.</w:t>
      </w:r>
      <w:r w:rsidRPr="000952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</w:t>
      </w:r>
      <w:r w:rsidRPr="0009525A">
        <w:rPr>
          <w:bCs/>
          <w:sz w:val="28"/>
          <w:szCs w:val="28"/>
        </w:rPr>
        <w:t>алоб</w:t>
      </w:r>
      <w:r>
        <w:rPr>
          <w:bCs/>
          <w:sz w:val="28"/>
          <w:szCs w:val="28"/>
        </w:rPr>
        <w:t>ы</w:t>
      </w:r>
      <w:r w:rsidRPr="0009525A">
        <w:rPr>
          <w:bCs/>
          <w:sz w:val="28"/>
          <w:szCs w:val="28"/>
        </w:rPr>
        <w:t xml:space="preserve"> на вздутие живота, дискомфорт  и  задержку стула. Испытывает  трудности  в акте деф</w:t>
      </w:r>
      <w:r w:rsidRPr="0009525A">
        <w:rPr>
          <w:bCs/>
          <w:sz w:val="28"/>
          <w:szCs w:val="28"/>
        </w:rPr>
        <w:t>е</w:t>
      </w:r>
      <w:r w:rsidRPr="0009525A">
        <w:rPr>
          <w:bCs/>
          <w:sz w:val="28"/>
          <w:szCs w:val="28"/>
        </w:rPr>
        <w:t xml:space="preserve">кации (кал в виде небольших твердых фрагментов).  Врач назначил масляную клизму на ночь. </w:t>
      </w:r>
    </w:p>
    <w:p w:rsidR="00FC60C2" w:rsidRDefault="00FC60C2" w:rsidP="00FC60C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Роли:</w:t>
      </w:r>
    </w:p>
    <w:p w:rsidR="00FC60C2" w:rsidRPr="0009525A" w:rsidRDefault="00FC60C2" w:rsidP="00FC60C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525A">
        <w:rPr>
          <w:bCs/>
          <w:sz w:val="28"/>
          <w:szCs w:val="28"/>
        </w:rPr>
        <w:t>1 студент – пациентка</w:t>
      </w:r>
    </w:p>
    <w:p w:rsidR="00FC60C2" w:rsidRPr="0009525A" w:rsidRDefault="00FC60C2" w:rsidP="00FC60C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525A">
        <w:rPr>
          <w:bCs/>
          <w:sz w:val="28"/>
          <w:szCs w:val="28"/>
        </w:rPr>
        <w:t>2 студент акушерка</w:t>
      </w:r>
    </w:p>
    <w:p w:rsidR="00FC60C2" w:rsidRPr="0009525A" w:rsidRDefault="00FC60C2" w:rsidP="00FC60C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525A">
        <w:rPr>
          <w:bCs/>
          <w:sz w:val="28"/>
          <w:szCs w:val="28"/>
        </w:rPr>
        <w:t>3 муж пациентки.</w:t>
      </w:r>
    </w:p>
    <w:p w:rsidR="00FC60C2" w:rsidRPr="0009525A" w:rsidRDefault="00FC60C2" w:rsidP="00FC60C2">
      <w:pPr>
        <w:shd w:val="clear" w:color="auto" w:fill="FFFFFF"/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 w:rsidRPr="00430771">
        <w:rPr>
          <w:b/>
          <w:bCs/>
          <w:sz w:val="28"/>
          <w:szCs w:val="28"/>
        </w:rPr>
        <w:t>Задание:</w:t>
      </w:r>
      <w:r w:rsidRPr="0009525A">
        <w:rPr>
          <w:bCs/>
          <w:sz w:val="28"/>
          <w:szCs w:val="28"/>
        </w:rPr>
        <w:t xml:space="preserve"> Обучите мужа пациентки правильно поставить жене масляную клизму в домашних условиях. Применяя этико-</w:t>
      </w:r>
      <w:proofErr w:type="spellStart"/>
      <w:r w:rsidRPr="0009525A">
        <w:rPr>
          <w:bCs/>
          <w:sz w:val="28"/>
          <w:szCs w:val="28"/>
        </w:rPr>
        <w:t>деонтологические</w:t>
      </w:r>
      <w:proofErr w:type="spellEnd"/>
      <w:r w:rsidRPr="0009525A">
        <w:rPr>
          <w:bCs/>
          <w:sz w:val="28"/>
          <w:szCs w:val="28"/>
        </w:rPr>
        <w:t xml:space="preserve"> аспекты о</w:t>
      </w:r>
      <w:r w:rsidRPr="0009525A">
        <w:rPr>
          <w:bCs/>
          <w:sz w:val="28"/>
          <w:szCs w:val="28"/>
        </w:rPr>
        <w:t>б</w:t>
      </w:r>
      <w:r w:rsidRPr="0009525A">
        <w:rPr>
          <w:bCs/>
          <w:sz w:val="28"/>
          <w:szCs w:val="28"/>
        </w:rPr>
        <w:t>щения с пациентом и родственниками.</w:t>
      </w:r>
    </w:p>
    <w:p w:rsidR="00FC60C2" w:rsidRPr="0009525A" w:rsidRDefault="00FC60C2" w:rsidP="00FC60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:rsidR="00FC60C2" w:rsidRPr="0009525A" w:rsidRDefault="00FC60C2" w:rsidP="00FC60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25A">
        <w:rPr>
          <w:b/>
          <w:bCs/>
          <w:sz w:val="28"/>
          <w:szCs w:val="28"/>
        </w:rPr>
        <w:t>Задание №2</w:t>
      </w:r>
    </w:p>
    <w:p w:rsidR="00FC60C2" w:rsidRPr="0009525A" w:rsidRDefault="00FC60C2" w:rsidP="00FC60C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525A">
        <w:rPr>
          <w:bCs/>
          <w:sz w:val="28"/>
          <w:szCs w:val="28"/>
        </w:rPr>
        <w:t>Решите задачу:</w:t>
      </w:r>
    </w:p>
    <w:p w:rsidR="00FC60C2" w:rsidRPr="0009525A" w:rsidRDefault="00FC60C2" w:rsidP="00FC60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09525A">
        <w:rPr>
          <w:bCs/>
          <w:sz w:val="28"/>
          <w:szCs w:val="28"/>
        </w:rPr>
        <w:t>В отделении патологии беременности лежит женщина 28 лет с диагнозом</w:t>
      </w:r>
      <w:r>
        <w:rPr>
          <w:bCs/>
          <w:sz w:val="28"/>
          <w:szCs w:val="28"/>
        </w:rPr>
        <w:t>:</w:t>
      </w:r>
      <w:r w:rsidRPr="0009525A">
        <w:rPr>
          <w:bCs/>
          <w:sz w:val="28"/>
          <w:szCs w:val="28"/>
        </w:rPr>
        <w:t xml:space="preserve">  беременность 36 недель</w:t>
      </w:r>
      <w:r>
        <w:rPr>
          <w:bCs/>
          <w:sz w:val="28"/>
          <w:szCs w:val="28"/>
        </w:rPr>
        <w:t>,</w:t>
      </w:r>
      <w:r w:rsidRPr="0009525A">
        <w:rPr>
          <w:bCs/>
          <w:sz w:val="28"/>
          <w:szCs w:val="28"/>
        </w:rPr>
        <w:t xml:space="preserve"> двойня</w:t>
      </w:r>
      <w:r>
        <w:rPr>
          <w:bCs/>
          <w:sz w:val="28"/>
          <w:szCs w:val="28"/>
        </w:rPr>
        <w:t>.</w:t>
      </w:r>
      <w:r w:rsidRPr="000952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09525A">
        <w:rPr>
          <w:bCs/>
          <w:sz w:val="28"/>
          <w:szCs w:val="28"/>
        </w:rPr>
        <w:t xml:space="preserve">еременная по плану идет на оперативное </w:t>
      </w:r>
      <w:proofErr w:type="spellStart"/>
      <w:r w:rsidRPr="0009525A">
        <w:rPr>
          <w:bCs/>
          <w:sz w:val="28"/>
          <w:szCs w:val="28"/>
        </w:rPr>
        <w:t>родоразрешение</w:t>
      </w:r>
      <w:proofErr w:type="spellEnd"/>
      <w:r w:rsidRPr="0009525A">
        <w:rPr>
          <w:bCs/>
          <w:sz w:val="28"/>
          <w:szCs w:val="28"/>
        </w:rPr>
        <w:t xml:space="preserve"> «Кесарево сечение». Врач назначил очистительную клизму вечером и утром. Беременная беспокоится по поводу клизмы, так как данную манипуляцию будут проводить ей  первый раз в жизни.</w:t>
      </w:r>
    </w:p>
    <w:p w:rsidR="00FC60C2" w:rsidRPr="0009525A" w:rsidRDefault="00FC60C2" w:rsidP="00FC60C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0771">
        <w:rPr>
          <w:b/>
          <w:bCs/>
          <w:sz w:val="28"/>
          <w:szCs w:val="28"/>
        </w:rPr>
        <w:t>Задание:</w:t>
      </w:r>
      <w:r w:rsidRPr="0009525A">
        <w:rPr>
          <w:bCs/>
          <w:sz w:val="28"/>
          <w:szCs w:val="28"/>
        </w:rPr>
        <w:t xml:space="preserve"> Подготовьте женщину к данной манипуляции.  </w:t>
      </w:r>
    </w:p>
    <w:p w:rsidR="00FC60C2" w:rsidRDefault="00FC60C2" w:rsidP="00FC60C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525A">
        <w:rPr>
          <w:bCs/>
          <w:sz w:val="28"/>
          <w:szCs w:val="28"/>
        </w:rPr>
        <w:t xml:space="preserve">Роли: </w:t>
      </w:r>
    </w:p>
    <w:p w:rsidR="00FC60C2" w:rsidRPr="0009525A" w:rsidRDefault="00FC60C2" w:rsidP="00FC60C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525A">
        <w:rPr>
          <w:bCs/>
          <w:sz w:val="28"/>
          <w:szCs w:val="28"/>
        </w:rPr>
        <w:t>1 студент</w:t>
      </w:r>
      <w:r>
        <w:rPr>
          <w:bCs/>
          <w:sz w:val="28"/>
          <w:szCs w:val="28"/>
        </w:rPr>
        <w:t xml:space="preserve"> </w:t>
      </w:r>
      <w:r w:rsidRPr="0009525A">
        <w:rPr>
          <w:bCs/>
          <w:sz w:val="28"/>
          <w:szCs w:val="28"/>
        </w:rPr>
        <w:t>- пациентка</w:t>
      </w:r>
    </w:p>
    <w:p w:rsidR="00FC60C2" w:rsidRPr="0009525A" w:rsidRDefault="00FC60C2" w:rsidP="00FC60C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525A">
        <w:rPr>
          <w:bCs/>
          <w:sz w:val="28"/>
          <w:szCs w:val="28"/>
        </w:rPr>
        <w:t>2 студент - акушерка</w:t>
      </w:r>
      <w:r w:rsidRPr="0009525A">
        <w:rPr>
          <w:bCs/>
          <w:sz w:val="28"/>
          <w:szCs w:val="28"/>
        </w:rPr>
        <w:tab/>
      </w:r>
    </w:p>
    <w:p w:rsidR="00FC60C2" w:rsidRDefault="00FC60C2" w:rsidP="00FC60C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C60C2" w:rsidRPr="0009525A" w:rsidRDefault="00FC60C2" w:rsidP="00FC60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25A">
        <w:rPr>
          <w:b/>
          <w:bCs/>
          <w:sz w:val="28"/>
          <w:szCs w:val="28"/>
        </w:rPr>
        <w:t>Задание №3</w:t>
      </w:r>
    </w:p>
    <w:p w:rsidR="00FC60C2" w:rsidRPr="0009525A" w:rsidRDefault="00FC60C2" w:rsidP="00FC60C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525A">
        <w:rPr>
          <w:bCs/>
          <w:sz w:val="28"/>
          <w:szCs w:val="28"/>
        </w:rPr>
        <w:t>Решите задачу:</w:t>
      </w:r>
    </w:p>
    <w:p w:rsidR="00FC60C2" w:rsidRPr="0009525A" w:rsidRDefault="00FC60C2" w:rsidP="00FC60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09525A">
        <w:rPr>
          <w:bCs/>
          <w:sz w:val="28"/>
          <w:szCs w:val="28"/>
        </w:rPr>
        <w:t xml:space="preserve">В послеродовом отделении </w:t>
      </w:r>
      <w:r>
        <w:rPr>
          <w:bCs/>
          <w:sz w:val="28"/>
          <w:szCs w:val="28"/>
        </w:rPr>
        <w:t xml:space="preserve">у </w:t>
      </w:r>
      <w:r w:rsidRPr="0009525A">
        <w:rPr>
          <w:bCs/>
          <w:sz w:val="28"/>
          <w:szCs w:val="28"/>
        </w:rPr>
        <w:t xml:space="preserve"> родильницы, с диагнозом:  </w:t>
      </w:r>
      <w:r>
        <w:rPr>
          <w:bCs/>
          <w:sz w:val="28"/>
          <w:szCs w:val="28"/>
        </w:rPr>
        <w:t>О</w:t>
      </w:r>
      <w:r w:rsidRPr="0009525A">
        <w:rPr>
          <w:bCs/>
          <w:sz w:val="28"/>
          <w:szCs w:val="28"/>
        </w:rPr>
        <w:t xml:space="preserve">перативное </w:t>
      </w:r>
      <w:proofErr w:type="spellStart"/>
      <w:r w:rsidRPr="0009525A">
        <w:rPr>
          <w:bCs/>
          <w:sz w:val="28"/>
          <w:szCs w:val="28"/>
        </w:rPr>
        <w:t>родоразрешение</w:t>
      </w:r>
      <w:proofErr w:type="spellEnd"/>
      <w:r>
        <w:rPr>
          <w:bCs/>
          <w:sz w:val="28"/>
          <w:szCs w:val="28"/>
        </w:rPr>
        <w:t>.</w:t>
      </w:r>
      <w:r w:rsidRPr="000952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Назначен </w:t>
      </w:r>
      <w:r w:rsidRPr="0009525A">
        <w:rPr>
          <w:bCs/>
          <w:sz w:val="28"/>
          <w:szCs w:val="28"/>
        </w:rPr>
        <w:t xml:space="preserve">строгий постельный режим. </w:t>
      </w:r>
      <w:r>
        <w:rPr>
          <w:bCs/>
          <w:sz w:val="28"/>
          <w:szCs w:val="28"/>
        </w:rPr>
        <w:t xml:space="preserve">В отделении 3 сутки. </w:t>
      </w:r>
      <w:r w:rsidRPr="0009525A">
        <w:rPr>
          <w:bCs/>
          <w:sz w:val="28"/>
          <w:szCs w:val="28"/>
        </w:rPr>
        <w:t>Родильница жалуется на дискомфорт, вздутие живота, чувство тяжести в ж</w:t>
      </w:r>
      <w:r w:rsidRPr="0009525A">
        <w:rPr>
          <w:bCs/>
          <w:sz w:val="28"/>
          <w:szCs w:val="28"/>
        </w:rPr>
        <w:t>и</w:t>
      </w:r>
      <w:r w:rsidRPr="0009525A">
        <w:rPr>
          <w:bCs/>
          <w:sz w:val="28"/>
          <w:szCs w:val="28"/>
        </w:rPr>
        <w:t>воте, чувство неловкого состояния перед соседкой по палате. Врач назначил постановку газоотводной трубки  в палате.</w:t>
      </w:r>
    </w:p>
    <w:p w:rsidR="00FC60C2" w:rsidRPr="00FB218F" w:rsidRDefault="00FC60C2" w:rsidP="00FC60C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525A">
        <w:rPr>
          <w:b/>
          <w:bCs/>
          <w:sz w:val="28"/>
          <w:szCs w:val="28"/>
        </w:rPr>
        <w:t>Задание:</w:t>
      </w:r>
      <w:r w:rsidRPr="0009525A">
        <w:rPr>
          <w:bCs/>
          <w:sz w:val="28"/>
          <w:szCs w:val="28"/>
        </w:rPr>
        <w:t xml:space="preserve"> Проведите беседу с родильницами, подготовьте  родильницу к пр</w:t>
      </w:r>
      <w:r w:rsidRPr="0009525A">
        <w:rPr>
          <w:bCs/>
          <w:sz w:val="28"/>
          <w:szCs w:val="28"/>
        </w:rPr>
        <w:t>о</w:t>
      </w:r>
      <w:r w:rsidRPr="0009525A">
        <w:rPr>
          <w:bCs/>
          <w:sz w:val="28"/>
          <w:szCs w:val="28"/>
        </w:rPr>
        <w:t>ведению манипуляци</w:t>
      </w:r>
      <w:r>
        <w:rPr>
          <w:bCs/>
          <w:sz w:val="28"/>
          <w:szCs w:val="28"/>
        </w:rPr>
        <w:t>и</w:t>
      </w:r>
    </w:p>
    <w:p w:rsidR="00FC60C2" w:rsidRDefault="00FC60C2" w:rsidP="00FC60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FC60C2" w:rsidRDefault="00FC60C2" w:rsidP="00FC60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FC60C2" w:rsidRPr="00E70776" w:rsidRDefault="00FC60C2" w:rsidP="00FC60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ЭТАЛОНЫ ОТВЕТОВ К РОЛЕВОЙ ИГРЕ</w:t>
      </w:r>
    </w:p>
    <w:p w:rsidR="00FC60C2" w:rsidRPr="00E75E69" w:rsidRDefault="00FC60C2" w:rsidP="00FC60C2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 </w:t>
      </w:r>
    </w:p>
    <w:p w:rsidR="00FC60C2" w:rsidRDefault="00FC60C2" w:rsidP="00FC60C2">
      <w:pPr>
        <w:shd w:val="clear" w:color="auto" w:fill="FFFFFF"/>
        <w:autoSpaceDE w:val="0"/>
        <w:autoSpaceDN w:val="0"/>
        <w:adjustRightInd w:val="0"/>
        <w:ind w:left="2832" w:firstLine="708"/>
        <w:rPr>
          <w:b/>
          <w:bCs/>
        </w:rPr>
      </w:pPr>
      <w:r w:rsidRPr="00E75E69">
        <w:rPr>
          <w:b/>
          <w:bCs/>
        </w:rPr>
        <w:t>Задание№1</w:t>
      </w:r>
    </w:p>
    <w:p w:rsidR="00FC60C2" w:rsidRPr="00134E7D" w:rsidRDefault="00FC60C2" w:rsidP="00FC60C2">
      <w:pPr>
        <w:shd w:val="clear" w:color="auto" w:fill="FFFFFF"/>
        <w:autoSpaceDE w:val="0"/>
        <w:autoSpaceDN w:val="0"/>
        <w:adjustRightInd w:val="0"/>
        <w:ind w:left="2832" w:firstLine="708"/>
        <w:rPr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60C2" w:rsidTr="00C44C0A">
        <w:tc>
          <w:tcPr>
            <w:tcW w:w="3190" w:type="dxa"/>
          </w:tcPr>
          <w:p w:rsidR="00FC60C2" w:rsidRPr="00134E7D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E7D">
              <w:rPr>
                <w:b/>
                <w:bCs/>
              </w:rPr>
              <w:t>1 студент – пациентка</w:t>
            </w:r>
          </w:p>
        </w:tc>
        <w:tc>
          <w:tcPr>
            <w:tcW w:w="3190" w:type="dxa"/>
          </w:tcPr>
          <w:p w:rsidR="00FC60C2" w:rsidRPr="00134E7D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E7D">
              <w:rPr>
                <w:b/>
                <w:bCs/>
              </w:rPr>
              <w:t>2 студент - акушерка</w:t>
            </w:r>
          </w:p>
        </w:tc>
        <w:tc>
          <w:tcPr>
            <w:tcW w:w="3191" w:type="dxa"/>
          </w:tcPr>
          <w:p w:rsidR="00FC60C2" w:rsidRPr="00134E7D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E7D">
              <w:rPr>
                <w:b/>
                <w:bCs/>
              </w:rPr>
              <w:t>3 студент – муж пациентки</w:t>
            </w:r>
          </w:p>
        </w:tc>
      </w:tr>
      <w:tr w:rsidR="00FC60C2" w:rsidTr="00C44C0A">
        <w:tc>
          <w:tcPr>
            <w:tcW w:w="3190" w:type="dxa"/>
          </w:tcPr>
          <w:p w:rsidR="00FC60C2" w:rsidRPr="00DA6480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6480">
              <w:rPr>
                <w:bCs/>
              </w:rPr>
              <w:t>Жалуется на вздутие жив</w:t>
            </w:r>
            <w:r w:rsidRPr="00DA6480">
              <w:rPr>
                <w:bCs/>
              </w:rPr>
              <w:t>о</w:t>
            </w:r>
            <w:r w:rsidRPr="00DA6480">
              <w:rPr>
                <w:bCs/>
              </w:rPr>
              <w:t>та, дискомфорт  и  задержку стула. Испытывает  трудн</w:t>
            </w:r>
            <w:r w:rsidRPr="00DA6480">
              <w:rPr>
                <w:bCs/>
              </w:rPr>
              <w:t>о</w:t>
            </w:r>
            <w:r w:rsidRPr="00DA6480">
              <w:rPr>
                <w:bCs/>
              </w:rPr>
              <w:t>ст</w:t>
            </w:r>
            <w:r>
              <w:rPr>
                <w:bCs/>
              </w:rPr>
              <w:t>и</w:t>
            </w:r>
            <w:r w:rsidRPr="00DA6480">
              <w:rPr>
                <w:bCs/>
              </w:rPr>
              <w:t xml:space="preserve"> в акте дефекации (кал в </w:t>
            </w:r>
            <w:r w:rsidRPr="00DA6480">
              <w:rPr>
                <w:bCs/>
              </w:rPr>
              <w:lastRenderedPageBreak/>
              <w:t>виде небольших твердых фрагментов).</w:t>
            </w:r>
          </w:p>
          <w:p w:rsidR="00FC60C2" w:rsidRPr="00DA6480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6480">
              <w:rPr>
                <w:bCs/>
              </w:rPr>
              <w:t xml:space="preserve">Рассказывает акушерке, что характер питания изменился </w:t>
            </w:r>
            <w:r>
              <w:rPr>
                <w:bCs/>
              </w:rPr>
              <w:t>из-за</w:t>
            </w:r>
            <w:r w:rsidRPr="00DA6480">
              <w:rPr>
                <w:bCs/>
              </w:rPr>
              <w:t xml:space="preserve"> токсикоза, исключила из рациона овощи и фрукты, употребление жидкости уменьшилось.</w:t>
            </w:r>
          </w:p>
          <w:p w:rsidR="00FC60C2" w:rsidRPr="00DA6480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6480">
              <w:rPr>
                <w:bCs/>
              </w:rPr>
              <w:t>Физическая активность сн</w:t>
            </w:r>
            <w:r w:rsidRPr="00DA6480">
              <w:rPr>
                <w:bCs/>
              </w:rPr>
              <w:t>и</w:t>
            </w:r>
            <w:r w:rsidRPr="00DA6480">
              <w:rPr>
                <w:bCs/>
              </w:rPr>
              <w:t>зилась, больше лежит.</w:t>
            </w:r>
          </w:p>
        </w:tc>
        <w:tc>
          <w:tcPr>
            <w:tcW w:w="3190" w:type="dxa"/>
          </w:tcPr>
          <w:p w:rsidR="00FC60C2" w:rsidRPr="00DA6480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6480">
              <w:rPr>
                <w:bCs/>
              </w:rPr>
              <w:lastRenderedPageBreak/>
              <w:t>Задает вопросы женщине по поводу режима и характера питания.</w:t>
            </w:r>
          </w:p>
          <w:p w:rsidR="00FC60C2" w:rsidRPr="00DA6480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6480">
              <w:rPr>
                <w:bCs/>
              </w:rPr>
              <w:t xml:space="preserve">Консультирует беременную </w:t>
            </w:r>
            <w:r w:rsidRPr="00DA6480">
              <w:rPr>
                <w:bCs/>
              </w:rPr>
              <w:lastRenderedPageBreak/>
              <w:t>и мужа, соблюдение раци</w:t>
            </w:r>
            <w:r w:rsidRPr="00DA6480">
              <w:rPr>
                <w:bCs/>
              </w:rPr>
              <w:t>о</w:t>
            </w:r>
            <w:r w:rsidRPr="00DA6480">
              <w:rPr>
                <w:bCs/>
              </w:rPr>
              <w:t>нального питания и уп</w:t>
            </w:r>
            <w:r w:rsidRPr="00DA6480">
              <w:rPr>
                <w:bCs/>
              </w:rPr>
              <w:t>о</w:t>
            </w:r>
            <w:r w:rsidRPr="00DA6480">
              <w:rPr>
                <w:bCs/>
              </w:rPr>
              <w:t>требление питьевой воды в достаточном количестве. Включить в рацион пищу богатую растительной  клетчаткой.</w:t>
            </w:r>
          </w:p>
          <w:p w:rsidR="00FC60C2" w:rsidRPr="00DA6480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6480">
              <w:rPr>
                <w:bCs/>
              </w:rPr>
              <w:t>Рекомендует делать физич</w:t>
            </w:r>
            <w:r w:rsidRPr="00DA6480">
              <w:rPr>
                <w:bCs/>
              </w:rPr>
              <w:t>е</w:t>
            </w:r>
            <w:r w:rsidRPr="00DA6480">
              <w:rPr>
                <w:bCs/>
              </w:rPr>
              <w:t>ские упражнения допуст</w:t>
            </w:r>
            <w:r w:rsidRPr="00DA6480">
              <w:rPr>
                <w:bCs/>
              </w:rPr>
              <w:t>и</w:t>
            </w:r>
            <w:r w:rsidRPr="00DA6480">
              <w:rPr>
                <w:bCs/>
              </w:rPr>
              <w:t>мые беременным, прогулку на свежем воздухе.</w:t>
            </w:r>
          </w:p>
          <w:p w:rsidR="00FC60C2" w:rsidRPr="00DA6480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6480">
              <w:rPr>
                <w:bCs/>
              </w:rPr>
              <w:t>Обучает мужа пациентки правилам постановки ма</w:t>
            </w:r>
            <w:r w:rsidRPr="00DA6480">
              <w:rPr>
                <w:bCs/>
              </w:rPr>
              <w:t>с</w:t>
            </w:r>
            <w:r w:rsidRPr="00DA6480">
              <w:rPr>
                <w:bCs/>
              </w:rPr>
              <w:t>ляной клизмы на дому.</w:t>
            </w:r>
          </w:p>
        </w:tc>
        <w:tc>
          <w:tcPr>
            <w:tcW w:w="3191" w:type="dxa"/>
          </w:tcPr>
          <w:p w:rsidR="00FC60C2" w:rsidRPr="00DA6480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6480">
              <w:rPr>
                <w:bCs/>
              </w:rPr>
              <w:lastRenderedPageBreak/>
              <w:t>Задает вопросы по поводу назначения врача, технику и правила постановки масл</w:t>
            </w:r>
            <w:r w:rsidRPr="00DA6480">
              <w:rPr>
                <w:bCs/>
              </w:rPr>
              <w:t>я</w:t>
            </w:r>
            <w:r w:rsidRPr="00DA6480">
              <w:rPr>
                <w:bCs/>
              </w:rPr>
              <w:t>ной клизмы.</w:t>
            </w:r>
          </w:p>
        </w:tc>
      </w:tr>
    </w:tbl>
    <w:p w:rsidR="00FC60C2" w:rsidRPr="00BD19EC" w:rsidRDefault="00FC60C2" w:rsidP="00FC60C2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FC60C2" w:rsidRDefault="00FC60C2" w:rsidP="00FC60C2">
      <w:pPr>
        <w:shd w:val="clear" w:color="auto" w:fill="FFFFFF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>Задание№2</w:t>
      </w:r>
    </w:p>
    <w:p w:rsidR="00FC60C2" w:rsidRPr="00134E7D" w:rsidRDefault="00FC60C2" w:rsidP="00FC60C2">
      <w:pPr>
        <w:shd w:val="clear" w:color="auto" w:fill="FFFFFF"/>
        <w:autoSpaceDE w:val="0"/>
        <w:autoSpaceDN w:val="0"/>
        <w:adjustRightInd w:val="0"/>
        <w:ind w:left="2832" w:firstLine="708"/>
        <w:rPr>
          <w:b/>
          <w:bCs/>
          <w:sz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416"/>
      </w:tblGrid>
      <w:tr w:rsidR="00FC60C2" w:rsidTr="00C44C0A">
        <w:tc>
          <w:tcPr>
            <w:tcW w:w="3190" w:type="dxa"/>
          </w:tcPr>
          <w:p w:rsidR="00FC60C2" w:rsidRPr="00134E7D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E7D">
              <w:rPr>
                <w:b/>
                <w:bCs/>
              </w:rPr>
              <w:t>1 студент – пациентка</w:t>
            </w:r>
          </w:p>
        </w:tc>
        <w:tc>
          <w:tcPr>
            <w:tcW w:w="6416" w:type="dxa"/>
          </w:tcPr>
          <w:p w:rsidR="00FC60C2" w:rsidRPr="00134E7D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E7D">
              <w:rPr>
                <w:b/>
                <w:bCs/>
              </w:rPr>
              <w:t>2 студент - акушерка</w:t>
            </w:r>
          </w:p>
        </w:tc>
      </w:tr>
      <w:tr w:rsidR="00FC60C2" w:rsidTr="00C44C0A">
        <w:tc>
          <w:tcPr>
            <w:tcW w:w="3190" w:type="dxa"/>
          </w:tcPr>
          <w:p w:rsidR="00FC60C2" w:rsidRPr="00DA6480" w:rsidRDefault="00FC60C2" w:rsidP="00C44C0A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6480">
              <w:rPr>
                <w:bCs/>
              </w:rPr>
              <w:t>Беременная</w:t>
            </w:r>
            <w:r>
              <w:rPr>
                <w:bCs/>
              </w:rPr>
              <w:t xml:space="preserve"> </w:t>
            </w:r>
            <w:r w:rsidRPr="00DA6480">
              <w:rPr>
                <w:bCs/>
              </w:rPr>
              <w:t xml:space="preserve"> беспокоится по поводу клизмы, так как да</w:t>
            </w:r>
            <w:r w:rsidRPr="00DA6480">
              <w:rPr>
                <w:bCs/>
              </w:rPr>
              <w:t>н</w:t>
            </w:r>
            <w:r w:rsidRPr="00DA6480">
              <w:rPr>
                <w:bCs/>
              </w:rPr>
              <w:t>ную манипуляцию будут проводить ей  первый раз в жизни.</w:t>
            </w:r>
          </w:p>
          <w:p w:rsidR="00FC60C2" w:rsidRPr="00DA6480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416" w:type="dxa"/>
          </w:tcPr>
          <w:p w:rsidR="00FC60C2" w:rsidRPr="00DA6480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6480">
              <w:rPr>
                <w:bCs/>
              </w:rPr>
              <w:t xml:space="preserve">Ведет беседу с беременной,  соблюдая этику и деонтологию общения с пациентом. </w:t>
            </w:r>
          </w:p>
          <w:p w:rsidR="00FC60C2" w:rsidRPr="00DA6480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Выявляет проблему пациентки (</w:t>
            </w:r>
            <w:r w:rsidRPr="00DA6480">
              <w:rPr>
                <w:bCs/>
              </w:rPr>
              <w:t>не информированность и боязнь перед незнакомой манипуляцией).  Доходчиво и п</w:t>
            </w:r>
            <w:r w:rsidRPr="00DA6480">
              <w:rPr>
                <w:bCs/>
              </w:rPr>
              <w:t>о</w:t>
            </w:r>
            <w:r w:rsidRPr="00DA6480">
              <w:rPr>
                <w:bCs/>
              </w:rPr>
              <w:t>дробно рассказывает пациентке ход  предстоящей процед</w:t>
            </w:r>
            <w:r w:rsidRPr="00DA6480">
              <w:rPr>
                <w:bCs/>
              </w:rPr>
              <w:t>у</w:t>
            </w:r>
            <w:r w:rsidRPr="00DA6480">
              <w:rPr>
                <w:bCs/>
              </w:rPr>
              <w:t>ры и необходимость манипуляции  перед полостной опер</w:t>
            </w:r>
            <w:r w:rsidRPr="00DA6480">
              <w:rPr>
                <w:bCs/>
              </w:rPr>
              <w:t>а</w:t>
            </w:r>
            <w:r w:rsidRPr="00DA6480">
              <w:rPr>
                <w:bCs/>
              </w:rPr>
              <w:t>цией.</w:t>
            </w:r>
          </w:p>
        </w:tc>
      </w:tr>
    </w:tbl>
    <w:p w:rsidR="00FC60C2" w:rsidRDefault="00FC60C2" w:rsidP="00FC60C2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FC60C2" w:rsidRDefault="00FC60C2" w:rsidP="00FC60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Задание№3</w:t>
      </w:r>
    </w:p>
    <w:p w:rsidR="00FC60C2" w:rsidRPr="00134E7D" w:rsidRDefault="00FC60C2" w:rsidP="00FC60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55"/>
        <w:gridCol w:w="3261"/>
      </w:tblGrid>
      <w:tr w:rsidR="00FC60C2" w:rsidTr="00C44C0A">
        <w:tc>
          <w:tcPr>
            <w:tcW w:w="3190" w:type="dxa"/>
          </w:tcPr>
          <w:p w:rsidR="00FC60C2" w:rsidRPr="00134E7D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E7D">
              <w:rPr>
                <w:b/>
                <w:bCs/>
              </w:rPr>
              <w:t>1 студент – родильница</w:t>
            </w:r>
          </w:p>
        </w:tc>
        <w:tc>
          <w:tcPr>
            <w:tcW w:w="3155" w:type="dxa"/>
          </w:tcPr>
          <w:p w:rsidR="00FC60C2" w:rsidRPr="00134E7D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E7D">
              <w:rPr>
                <w:b/>
                <w:bCs/>
              </w:rPr>
              <w:t>2 студент - акушерка</w:t>
            </w:r>
          </w:p>
        </w:tc>
        <w:tc>
          <w:tcPr>
            <w:tcW w:w="3261" w:type="dxa"/>
          </w:tcPr>
          <w:p w:rsidR="00FC60C2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E7D">
              <w:rPr>
                <w:b/>
                <w:bCs/>
              </w:rPr>
              <w:t xml:space="preserve">3 студент – соседка </w:t>
            </w:r>
          </w:p>
          <w:p w:rsidR="00FC60C2" w:rsidRPr="00134E7D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E7D">
              <w:rPr>
                <w:b/>
                <w:bCs/>
              </w:rPr>
              <w:t>по палате</w:t>
            </w:r>
          </w:p>
        </w:tc>
      </w:tr>
      <w:tr w:rsidR="00FC60C2" w:rsidTr="00C44C0A">
        <w:tc>
          <w:tcPr>
            <w:tcW w:w="3190" w:type="dxa"/>
          </w:tcPr>
          <w:p w:rsidR="00FC60C2" w:rsidRPr="00DA6480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6480">
              <w:rPr>
                <w:bCs/>
              </w:rPr>
              <w:t>Родильница жалуется на дискомфорт, вздутие жив</w:t>
            </w:r>
            <w:r w:rsidRPr="00DA6480">
              <w:rPr>
                <w:bCs/>
              </w:rPr>
              <w:t>о</w:t>
            </w:r>
            <w:r w:rsidRPr="00DA6480">
              <w:rPr>
                <w:bCs/>
              </w:rPr>
              <w:t>та, чувство тяжести в жив</w:t>
            </w:r>
            <w:r w:rsidRPr="00DA6480">
              <w:rPr>
                <w:bCs/>
              </w:rPr>
              <w:t>о</w:t>
            </w:r>
            <w:r w:rsidRPr="00DA6480">
              <w:rPr>
                <w:bCs/>
              </w:rPr>
              <w:t>те, чувство неловкого сост</w:t>
            </w:r>
            <w:r w:rsidRPr="00DA6480">
              <w:rPr>
                <w:bCs/>
              </w:rPr>
              <w:t>о</w:t>
            </w:r>
            <w:r w:rsidRPr="00DA6480">
              <w:rPr>
                <w:bCs/>
              </w:rPr>
              <w:t>яния перед соседкой по п</w:t>
            </w:r>
            <w:r w:rsidRPr="00DA6480">
              <w:rPr>
                <w:bCs/>
              </w:rPr>
              <w:t>а</w:t>
            </w:r>
            <w:r w:rsidRPr="00DA6480">
              <w:rPr>
                <w:bCs/>
              </w:rPr>
              <w:t>лате.</w:t>
            </w:r>
          </w:p>
        </w:tc>
        <w:tc>
          <w:tcPr>
            <w:tcW w:w="3155" w:type="dxa"/>
          </w:tcPr>
          <w:p w:rsidR="00FC60C2" w:rsidRPr="00DA6480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6480">
              <w:rPr>
                <w:bCs/>
              </w:rPr>
              <w:t>Ведет беседу с родильниц</w:t>
            </w:r>
            <w:r w:rsidRPr="00DA6480">
              <w:rPr>
                <w:bCs/>
              </w:rPr>
              <w:t>а</w:t>
            </w:r>
            <w:r w:rsidRPr="00DA6480">
              <w:rPr>
                <w:bCs/>
              </w:rPr>
              <w:t>ми</w:t>
            </w:r>
            <w:r>
              <w:rPr>
                <w:bCs/>
              </w:rPr>
              <w:t>,</w:t>
            </w:r>
            <w:r w:rsidRPr="00DA6480">
              <w:rPr>
                <w:bCs/>
              </w:rPr>
              <w:t xml:space="preserve"> соблюдая этику и део</w:t>
            </w:r>
            <w:r w:rsidRPr="00DA6480">
              <w:rPr>
                <w:bCs/>
              </w:rPr>
              <w:t>н</w:t>
            </w:r>
            <w:r w:rsidRPr="00DA6480">
              <w:rPr>
                <w:bCs/>
              </w:rPr>
              <w:t>тологию общения с пацие</w:t>
            </w:r>
            <w:r w:rsidRPr="00DA6480">
              <w:rPr>
                <w:bCs/>
              </w:rPr>
              <w:t>н</w:t>
            </w:r>
            <w:r w:rsidRPr="00DA6480">
              <w:rPr>
                <w:bCs/>
              </w:rPr>
              <w:t>том. Просит соседку по п</w:t>
            </w:r>
            <w:r w:rsidRPr="00DA6480">
              <w:rPr>
                <w:bCs/>
              </w:rPr>
              <w:t>а</w:t>
            </w:r>
            <w:r w:rsidRPr="00DA6480">
              <w:rPr>
                <w:bCs/>
              </w:rPr>
              <w:t>лате выйти из палаты, тем самым изолирует пациен</w:t>
            </w:r>
            <w:r w:rsidRPr="00DA6480">
              <w:rPr>
                <w:bCs/>
              </w:rPr>
              <w:t>т</w:t>
            </w:r>
            <w:r w:rsidRPr="00DA6480">
              <w:rPr>
                <w:bCs/>
              </w:rPr>
              <w:t>ку, которая чувствует сте</w:t>
            </w:r>
            <w:r w:rsidRPr="00DA6480">
              <w:rPr>
                <w:bCs/>
              </w:rPr>
              <w:t>с</w:t>
            </w:r>
            <w:r w:rsidRPr="00DA6480">
              <w:rPr>
                <w:bCs/>
              </w:rPr>
              <w:t>нение и неловкость.</w:t>
            </w:r>
          </w:p>
          <w:p w:rsidR="00FC60C2" w:rsidRPr="00DA6480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6480">
              <w:rPr>
                <w:bCs/>
              </w:rPr>
              <w:t>Доходчиво и подробно ра</w:t>
            </w:r>
            <w:r w:rsidRPr="00DA6480">
              <w:rPr>
                <w:bCs/>
              </w:rPr>
              <w:t>с</w:t>
            </w:r>
            <w:r w:rsidRPr="00DA6480">
              <w:rPr>
                <w:bCs/>
              </w:rPr>
              <w:t>сказывает пациентке ход  предстоящей манипуляции.</w:t>
            </w:r>
          </w:p>
        </w:tc>
        <w:tc>
          <w:tcPr>
            <w:tcW w:w="3261" w:type="dxa"/>
          </w:tcPr>
          <w:p w:rsidR="00FC60C2" w:rsidRPr="00DA6480" w:rsidRDefault="00FC60C2" w:rsidP="00C44C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 w:rsidRPr="00DA6480">
              <w:rPr>
                <w:bCs/>
              </w:rPr>
              <w:t>Наблюдает.</w:t>
            </w:r>
          </w:p>
        </w:tc>
      </w:tr>
    </w:tbl>
    <w:p w:rsidR="00FC60C2" w:rsidRDefault="00FC60C2" w:rsidP="00FC60C2">
      <w:pPr>
        <w:spacing w:after="200"/>
        <w:rPr>
          <w:rFonts w:eastAsia="Calibri"/>
          <w:b/>
          <w:bCs/>
          <w:sz w:val="28"/>
          <w:szCs w:val="28"/>
          <w:lang w:eastAsia="en-US"/>
        </w:rPr>
      </w:pPr>
    </w:p>
    <w:p w:rsidR="00FC60C2" w:rsidRPr="0041332D" w:rsidRDefault="00FC60C2" w:rsidP="00FC60C2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1332D">
        <w:rPr>
          <w:rFonts w:eastAsia="Calibri"/>
          <w:b/>
          <w:bCs/>
          <w:sz w:val="28"/>
          <w:szCs w:val="28"/>
          <w:lang w:eastAsia="en-US"/>
        </w:rPr>
        <w:t>КАРТА ЭКСПЕРТНОЙ ОЦЕНКИ ДЛЯ ПРЕПОДАВАТЕЛЯ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121"/>
        <w:gridCol w:w="1840"/>
        <w:gridCol w:w="1408"/>
        <w:gridCol w:w="1950"/>
        <w:gridCol w:w="1017"/>
      </w:tblGrid>
      <w:tr w:rsidR="00FC60C2" w:rsidRPr="009F1A1C" w:rsidTr="00C44C0A">
        <w:trPr>
          <w:trHeight w:val="747"/>
        </w:trPr>
        <w:tc>
          <w:tcPr>
            <w:tcW w:w="283" w:type="pct"/>
            <w:vAlign w:val="center"/>
          </w:tcPr>
          <w:p w:rsidR="00FC60C2" w:rsidRPr="00A56E7E" w:rsidRDefault="00FC60C2" w:rsidP="00C44C0A">
            <w:pPr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56E7E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060" w:type="pct"/>
            <w:vAlign w:val="center"/>
          </w:tcPr>
          <w:p w:rsidR="00FC60C2" w:rsidRPr="00A56E7E" w:rsidRDefault="00FC60C2" w:rsidP="00C44C0A">
            <w:pPr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56E7E">
              <w:rPr>
                <w:b/>
                <w:bCs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59" w:type="pct"/>
            <w:vAlign w:val="center"/>
          </w:tcPr>
          <w:p w:rsidR="00FC60C2" w:rsidRPr="00A56E7E" w:rsidRDefault="00FC60C2" w:rsidP="00C44C0A">
            <w:pPr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56E7E">
              <w:rPr>
                <w:b/>
                <w:bCs/>
                <w:sz w:val="22"/>
                <w:szCs w:val="22"/>
                <w:lang w:eastAsia="en-US"/>
              </w:rPr>
              <w:t>Вне</w:t>
            </w:r>
            <w:r w:rsidRPr="00A56E7E">
              <w:rPr>
                <w:b/>
                <w:bCs/>
                <w:sz w:val="22"/>
                <w:szCs w:val="22"/>
                <w:lang w:eastAsia="en-US"/>
              </w:rPr>
              <w:t>ш</w:t>
            </w:r>
            <w:r w:rsidRPr="00A56E7E">
              <w:rPr>
                <w:b/>
                <w:bCs/>
                <w:sz w:val="22"/>
                <w:szCs w:val="22"/>
                <w:lang w:eastAsia="en-US"/>
              </w:rPr>
              <w:t>ний вид</w:t>
            </w:r>
          </w:p>
        </w:tc>
        <w:tc>
          <w:tcPr>
            <w:tcW w:w="917" w:type="pct"/>
            <w:vAlign w:val="center"/>
          </w:tcPr>
          <w:p w:rsidR="00FC60C2" w:rsidRPr="00A56E7E" w:rsidRDefault="00FC60C2" w:rsidP="00C44C0A">
            <w:pPr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56E7E">
              <w:rPr>
                <w:b/>
                <w:bCs/>
                <w:sz w:val="22"/>
                <w:szCs w:val="22"/>
                <w:lang w:eastAsia="en-US"/>
              </w:rPr>
              <w:t>Исходный ур</w:t>
            </w:r>
            <w:r w:rsidRPr="00A56E7E"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Pr="00A56E7E">
              <w:rPr>
                <w:b/>
                <w:bCs/>
                <w:sz w:val="22"/>
                <w:szCs w:val="22"/>
                <w:lang w:eastAsia="en-US"/>
              </w:rPr>
              <w:t>вень  контроля        знаний</w:t>
            </w:r>
          </w:p>
        </w:tc>
        <w:tc>
          <w:tcPr>
            <w:tcW w:w="702" w:type="pct"/>
            <w:vAlign w:val="center"/>
          </w:tcPr>
          <w:p w:rsidR="00FC60C2" w:rsidRPr="00A56E7E" w:rsidRDefault="00FC60C2" w:rsidP="00C44C0A">
            <w:pPr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56E7E">
              <w:rPr>
                <w:b/>
                <w:bCs/>
                <w:sz w:val="22"/>
                <w:szCs w:val="22"/>
                <w:lang w:eastAsia="en-US"/>
              </w:rPr>
              <w:t>Манипул</w:t>
            </w:r>
            <w:r w:rsidRPr="00A56E7E">
              <w:rPr>
                <w:b/>
                <w:bCs/>
                <w:sz w:val="22"/>
                <w:szCs w:val="22"/>
                <w:lang w:eastAsia="en-US"/>
              </w:rPr>
              <w:t>я</w:t>
            </w:r>
            <w:r w:rsidRPr="00A56E7E">
              <w:rPr>
                <w:b/>
                <w:bCs/>
                <w:sz w:val="22"/>
                <w:szCs w:val="22"/>
                <w:lang w:eastAsia="en-US"/>
              </w:rPr>
              <w:t>ция</w:t>
            </w:r>
          </w:p>
        </w:tc>
        <w:tc>
          <w:tcPr>
            <w:tcW w:w="972" w:type="pct"/>
            <w:vAlign w:val="center"/>
          </w:tcPr>
          <w:p w:rsidR="00FC60C2" w:rsidRPr="00A56E7E" w:rsidRDefault="00FC60C2" w:rsidP="00C44C0A">
            <w:pPr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56E7E">
              <w:rPr>
                <w:b/>
                <w:bCs/>
                <w:sz w:val="22"/>
                <w:szCs w:val="22"/>
                <w:lang w:eastAsia="en-US"/>
              </w:rPr>
              <w:t>Итоговый ур</w:t>
            </w:r>
            <w:r w:rsidRPr="00A56E7E"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Pr="00A56E7E">
              <w:rPr>
                <w:b/>
                <w:bCs/>
                <w:sz w:val="22"/>
                <w:szCs w:val="22"/>
                <w:lang w:eastAsia="en-US"/>
              </w:rPr>
              <w:t>вень контроля         знаний</w:t>
            </w:r>
          </w:p>
        </w:tc>
        <w:tc>
          <w:tcPr>
            <w:tcW w:w="507" w:type="pct"/>
            <w:vAlign w:val="center"/>
          </w:tcPr>
          <w:p w:rsidR="00FC60C2" w:rsidRPr="00A56E7E" w:rsidRDefault="00FC60C2" w:rsidP="00C44C0A">
            <w:pPr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56E7E">
              <w:rPr>
                <w:b/>
                <w:bCs/>
                <w:sz w:val="22"/>
                <w:szCs w:val="22"/>
                <w:lang w:eastAsia="en-US"/>
              </w:rPr>
              <w:t>ИТОГ</w:t>
            </w:r>
          </w:p>
        </w:tc>
      </w:tr>
      <w:tr w:rsidR="00FC60C2" w:rsidRPr="009F1A1C" w:rsidTr="00C44C0A">
        <w:trPr>
          <w:trHeight w:val="631"/>
        </w:trPr>
        <w:tc>
          <w:tcPr>
            <w:tcW w:w="283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60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59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17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02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72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07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</w:tr>
      <w:tr w:rsidR="00FC60C2" w:rsidRPr="009F1A1C" w:rsidTr="00C44C0A">
        <w:tc>
          <w:tcPr>
            <w:tcW w:w="283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60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59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17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02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72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07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</w:tr>
      <w:tr w:rsidR="00FC60C2" w:rsidRPr="009F1A1C" w:rsidTr="00C44C0A">
        <w:tc>
          <w:tcPr>
            <w:tcW w:w="283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60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59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17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02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72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07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</w:tr>
      <w:tr w:rsidR="00FC60C2" w:rsidRPr="009F1A1C" w:rsidTr="00C44C0A">
        <w:tc>
          <w:tcPr>
            <w:tcW w:w="283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60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59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17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02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72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07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</w:tr>
      <w:tr w:rsidR="00FC60C2" w:rsidRPr="009F1A1C" w:rsidTr="00C44C0A">
        <w:tc>
          <w:tcPr>
            <w:tcW w:w="283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60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59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17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02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72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07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</w:tr>
      <w:tr w:rsidR="00FC60C2" w:rsidRPr="009F1A1C" w:rsidTr="00C44C0A">
        <w:tc>
          <w:tcPr>
            <w:tcW w:w="283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60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59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17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02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72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07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</w:tr>
      <w:tr w:rsidR="00FC60C2" w:rsidRPr="009F1A1C" w:rsidTr="00C44C0A">
        <w:tc>
          <w:tcPr>
            <w:tcW w:w="283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60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59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17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02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72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07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</w:tr>
      <w:tr w:rsidR="00FC60C2" w:rsidRPr="009F1A1C" w:rsidTr="00C44C0A">
        <w:tc>
          <w:tcPr>
            <w:tcW w:w="283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60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59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17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02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72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07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</w:tr>
      <w:tr w:rsidR="00FC60C2" w:rsidRPr="009F1A1C" w:rsidTr="00C44C0A">
        <w:tc>
          <w:tcPr>
            <w:tcW w:w="283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60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59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17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02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72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07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</w:tr>
      <w:tr w:rsidR="00FC60C2" w:rsidRPr="009F1A1C" w:rsidTr="00C44C0A">
        <w:trPr>
          <w:trHeight w:val="444"/>
        </w:trPr>
        <w:tc>
          <w:tcPr>
            <w:tcW w:w="283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60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59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17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02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72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07" w:type="pct"/>
          </w:tcPr>
          <w:p w:rsidR="00FC60C2" w:rsidRPr="0014476D" w:rsidRDefault="00FC60C2" w:rsidP="00C44C0A">
            <w:pPr>
              <w:spacing w:after="200"/>
              <w:jc w:val="both"/>
              <w:rPr>
                <w:b/>
                <w:bCs/>
                <w:lang w:eastAsia="en-US"/>
              </w:rPr>
            </w:pPr>
          </w:p>
        </w:tc>
      </w:tr>
    </w:tbl>
    <w:p w:rsidR="00FC60C2" w:rsidRPr="00822B28" w:rsidRDefault="00FC60C2" w:rsidP="00FC60C2">
      <w:pPr>
        <w:spacing w:after="200"/>
        <w:jc w:val="both"/>
        <w:rPr>
          <w:rFonts w:eastAsia="Calibri"/>
          <w:bCs/>
          <w:sz w:val="28"/>
          <w:szCs w:val="28"/>
          <w:lang w:eastAsia="en-US"/>
        </w:rPr>
      </w:pPr>
    </w:p>
    <w:p w:rsidR="00FC60C2" w:rsidRDefault="00FC60C2" w:rsidP="00FC60C2">
      <w:pPr>
        <w:rPr>
          <w:rFonts w:eastAsia="Trebuchet MS" w:cs="Trebuchet MS"/>
          <w:b/>
          <w:sz w:val="28"/>
          <w:szCs w:val="28"/>
        </w:rPr>
      </w:pPr>
    </w:p>
    <w:p w:rsidR="00FC60C2" w:rsidRDefault="00FC60C2" w:rsidP="00FC60C2">
      <w:pPr>
        <w:rPr>
          <w:rFonts w:eastAsia="Trebuchet MS" w:cs="Trebuchet MS"/>
          <w:b/>
          <w:sz w:val="28"/>
          <w:szCs w:val="28"/>
        </w:rPr>
      </w:pPr>
    </w:p>
    <w:p w:rsidR="000C49DF" w:rsidRDefault="000C49DF" w:rsidP="000C49DF">
      <w:pPr>
        <w:pStyle w:val="a6"/>
        <w:spacing w:before="9"/>
        <w:rPr>
          <w:sz w:val="19"/>
        </w:rPr>
      </w:pPr>
    </w:p>
    <w:p w:rsidR="007E70C3" w:rsidRPr="001951E1" w:rsidRDefault="007E70C3" w:rsidP="007E70C3">
      <w:pPr>
        <w:ind w:left="714"/>
        <w:rPr>
          <w:color w:val="000000"/>
          <w:sz w:val="16"/>
          <w:szCs w:val="28"/>
        </w:rPr>
      </w:pPr>
    </w:p>
    <w:p w:rsidR="00C05019" w:rsidRDefault="00C05019" w:rsidP="00C05019">
      <w:pPr>
        <w:shd w:val="clear" w:color="auto" w:fill="FFFFFF"/>
        <w:tabs>
          <w:tab w:val="left" w:leader="underscore" w:pos="7891"/>
        </w:tabs>
        <w:rPr>
          <w:b/>
          <w:bCs/>
          <w:spacing w:val="-8"/>
          <w:sz w:val="28"/>
          <w:szCs w:val="28"/>
        </w:rPr>
      </w:pPr>
    </w:p>
    <w:p w:rsidR="00CF4C64" w:rsidRPr="00CF4C64" w:rsidRDefault="00CF4C64" w:rsidP="00CB1E39">
      <w:pPr>
        <w:jc w:val="center"/>
        <w:outlineLvl w:val="0"/>
        <w:rPr>
          <w:b/>
          <w:caps/>
          <w:kern w:val="36"/>
          <w:sz w:val="10"/>
          <w:szCs w:val="28"/>
        </w:rPr>
      </w:pPr>
    </w:p>
    <w:sectPr w:rsidR="00CF4C64" w:rsidRPr="00CF4C64" w:rsidSect="002026DB">
      <w:headerReference w:type="even" r:id="rId22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92" w:rsidRDefault="00511E92">
      <w:r>
        <w:separator/>
      </w:r>
    </w:p>
  </w:endnote>
  <w:endnote w:type="continuationSeparator" w:id="0">
    <w:p w:rsidR="00511E92" w:rsidRDefault="0051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0A" w:rsidRDefault="00C44C0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066F">
      <w:rPr>
        <w:noProof/>
      </w:rPr>
      <w:t>3</w:t>
    </w:r>
    <w:r>
      <w:rPr>
        <w:noProof/>
      </w:rPr>
      <w:fldChar w:fldCharType="end"/>
    </w:r>
  </w:p>
  <w:p w:rsidR="00C44C0A" w:rsidRDefault="00C44C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92" w:rsidRDefault="00511E92">
      <w:r>
        <w:separator/>
      </w:r>
    </w:p>
  </w:footnote>
  <w:footnote w:type="continuationSeparator" w:id="0">
    <w:p w:rsidR="00511E92" w:rsidRDefault="00511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0A" w:rsidRDefault="00C44C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4C0A" w:rsidRDefault="00C44C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2611CC"/>
    <w:lvl w:ilvl="0">
      <w:numFmt w:val="bullet"/>
      <w:lvlText w:val="*"/>
      <w:lvlJc w:val="left"/>
    </w:lvl>
  </w:abstractNum>
  <w:abstractNum w:abstractNumId="1">
    <w:nsid w:val="027F620A"/>
    <w:multiLevelType w:val="hybridMultilevel"/>
    <w:tmpl w:val="D4E26F1E"/>
    <w:lvl w:ilvl="0" w:tplc="688E77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3DE4"/>
    <w:multiLevelType w:val="multilevel"/>
    <w:tmpl w:val="37AE8CC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E292C"/>
    <w:multiLevelType w:val="hybridMultilevel"/>
    <w:tmpl w:val="716A6888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05D5D"/>
    <w:multiLevelType w:val="hybridMultilevel"/>
    <w:tmpl w:val="04BCE2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03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71A5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5A6A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1D81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1A0A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6386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DB82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81E5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>
    <w:nsid w:val="17FA0826"/>
    <w:multiLevelType w:val="hybridMultilevel"/>
    <w:tmpl w:val="E168CE1A"/>
    <w:lvl w:ilvl="0" w:tplc="688E775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02F75"/>
    <w:multiLevelType w:val="hybridMultilevel"/>
    <w:tmpl w:val="9C1EA84C"/>
    <w:lvl w:ilvl="0" w:tplc="688E77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E7CA6"/>
    <w:multiLevelType w:val="hybridMultilevel"/>
    <w:tmpl w:val="AD7881B4"/>
    <w:lvl w:ilvl="0" w:tplc="688E7754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90FBE"/>
    <w:multiLevelType w:val="hybridMultilevel"/>
    <w:tmpl w:val="508A2912"/>
    <w:lvl w:ilvl="0" w:tplc="688E7754">
      <w:start w:val="1"/>
      <w:numFmt w:val="russianLow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A31E6"/>
    <w:multiLevelType w:val="hybridMultilevel"/>
    <w:tmpl w:val="F824228A"/>
    <w:lvl w:ilvl="0" w:tplc="F2B4A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F3C1F"/>
    <w:multiLevelType w:val="hybridMultilevel"/>
    <w:tmpl w:val="F5BA99D4"/>
    <w:lvl w:ilvl="0" w:tplc="688E775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171FB"/>
    <w:multiLevelType w:val="hybridMultilevel"/>
    <w:tmpl w:val="F334D146"/>
    <w:lvl w:ilvl="0" w:tplc="F2B4A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84FD0"/>
    <w:multiLevelType w:val="hybridMultilevel"/>
    <w:tmpl w:val="67466816"/>
    <w:lvl w:ilvl="0" w:tplc="688E7754">
      <w:start w:val="1"/>
      <w:numFmt w:val="russianLow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BD0A2B"/>
    <w:multiLevelType w:val="hybridMultilevel"/>
    <w:tmpl w:val="9E9EAF7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62714"/>
    <w:multiLevelType w:val="hybridMultilevel"/>
    <w:tmpl w:val="BAECA4AA"/>
    <w:lvl w:ilvl="0" w:tplc="87928E0C">
      <w:start w:val="1"/>
      <w:numFmt w:val="decimal"/>
      <w:lvlText w:val="%1."/>
      <w:lvlJc w:val="left"/>
      <w:pPr>
        <w:ind w:left="144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71E029E">
      <w:numFmt w:val="bullet"/>
      <w:lvlText w:val="•"/>
      <w:lvlJc w:val="left"/>
      <w:pPr>
        <w:ind w:left="2352" w:hanging="425"/>
      </w:pPr>
      <w:rPr>
        <w:rFonts w:hint="default"/>
        <w:lang w:val="ru-RU" w:eastAsia="ru-RU" w:bidi="ru-RU"/>
      </w:rPr>
    </w:lvl>
    <w:lvl w:ilvl="2" w:tplc="A96ADADE">
      <w:numFmt w:val="bullet"/>
      <w:lvlText w:val="•"/>
      <w:lvlJc w:val="left"/>
      <w:pPr>
        <w:ind w:left="3265" w:hanging="425"/>
      </w:pPr>
      <w:rPr>
        <w:rFonts w:hint="default"/>
        <w:lang w:val="ru-RU" w:eastAsia="ru-RU" w:bidi="ru-RU"/>
      </w:rPr>
    </w:lvl>
    <w:lvl w:ilvl="3" w:tplc="02D4F966">
      <w:numFmt w:val="bullet"/>
      <w:lvlText w:val="•"/>
      <w:lvlJc w:val="left"/>
      <w:pPr>
        <w:ind w:left="4177" w:hanging="425"/>
      </w:pPr>
      <w:rPr>
        <w:rFonts w:hint="default"/>
        <w:lang w:val="ru-RU" w:eastAsia="ru-RU" w:bidi="ru-RU"/>
      </w:rPr>
    </w:lvl>
    <w:lvl w:ilvl="4" w:tplc="62466F06">
      <w:numFmt w:val="bullet"/>
      <w:lvlText w:val="•"/>
      <w:lvlJc w:val="left"/>
      <w:pPr>
        <w:ind w:left="5090" w:hanging="425"/>
      </w:pPr>
      <w:rPr>
        <w:rFonts w:hint="default"/>
        <w:lang w:val="ru-RU" w:eastAsia="ru-RU" w:bidi="ru-RU"/>
      </w:rPr>
    </w:lvl>
    <w:lvl w:ilvl="5" w:tplc="C59EDA6E">
      <w:numFmt w:val="bullet"/>
      <w:lvlText w:val="•"/>
      <w:lvlJc w:val="left"/>
      <w:pPr>
        <w:ind w:left="6003" w:hanging="425"/>
      </w:pPr>
      <w:rPr>
        <w:rFonts w:hint="default"/>
        <w:lang w:val="ru-RU" w:eastAsia="ru-RU" w:bidi="ru-RU"/>
      </w:rPr>
    </w:lvl>
    <w:lvl w:ilvl="6" w:tplc="2E8630E0">
      <w:numFmt w:val="bullet"/>
      <w:lvlText w:val="•"/>
      <w:lvlJc w:val="left"/>
      <w:pPr>
        <w:ind w:left="6915" w:hanging="425"/>
      </w:pPr>
      <w:rPr>
        <w:rFonts w:hint="default"/>
        <w:lang w:val="ru-RU" w:eastAsia="ru-RU" w:bidi="ru-RU"/>
      </w:rPr>
    </w:lvl>
    <w:lvl w:ilvl="7" w:tplc="59940EAC">
      <w:numFmt w:val="bullet"/>
      <w:lvlText w:val="•"/>
      <w:lvlJc w:val="left"/>
      <w:pPr>
        <w:ind w:left="7828" w:hanging="425"/>
      </w:pPr>
      <w:rPr>
        <w:rFonts w:hint="default"/>
        <w:lang w:val="ru-RU" w:eastAsia="ru-RU" w:bidi="ru-RU"/>
      </w:rPr>
    </w:lvl>
    <w:lvl w:ilvl="8" w:tplc="52E0CF9E">
      <w:numFmt w:val="bullet"/>
      <w:lvlText w:val="•"/>
      <w:lvlJc w:val="left"/>
      <w:pPr>
        <w:ind w:left="8741" w:hanging="425"/>
      </w:pPr>
      <w:rPr>
        <w:rFonts w:hint="default"/>
        <w:lang w:val="ru-RU" w:eastAsia="ru-RU" w:bidi="ru-RU"/>
      </w:rPr>
    </w:lvl>
  </w:abstractNum>
  <w:abstractNum w:abstractNumId="15">
    <w:nsid w:val="25002F2D"/>
    <w:multiLevelType w:val="hybridMultilevel"/>
    <w:tmpl w:val="F90009EE"/>
    <w:lvl w:ilvl="0" w:tplc="688E7754">
      <w:start w:val="1"/>
      <w:numFmt w:val="russianLow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3D632C"/>
    <w:multiLevelType w:val="hybridMultilevel"/>
    <w:tmpl w:val="D5FCA89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3264D"/>
    <w:multiLevelType w:val="hybridMultilevel"/>
    <w:tmpl w:val="67E65CA2"/>
    <w:lvl w:ilvl="0" w:tplc="F2B4A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D7E01"/>
    <w:multiLevelType w:val="hybridMultilevel"/>
    <w:tmpl w:val="870A16EA"/>
    <w:lvl w:ilvl="0" w:tplc="688E7754">
      <w:start w:val="1"/>
      <w:numFmt w:val="russianLow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15"/>
        </w:tabs>
        <w:ind w:left="13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5"/>
        </w:tabs>
        <w:ind w:left="20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5"/>
        </w:tabs>
        <w:ind w:left="34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5"/>
        </w:tabs>
        <w:ind w:left="41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5"/>
        </w:tabs>
        <w:ind w:left="56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5"/>
        </w:tabs>
        <w:ind w:left="6355" w:hanging="360"/>
      </w:pPr>
    </w:lvl>
  </w:abstractNum>
  <w:abstractNum w:abstractNumId="19">
    <w:nsid w:val="2A622658"/>
    <w:multiLevelType w:val="hybridMultilevel"/>
    <w:tmpl w:val="4CE08AD2"/>
    <w:lvl w:ilvl="0" w:tplc="29A6497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ED636F"/>
    <w:multiLevelType w:val="hybridMultilevel"/>
    <w:tmpl w:val="E3AA7ADA"/>
    <w:lvl w:ilvl="0" w:tplc="688E7754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254B8A"/>
    <w:multiLevelType w:val="hybridMultilevel"/>
    <w:tmpl w:val="72DCEF5A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A6A26"/>
    <w:multiLevelType w:val="hybridMultilevel"/>
    <w:tmpl w:val="B82CFC7C"/>
    <w:lvl w:ilvl="0" w:tplc="688E7754">
      <w:start w:val="1"/>
      <w:numFmt w:val="russianLow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5A034B"/>
    <w:multiLevelType w:val="hybridMultilevel"/>
    <w:tmpl w:val="FDC63E5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837A2"/>
    <w:multiLevelType w:val="hybridMultilevel"/>
    <w:tmpl w:val="2DD6F23A"/>
    <w:lvl w:ilvl="0" w:tplc="688E7754">
      <w:start w:val="1"/>
      <w:numFmt w:val="russianLow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5270A2"/>
    <w:multiLevelType w:val="hybridMultilevel"/>
    <w:tmpl w:val="6038BEF2"/>
    <w:lvl w:ilvl="0" w:tplc="EDE295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5C594C"/>
    <w:multiLevelType w:val="hybridMultilevel"/>
    <w:tmpl w:val="CAA0E2BE"/>
    <w:lvl w:ilvl="0" w:tplc="311C4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8C05C3C"/>
    <w:multiLevelType w:val="hybridMultilevel"/>
    <w:tmpl w:val="AD2A9AC2"/>
    <w:lvl w:ilvl="0" w:tplc="688E7754">
      <w:start w:val="1"/>
      <w:numFmt w:val="russianLow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CE6358"/>
    <w:multiLevelType w:val="hybridMultilevel"/>
    <w:tmpl w:val="E586F428"/>
    <w:lvl w:ilvl="0" w:tplc="F2B4A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522069"/>
    <w:multiLevelType w:val="hybridMultilevel"/>
    <w:tmpl w:val="39E2E5C4"/>
    <w:lvl w:ilvl="0" w:tplc="688E77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5F0DCF"/>
    <w:multiLevelType w:val="hybridMultilevel"/>
    <w:tmpl w:val="BB28A2CA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DD6BD1"/>
    <w:multiLevelType w:val="hybridMultilevel"/>
    <w:tmpl w:val="FC063EB0"/>
    <w:lvl w:ilvl="0" w:tplc="688E77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590BAC"/>
    <w:multiLevelType w:val="hybridMultilevel"/>
    <w:tmpl w:val="D2409D50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FA25E7"/>
    <w:multiLevelType w:val="hybridMultilevel"/>
    <w:tmpl w:val="13701A7A"/>
    <w:lvl w:ilvl="0" w:tplc="688E7754">
      <w:start w:val="1"/>
      <w:numFmt w:val="russianLow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0B1B36"/>
    <w:multiLevelType w:val="hybridMultilevel"/>
    <w:tmpl w:val="324875AE"/>
    <w:lvl w:ilvl="0" w:tplc="D340BE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17B453B"/>
    <w:multiLevelType w:val="hybridMultilevel"/>
    <w:tmpl w:val="EB54A032"/>
    <w:lvl w:ilvl="0" w:tplc="688E7754">
      <w:start w:val="1"/>
      <w:numFmt w:val="russianLow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0F52B7"/>
    <w:multiLevelType w:val="hybridMultilevel"/>
    <w:tmpl w:val="1AEE8E42"/>
    <w:lvl w:ilvl="0" w:tplc="29A6497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6409C6"/>
    <w:multiLevelType w:val="hybridMultilevel"/>
    <w:tmpl w:val="0600A37C"/>
    <w:lvl w:ilvl="0" w:tplc="688E7754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032DE4"/>
    <w:multiLevelType w:val="hybridMultilevel"/>
    <w:tmpl w:val="765AE516"/>
    <w:lvl w:ilvl="0" w:tplc="688E77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2313B5"/>
    <w:multiLevelType w:val="hybridMultilevel"/>
    <w:tmpl w:val="82489382"/>
    <w:lvl w:ilvl="0" w:tplc="F2B4A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5625F"/>
    <w:multiLevelType w:val="hybridMultilevel"/>
    <w:tmpl w:val="473AF0AA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297ADE"/>
    <w:multiLevelType w:val="hybridMultilevel"/>
    <w:tmpl w:val="FC063EB0"/>
    <w:lvl w:ilvl="0" w:tplc="688E77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7064EC"/>
    <w:multiLevelType w:val="hybridMultilevel"/>
    <w:tmpl w:val="E2C8B860"/>
    <w:lvl w:ilvl="0" w:tplc="4502A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BB2F45"/>
    <w:multiLevelType w:val="hybridMultilevel"/>
    <w:tmpl w:val="9CCCC69C"/>
    <w:lvl w:ilvl="0" w:tplc="688E7754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F52F0D"/>
    <w:multiLevelType w:val="hybridMultilevel"/>
    <w:tmpl w:val="FD1222AA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A405BE"/>
    <w:multiLevelType w:val="hybridMultilevel"/>
    <w:tmpl w:val="3A9E39F6"/>
    <w:lvl w:ilvl="0" w:tplc="688E7754">
      <w:start w:val="1"/>
      <w:numFmt w:val="russianLow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405643"/>
    <w:multiLevelType w:val="hybridMultilevel"/>
    <w:tmpl w:val="19CA9B8C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931E8"/>
    <w:multiLevelType w:val="hybridMultilevel"/>
    <w:tmpl w:val="9678DD08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6A365C"/>
    <w:multiLevelType w:val="hybridMultilevel"/>
    <w:tmpl w:val="1C02E326"/>
    <w:lvl w:ilvl="0" w:tplc="688E7754">
      <w:start w:val="1"/>
      <w:numFmt w:val="russianLow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8"/>
        </w:tabs>
        <w:ind w:left="363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8"/>
        </w:tabs>
        <w:ind w:left="435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8"/>
        </w:tabs>
        <w:ind w:left="579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8"/>
        </w:tabs>
        <w:ind w:left="6518" w:hanging="360"/>
      </w:pPr>
    </w:lvl>
  </w:abstractNum>
  <w:abstractNum w:abstractNumId="49">
    <w:nsid w:val="5A7A46EA"/>
    <w:multiLevelType w:val="hybridMultilevel"/>
    <w:tmpl w:val="D4E26F1E"/>
    <w:lvl w:ilvl="0" w:tplc="688E77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567953"/>
    <w:multiLevelType w:val="hybridMultilevel"/>
    <w:tmpl w:val="71983BB2"/>
    <w:lvl w:ilvl="0" w:tplc="0419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1">
    <w:nsid w:val="600B4D9E"/>
    <w:multiLevelType w:val="hybridMultilevel"/>
    <w:tmpl w:val="B75E2ABE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B25CCA"/>
    <w:multiLevelType w:val="multilevel"/>
    <w:tmpl w:val="0BEEED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24E0D71"/>
    <w:multiLevelType w:val="hybridMultilevel"/>
    <w:tmpl w:val="EEBC6900"/>
    <w:lvl w:ilvl="0" w:tplc="F2B4A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ED60E7"/>
    <w:multiLevelType w:val="hybridMultilevel"/>
    <w:tmpl w:val="0A6A02DE"/>
    <w:lvl w:ilvl="0" w:tplc="688E7754">
      <w:start w:val="1"/>
      <w:numFmt w:val="russianLow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3296930"/>
    <w:multiLevelType w:val="hybridMultilevel"/>
    <w:tmpl w:val="83525EB6"/>
    <w:lvl w:ilvl="0" w:tplc="688E7754">
      <w:start w:val="1"/>
      <w:numFmt w:val="russianLow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15"/>
        </w:tabs>
        <w:ind w:left="13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5"/>
        </w:tabs>
        <w:ind w:left="20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5"/>
        </w:tabs>
        <w:ind w:left="34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5"/>
        </w:tabs>
        <w:ind w:left="41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5"/>
        </w:tabs>
        <w:ind w:left="56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5"/>
        </w:tabs>
        <w:ind w:left="6355" w:hanging="360"/>
      </w:pPr>
    </w:lvl>
  </w:abstractNum>
  <w:abstractNum w:abstractNumId="56">
    <w:nsid w:val="64AA1DF3"/>
    <w:multiLevelType w:val="hybridMultilevel"/>
    <w:tmpl w:val="3EC0D0E8"/>
    <w:lvl w:ilvl="0" w:tplc="688E77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562299"/>
    <w:multiLevelType w:val="hybridMultilevel"/>
    <w:tmpl w:val="E2928524"/>
    <w:lvl w:ilvl="0" w:tplc="F2B4A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1A6E1C"/>
    <w:multiLevelType w:val="hybridMultilevel"/>
    <w:tmpl w:val="D27EA7BA"/>
    <w:lvl w:ilvl="0" w:tplc="29A6497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D831AF"/>
    <w:multiLevelType w:val="hybridMultilevel"/>
    <w:tmpl w:val="65389D24"/>
    <w:lvl w:ilvl="0" w:tplc="0F627308">
      <w:start w:val="1"/>
      <w:numFmt w:val="decimal"/>
      <w:lvlText w:val="%1."/>
      <w:lvlJc w:val="left"/>
      <w:pPr>
        <w:ind w:left="312" w:hanging="413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76089832">
      <w:numFmt w:val="bullet"/>
      <w:lvlText w:val="•"/>
      <w:lvlJc w:val="left"/>
      <w:pPr>
        <w:ind w:left="1344" w:hanging="413"/>
      </w:pPr>
      <w:rPr>
        <w:rFonts w:hint="default"/>
        <w:lang w:val="ru-RU" w:eastAsia="ru-RU" w:bidi="ru-RU"/>
      </w:rPr>
    </w:lvl>
    <w:lvl w:ilvl="2" w:tplc="5AC490DA">
      <w:numFmt w:val="bullet"/>
      <w:lvlText w:val="•"/>
      <w:lvlJc w:val="left"/>
      <w:pPr>
        <w:ind w:left="2369" w:hanging="413"/>
      </w:pPr>
      <w:rPr>
        <w:rFonts w:hint="default"/>
        <w:lang w:val="ru-RU" w:eastAsia="ru-RU" w:bidi="ru-RU"/>
      </w:rPr>
    </w:lvl>
    <w:lvl w:ilvl="3" w:tplc="7C867F1A">
      <w:numFmt w:val="bullet"/>
      <w:lvlText w:val="•"/>
      <w:lvlJc w:val="left"/>
      <w:pPr>
        <w:ind w:left="3393" w:hanging="413"/>
      </w:pPr>
      <w:rPr>
        <w:rFonts w:hint="default"/>
        <w:lang w:val="ru-RU" w:eastAsia="ru-RU" w:bidi="ru-RU"/>
      </w:rPr>
    </w:lvl>
    <w:lvl w:ilvl="4" w:tplc="A5DECF9C">
      <w:numFmt w:val="bullet"/>
      <w:lvlText w:val="•"/>
      <w:lvlJc w:val="left"/>
      <w:pPr>
        <w:ind w:left="4418" w:hanging="413"/>
      </w:pPr>
      <w:rPr>
        <w:rFonts w:hint="default"/>
        <w:lang w:val="ru-RU" w:eastAsia="ru-RU" w:bidi="ru-RU"/>
      </w:rPr>
    </w:lvl>
    <w:lvl w:ilvl="5" w:tplc="1C80C6A8">
      <w:numFmt w:val="bullet"/>
      <w:lvlText w:val="•"/>
      <w:lvlJc w:val="left"/>
      <w:pPr>
        <w:ind w:left="5443" w:hanging="413"/>
      </w:pPr>
      <w:rPr>
        <w:rFonts w:hint="default"/>
        <w:lang w:val="ru-RU" w:eastAsia="ru-RU" w:bidi="ru-RU"/>
      </w:rPr>
    </w:lvl>
    <w:lvl w:ilvl="6" w:tplc="CA8600D2">
      <w:numFmt w:val="bullet"/>
      <w:lvlText w:val="•"/>
      <w:lvlJc w:val="left"/>
      <w:pPr>
        <w:ind w:left="6467" w:hanging="413"/>
      </w:pPr>
      <w:rPr>
        <w:rFonts w:hint="default"/>
        <w:lang w:val="ru-RU" w:eastAsia="ru-RU" w:bidi="ru-RU"/>
      </w:rPr>
    </w:lvl>
    <w:lvl w:ilvl="7" w:tplc="E4A29C96">
      <w:numFmt w:val="bullet"/>
      <w:lvlText w:val="•"/>
      <w:lvlJc w:val="left"/>
      <w:pPr>
        <w:ind w:left="7492" w:hanging="413"/>
      </w:pPr>
      <w:rPr>
        <w:rFonts w:hint="default"/>
        <w:lang w:val="ru-RU" w:eastAsia="ru-RU" w:bidi="ru-RU"/>
      </w:rPr>
    </w:lvl>
    <w:lvl w:ilvl="8" w:tplc="D57C9C72">
      <w:numFmt w:val="bullet"/>
      <w:lvlText w:val="•"/>
      <w:lvlJc w:val="left"/>
      <w:pPr>
        <w:ind w:left="8517" w:hanging="413"/>
      </w:pPr>
      <w:rPr>
        <w:rFonts w:hint="default"/>
        <w:lang w:val="ru-RU" w:eastAsia="ru-RU" w:bidi="ru-RU"/>
      </w:rPr>
    </w:lvl>
  </w:abstractNum>
  <w:abstractNum w:abstractNumId="60">
    <w:nsid w:val="7B3F70D6"/>
    <w:multiLevelType w:val="hybridMultilevel"/>
    <w:tmpl w:val="1EE24AD4"/>
    <w:lvl w:ilvl="0" w:tplc="F2B4A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665BC7"/>
    <w:multiLevelType w:val="hybridMultilevel"/>
    <w:tmpl w:val="0E72A17E"/>
    <w:lvl w:ilvl="0" w:tplc="688E7754">
      <w:start w:val="1"/>
      <w:numFmt w:val="russianLow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F693555"/>
    <w:multiLevelType w:val="hybridMultilevel"/>
    <w:tmpl w:val="39E2E5C4"/>
    <w:lvl w:ilvl="0" w:tplc="688E77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1"/>
  </w:num>
  <w:num w:numId="4">
    <w:abstractNumId w:val="16"/>
  </w:num>
  <w:num w:numId="5">
    <w:abstractNumId w:val="31"/>
  </w:num>
  <w:num w:numId="6">
    <w:abstractNumId w:val="1"/>
  </w:num>
  <w:num w:numId="7">
    <w:abstractNumId w:val="56"/>
  </w:num>
  <w:num w:numId="8">
    <w:abstractNumId w:val="38"/>
  </w:num>
  <w:num w:numId="9">
    <w:abstractNumId w:val="6"/>
  </w:num>
  <w:num w:numId="10">
    <w:abstractNumId w:val="29"/>
  </w:num>
  <w:num w:numId="11">
    <w:abstractNumId w:val="41"/>
  </w:num>
  <w:num w:numId="12">
    <w:abstractNumId w:val="49"/>
  </w:num>
  <w:num w:numId="13">
    <w:abstractNumId w:val="62"/>
  </w:num>
  <w:num w:numId="14">
    <w:abstractNumId w:val="25"/>
  </w:num>
  <w:num w:numId="15">
    <w:abstractNumId w:val="20"/>
  </w:num>
  <w:num w:numId="16">
    <w:abstractNumId w:val="27"/>
  </w:num>
  <w:num w:numId="17">
    <w:abstractNumId w:val="12"/>
  </w:num>
  <w:num w:numId="18">
    <w:abstractNumId w:val="7"/>
  </w:num>
  <w:num w:numId="19">
    <w:abstractNumId w:val="45"/>
  </w:num>
  <w:num w:numId="20">
    <w:abstractNumId w:val="43"/>
  </w:num>
  <w:num w:numId="21">
    <w:abstractNumId w:val="37"/>
  </w:num>
  <w:num w:numId="22">
    <w:abstractNumId w:val="33"/>
  </w:num>
  <w:num w:numId="23">
    <w:abstractNumId w:val="54"/>
  </w:num>
  <w:num w:numId="24">
    <w:abstractNumId w:val="48"/>
  </w:num>
  <w:num w:numId="25">
    <w:abstractNumId w:val="8"/>
  </w:num>
  <w:num w:numId="26">
    <w:abstractNumId w:val="18"/>
  </w:num>
  <w:num w:numId="27">
    <w:abstractNumId w:val="22"/>
  </w:num>
  <w:num w:numId="28">
    <w:abstractNumId w:val="55"/>
  </w:num>
  <w:num w:numId="29">
    <w:abstractNumId w:val="35"/>
  </w:num>
  <w:num w:numId="30">
    <w:abstractNumId w:val="61"/>
  </w:num>
  <w:num w:numId="31">
    <w:abstractNumId w:val="24"/>
  </w:num>
  <w:num w:numId="32">
    <w:abstractNumId w:val="15"/>
  </w:num>
  <w:num w:numId="33">
    <w:abstractNumId w:val="5"/>
  </w:num>
  <w:num w:numId="34">
    <w:abstractNumId w:val="10"/>
  </w:num>
  <w:num w:numId="35">
    <w:abstractNumId w:val="2"/>
  </w:num>
  <w:num w:numId="36">
    <w:abstractNumId w:val="42"/>
  </w:num>
  <w:num w:numId="37">
    <w:abstractNumId w:val="9"/>
  </w:num>
  <w:num w:numId="38">
    <w:abstractNumId w:val="58"/>
  </w:num>
  <w:num w:numId="39">
    <w:abstractNumId w:val="50"/>
  </w:num>
  <w:num w:numId="40">
    <w:abstractNumId w:val="34"/>
  </w:num>
  <w:num w:numId="41">
    <w:abstractNumId w:val="4"/>
  </w:num>
  <w:num w:numId="42">
    <w:abstractNumId w:val="52"/>
  </w:num>
  <w:num w:numId="43">
    <w:abstractNumId w:val="39"/>
  </w:num>
  <w:num w:numId="44">
    <w:abstractNumId w:val="57"/>
  </w:num>
  <w:num w:numId="45">
    <w:abstractNumId w:val="11"/>
  </w:num>
  <w:num w:numId="46">
    <w:abstractNumId w:val="53"/>
  </w:num>
  <w:num w:numId="47">
    <w:abstractNumId w:val="60"/>
  </w:num>
  <w:num w:numId="48">
    <w:abstractNumId w:val="17"/>
  </w:num>
  <w:num w:numId="49">
    <w:abstractNumId w:val="36"/>
  </w:num>
  <w:num w:numId="50">
    <w:abstractNumId w:val="19"/>
  </w:num>
  <w:num w:numId="51">
    <w:abstractNumId w:val="32"/>
  </w:num>
  <w:num w:numId="52">
    <w:abstractNumId w:val="40"/>
  </w:num>
  <w:num w:numId="53">
    <w:abstractNumId w:val="23"/>
  </w:num>
  <w:num w:numId="54">
    <w:abstractNumId w:val="13"/>
  </w:num>
  <w:num w:numId="55">
    <w:abstractNumId w:val="47"/>
  </w:num>
  <w:num w:numId="56">
    <w:abstractNumId w:val="3"/>
  </w:num>
  <w:num w:numId="57">
    <w:abstractNumId w:val="30"/>
  </w:num>
  <w:num w:numId="58">
    <w:abstractNumId w:val="44"/>
  </w:num>
  <w:num w:numId="59">
    <w:abstractNumId w:val="46"/>
  </w:num>
  <w:num w:numId="60">
    <w:abstractNumId w:val="51"/>
  </w:num>
  <w:num w:numId="61">
    <w:abstractNumId w:val="0"/>
    <w:lvlOverride w:ilvl="0">
      <w:lvl w:ilvl="0">
        <w:numFmt w:val="bullet"/>
        <w:lvlText w:val="•"/>
        <w:legacy w:legacy="1" w:legacySpace="0" w:legacyIndent="196"/>
        <w:lvlJc w:val="left"/>
        <w:rPr>
          <w:rFonts w:ascii="Cambria" w:hAnsi="Cambria" w:hint="default"/>
        </w:rPr>
      </w:lvl>
    </w:lvlOverride>
  </w:num>
  <w:num w:numId="62">
    <w:abstractNumId w:val="59"/>
  </w:num>
  <w:num w:numId="63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0c,yellow,#9898ba,#bcbcd2,#d5d5e3,#ffd3c5,#009,#ebeb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761"/>
    <w:rsid w:val="0000233F"/>
    <w:rsid w:val="00002F21"/>
    <w:rsid w:val="00002FBB"/>
    <w:rsid w:val="00010ED0"/>
    <w:rsid w:val="000116C6"/>
    <w:rsid w:val="00011A9A"/>
    <w:rsid w:val="000122CF"/>
    <w:rsid w:val="00013A75"/>
    <w:rsid w:val="000144E0"/>
    <w:rsid w:val="00016B17"/>
    <w:rsid w:val="000200FD"/>
    <w:rsid w:val="000243D0"/>
    <w:rsid w:val="0003493B"/>
    <w:rsid w:val="00041DB0"/>
    <w:rsid w:val="00043300"/>
    <w:rsid w:val="00044F31"/>
    <w:rsid w:val="00046C25"/>
    <w:rsid w:val="0005175C"/>
    <w:rsid w:val="000526B4"/>
    <w:rsid w:val="00053BF7"/>
    <w:rsid w:val="00055C00"/>
    <w:rsid w:val="000563DF"/>
    <w:rsid w:val="000576DD"/>
    <w:rsid w:val="00060D68"/>
    <w:rsid w:val="00064DFE"/>
    <w:rsid w:val="00065AB7"/>
    <w:rsid w:val="00066728"/>
    <w:rsid w:val="00072C23"/>
    <w:rsid w:val="00074D70"/>
    <w:rsid w:val="00082CE1"/>
    <w:rsid w:val="00082DA1"/>
    <w:rsid w:val="000853E1"/>
    <w:rsid w:val="00090A56"/>
    <w:rsid w:val="000929A2"/>
    <w:rsid w:val="00093162"/>
    <w:rsid w:val="00093572"/>
    <w:rsid w:val="00093629"/>
    <w:rsid w:val="0009525A"/>
    <w:rsid w:val="000956A5"/>
    <w:rsid w:val="00096437"/>
    <w:rsid w:val="000A1946"/>
    <w:rsid w:val="000A26F4"/>
    <w:rsid w:val="000A48AC"/>
    <w:rsid w:val="000A7518"/>
    <w:rsid w:val="000A7A86"/>
    <w:rsid w:val="000B1059"/>
    <w:rsid w:val="000B2C21"/>
    <w:rsid w:val="000B2D1E"/>
    <w:rsid w:val="000B396F"/>
    <w:rsid w:val="000B6F0C"/>
    <w:rsid w:val="000B7DAD"/>
    <w:rsid w:val="000C41BB"/>
    <w:rsid w:val="000C49DF"/>
    <w:rsid w:val="000C4F29"/>
    <w:rsid w:val="000C52C5"/>
    <w:rsid w:val="000C7DD5"/>
    <w:rsid w:val="000D00A5"/>
    <w:rsid w:val="000D3318"/>
    <w:rsid w:val="000D7601"/>
    <w:rsid w:val="000D7EBD"/>
    <w:rsid w:val="000E583B"/>
    <w:rsid w:val="000E5AD2"/>
    <w:rsid w:val="000F3333"/>
    <w:rsid w:val="000F7216"/>
    <w:rsid w:val="001077A8"/>
    <w:rsid w:val="0010792F"/>
    <w:rsid w:val="00114549"/>
    <w:rsid w:val="00114B62"/>
    <w:rsid w:val="001151C5"/>
    <w:rsid w:val="00117147"/>
    <w:rsid w:val="00117828"/>
    <w:rsid w:val="00120812"/>
    <w:rsid w:val="00127CB6"/>
    <w:rsid w:val="00131331"/>
    <w:rsid w:val="00133318"/>
    <w:rsid w:val="00134660"/>
    <w:rsid w:val="00134E7D"/>
    <w:rsid w:val="001378A9"/>
    <w:rsid w:val="0014189F"/>
    <w:rsid w:val="0014394F"/>
    <w:rsid w:val="0014596F"/>
    <w:rsid w:val="0014796E"/>
    <w:rsid w:val="0015568B"/>
    <w:rsid w:val="00157103"/>
    <w:rsid w:val="001607D3"/>
    <w:rsid w:val="0016511C"/>
    <w:rsid w:val="001652DE"/>
    <w:rsid w:val="00166E00"/>
    <w:rsid w:val="00176D0A"/>
    <w:rsid w:val="001834F7"/>
    <w:rsid w:val="00192CDA"/>
    <w:rsid w:val="00192CF3"/>
    <w:rsid w:val="00194068"/>
    <w:rsid w:val="00194A62"/>
    <w:rsid w:val="001951E1"/>
    <w:rsid w:val="001A0427"/>
    <w:rsid w:val="001A0896"/>
    <w:rsid w:val="001A1C1C"/>
    <w:rsid w:val="001A6E85"/>
    <w:rsid w:val="001A7014"/>
    <w:rsid w:val="001B2FAF"/>
    <w:rsid w:val="001B5A0A"/>
    <w:rsid w:val="001C3AB4"/>
    <w:rsid w:val="001C4ABF"/>
    <w:rsid w:val="001C59D7"/>
    <w:rsid w:val="001C6B8F"/>
    <w:rsid w:val="001C6F97"/>
    <w:rsid w:val="001D09F3"/>
    <w:rsid w:val="001D0C3C"/>
    <w:rsid w:val="001D1F35"/>
    <w:rsid w:val="001D4009"/>
    <w:rsid w:val="001D47F3"/>
    <w:rsid w:val="001E1BF9"/>
    <w:rsid w:val="001E6253"/>
    <w:rsid w:val="001F14DB"/>
    <w:rsid w:val="001F1F07"/>
    <w:rsid w:val="001F2186"/>
    <w:rsid w:val="001F5D5B"/>
    <w:rsid w:val="001F6A92"/>
    <w:rsid w:val="001F7F1B"/>
    <w:rsid w:val="002013F3"/>
    <w:rsid w:val="002026DB"/>
    <w:rsid w:val="00202BF2"/>
    <w:rsid w:val="0020523E"/>
    <w:rsid w:val="00210465"/>
    <w:rsid w:val="00210EEC"/>
    <w:rsid w:val="00211D36"/>
    <w:rsid w:val="00211D46"/>
    <w:rsid w:val="00214A29"/>
    <w:rsid w:val="0021572C"/>
    <w:rsid w:val="0021710F"/>
    <w:rsid w:val="00217F04"/>
    <w:rsid w:val="00220E0C"/>
    <w:rsid w:val="00223182"/>
    <w:rsid w:val="00224424"/>
    <w:rsid w:val="0022471F"/>
    <w:rsid w:val="00224BBB"/>
    <w:rsid w:val="00226250"/>
    <w:rsid w:val="00232CB0"/>
    <w:rsid w:val="00232CC2"/>
    <w:rsid w:val="00235B3B"/>
    <w:rsid w:val="0023747E"/>
    <w:rsid w:val="00241CA2"/>
    <w:rsid w:val="00243C3A"/>
    <w:rsid w:val="00247412"/>
    <w:rsid w:val="002503BF"/>
    <w:rsid w:val="002504FB"/>
    <w:rsid w:val="00251901"/>
    <w:rsid w:val="002561CF"/>
    <w:rsid w:val="00262BCB"/>
    <w:rsid w:val="002669D7"/>
    <w:rsid w:val="00266AEE"/>
    <w:rsid w:val="002702C4"/>
    <w:rsid w:val="00272020"/>
    <w:rsid w:val="0027210C"/>
    <w:rsid w:val="0027532C"/>
    <w:rsid w:val="00275A04"/>
    <w:rsid w:val="00275FBB"/>
    <w:rsid w:val="00276FA3"/>
    <w:rsid w:val="0028025A"/>
    <w:rsid w:val="00284453"/>
    <w:rsid w:val="00284A50"/>
    <w:rsid w:val="00287089"/>
    <w:rsid w:val="0029066F"/>
    <w:rsid w:val="00294E8B"/>
    <w:rsid w:val="00295E99"/>
    <w:rsid w:val="002A33E9"/>
    <w:rsid w:val="002A34B9"/>
    <w:rsid w:val="002A6DFE"/>
    <w:rsid w:val="002A7DFA"/>
    <w:rsid w:val="002B3667"/>
    <w:rsid w:val="002B41E7"/>
    <w:rsid w:val="002B72FC"/>
    <w:rsid w:val="002C11CA"/>
    <w:rsid w:val="002C2E70"/>
    <w:rsid w:val="002C50AE"/>
    <w:rsid w:val="002D1AA0"/>
    <w:rsid w:val="002D1B9F"/>
    <w:rsid w:val="002D1D3D"/>
    <w:rsid w:val="002D24AF"/>
    <w:rsid w:val="002D476F"/>
    <w:rsid w:val="002E4126"/>
    <w:rsid w:val="002E5F7A"/>
    <w:rsid w:val="002E6D21"/>
    <w:rsid w:val="002F387F"/>
    <w:rsid w:val="00303668"/>
    <w:rsid w:val="00307FE9"/>
    <w:rsid w:val="00311104"/>
    <w:rsid w:val="00311AC3"/>
    <w:rsid w:val="00315429"/>
    <w:rsid w:val="00317CBC"/>
    <w:rsid w:val="003206F5"/>
    <w:rsid w:val="00321533"/>
    <w:rsid w:val="00323B6A"/>
    <w:rsid w:val="00326418"/>
    <w:rsid w:val="00327A90"/>
    <w:rsid w:val="003302D0"/>
    <w:rsid w:val="003335F0"/>
    <w:rsid w:val="003336F3"/>
    <w:rsid w:val="00336966"/>
    <w:rsid w:val="003475B5"/>
    <w:rsid w:val="0035205F"/>
    <w:rsid w:val="00355272"/>
    <w:rsid w:val="00356044"/>
    <w:rsid w:val="003573F9"/>
    <w:rsid w:val="003603EE"/>
    <w:rsid w:val="00360D0B"/>
    <w:rsid w:val="00362093"/>
    <w:rsid w:val="0036410A"/>
    <w:rsid w:val="0037171F"/>
    <w:rsid w:val="003731D2"/>
    <w:rsid w:val="003815FB"/>
    <w:rsid w:val="0038339E"/>
    <w:rsid w:val="00383B75"/>
    <w:rsid w:val="00384EA9"/>
    <w:rsid w:val="003903E0"/>
    <w:rsid w:val="00391220"/>
    <w:rsid w:val="00395152"/>
    <w:rsid w:val="00397D71"/>
    <w:rsid w:val="003A46E1"/>
    <w:rsid w:val="003B0244"/>
    <w:rsid w:val="003B2501"/>
    <w:rsid w:val="003B286E"/>
    <w:rsid w:val="003B453B"/>
    <w:rsid w:val="003B4F09"/>
    <w:rsid w:val="003C24C4"/>
    <w:rsid w:val="003C5096"/>
    <w:rsid w:val="003C5EF2"/>
    <w:rsid w:val="003D1E6C"/>
    <w:rsid w:val="003D26F6"/>
    <w:rsid w:val="003E18C3"/>
    <w:rsid w:val="003E4CA4"/>
    <w:rsid w:val="003E4F98"/>
    <w:rsid w:val="003E7BB0"/>
    <w:rsid w:val="003F7E50"/>
    <w:rsid w:val="00400594"/>
    <w:rsid w:val="0040712B"/>
    <w:rsid w:val="004110D8"/>
    <w:rsid w:val="00411967"/>
    <w:rsid w:val="00412B04"/>
    <w:rsid w:val="00412C83"/>
    <w:rsid w:val="00413616"/>
    <w:rsid w:val="00414250"/>
    <w:rsid w:val="004144D4"/>
    <w:rsid w:val="00417339"/>
    <w:rsid w:val="00417C53"/>
    <w:rsid w:val="004205FB"/>
    <w:rsid w:val="00423C74"/>
    <w:rsid w:val="0042433C"/>
    <w:rsid w:val="00424DA8"/>
    <w:rsid w:val="00427E20"/>
    <w:rsid w:val="00430771"/>
    <w:rsid w:val="0043332E"/>
    <w:rsid w:val="00433BD4"/>
    <w:rsid w:val="004340AC"/>
    <w:rsid w:val="00436AC2"/>
    <w:rsid w:val="00440D17"/>
    <w:rsid w:val="00440FAA"/>
    <w:rsid w:val="00441F4D"/>
    <w:rsid w:val="004421F4"/>
    <w:rsid w:val="00442DAD"/>
    <w:rsid w:val="0044496E"/>
    <w:rsid w:val="00446F08"/>
    <w:rsid w:val="00447AE1"/>
    <w:rsid w:val="00452BAC"/>
    <w:rsid w:val="00453A39"/>
    <w:rsid w:val="0045560B"/>
    <w:rsid w:val="00463F9D"/>
    <w:rsid w:val="00466C10"/>
    <w:rsid w:val="004671C7"/>
    <w:rsid w:val="00470FA1"/>
    <w:rsid w:val="0047151A"/>
    <w:rsid w:val="00473394"/>
    <w:rsid w:val="00474F29"/>
    <w:rsid w:val="00475BC2"/>
    <w:rsid w:val="00481DD2"/>
    <w:rsid w:val="0049395A"/>
    <w:rsid w:val="004A1776"/>
    <w:rsid w:val="004A2DC2"/>
    <w:rsid w:val="004A5528"/>
    <w:rsid w:val="004A6346"/>
    <w:rsid w:val="004B084A"/>
    <w:rsid w:val="004B7B63"/>
    <w:rsid w:val="004C000E"/>
    <w:rsid w:val="004C1053"/>
    <w:rsid w:val="004C3E55"/>
    <w:rsid w:val="004C524B"/>
    <w:rsid w:val="004C649B"/>
    <w:rsid w:val="004C64D8"/>
    <w:rsid w:val="004C6825"/>
    <w:rsid w:val="004C728E"/>
    <w:rsid w:val="004D3ACF"/>
    <w:rsid w:val="004D4604"/>
    <w:rsid w:val="004D495C"/>
    <w:rsid w:val="004E031F"/>
    <w:rsid w:val="004E4461"/>
    <w:rsid w:val="004E60FE"/>
    <w:rsid w:val="004E69DD"/>
    <w:rsid w:val="004F19FC"/>
    <w:rsid w:val="004F5BE2"/>
    <w:rsid w:val="004F77D1"/>
    <w:rsid w:val="00504987"/>
    <w:rsid w:val="00507DBC"/>
    <w:rsid w:val="0051045C"/>
    <w:rsid w:val="00511E92"/>
    <w:rsid w:val="00512E5A"/>
    <w:rsid w:val="00514D60"/>
    <w:rsid w:val="00516B12"/>
    <w:rsid w:val="005269E2"/>
    <w:rsid w:val="00537943"/>
    <w:rsid w:val="00543506"/>
    <w:rsid w:val="00543BF8"/>
    <w:rsid w:val="00545B65"/>
    <w:rsid w:val="0055015C"/>
    <w:rsid w:val="00554DC0"/>
    <w:rsid w:val="00555846"/>
    <w:rsid w:val="00555B3D"/>
    <w:rsid w:val="0056470D"/>
    <w:rsid w:val="00566885"/>
    <w:rsid w:val="00566CEC"/>
    <w:rsid w:val="00580C3A"/>
    <w:rsid w:val="005863BF"/>
    <w:rsid w:val="005865AE"/>
    <w:rsid w:val="00590315"/>
    <w:rsid w:val="005906FF"/>
    <w:rsid w:val="005908BD"/>
    <w:rsid w:val="00590D53"/>
    <w:rsid w:val="005955C2"/>
    <w:rsid w:val="005A030F"/>
    <w:rsid w:val="005A0EE3"/>
    <w:rsid w:val="005A106D"/>
    <w:rsid w:val="005A25B0"/>
    <w:rsid w:val="005A51AF"/>
    <w:rsid w:val="005A5C20"/>
    <w:rsid w:val="005A69C8"/>
    <w:rsid w:val="005A764F"/>
    <w:rsid w:val="005B03AB"/>
    <w:rsid w:val="005B2C93"/>
    <w:rsid w:val="005B5462"/>
    <w:rsid w:val="005C148A"/>
    <w:rsid w:val="005C15BC"/>
    <w:rsid w:val="005C2761"/>
    <w:rsid w:val="005C4806"/>
    <w:rsid w:val="005C7EAF"/>
    <w:rsid w:val="005D38DC"/>
    <w:rsid w:val="005D4925"/>
    <w:rsid w:val="005D7AA0"/>
    <w:rsid w:val="005D7C34"/>
    <w:rsid w:val="005E4984"/>
    <w:rsid w:val="005E6073"/>
    <w:rsid w:val="005E6819"/>
    <w:rsid w:val="005F1C45"/>
    <w:rsid w:val="005F1ED9"/>
    <w:rsid w:val="006011BB"/>
    <w:rsid w:val="00602075"/>
    <w:rsid w:val="00603715"/>
    <w:rsid w:val="00604DDD"/>
    <w:rsid w:val="00605883"/>
    <w:rsid w:val="00607662"/>
    <w:rsid w:val="00607A81"/>
    <w:rsid w:val="0061498F"/>
    <w:rsid w:val="00615E38"/>
    <w:rsid w:val="00615FB3"/>
    <w:rsid w:val="00620108"/>
    <w:rsid w:val="00622482"/>
    <w:rsid w:val="006226F0"/>
    <w:rsid w:val="006231C6"/>
    <w:rsid w:val="006258A3"/>
    <w:rsid w:val="006324F3"/>
    <w:rsid w:val="00636959"/>
    <w:rsid w:val="00636B6C"/>
    <w:rsid w:val="0064004B"/>
    <w:rsid w:val="006458DA"/>
    <w:rsid w:val="0065056A"/>
    <w:rsid w:val="00652753"/>
    <w:rsid w:val="006528FB"/>
    <w:rsid w:val="00654AC0"/>
    <w:rsid w:val="00656C2D"/>
    <w:rsid w:val="00657478"/>
    <w:rsid w:val="00660241"/>
    <w:rsid w:val="006604F0"/>
    <w:rsid w:val="0066253D"/>
    <w:rsid w:val="00662ECA"/>
    <w:rsid w:val="00667E92"/>
    <w:rsid w:val="00671EBB"/>
    <w:rsid w:val="0067381A"/>
    <w:rsid w:val="00675494"/>
    <w:rsid w:val="00676819"/>
    <w:rsid w:val="00677072"/>
    <w:rsid w:val="00684B67"/>
    <w:rsid w:val="006878B0"/>
    <w:rsid w:val="006962B8"/>
    <w:rsid w:val="00696B48"/>
    <w:rsid w:val="006A0C74"/>
    <w:rsid w:val="006A2B6B"/>
    <w:rsid w:val="006A2E73"/>
    <w:rsid w:val="006A5935"/>
    <w:rsid w:val="006B708E"/>
    <w:rsid w:val="006B735E"/>
    <w:rsid w:val="006B7D36"/>
    <w:rsid w:val="006C0C9C"/>
    <w:rsid w:val="006C2441"/>
    <w:rsid w:val="006C37CD"/>
    <w:rsid w:val="006C40E2"/>
    <w:rsid w:val="006C431D"/>
    <w:rsid w:val="006C49C8"/>
    <w:rsid w:val="006C543F"/>
    <w:rsid w:val="006C722E"/>
    <w:rsid w:val="006D079F"/>
    <w:rsid w:val="006D312C"/>
    <w:rsid w:val="006E2353"/>
    <w:rsid w:val="006E5D9B"/>
    <w:rsid w:val="006E7E8E"/>
    <w:rsid w:val="006F3035"/>
    <w:rsid w:val="006F7498"/>
    <w:rsid w:val="00701E94"/>
    <w:rsid w:val="00707577"/>
    <w:rsid w:val="00707B77"/>
    <w:rsid w:val="00714781"/>
    <w:rsid w:val="00715765"/>
    <w:rsid w:val="00717C99"/>
    <w:rsid w:val="007204C3"/>
    <w:rsid w:val="00720DDD"/>
    <w:rsid w:val="00723C07"/>
    <w:rsid w:val="00724237"/>
    <w:rsid w:val="00724D00"/>
    <w:rsid w:val="00727F35"/>
    <w:rsid w:val="007318E8"/>
    <w:rsid w:val="00732367"/>
    <w:rsid w:val="00732B76"/>
    <w:rsid w:val="007341D0"/>
    <w:rsid w:val="007435F5"/>
    <w:rsid w:val="00743A93"/>
    <w:rsid w:val="007447D2"/>
    <w:rsid w:val="0074764F"/>
    <w:rsid w:val="00753112"/>
    <w:rsid w:val="007539A9"/>
    <w:rsid w:val="00754C37"/>
    <w:rsid w:val="007578D4"/>
    <w:rsid w:val="00760632"/>
    <w:rsid w:val="00764686"/>
    <w:rsid w:val="00770086"/>
    <w:rsid w:val="0077034D"/>
    <w:rsid w:val="007719D7"/>
    <w:rsid w:val="00774CCC"/>
    <w:rsid w:val="0077558B"/>
    <w:rsid w:val="007854BD"/>
    <w:rsid w:val="00792D6A"/>
    <w:rsid w:val="0079583E"/>
    <w:rsid w:val="007A299E"/>
    <w:rsid w:val="007A6366"/>
    <w:rsid w:val="007A79C9"/>
    <w:rsid w:val="007B4E30"/>
    <w:rsid w:val="007C3DF4"/>
    <w:rsid w:val="007C7371"/>
    <w:rsid w:val="007D46BC"/>
    <w:rsid w:val="007D4DE5"/>
    <w:rsid w:val="007D64D9"/>
    <w:rsid w:val="007D6BB8"/>
    <w:rsid w:val="007D7C90"/>
    <w:rsid w:val="007D7FBE"/>
    <w:rsid w:val="007E1128"/>
    <w:rsid w:val="007E2529"/>
    <w:rsid w:val="007E3D1B"/>
    <w:rsid w:val="007E4A26"/>
    <w:rsid w:val="007E70C3"/>
    <w:rsid w:val="007F0EAD"/>
    <w:rsid w:val="007F450A"/>
    <w:rsid w:val="007F59F0"/>
    <w:rsid w:val="0080012B"/>
    <w:rsid w:val="00803540"/>
    <w:rsid w:val="008039CE"/>
    <w:rsid w:val="00806716"/>
    <w:rsid w:val="00812FBF"/>
    <w:rsid w:val="00817129"/>
    <w:rsid w:val="00817506"/>
    <w:rsid w:val="008210F7"/>
    <w:rsid w:val="00822CD9"/>
    <w:rsid w:val="008230E5"/>
    <w:rsid w:val="0082507D"/>
    <w:rsid w:val="00825D05"/>
    <w:rsid w:val="00825E3C"/>
    <w:rsid w:val="00826730"/>
    <w:rsid w:val="00831916"/>
    <w:rsid w:val="00833777"/>
    <w:rsid w:val="00835E58"/>
    <w:rsid w:val="0083774F"/>
    <w:rsid w:val="00843114"/>
    <w:rsid w:val="00843261"/>
    <w:rsid w:val="0084686A"/>
    <w:rsid w:val="008473BD"/>
    <w:rsid w:val="008527E8"/>
    <w:rsid w:val="00854BEA"/>
    <w:rsid w:val="00861343"/>
    <w:rsid w:val="00862BC9"/>
    <w:rsid w:val="00863BDB"/>
    <w:rsid w:val="0086403D"/>
    <w:rsid w:val="008645B3"/>
    <w:rsid w:val="008664D6"/>
    <w:rsid w:val="00874CDE"/>
    <w:rsid w:val="00884208"/>
    <w:rsid w:val="008845A1"/>
    <w:rsid w:val="00884CEF"/>
    <w:rsid w:val="008859E4"/>
    <w:rsid w:val="00890D72"/>
    <w:rsid w:val="00892628"/>
    <w:rsid w:val="008A336B"/>
    <w:rsid w:val="008A41A3"/>
    <w:rsid w:val="008A4259"/>
    <w:rsid w:val="008B0FEA"/>
    <w:rsid w:val="008B25E2"/>
    <w:rsid w:val="008B62FD"/>
    <w:rsid w:val="008B66A7"/>
    <w:rsid w:val="008C091F"/>
    <w:rsid w:val="008C107A"/>
    <w:rsid w:val="008C1DBB"/>
    <w:rsid w:val="008D0837"/>
    <w:rsid w:val="008D4414"/>
    <w:rsid w:val="008D5FA6"/>
    <w:rsid w:val="008E1ECF"/>
    <w:rsid w:val="008E3371"/>
    <w:rsid w:val="008E46F2"/>
    <w:rsid w:val="008F15DE"/>
    <w:rsid w:val="008F4871"/>
    <w:rsid w:val="008F50D9"/>
    <w:rsid w:val="008F65DF"/>
    <w:rsid w:val="009025F4"/>
    <w:rsid w:val="009066E4"/>
    <w:rsid w:val="00911013"/>
    <w:rsid w:val="0091222B"/>
    <w:rsid w:val="0091299C"/>
    <w:rsid w:val="00912A50"/>
    <w:rsid w:val="009138FE"/>
    <w:rsid w:val="00917408"/>
    <w:rsid w:val="00920AD8"/>
    <w:rsid w:val="0092277C"/>
    <w:rsid w:val="009241BA"/>
    <w:rsid w:val="00931406"/>
    <w:rsid w:val="00933200"/>
    <w:rsid w:val="00936BE2"/>
    <w:rsid w:val="00940A22"/>
    <w:rsid w:val="0094235F"/>
    <w:rsid w:val="0094678F"/>
    <w:rsid w:val="009479E2"/>
    <w:rsid w:val="0095544F"/>
    <w:rsid w:val="00956244"/>
    <w:rsid w:val="00957078"/>
    <w:rsid w:val="00960006"/>
    <w:rsid w:val="00962680"/>
    <w:rsid w:val="00972C27"/>
    <w:rsid w:val="00981D0A"/>
    <w:rsid w:val="00983403"/>
    <w:rsid w:val="00984B70"/>
    <w:rsid w:val="00987CB0"/>
    <w:rsid w:val="009A01C3"/>
    <w:rsid w:val="009A3253"/>
    <w:rsid w:val="009A3337"/>
    <w:rsid w:val="009A6288"/>
    <w:rsid w:val="009A7198"/>
    <w:rsid w:val="009C1105"/>
    <w:rsid w:val="009C2C66"/>
    <w:rsid w:val="009C5B3C"/>
    <w:rsid w:val="009D5D6F"/>
    <w:rsid w:val="009E16A1"/>
    <w:rsid w:val="009E2139"/>
    <w:rsid w:val="009E2758"/>
    <w:rsid w:val="009E3196"/>
    <w:rsid w:val="009E3A70"/>
    <w:rsid w:val="009E47E3"/>
    <w:rsid w:val="009E62EB"/>
    <w:rsid w:val="009E7AF8"/>
    <w:rsid w:val="009F0B0A"/>
    <w:rsid w:val="009F1BDE"/>
    <w:rsid w:val="009F34FD"/>
    <w:rsid w:val="009F4091"/>
    <w:rsid w:val="009F4BEB"/>
    <w:rsid w:val="009F53D6"/>
    <w:rsid w:val="009F544F"/>
    <w:rsid w:val="00A00C9B"/>
    <w:rsid w:val="00A01915"/>
    <w:rsid w:val="00A028CC"/>
    <w:rsid w:val="00A043FC"/>
    <w:rsid w:val="00A05768"/>
    <w:rsid w:val="00A05EF6"/>
    <w:rsid w:val="00A159A2"/>
    <w:rsid w:val="00A17403"/>
    <w:rsid w:val="00A21A9A"/>
    <w:rsid w:val="00A26F38"/>
    <w:rsid w:val="00A27196"/>
    <w:rsid w:val="00A32E38"/>
    <w:rsid w:val="00A36A95"/>
    <w:rsid w:val="00A373D7"/>
    <w:rsid w:val="00A41CE7"/>
    <w:rsid w:val="00A43184"/>
    <w:rsid w:val="00A451A5"/>
    <w:rsid w:val="00A454CF"/>
    <w:rsid w:val="00A459D7"/>
    <w:rsid w:val="00A4646A"/>
    <w:rsid w:val="00A46677"/>
    <w:rsid w:val="00A4671E"/>
    <w:rsid w:val="00A552E3"/>
    <w:rsid w:val="00A55514"/>
    <w:rsid w:val="00A55624"/>
    <w:rsid w:val="00A56E7E"/>
    <w:rsid w:val="00A63162"/>
    <w:rsid w:val="00A65883"/>
    <w:rsid w:val="00A678DF"/>
    <w:rsid w:val="00A72C18"/>
    <w:rsid w:val="00A73328"/>
    <w:rsid w:val="00A838BE"/>
    <w:rsid w:val="00A85CEA"/>
    <w:rsid w:val="00A90073"/>
    <w:rsid w:val="00A9052F"/>
    <w:rsid w:val="00A90F4A"/>
    <w:rsid w:val="00A93ABD"/>
    <w:rsid w:val="00A94889"/>
    <w:rsid w:val="00A95B0E"/>
    <w:rsid w:val="00A95D20"/>
    <w:rsid w:val="00AA16A0"/>
    <w:rsid w:val="00AA227C"/>
    <w:rsid w:val="00AA23FC"/>
    <w:rsid w:val="00AA3A02"/>
    <w:rsid w:val="00AA3B68"/>
    <w:rsid w:val="00AB56F6"/>
    <w:rsid w:val="00AC2CA4"/>
    <w:rsid w:val="00AC6E0D"/>
    <w:rsid w:val="00AD0EA0"/>
    <w:rsid w:val="00AD40BB"/>
    <w:rsid w:val="00AD48E6"/>
    <w:rsid w:val="00AD61EC"/>
    <w:rsid w:val="00AD7B20"/>
    <w:rsid w:val="00AE2A1A"/>
    <w:rsid w:val="00AE7C30"/>
    <w:rsid w:val="00AE7EAB"/>
    <w:rsid w:val="00AF1DA9"/>
    <w:rsid w:val="00B023A8"/>
    <w:rsid w:val="00B0362E"/>
    <w:rsid w:val="00B044E8"/>
    <w:rsid w:val="00B04F13"/>
    <w:rsid w:val="00B05BB7"/>
    <w:rsid w:val="00B05D53"/>
    <w:rsid w:val="00B175CE"/>
    <w:rsid w:val="00B22F4C"/>
    <w:rsid w:val="00B25B7C"/>
    <w:rsid w:val="00B307FF"/>
    <w:rsid w:val="00B3693D"/>
    <w:rsid w:val="00B3761E"/>
    <w:rsid w:val="00B41A60"/>
    <w:rsid w:val="00B46C69"/>
    <w:rsid w:val="00B5030D"/>
    <w:rsid w:val="00B600FC"/>
    <w:rsid w:val="00B603CE"/>
    <w:rsid w:val="00B62259"/>
    <w:rsid w:val="00B65652"/>
    <w:rsid w:val="00B75E94"/>
    <w:rsid w:val="00B800D0"/>
    <w:rsid w:val="00B83D18"/>
    <w:rsid w:val="00B85316"/>
    <w:rsid w:val="00B87EC4"/>
    <w:rsid w:val="00B95EC8"/>
    <w:rsid w:val="00B95EE7"/>
    <w:rsid w:val="00B979C8"/>
    <w:rsid w:val="00BA0021"/>
    <w:rsid w:val="00BA082D"/>
    <w:rsid w:val="00BA76EB"/>
    <w:rsid w:val="00BA7D5C"/>
    <w:rsid w:val="00BB1759"/>
    <w:rsid w:val="00BC1791"/>
    <w:rsid w:val="00BC415A"/>
    <w:rsid w:val="00BC6818"/>
    <w:rsid w:val="00BC7F72"/>
    <w:rsid w:val="00BD3242"/>
    <w:rsid w:val="00BD4E64"/>
    <w:rsid w:val="00BE63A3"/>
    <w:rsid w:val="00BE7CEA"/>
    <w:rsid w:val="00BF2820"/>
    <w:rsid w:val="00BF5129"/>
    <w:rsid w:val="00BF77B1"/>
    <w:rsid w:val="00C011A4"/>
    <w:rsid w:val="00C05019"/>
    <w:rsid w:val="00C06914"/>
    <w:rsid w:val="00C1086E"/>
    <w:rsid w:val="00C1127C"/>
    <w:rsid w:val="00C12F71"/>
    <w:rsid w:val="00C1361F"/>
    <w:rsid w:val="00C16AED"/>
    <w:rsid w:val="00C20670"/>
    <w:rsid w:val="00C212D6"/>
    <w:rsid w:val="00C23145"/>
    <w:rsid w:val="00C23CC7"/>
    <w:rsid w:val="00C24F46"/>
    <w:rsid w:val="00C2528C"/>
    <w:rsid w:val="00C26E87"/>
    <w:rsid w:val="00C360BD"/>
    <w:rsid w:val="00C37695"/>
    <w:rsid w:val="00C445F4"/>
    <w:rsid w:val="00C44C0A"/>
    <w:rsid w:val="00C44F36"/>
    <w:rsid w:val="00C44FB8"/>
    <w:rsid w:val="00C458B6"/>
    <w:rsid w:val="00C4702B"/>
    <w:rsid w:val="00C474B4"/>
    <w:rsid w:val="00C478DA"/>
    <w:rsid w:val="00C5726E"/>
    <w:rsid w:val="00C65F87"/>
    <w:rsid w:val="00C65FF4"/>
    <w:rsid w:val="00C71D61"/>
    <w:rsid w:val="00C72867"/>
    <w:rsid w:val="00C74C6B"/>
    <w:rsid w:val="00C7624D"/>
    <w:rsid w:val="00C8362A"/>
    <w:rsid w:val="00C86682"/>
    <w:rsid w:val="00C87249"/>
    <w:rsid w:val="00C90F62"/>
    <w:rsid w:val="00C94099"/>
    <w:rsid w:val="00C956D4"/>
    <w:rsid w:val="00CA1C0C"/>
    <w:rsid w:val="00CA34F9"/>
    <w:rsid w:val="00CA41F6"/>
    <w:rsid w:val="00CA4383"/>
    <w:rsid w:val="00CA6949"/>
    <w:rsid w:val="00CA712C"/>
    <w:rsid w:val="00CB00C0"/>
    <w:rsid w:val="00CB1E39"/>
    <w:rsid w:val="00CB2380"/>
    <w:rsid w:val="00CC0BE5"/>
    <w:rsid w:val="00CC6F84"/>
    <w:rsid w:val="00CC71FD"/>
    <w:rsid w:val="00CD15FA"/>
    <w:rsid w:val="00CD5D23"/>
    <w:rsid w:val="00CD73DD"/>
    <w:rsid w:val="00CE6DE7"/>
    <w:rsid w:val="00CF165E"/>
    <w:rsid w:val="00CF3F81"/>
    <w:rsid w:val="00CF4C64"/>
    <w:rsid w:val="00CF5185"/>
    <w:rsid w:val="00CF56F3"/>
    <w:rsid w:val="00CF78B7"/>
    <w:rsid w:val="00D00F2B"/>
    <w:rsid w:val="00D00F60"/>
    <w:rsid w:val="00D01E7A"/>
    <w:rsid w:val="00D0341B"/>
    <w:rsid w:val="00D10C58"/>
    <w:rsid w:val="00D24DBB"/>
    <w:rsid w:val="00D255B1"/>
    <w:rsid w:val="00D26EFF"/>
    <w:rsid w:val="00D32674"/>
    <w:rsid w:val="00D35766"/>
    <w:rsid w:val="00D35BC6"/>
    <w:rsid w:val="00D4288A"/>
    <w:rsid w:val="00D451A7"/>
    <w:rsid w:val="00D51124"/>
    <w:rsid w:val="00D57E3E"/>
    <w:rsid w:val="00D66496"/>
    <w:rsid w:val="00D670E3"/>
    <w:rsid w:val="00D70AE4"/>
    <w:rsid w:val="00D75ED2"/>
    <w:rsid w:val="00D76108"/>
    <w:rsid w:val="00D77400"/>
    <w:rsid w:val="00D80E38"/>
    <w:rsid w:val="00D81875"/>
    <w:rsid w:val="00D84ADC"/>
    <w:rsid w:val="00D87DC1"/>
    <w:rsid w:val="00D92289"/>
    <w:rsid w:val="00D928AD"/>
    <w:rsid w:val="00D93B6A"/>
    <w:rsid w:val="00D940EC"/>
    <w:rsid w:val="00D94ABD"/>
    <w:rsid w:val="00D9543A"/>
    <w:rsid w:val="00DA2E38"/>
    <w:rsid w:val="00DA3BFA"/>
    <w:rsid w:val="00DA6480"/>
    <w:rsid w:val="00DA7233"/>
    <w:rsid w:val="00DB4FCD"/>
    <w:rsid w:val="00DB58E4"/>
    <w:rsid w:val="00DC0CF8"/>
    <w:rsid w:val="00DC6EFB"/>
    <w:rsid w:val="00DC7E93"/>
    <w:rsid w:val="00DE0A87"/>
    <w:rsid w:val="00DE1D9D"/>
    <w:rsid w:val="00DE4742"/>
    <w:rsid w:val="00DF160F"/>
    <w:rsid w:val="00DF34B9"/>
    <w:rsid w:val="00DF7C40"/>
    <w:rsid w:val="00E01C2D"/>
    <w:rsid w:val="00E01DA8"/>
    <w:rsid w:val="00E03599"/>
    <w:rsid w:val="00E069E5"/>
    <w:rsid w:val="00E070D9"/>
    <w:rsid w:val="00E1585E"/>
    <w:rsid w:val="00E15FD4"/>
    <w:rsid w:val="00E31FAF"/>
    <w:rsid w:val="00E326C9"/>
    <w:rsid w:val="00E344AE"/>
    <w:rsid w:val="00E360E6"/>
    <w:rsid w:val="00E40567"/>
    <w:rsid w:val="00E4272D"/>
    <w:rsid w:val="00E44D7D"/>
    <w:rsid w:val="00E44D94"/>
    <w:rsid w:val="00E52FE3"/>
    <w:rsid w:val="00E55A0D"/>
    <w:rsid w:val="00E55C68"/>
    <w:rsid w:val="00E6208C"/>
    <w:rsid w:val="00E635DE"/>
    <w:rsid w:val="00E714D2"/>
    <w:rsid w:val="00E7714A"/>
    <w:rsid w:val="00E821CF"/>
    <w:rsid w:val="00E824DD"/>
    <w:rsid w:val="00E83B2B"/>
    <w:rsid w:val="00E852AD"/>
    <w:rsid w:val="00E85538"/>
    <w:rsid w:val="00E87D72"/>
    <w:rsid w:val="00E90630"/>
    <w:rsid w:val="00E90E47"/>
    <w:rsid w:val="00E9397F"/>
    <w:rsid w:val="00E942AF"/>
    <w:rsid w:val="00E951F2"/>
    <w:rsid w:val="00E976E5"/>
    <w:rsid w:val="00E97D8E"/>
    <w:rsid w:val="00EA1A1E"/>
    <w:rsid w:val="00EA1C20"/>
    <w:rsid w:val="00EA1FE9"/>
    <w:rsid w:val="00EA3DC8"/>
    <w:rsid w:val="00EA6316"/>
    <w:rsid w:val="00EB030B"/>
    <w:rsid w:val="00EB08AC"/>
    <w:rsid w:val="00EB1BBD"/>
    <w:rsid w:val="00EB34A0"/>
    <w:rsid w:val="00EB3CF5"/>
    <w:rsid w:val="00EB552F"/>
    <w:rsid w:val="00EB7714"/>
    <w:rsid w:val="00EB7818"/>
    <w:rsid w:val="00ED17AA"/>
    <w:rsid w:val="00ED56B6"/>
    <w:rsid w:val="00ED6564"/>
    <w:rsid w:val="00ED656B"/>
    <w:rsid w:val="00ED6D65"/>
    <w:rsid w:val="00EE2579"/>
    <w:rsid w:val="00EE504C"/>
    <w:rsid w:val="00EE657F"/>
    <w:rsid w:val="00EF3D53"/>
    <w:rsid w:val="00EF3E34"/>
    <w:rsid w:val="00EF64B5"/>
    <w:rsid w:val="00EF692C"/>
    <w:rsid w:val="00EF6B36"/>
    <w:rsid w:val="00F00F2D"/>
    <w:rsid w:val="00F064D9"/>
    <w:rsid w:val="00F0650A"/>
    <w:rsid w:val="00F25E98"/>
    <w:rsid w:val="00F34EFF"/>
    <w:rsid w:val="00F4142D"/>
    <w:rsid w:val="00F44D18"/>
    <w:rsid w:val="00F44E64"/>
    <w:rsid w:val="00F454E8"/>
    <w:rsid w:val="00F4690B"/>
    <w:rsid w:val="00F50542"/>
    <w:rsid w:val="00F5163E"/>
    <w:rsid w:val="00F53A56"/>
    <w:rsid w:val="00F53D8B"/>
    <w:rsid w:val="00F61154"/>
    <w:rsid w:val="00F64387"/>
    <w:rsid w:val="00F6499D"/>
    <w:rsid w:val="00F6604D"/>
    <w:rsid w:val="00F73E76"/>
    <w:rsid w:val="00F75B16"/>
    <w:rsid w:val="00F80478"/>
    <w:rsid w:val="00F80B5B"/>
    <w:rsid w:val="00F86949"/>
    <w:rsid w:val="00F86F6F"/>
    <w:rsid w:val="00F87AA4"/>
    <w:rsid w:val="00F87CD3"/>
    <w:rsid w:val="00F916A0"/>
    <w:rsid w:val="00F94049"/>
    <w:rsid w:val="00F94B05"/>
    <w:rsid w:val="00F97892"/>
    <w:rsid w:val="00F97EDE"/>
    <w:rsid w:val="00F97F65"/>
    <w:rsid w:val="00FA3ADA"/>
    <w:rsid w:val="00FA3CC9"/>
    <w:rsid w:val="00FA54A6"/>
    <w:rsid w:val="00FA6596"/>
    <w:rsid w:val="00FB0422"/>
    <w:rsid w:val="00FB218F"/>
    <w:rsid w:val="00FC08E8"/>
    <w:rsid w:val="00FC4A9F"/>
    <w:rsid w:val="00FC5704"/>
    <w:rsid w:val="00FC5B5D"/>
    <w:rsid w:val="00FC60C2"/>
    <w:rsid w:val="00FD2F44"/>
    <w:rsid w:val="00FD41CE"/>
    <w:rsid w:val="00FD462C"/>
    <w:rsid w:val="00FD7925"/>
    <w:rsid w:val="00FE2384"/>
    <w:rsid w:val="00FE2DCE"/>
    <w:rsid w:val="00FE5CA1"/>
    <w:rsid w:val="00FE5CC9"/>
    <w:rsid w:val="00FE6B76"/>
    <w:rsid w:val="00FE7A27"/>
    <w:rsid w:val="00FF092E"/>
    <w:rsid w:val="00FF1185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c,yellow,#9898ba,#bcbcd2,#d5d5e3,#ffd3c5,#009,#ebeb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8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4ABF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1C4ABF"/>
    <w:pPr>
      <w:keepNext/>
      <w:jc w:val="center"/>
      <w:outlineLvl w:val="1"/>
    </w:pPr>
    <w:rPr>
      <w:rFonts w:ascii="Arial" w:hAnsi="Arial" w:cs="Arial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1C4ABF"/>
    <w:pPr>
      <w:keepNext/>
      <w:outlineLvl w:val="2"/>
    </w:pPr>
    <w:rPr>
      <w:rFonts w:ascii="Arial" w:hAnsi="Arial" w:cs="Arial"/>
      <w:b/>
      <w:bCs/>
      <w:i/>
      <w:iCs/>
      <w:color w:val="008080"/>
      <w:sz w:val="28"/>
    </w:rPr>
  </w:style>
  <w:style w:type="paragraph" w:styleId="4">
    <w:name w:val="heading 4"/>
    <w:basedOn w:val="a"/>
    <w:next w:val="a"/>
    <w:link w:val="40"/>
    <w:qFormat/>
    <w:rsid w:val="001C4ABF"/>
    <w:pPr>
      <w:keepNext/>
      <w:outlineLvl w:val="3"/>
    </w:pPr>
    <w:rPr>
      <w:rFonts w:ascii="Arial" w:hAnsi="Arial" w:cs="Arial"/>
      <w:b/>
      <w:bCs/>
      <w:i/>
      <w:iCs/>
      <w:color w:val="008000"/>
      <w:sz w:val="28"/>
    </w:rPr>
  </w:style>
  <w:style w:type="paragraph" w:styleId="5">
    <w:name w:val="heading 5"/>
    <w:basedOn w:val="a"/>
    <w:next w:val="a"/>
    <w:link w:val="50"/>
    <w:qFormat/>
    <w:rsid w:val="001C4ABF"/>
    <w:pPr>
      <w:keepNext/>
      <w:ind w:left="360"/>
      <w:jc w:val="center"/>
      <w:outlineLvl w:val="4"/>
    </w:pPr>
    <w:rPr>
      <w:rFonts w:ascii="Arial" w:hAnsi="Arial" w:cs="Arial"/>
      <w:b/>
      <w:bCs/>
      <w:i/>
      <w:iCs/>
      <w:color w:val="008080"/>
      <w:sz w:val="28"/>
    </w:rPr>
  </w:style>
  <w:style w:type="paragraph" w:styleId="6">
    <w:name w:val="heading 6"/>
    <w:basedOn w:val="a"/>
    <w:next w:val="a"/>
    <w:link w:val="60"/>
    <w:unhideWhenUsed/>
    <w:qFormat/>
    <w:rsid w:val="00743A9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1C4ABF"/>
    <w:pPr>
      <w:keepNext/>
      <w:outlineLvl w:val="6"/>
    </w:pPr>
    <w:rPr>
      <w:rFonts w:ascii="Arial" w:hAnsi="Arial" w:cs="Arial"/>
      <w:b/>
      <w:bCs/>
      <w:i/>
      <w:iCs/>
      <w:sz w:val="32"/>
    </w:rPr>
  </w:style>
  <w:style w:type="paragraph" w:styleId="8">
    <w:name w:val="heading 8"/>
    <w:basedOn w:val="a"/>
    <w:next w:val="a"/>
    <w:link w:val="80"/>
    <w:qFormat/>
    <w:rsid w:val="001C4ABF"/>
    <w:pPr>
      <w:keepNext/>
      <w:jc w:val="center"/>
      <w:outlineLvl w:val="7"/>
    </w:pPr>
    <w:rPr>
      <w:rFonts w:ascii="Arial" w:hAnsi="Arial" w:cs="Arial"/>
      <w:b/>
      <w:bCs/>
      <w:i/>
      <w:iCs/>
      <w:sz w:val="32"/>
    </w:rPr>
  </w:style>
  <w:style w:type="paragraph" w:styleId="9">
    <w:name w:val="heading 9"/>
    <w:basedOn w:val="a"/>
    <w:next w:val="a"/>
    <w:link w:val="90"/>
    <w:unhideWhenUsed/>
    <w:qFormat/>
    <w:rsid w:val="004005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4A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4ABF"/>
  </w:style>
  <w:style w:type="paragraph" w:styleId="a6">
    <w:name w:val="Body Text"/>
    <w:basedOn w:val="a"/>
    <w:link w:val="a7"/>
    <w:rsid w:val="001C4ABF"/>
    <w:pPr>
      <w:jc w:val="center"/>
    </w:pPr>
    <w:rPr>
      <w:rFonts w:ascii="Arial" w:hAnsi="Arial" w:cs="Arial"/>
      <w:b/>
      <w:bCs/>
      <w:i/>
      <w:iCs/>
      <w:sz w:val="32"/>
    </w:rPr>
  </w:style>
  <w:style w:type="paragraph" w:styleId="21">
    <w:name w:val="Body Text 2"/>
    <w:basedOn w:val="a"/>
    <w:link w:val="22"/>
    <w:rsid w:val="001C4ABF"/>
    <w:rPr>
      <w:rFonts w:ascii="Arial" w:hAnsi="Arial" w:cs="Arial"/>
      <w:b/>
      <w:bCs/>
      <w:i/>
      <w:iCs/>
      <w:sz w:val="28"/>
    </w:rPr>
  </w:style>
  <w:style w:type="paragraph" w:styleId="31">
    <w:name w:val="Body Text 3"/>
    <w:basedOn w:val="a"/>
    <w:link w:val="32"/>
    <w:rsid w:val="001C4ABF"/>
    <w:pPr>
      <w:jc w:val="both"/>
    </w:pPr>
    <w:rPr>
      <w:rFonts w:ascii="Arial" w:hAnsi="Arial" w:cs="Arial"/>
      <w:b/>
      <w:bCs/>
      <w:i/>
      <w:iCs/>
      <w:sz w:val="28"/>
    </w:rPr>
  </w:style>
  <w:style w:type="paragraph" w:styleId="a8">
    <w:name w:val="Normal (Web)"/>
    <w:basedOn w:val="a"/>
    <w:uiPriority w:val="99"/>
    <w:rsid w:val="001D09F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5F1C45"/>
    <w:rPr>
      <w:b/>
      <w:bCs/>
    </w:rPr>
  </w:style>
  <w:style w:type="paragraph" w:styleId="aa">
    <w:name w:val="footer"/>
    <w:basedOn w:val="a"/>
    <w:link w:val="ab"/>
    <w:uiPriority w:val="99"/>
    <w:rsid w:val="00474F2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C17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uiPriority w:val="59"/>
    <w:rsid w:val="00942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21A9A"/>
    <w:rPr>
      <w:sz w:val="24"/>
      <w:szCs w:val="24"/>
    </w:rPr>
  </w:style>
  <w:style w:type="paragraph" w:styleId="ae">
    <w:name w:val="List Paragraph"/>
    <w:basedOn w:val="a"/>
    <w:uiPriority w:val="1"/>
    <w:qFormat/>
    <w:rsid w:val="00A41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A41CE7"/>
    <w:rPr>
      <w:sz w:val="24"/>
      <w:szCs w:val="24"/>
    </w:rPr>
  </w:style>
  <w:style w:type="character" w:customStyle="1" w:styleId="a4">
    <w:name w:val="Верхний колонтитул Знак"/>
    <w:link w:val="a3"/>
    <w:rsid w:val="001F2186"/>
    <w:rPr>
      <w:sz w:val="24"/>
      <w:szCs w:val="24"/>
    </w:rPr>
  </w:style>
  <w:style w:type="paragraph" w:styleId="af">
    <w:name w:val="Title"/>
    <w:basedOn w:val="a"/>
    <w:link w:val="af0"/>
    <w:qFormat/>
    <w:rsid w:val="00604DDD"/>
    <w:pPr>
      <w:jc w:val="center"/>
    </w:pPr>
    <w:rPr>
      <w:b/>
      <w:bCs/>
      <w:sz w:val="28"/>
    </w:rPr>
  </w:style>
  <w:style w:type="character" w:customStyle="1" w:styleId="af0">
    <w:name w:val="Название Знак"/>
    <w:link w:val="af"/>
    <w:rsid w:val="00604DDD"/>
    <w:rPr>
      <w:b/>
      <w:bCs/>
      <w:sz w:val="28"/>
      <w:szCs w:val="24"/>
    </w:rPr>
  </w:style>
  <w:style w:type="paragraph" w:styleId="af1">
    <w:name w:val="List"/>
    <w:basedOn w:val="a"/>
    <w:uiPriority w:val="99"/>
    <w:rsid w:val="003D1E6C"/>
    <w:pPr>
      <w:ind w:left="283" w:hanging="283"/>
      <w:contextualSpacing/>
    </w:pPr>
  </w:style>
  <w:style w:type="character" w:customStyle="1" w:styleId="apple-converted-space">
    <w:name w:val="apple-converted-space"/>
    <w:basedOn w:val="a0"/>
    <w:rsid w:val="00957078"/>
  </w:style>
  <w:style w:type="character" w:customStyle="1" w:styleId="butback">
    <w:name w:val="butback"/>
    <w:basedOn w:val="a0"/>
    <w:rsid w:val="00A4671E"/>
  </w:style>
  <w:style w:type="character" w:customStyle="1" w:styleId="submenu-table">
    <w:name w:val="submenu-table"/>
    <w:basedOn w:val="a0"/>
    <w:rsid w:val="00A4671E"/>
  </w:style>
  <w:style w:type="character" w:styleId="af2">
    <w:name w:val="Hyperlink"/>
    <w:uiPriority w:val="99"/>
    <w:unhideWhenUsed/>
    <w:rsid w:val="000526B4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44FB8"/>
    <w:pPr>
      <w:ind w:left="720"/>
    </w:pPr>
    <w:rPr>
      <w:sz w:val="28"/>
      <w:szCs w:val="28"/>
    </w:rPr>
  </w:style>
  <w:style w:type="character" w:customStyle="1" w:styleId="FontStyle43">
    <w:name w:val="Font Style43"/>
    <w:rsid w:val="00843114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Intense Emphasis"/>
    <w:uiPriority w:val="21"/>
    <w:qFormat/>
    <w:rsid w:val="00676819"/>
    <w:rPr>
      <w:b/>
      <w:bCs/>
      <w:i/>
      <w:iCs/>
      <w:color w:val="4F81BD"/>
    </w:rPr>
  </w:style>
  <w:style w:type="character" w:customStyle="1" w:styleId="apple-style-span">
    <w:name w:val="apple-style-span"/>
    <w:basedOn w:val="a0"/>
    <w:rsid w:val="00CF78B7"/>
  </w:style>
  <w:style w:type="character" w:customStyle="1" w:styleId="60">
    <w:name w:val="Заголовок 6 Знак"/>
    <w:link w:val="6"/>
    <w:rsid w:val="00743A93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af4">
    <w:name w:val="Block Text"/>
    <w:basedOn w:val="a"/>
    <w:unhideWhenUsed/>
    <w:rsid w:val="00743A93"/>
    <w:pPr>
      <w:shd w:val="clear" w:color="auto" w:fill="FFFFFF"/>
      <w:tabs>
        <w:tab w:val="left" w:pos="11766"/>
      </w:tabs>
      <w:ind w:left="720" w:right="-1333" w:firstLine="720"/>
      <w:jc w:val="both"/>
    </w:pPr>
    <w:rPr>
      <w:color w:val="000000"/>
      <w:sz w:val="28"/>
      <w:szCs w:val="20"/>
    </w:rPr>
  </w:style>
  <w:style w:type="character" w:customStyle="1" w:styleId="norm">
    <w:name w:val="norm"/>
    <w:basedOn w:val="a0"/>
    <w:rsid w:val="00743A93"/>
  </w:style>
  <w:style w:type="character" w:styleId="af5">
    <w:name w:val="Emphasis"/>
    <w:uiPriority w:val="20"/>
    <w:qFormat/>
    <w:rsid w:val="00743A93"/>
    <w:rPr>
      <w:i/>
      <w:iCs/>
    </w:rPr>
  </w:style>
  <w:style w:type="character" w:customStyle="1" w:styleId="10">
    <w:name w:val="Заголовок 1 Знак"/>
    <w:link w:val="1"/>
    <w:rsid w:val="000576DD"/>
    <w:rPr>
      <w:rFonts w:ascii="Arial" w:hAnsi="Arial" w:cs="Arial"/>
      <w:b/>
      <w:bCs/>
      <w:i/>
      <w:iCs/>
      <w:sz w:val="28"/>
      <w:szCs w:val="24"/>
    </w:rPr>
  </w:style>
  <w:style w:type="paragraph" w:styleId="23">
    <w:name w:val="List 2"/>
    <w:basedOn w:val="a"/>
    <w:uiPriority w:val="99"/>
    <w:unhideWhenUsed/>
    <w:rsid w:val="000576DD"/>
    <w:pPr>
      <w:ind w:left="566" w:hanging="283"/>
    </w:pPr>
  </w:style>
  <w:style w:type="character" w:customStyle="1" w:styleId="32">
    <w:name w:val="Основной текст 3 Знак"/>
    <w:link w:val="31"/>
    <w:rsid w:val="000576DD"/>
    <w:rPr>
      <w:rFonts w:ascii="Arial" w:hAnsi="Arial" w:cs="Arial"/>
      <w:b/>
      <w:bCs/>
      <w:i/>
      <w:iCs/>
      <w:sz w:val="28"/>
      <w:szCs w:val="24"/>
    </w:rPr>
  </w:style>
  <w:style w:type="character" w:customStyle="1" w:styleId="40">
    <w:name w:val="Заголовок 4 Знак"/>
    <w:link w:val="4"/>
    <w:rsid w:val="000576DD"/>
    <w:rPr>
      <w:rFonts w:ascii="Arial" w:hAnsi="Arial" w:cs="Arial"/>
      <w:b/>
      <w:bCs/>
      <w:i/>
      <w:iCs/>
      <w:color w:val="008000"/>
      <w:sz w:val="28"/>
      <w:szCs w:val="24"/>
    </w:rPr>
  </w:style>
  <w:style w:type="character" w:customStyle="1" w:styleId="a7">
    <w:name w:val="Основной текст Знак"/>
    <w:link w:val="a6"/>
    <w:rsid w:val="000576DD"/>
    <w:rPr>
      <w:rFonts w:ascii="Arial" w:hAnsi="Arial" w:cs="Arial"/>
      <w:b/>
      <w:bCs/>
      <w:i/>
      <w:iCs/>
      <w:sz w:val="32"/>
      <w:szCs w:val="24"/>
    </w:rPr>
  </w:style>
  <w:style w:type="character" w:customStyle="1" w:styleId="50">
    <w:name w:val="Заголовок 5 Знак"/>
    <w:link w:val="5"/>
    <w:rsid w:val="000576DD"/>
    <w:rPr>
      <w:rFonts w:ascii="Arial" w:hAnsi="Arial" w:cs="Arial"/>
      <w:b/>
      <w:bCs/>
      <w:i/>
      <w:iCs/>
      <w:color w:val="008080"/>
      <w:sz w:val="28"/>
      <w:szCs w:val="24"/>
    </w:rPr>
  </w:style>
  <w:style w:type="paragraph" w:styleId="af6">
    <w:name w:val="Balloon Text"/>
    <w:basedOn w:val="a"/>
    <w:link w:val="af7"/>
    <w:uiPriority w:val="99"/>
    <w:unhideWhenUsed/>
    <w:rsid w:val="000576DD"/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uiPriority w:val="99"/>
    <w:rsid w:val="000576DD"/>
    <w:rPr>
      <w:rFonts w:ascii="Tahoma" w:eastAsia="Calibri" w:hAnsi="Tahoma" w:cs="Tahoma"/>
      <w:sz w:val="16"/>
      <w:szCs w:val="16"/>
      <w:lang w:eastAsia="en-US"/>
    </w:rPr>
  </w:style>
  <w:style w:type="paragraph" w:customStyle="1" w:styleId="voproc">
    <w:name w:val="voproc"/>
    <w:basedOn w:val="a"/>
    <w:rsid w:val="000576DD"/>
    <w:pPr>
      <w:tabs>
        <w:tab w:val="left" w:pos="397"/>
      </w:tabs>
      <w:overflowPunct w:val="0"/>
      <w:autoSpaceDE w:val="0"/>
      <w:autoSpaceDN w:val="0"/>
      <w:adjustRightInd w:val="0"/>
      <w:spacing w:before="120" w:after="60"/>
      <w:ind w:left="397" w:hanging="397"/>
      <w:jc w:val="both"/>
    </w:pPr>
    <w:rPr>
      <w:sz w:val="20"/>
      <w:szCs w:val="20"/>
    </w:rPr>
  </w:style>
  <w:style w:type="paragraph" w:customStyle="1" w:styleId="Ioaaou">
    <w:name w:val="Ioaaou"/>
    <w:basedOn w:val="a"/>
    <w:rsid w:val="000576DD"/>
    <w:pPr>
      <w:overflowPunct w:val="0"/>
      <w:autoSpaceDE w:val="0"/>
      <w:autoSpaceDN w:val="0"/>
      <w:adjustRightInd w:val="0"/>
      <w:spacing w:after="40"/>
      <w:ind w:left="595" w:hanging="198"/>
      <w:jc w:val="both"/>
    </w:pPr>
    <w:rPr>
      <w:i/>
      <w:sz w:val="20"/>
      <w:szCs w:val="20"/>
    </w:rPr>
  </w:style>
  <w:style w:type="paragraph" w:customStyle="1" w:styleId="Style3">
    <w:name w:val="Style3"/>
    <w:basedOn w:val="a"/>
    <w:rsid w:val="000576DD"/>
    <w:pPr>
      <w:widowControl w:val="0"/>
      <w:autoSpaceDE w:val="0"/>
      <w:autoSpaceDN w:val="0"/>
      <w:adjustRightInd w:val="0"/>
      <w:spacing w:line="233" w:lineRule="exact"/>
      <w:ind w:firstLine="709"/>
      <w:jc w:val="both"/>
    </w:pPr>
    <w:rPr>
      <w:rFonts w:ascii="Arial Black" w:hAnsi="Arial Black"/>
      <w:color w:val="000000"/>
      <w:shd w:val="clear" w:color="auto" w:fill="FFFFFF"/>
    </w:rPr>
  </w:style>
  <w:style w:type="character" w:customStyle="1" w:styleId="FontStyle11">
    <w:name w:val="Font Style11"/>
    <w:rsid w:val="000576D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link w:val="3"/>
    <w:rsid w:val="000576DD"/>
    <w:rPr>
      <w:rFonts w:ascii="Arial" w:hAnsi="Arial" w:cs="Arial"/>
      <w:b/>
      <w:bCs/>
      <w:i/>
      <w:iCs/>
      <w:color w:val="008080"/>
      <w:sz w:val="28"/>
      <w:szCs w:val="24"/>
    </w:rPr>
  </w:style>
  <w:style w:type="character" w:customStyle="1" w:styleId="90">
    <w:name w:val="Заголовок 9 Знак"/>
    <w:link w:val="9"/>
    <w:rsid w:val="00400594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rsid w:val="00400594"/>
    <w:rPr>
      <w:rFonts w:ascii="Arial" w:hAnsi="Arial" w:cs="Arial"/>
      <w:b/>
      <w:bCs/>
      <w:i/>
      <w:iCs/>
      <w:sz w:val="28"/>
      <w:szCs w:val="24"/>
    </w:rPr>
  </w:style>
  <w:style w:type="character" w:customStyle="1" w:styleId="70">
    <w:name w:val="Заголовок 7 Знак"/>
    <w:link w:val="7"/>
    <w:rsid w:val="00400594"/>
    <w:rPr>
      <w:rFonts w:ascii="Arial" w:hAnsi="Arial" w:cs="Arial"/>
      <w:b/>
      <w:bCs/>
      <w:i/>
      <w:iCs/>
      <w:sz w:val="32"/>
      <w:szCs w:val="24"/>
    </w:rPr>
  </w:style>
  <w:style w:type="character" w:customStyle="1" w:styleId="80">
    <w:name w:val="Заголовок 8 Знак"/>
    <w:link w:val="8"/>
    <w:rsid w:val="00400594"/>
    <w:rPr>
      <w:rFonts w:ascii="Arial" w:hAnsi="Arial" w:cs="Arial"/>
      <w:b/>
      <w:bCs/>
      <w:i/>
      <w:iCs/>
      <w:sz w:val="32"/>
      <w:szCs w:val="24"/>
    </w:rPr>
  </w:style>
  <w:style w:type="character" w:customStyle="1" w:styleId="22">
    <w:name w:val="Основной текст 2 Знак"/>
    <w:link w:val="21"/>
    <w:rsid w:val="00400594"/>
    <w:rPr>
      <w:rFonts w:ascii="Arial" w:hAnsi="Arial" w:cs="Arial"/>
      <w:b/>
      <w:bCs/>
      <w:i/>
      <w:iCs/>
      <w:sz w:val="28"/>
      <w:szCs w:val="24"/>
    </w:rPr>
  </w:style>
  <w:style w:type="paragraph" w:customStyle="1" w:styleId="af8">
    <w:name w:val="Стиль"/>
    <w:rsid w:val="00400594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4"/>
      <w:szCs w:val="24"/>
    </w:rPr>
  </w:style>
  <w:style w:type="paragraph" w:customStyle="1" w:styleId="txt">
    <w:name w:val="txt"/>
    <w:basedOn w:val="a"/>
    <w:rsid w:val="00400594"/>
    <w:pPr>
      <w:spacing w:before="100" w:beforeAutospacing="1" w:after="100" w:afterAutospacing="1"/>
    </w:pPr>
  </w:style>
  <w:style w:type="table" w:styleId="1-1">
    <w:name w:val="Medium Grid 1 Accent 1"/>
    <w:basedOn w:val="a1"/>
    <w:uiPriority w:val="67"/>
    <w:rsid w:val="00400594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">
    <w:name w:val="Светлая сетка - Акцент 11"/>
    <w:basedOn w:val="a1"/>
    <w:uiPriority w:val="62"/>
    <w:rsid w:val="0040059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f9">
    <w:name w:val="FollowedHyperlink"/>
    <w:uiPriority w:val="99"/>
    <w:unhideWhenUsed/>
    <w:rsid w:val="00400594"/>
    <w:rPr>
      <w:color w:val="800080"/>
      <w:u w:val="single"/>
    </w:rPr>
  </w:style>
  <w:style w:type="character" w:customStyle="1" w:styleId="afa">
    <w:name w:val="Основной текст_"/>
    <w:link w:val="33"/>
    <w:rsid w:val="0040712B"/>
    <w:rPr>
      <w:spacing w:val="-3"/>
      <w:sz w:val="21"/>
      <w:szCs w:val="21"/>
      <w:shd w:val="clear" w:color="auto" w:fill="FFFFFF"/>
    </w:rPr>
  </w:style>
  <w:style w:type="character" w:customStyle="1" w:styleId="6pt0pt">
    <w:name w:val="Основной текст + 6 pt;Полужирный;Малые прописные;Интервал 0 pt"/>
    <w:rsid w:val="0040712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"/>
      <w:w w:val="100"/>
      <w:position w:val="0"/>
      <w:sz w:val="12"/>
      <w:szCs w:val="12"/>
      <w:u w:val="none"/>
      <w:lang w:val="ru-RU"/>
    </w:rPr>
  </w:style>
  <w:style w:type="paragraph" w:customStyle="1" w:styleId="33">
    <w:name w:val="Основной текст3"/>
    <w:basedOn w:val="a"/>
    <w:link w:val="afa"/>
    <w:rsid w:val="0040712B"/>
    <w:pPr>
      <w:widowControl w:val="0"/>
      <w:shd w:val="clear" w:color="auto" w:fill="FFFFFF"/>
      <w:spacing w:line="238" w:lineRule="exact"/>
      <w:jc w:val="both"/>
    </w:pPr>
    <w:rPr>
      <w:spacing w:val="-3"/>
      <w:sz w:val="21"/>
      <w:szCs w:val="21"/>
    </w:rPr>
  </w:style>
  <w:style w:type="character" w:customStyle="1" w:styleId="12">
    <w:name w:val="Заголовок №1 (2)_"/>
    <w:link w:val="120"/>
    <w:rsid w:val="00CF165E"/>
    <w:rPr>
      <w:rFonts w:ascii="Impact" w:eastAsia="Impact" w:hAnsi="Impact" w:cs="Impact"/>
      <w:shd w:val="clear" w:color="auto" w:fill="FFFFFF"/>
    </w:rPr>
  </w:style>
  <w:style w:type="paragraph" w:customStyle="1" w:styleId="120">
    <w:name w:val="Заголовок №1 (2)"/>
    <w:basedOn w:val="a"/>
    <w:link w:val="12"/>
    <w:rsid w:val="00CF165E"/>
    <w:pPr>
      <w:widowControl w:val="0"/>
      <w:shd w:val="clear" w:color="auto" w:fill="FFFFFF"/>
      <w:spacing w:after="180" w:line="0" w:lineRule="atLeast"/>
      <w:outlineLvl w:val="0"/>
    </w:pPr>
    <w:rPr>
      <w:rFonts w:ascii="Impact" w:eastAsia="Impact" w:hAnsi="Impact"/>
      <w:sz w:val="20"/>
      <w:szCs w:val="20"/>
    </w:rPr>
  </w:style>
  <w:style w:type="character" w:customStyle="1" w:styleId="13">
    <w:name w:val="Основной текст1"/>
    <w:rsid w:val="00CF165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CF165E"/>
    <w:pPr>
      <w:widowControl w:val="0"/>
      <w:shd w:val="clear" w:color="auto" w:fill="FFFFFF"/>
      <w:spacing w:line="238" w:lineRule="exact"/>
      <w:ind w:hanging="260"/>
      <w:jc w:val="both"/>
    </w:pPr>
    <w:rPr>
      <w:sz w:val="22"/>
      <w:szCs w:val="22"/>
    </w:rPr>
  </w:style>
  <w:style w:type="character" w:customStyle="1" w:styleId="-1pt">
    <w:name w:val="Основной текст + Полужирный;Интервал -1 pt"/>
    <w:rsid w:val="00CF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4">
    <w:name w:val="Основной текст (14)_"/>
    <w:link w:val="140"/>
    <w:rsid w:val="00CF165E"/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F165E"/>
    <w:pPr>
      <w:widowControl w:val="0"/>
      <w:shd w:val="clear" w:color="auto" w:fill="FFFFFF"/>
      <w:spacing w:line="238" w:lineRule="exact"/>
      <w:ind w:firstLine="300"/>
      <w:jc w:val="both"/>
    </w:pPr>
    <w:rPr>
      <w:b/>
      <w:bCs/>
      <w:i/>
      <w:iCs/>
      <w:spacing w:val="-20"/>
      <w:sz w:val="21"/>
      <w:szCs w:val="21"/>
    </w:rPr>
  </w:style>
  <w:style w:type="character" w:customStyle="1" w:styleId="9pt">
    <w:name w:val="Основной текст + 9 pt;Полужирный"/>
    <w:rsid w:val="00FE5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"/>
    <w:rsid w:val="00FE5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Sylfaen9pt">
    <w:name w:val="Основной текст + Sylfaen;9 pt;Курсив"/>
    <w:rsid w:val="00FE5CC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b">
    <w:name w:val="Body Text Indent"/>
    <w:basedOn w:val="a"/>
    <w:link w:val="afc"/>
    <w:rsid w:val="00504987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504987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C49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49DF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825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 w:cs="Arial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ascii="Arial" w:hAnsi="Arial" w:cs="Arial"/>
      <w:b/>
      <w:bCs/>
      <w:i/>
      <w:iCs/>
      <w:color w:val="008080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Arial" w:hAnsi="Arial" w:cs="Arial"/>
      <w:b/>
      <w:bCs/>
      <w:i/>
      <w:iCs/>
      <w:color w:val="008000"/>
      <w:sz w:val="28"/>
    </w:rPr>
  </w:style>
  <w:style w:type="paragraph" w:styleId="5">
    <w:name w:val="heading 5"/>
    <w:basedOn w:val="a"/>
    <w:next w:val="a"/>
    <w:link w:val="50"/>
    <w:qFormat/>
    <w:pPr>
      <w:keepNext/>
      <w:ind w:left="360"/>
      <w:jc w:val="center"/>
      <w:outlineLvl w:val="4"/>
    </w:pPr>
    <w:rPr>
      <w:rFonts w:ascii="Arial" w:hAnsi="Arial" w:cs="Arial"/>
      <w:b/>
      <w:bCs/>
      <w:i/>
      <w:iCs/>
      <w:color w:val="008080"/>
      <w:sz w:val="28"/>
    </w:rPr>
  </w:style>
  <w:style w:type="paragraph" w:styleId="6">
    <w:name w:val="heading 6"/>
    <w:basedOn w:val="a"/>
    <w:next w:val="a"/>
    <w:link w:val="60"/>
    <w:unhideWhenUsed/>
    <w:qFormat/>
    <w:rsid w:val="00743A9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rFonts w:ascii="Arial" w:hAnsi="Arial" w:cs="Arial"/>
      <w:b/>
      <w:bCs/>
      <w:i/>
      <w:iCs/>
      <w:sz w:val="32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rFonts w:ascii="Arial" w:hAnsi="Arial" w:cs="Arial"/>
      <w:b/>
      <w:bCs/>
      <w:i/>
      <w:iCs/>
      <w:sz w:val="32"/>
    </w:rPr>
  </w:style>
  <w:style w:type="paragraph" w:styleId="9">
    <w:name w:val="heading 9"/>
    <w:basedOn w:val="a"/>
    <w:next w:val="a"/>
    <w:link w:val="90"/>
    <w:unhideWhenUsed/>
    <w:qFormat/>
    <w:rsid w:val="004005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pPr>
      <w:jc w:val="center"/>
    </w:pPr>
    <w:rPr>
      <w:rFonts w:ascii="Arial" w:hAnsi="Arial" w:cs="Arial"/>
      <w:b/>
      <w:bCs/>
      <w:i/>
      <w:iCs/>
      <w:sz w:val="32"/>
    </w:rPr>
  </w:style>
  <w:style w:type="paragraph" w:styleId="21">
    <w:name w:val="Body Text 2"/>
    <w:basedOn w:val="a"/>
    <w:link w:val="22"/>
    <w:rPr>
      <w:rFonts w:ascii="Arial" w:hAnsi="Arial" w:cs="Arial"/>
      <w:b/>
      <w:bCs/>
      <w:i/>
      <w:iCs/>
      <w:sz w:val="28"/>
    </w:rPr>
  </w:style>
  <w:style w:type="paragraph" w:styleId="31">
    <w:name w:val="Body Text 3"/>
    <w:basedOn w:val="a"/>
    <w:link w:val="32"/>
    <w:pPr>
      <w:jc w:val="both"/>
    </w:pPr>
    <w:rPr>
      <w:rFonts w:ascii="Arial" w:hAnsi="Arial" w:cs="Arial"/>
      <w:b/>
      <w:bCs/>
      <w:i/>
      <w:iCs/>
      <w:sz w:val="28"/>
    </w:rPr>
  </w:style>
  <w:style w:type="paragraph" w:styleId="a8">
    <w:name w:val="Normal (Web)"/>
    <w:basedOn w:val="a"/>
    <w:uiPriority w:val="99"/>
    <w:rsid w:val="001D09F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5F1C45"/>
    <w:rPr>
      <w:b/>
      <w:bCs/>
    </w:rPr>
  </w:style>
  <w:style w:type="paragraph" w:styleId="aa">
    <w:name w:val="footer"/>
    <w:basedOn w:val="a"/>
    <w:link w:val="ab"/>
    <w:uiPriority w:val="99"/>
    <w:rsid w:val="00474F2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C17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uiPriority w:val="59"/>
    <w:rsid w:val="00942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21A9A"/>
    <w:rPr>
      <w:sz w:val="24"/>
      <w:szCs w:val="24"/>
    </w:rPr>
  </w:style>
  <w:style w:type="paragraph" w:styleId="ae">
    <w:name w:val="List Paragraph"/>
    <w:basedOn w:val="a"/>
    <w:uiPriority w:val="34"/>
    <w:qFormat/>
    <w:rsid w:val="00A41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A41CE7"/>
    <w:rPr>
      <w:sz w:val="24"/>
      <w:szCs w:val="24"/>
    </w:rPr>
  </w:style>
  <w:style w:type="character" w:customStyle="1" w:styleId="a4">
    <w:name w:val="Верхний колонтитул Знак"/>
    <w:link w:val="a3"/>
    <w:rsid w:val="001F2186"/>
    <w:rPr>
      <w:sz w:val="24"/>
      <w:szCs w:val="24"/>
    </w:rPr>
  </w:style>
  <w:style w:type="paragraph" w:styleId="af">
    <w:name w:val="Title"/>
    <w:basedOn w:val="a"/>
    <w:link w:val="af0"/>
    <w:qFormat/>
    <w:rsid w:val="00604DDD"/>
    <w:pPr>
      <w:jc w:val="center"/>
    </w:pPr>
    <w:rPr>
      <w:b/>
      <w:bCs/>
      <w:sz w:val="28"/>
      <w:lang w:val="x-none" w:eastAsia="x-none"/>
    </w:rPr>
  </w:style>
  <w:style w:type="character" w:customStyle="1" w:styleId="af0">
    <w:name w:val="Название Знак"/>
    <w:link w:val="af"/>
    <w:rsid w:val="00604DDD"/>
    <w:rPr>
      <w:b/>
      <w:bCs/>
      <w:sz w:val="28"/>
      <w:szCs w:val="24"/>
      <w:lang w:val="x-none" w:eastAsia="x-none"/>
    </w:rPr>
  </w:style>
  <w:style w:type="paragraph" w:styleId="af1">
    <w:name w:val="List"/>
    <w:basedOn w:val="a"/>
    <w:uiPriority w:val="99"/>
    <w:rsid w:val="003D1E6C"/>
    <w:pPr>
      <w:ind w:left="283" w:hanging="283"/>
      <w:contextualSpacing/>
    </w:pPr>
  </w:style>
  <w:style w:type="character" w:customStyle="1" w:styleId="apple-converted-space">
    <w:name w:val="apple-converted-space"/>
    <w:basedOn w:val="a0"/>
    <w:rsid w:val="00957078"/>
  </w:style>
  <w:style w:type="character" w:customStyle="1" w:styleId="butback">
    <w:name w:val="butback"/>
    <w:basedOn w:val="a0"/>
    <w:rsid w:val="00A4671E"/>
  </w:style>
  <w:style w:type="character" w:customStyle="1" w:styleId="submenu-table">
    <w:name w:val="submenu-table"/>
    <w:basedOn w:val="a0"/>
    <w:rsid w:val="00A4671E"/>
  </w:style>
  <w:style w:type="character" w:styleId="af2">
    <w:name w:val="Hyperlink"/>
    <w:uiPriority w:val="99"/>
    <w:unhideWhenUsed/>
    <w:rsid w:val="000526B4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44FB8"/>
    <w:pPr>
      <w:ind w:left="720"/>
    </w:pPr>
    <w:rPr>
      <w:sz w:val="28"/>
      <w:szCs w:val="28"/>
    </w:rPr>
  </w:style>
  <w:style w:type="character" w:customStyle="1" w:styleId="FontStyle43">
    <w:name w:val="Font Style43"/>
    <w:rsid w:val="00843114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Intense Emphasis"/>
    <w:uiPriority w:val="21"/>
    <w:qFormat/>
    <w:rsid w:val="00676819"/>
    <w:rPr>
      <w:b/>
      <w:bCs/>
      <w:i/>
      <w:iCs/>
      <w:color w:val="4F81BD"/>
    </w:rPr>
  </w:style>
  <w:style w:type="character" w:customStyle="1" w:styleId="apple-style-span">
    <w:name w:val="apple-style-span"/>
    <w:basedOn w:val="a0"/>
    <w:rsid w:val="00CF78B7"/>
  </w:style>
  <w:style w:type="character" w:customStyle="1" w:styleId="60">
    <w:name w:val="Заголовок 6 Знак"/>
    <w:link w:val="6"/>
    <w:rsid w:val="00743A93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af4">
    <w:name w:val="Block Text"/>
    <w:basedOn w:val="a"/>
    <w:unhideWhenUsed/>
    <w:rsid w:val="00743A93"/>
    <w:pPr>
      <w:shd w:val="clear" w:color="auto" w:fill="FFFFFF"/>
      <w:tabs>
        <w:tab w:val="left" w:pos="11766"/>
      </w:tabs>
      <w:ind w:left="720" w:right="-1333" w:firstLine="720"/>
      <w:jc w:val="both"/>
    </w:pPr>
    <w:rPr>
      <w:color w:val="000000"/>
      <w:sz w:val="28"/>
      <w:szCs w:val="20"/>
    </w:rPr>
  </w:style>
  <w:style w:type="character" w:customStyle="1" w:styleId="norm">
    <w:name w:val="norm"/>
    <w:basedOn w:val="a0"/>
    <w:rsid w:val="00743A93"/>
  </w:style>
  <w:style w:type="character" w:styleId="af5">
    <w:name w:val="Emphasis"/>
    <w:uiPriority w:val="20"/>
    <w:qFormat/>
    <w:rsid w:val="00743A93"/>
    <w:rPr>
      <w:i/>
      <w:iCs/>
    </w:rPr>
  </w:style>
  <w:style w:type="character" w:customStyle="1" w:styleId="10">
    <w:name w:val="Заголовок 1 Знак"/>
    <w:link w:val="1"/>
    <w:rsid w:val="000576DD"/>
    <w:rPr>
      <w:rFonts w:ascii="Arial" w:hAnsi="Arial" w:cs="Arial"/>
      <w:b/>
      <w:bCs/>
      <w:i/>
      <w:iCs/>
      <w:sz w:val="28"/>
      <w:szCs w:val="24"/>
    </w:rPr>
  </w:style>
  <w:style w:type="paragraph" w:styleId="23">
    <w:name w:val="List 2"/>
    <w:basedOn w:val="a"/>
    <w:uiPriority w:val="99"/>
    <w:unhideWhenUsed/>
    <w:rsid w:val="000576DD"/>
    <w:pPr>
      <w:ind w:left="566" w:hanging="283"/>
    </w:pPr>
  </w:style>
  <w:style w:type="character" w:customStyle="1" w:styleId="32">
    <w:name w:val="Основной текст 3 Знак"/>
    <w:link w:val="31"/>
    <w:rsid w:val="000576DD"/>
    <w:rPr>
      <w:rFonts w:ascii="Arial" w:hAnsi="Arial" w:cs="Arial"/>
      <w:b/>
      <w:bCs/>
      <w:i/>
      <w:iCs/>
      <w:sz w:val="28"/>
      <w:szCs w:val="24"/>
    </w:rPr>
  </w:style>
  <w:style w:type="character" w:customStyle="1" w:styleId="40">
    <w:name w:val="Заголовок 4 Знак"/>
    <w:link w:val="4"/>
    <w:rsid w:val="000576DD"/>
    <w:rPr>
      <w:rFonts w:ascii="Arial" w:hAnsi="Arial" w:cs="Arial"/>
      <w:b/>
      <w:bCs/>
      <w:i/>
      <w:iCs/>
      <w:color w:val="008000"/>
      <w:sz w:val="28"/>
      <w:szCs w:val="24"/>
    </w:rPr>
  </w:style>
  <w:style w:type="character" w:customStyle="1" w:styleId="a7">
    <w:name w:val="Основной текст Знак"/>
    <w:link w:val="a6"/>
    <w:rsid w:val="000576DD"/>
    <w:rPr>
      <w:rFonts w:ascii="Arial" w:hAnsi="Arial" w:cs="Arial"/>
      <w:b/>
      <w:bCs/>
      <w:i/>
      <w:iCs/>
      <w:sz w:val="32"/>
      <w:szCs w:val="24"/>
    </w:rPr>
  </w:style>
  <w:style w:type="character" w:customStyle="1" w:styleId="50">
    <w:name w:val="Заголовок 5 Знак"/>
    <w:link w:val="5"/>
    <w:rsid w:val="000576DD"/>
    <w:rPr>
      <w:rFonts w:ascii="Arial" w:hAnsi="Arial" w:cs="Arial"/>
      <w:b/>
      <w:bCs/>
      <w:i/>
      <w:iCs/>
      <w:color w:val="008080"/>
      <w:sz w:val="28"/>
      <w:szCs w:val="24"/>
    </w:rPr>
  </w:style>
  <w:style w:type="paragraph" w:styleId="af6">
    <w:name w:val="Balloon Text"/>
    <w:basedOn w:val="a"/>
    <w:link w:val="af7"/>
    <w:uiPriority w:val="99"/>
    <w:unhideWhenUsed/>
    <w:rsid w:val="000576DD"/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uiPriority w:val="99"/>
    <w:rsid w:val="000576DD"/>
    <w:rPr>
      <w:rFonts w:ascii="Tahoma" w:eastAsia="Calibri" w:hAnsi="Tahoma" w:cs="Tahoma"/>
      <w:sz w:val="16"/>
      <w:szCs w:val="16"/>
      <w:lang w:eastAsia="en-US"/>
    </w:rPr>
  </w:style>
  <w:style w:type="paragraph" w:customStyle="1" w:styleId="voproc">
    <w:name w:val="voproc"/>
    <w:basedOn w:val="a"/>
    <w:rsid w:val="000576DD"/>
    <w:pPr>
      <w:tabs>
        <w:tab w:val="left" w:pos="397"/>
      </w:tabs>
      <w:overflowPunct w:val="0"/>
      <w:autoSpaceDE w:val="0"/>
      <w:autoSpaceDN w:val="0"/>
      <w:adjustRightInd w:val="0"/>
      <w:spacing w:before="120" w:after="60"/>
      <w:ind w:left="397" w:hanging="397"/>
      <w:jc w:val="both"/>
    </w:pPr>
    <w:rPr>
      <w:sz w:val="20"/>
      <w:szCs w:val="20"/>
    </w:rPr>
  </w:style>
  <w:style w:type="paragraph" w:customStyle="1" w:styleId="Ioaaou">
    <w:name w:val="Ioaaou"/>
    <w:basedOn w:val="a"/>
    <w:rsid w:val="000576DD"/>
    <w:pPr>
      <w:overflowPunct w:val="0"/>
      <w:autoSpaceDE w:val="0"/>
      <w:autoSpaceDN w:val="0"/>
      <w:adjustRightInd w:val="0"/>
      <w:spacing w:after="40"/>
      <w:ind w:left="595" w:hanging="198"/>
      <w:jc w:val="both"/>
    </w:pPr>
    <w:rPr>
      <w:i/>
      <w:sz w:val="20"/>
      <w:szCs w:val="20"/>
    </w:rPr>
  </w:style>
  <w:style w:type="paragraph" w:customStyle="1" w:styleId="Style3">
    <w:name w:val="Style3"/>
    <w:basedOn w:val="a"/>
    <w:rsid w:val="000576DD"/>
    <w:pPr>
      <w:widowControl w:val="0"/>
      <w:autoSpaceDE w:val="0"/>
      <w:autoSpaceDN w:val="0"/>
      <w:adjustRightInd w:val="0"/>
      <w:spacing w:line="233" w:lineRule="exact"/>
      <w:ind w:firstLine="709"/>
      <w:jc w:val="both"/>
    </w:pPr>
    <w:rPr>
      <w:rFonts w:ascii="Arial Black" w:hAnsi="Arial Black"/>
      <w:color w:val="000000"/>
      <w:shd w:val="clear" w:color="auto" w:fill="FFFFFF"/>
    </w:rPr>
  </w:style>
  <w:style w:type="character" w:customStyle="1" w:styleId="FontStyle11">
    <w:name w:val="Font Style11"/>
    <w:rsid w:val="000576D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link w:val="3"/>
    <w:rsid w:val="000576DD"/>
    <w:rPr>
      <w:rFonts w:ascii="Arial" w:hAnsi="Arial" w:cs="Arial"/>
      <w:b/>
      <w:bCs/>
      <w:i/>
      <w:iCs/>
      <w:color w:val="008080"/>
      <w:sz w:val="28"/>
      <w:szCs w:val="24"/>
    </w:rPr>
  </w:style>
  <w:style w:type="character" w:customStyle="1" w:styleId="90">
    <w:name w:val="Заголовок 9 Знак"/>
    <w:link w:val="9"/>
    <w:rsid w:val="00400594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rsid w:val="00400594"/>
    <w:rPr>
      <w:rFonts w:ascii="Arial" w:hAnsi="Arial" w:cs="Arial"/>
      <w:b/>
      <w:bCs/>
      <w:i/>
      <w:iCs/>
      <w:sz w:val="28"/>
      <w:szCs w:val="24"/>
    </w:rPr>
  </w:style>
  <w:style w:type="character" w:customStyle="1" w:styleId="70">
    <w:name w:val="Заголовок 7 Знак"/>
    <w:link w:val="7"/>
    <w:rsid w:val="00400594"/>
    <w:rPr>
      <w:rFonts w:ascii="Arial" w:hAnsi="Arial" w:cs="Arial"/>
      <w:b/>
      <w:bCs/>
      <w:i/>
      <w:iCs/>
      <w:sz w:val="32"/>
      <w:szCs w:val="24"/>
    </w:rPr>
  </w:style>
  <w:style w:type="character" w:customStyle="1" w:styleId="80">
    <w:name w:val="Заголовок 8 Знак"/>
    <w:link w:val="8"/>
    <w:rsid w:val="00400594"/>
    <w:rPr>
      <w:rFonts w:ascii="Arial" w:hAnsi="Arial" w:cs="Arial"/>
      <w:b/>
      <w:bCs/>
      <w:i/>
      <w:iCs/>
      <w:sz w:val="32"/>
      <w:szCs w:val="24"/>
    </w:rPr>
  </w:style>
  <w:style w:type="character" w:customStyle="1" w:styleId="22">
    <w:name w:val="Основной текст 2 Знак"/>
    <w:link w:val="21"/>
    <w:rsid w:val="00400594"/>
    <w:rPr>
      <w:rFonts w:ascii="Arial" w:hAnsi="Arial" w:cs="Arial"/>
      <w:b/>
      <w:bCs/>
      <w:i/>
      <w:iCs/>
      <w:sz w:val="28"/>
      <w:szCs w:val="24"/>
    </w:rPr>
  </w:style>
  <w:style w:type="paragraph" w:customStyle="1" w:styleId="af8">
    <w:name w:val="Стиль"/>
    <w:rsid w:val="00400594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4"/>
      <w:szCs w:val="24"/>
    </w:rPr>
  </w:style>
  <w:style w:type="paragraph" w:customStyle="1" w:styleId="txt">
    <w:name w:val="txt"/>
    <w:basedOn w:val="a"/>
    <w:rsid w:val="00400594"/>
    <w:pPr>
      <w:spacing w:before="100" w:beforeAutospacing="1" w:after="100" w:afterAutospacing="1"/>
    </w:pPr>
  </w:style>
  <w:style w:type="table" w:styleId="1-1">
    <w:name w:val="Medium Grid 1 Accent 1"/>
    <w:basedOn w:val="a1"/>
    <w:uiPriority w:val="67"/>
    <w:rsid w:val="00400594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">
    <w:name w:val="Светлая сетка - Акцент 11"/>
    <w:basedOn w:val="a1"/>
    <w:uiPriority w:val="62"/>
    <w:rsid w:val="0040059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f9">
    <w:name w:val="FollowedHyperlink"/>
    <w:uiPriority w:val="99"/>
    <w:unhideWhenUsed/>
    <w:rsid w:val="00400594"/>
    <w:rPr>
      <w:color w:val="800080"/>
      <w:u w:val="single"/>
    </w:rPr>
  </w:style>
  <w:style w:type="character" w:customStyle="1" w:styleId="afa">
    <w:name w:val="Основной текст_"/>
    <w:link w:val="33"/>
    <w:rsid w:val="0040712B"/>
    <w:rPr>
      <w:spacing w:val="-3"/>
      <w:sz w:val="21"/>
      <w:szCs w:val="21"/>
      <w:shd w:val="clear" w:color="auto" w:fill="FFFFFF"/>
    </w:rPr>
  </w:style>
  <w:style w:type="character" w:customStyle="1" w:styleId="6pt0pt">
    <w:name w:val="Основной текст + 6 pt;Полужирный;Малые прописные;Интервал 0 pt"/>
    <w:rsid w:val="0040712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"/>
      <w:w w:val="100"/>
      <w:position w:val="0"/>
      <w:sz w:val="12"/>
      <w:szCs w:val="12"/>
      <w:u w:val="none"/>
      <w:lang w:val="ru-RU"/>
    </w:rPr>
  </w:style>
  <w:style w:type="paragraph" w:customStyle="1" w:styleId="33">
    <w:name w:val="Основной текст3"/>
    <w:basedOn w:val="a"/>
    <w:link w:val="afa"/>
    <w:rsid w:val="0040712B"/>
    <w:pPr>
      <w:widowControl w:val="0"/>
      <w:shd w:val="clear" w:color="auto" w:fill="FFFFFF"/>
      <w:spacing w:line="238" w:lineRule="exact"/>
      <w:jc w:val="both"/>
    </w:pPr>
    <w:rPr>
      <w:spacing w:val="-3"/>
      <w:sz w:val="21"/>
      <w:szCs w:val="21"/>
      <w:lang w:val="x-none" w:eastAsia="x-none"/>
    </w:rPr>
  </w:style>
  <w:style w:type="character" w:customStyle="1" w:styleId="12">
    <w:name w:val="Заголовок №1 (2)_"/>
    <w:link w:val="120"/>
    <w:rsid w:val="00CF165E"/>
    <w:rPr>
      <w:rFonts w:ascii="Impact" w:eastAsia="Impact" w:hAnsi="Impact" w:cs="Impact"/>
      <w:shd w:val="clear" w:color="auto" w:fill="FFFFFF"/>
    </w:rPr>
  </w:style>
  <w:style w:type="paragraph" w:customStyle="1" w:styleId="120">
    <w:name w:val="Заголовок №1 (2)"/>
    <w:basedOn w:val="a"/>
    <w:link w:val="12"/>
    <w:rsid w:val="00CF165E"/>
    <w:pPr>
      <w:widowControl w:val="0"/>
      <w:shd w:val="clear" w:color="auto" w:fill="FFFFFF"/>
      <w:spacing w:after="180" w:line="0" w:lineRule="atLeast"/>
      <w:outlineLvl w:val="0"/>
    </w:pPr>
    <w:rPr>
      <w:rFonts w:ascii="Impact" w:eastAsia="Impact" w:hAnsi="Impact"/>
      <w:sz w:val="20"/>
      <w:szCs w:val="20"/>
      <w:lang w:val="x-none" w:eastAsia="x-none"/>
    </w:rPr>
  </w:style>
  <w:style w:type="character" w:customStyle="1" w:styleId="13">
    <w:name w:val="Основной текст1"/>
    <w:rsid w:val="00CF165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CF165E"/>
    <w:pPr>
      <w:widowControl w:val="0"/>
      <w:shd w:val="clear" w:color="auto" w:fill="FFFFFF"/>
      <w:spacing w:line="238" w:lineRule="exact"/>
      <w:ind w:hanging="260"/>
      <w:jc w:val="both"/>
    </w:pPr>
    <w:rPr>
      <w:sz w:val="22"/>
      <w:szCs w:val="22"/>
    </w:rPr>
  </w:style>
  <w:style w:type="character" w:customStyle="1" w:styleId="-1pt">
    <w:name w:val="Основной текст + Полужирный;Интервал -1 pt"/>
    <w:rsid w:val="00CF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4">
    <w:name w:val="Основной текст (14)_"/>
    <w:link w:val="140"/>
    <w:rsid w:val="00CF165E"/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F165E"/>
    <w:pPr>
      <w:widowControl w:val="0"/>
      <w:shd w:val="clear" w:color="auto" w:fill="FFFFFF"/>
      <w:spacing w:line="238" w:lineRule="exact"/>
      <w:ind w:firstLine="300"/>
      <w:jc w:val="both"/>
    </w:pPr>
    <w:rPr>
      <w:b/>
      <w:bCs/>
      <w:i/>
      <w:iCs/>
      <w:spacing w:val="-20"/>
      <w:sz w:val="21"/>
      <w:szCs w:val="21"/>
      <w:lang w:val="x-none" w:eastAsia="x-none"/>
    </w:rPr>
  </w:style>
  <w:style w:type="character" w:customStyle="1" w:styleId="9pt">
    <w:name w:val="Основной текст + 9 pt;Полужирный"/>
    <w:rsid w:val="00FE5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"/>
    <w:rsid w:val="00FE5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Sylfaen9pt">
    <w:name w:val="Основной текст + Sylfaen;9 pt;Курсив"/>
    <w:rsid w:val="00FE5CC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b">
    <w:name w:val="Body Text Indent"/>
    <w:basedOn w:val="a"/>
    <w:link w:val="afc"/>
    <w:rsid w:val="00504987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5049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dn.ru/medizinskie_prozedyri_doma/13.htm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edn.ru/statyi/serdechnaya-nedostatochnost-simptomy.html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dn.ru/statyi/opisanie-bolezney-i-narodnyie-sovetyi-po-ih-lecheniyu/meteorizm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e.lanbook.com/book/179013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45</Pages>
  <Words>9627</Words>
  <Characters>54879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Пособие «Катетеризация»</vt:lpstr>
    </vt:vector>
  </TitlesOfParts>
  <Company>SPecialiST RePack</Company>
  <LinksUpToDate>false</LinksUpToDate>
  <CharactersWithSpaces>64378</CharactersWithSpaces>
  <SharedDoc>false</SharedDoc>
  <HLinks>
    <vt:vector size="18" baseType="variant">
      <vt:variant>
        <vt:i4>1048578</vt:i4>
      </vt:variant>
      <vt:variant>
        <vt:i4>6</vt:i4>
      </vt:variant>
      <vt:variant>
        <vt:i4>0</vt:i4>
      </vt:variant>
      <vt:variant>
        <vt:i4>5</vt:i4>
      </vt:variant>
      <vt:variant>
        <vt:lpwstr>http://www.medn.ru/medizinskie_prozedyri_doma/13.htm</vt:lpwstr>
      </vt:variant>
      <vt:variant>
        <vt:lpwstr/>
      </vt:variant>
      <vt:variant>
        <vt:i4>3539002</vt:i4>
      </vt:variant>
      <vt:variant>
        <vt:i4>3</vt:i4>
      </vt:variant>
      <vt:variant>
        <vt:i4>0</vt:i4>
      </vt:variant>
      <vt:variant>
        <vt:i4>5</vt:i4>
      </vt:variant>
      <vt:variant>
        <vt:lpwstr>http://www.medn.ru/statyi/serdechnaya-nedostatochnost-simptomy.html</vt:lpwstr>
      </vt:variant>
      <vt:variant>
        <vt:lpwstr/>
      </vt:variant>
      <vt:variant>
        <vt:i4>8257648</vt:i4>
      </vt:variant>
      <vt:variant>
        <vt:i4>0</vt:i4>
      </vt:variant>
      <vt:variant>
        <vt:i4>0</vt:i4>
      </vt:variant>
      <vt:variant>
        <vt:i4>5</vt:i4>
      </vt:variant>
      <vt:variant>
        <vt:lpwstr>http://www.medn.ru/statyi/opisanie-bolezney-i-narodnyie-sovetyi-po-ih-lecheniyu/meteorizm.html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Пособие «Катетеризация»</dc:title>
  <dc:subject/>
  <dc:creator>Alex</dc:creator>
  <cp:keywords/>
  <cp:lastModifiedBy>User</cp:lastModifiedBy>
  <cp:revision>19</cp:revision>
  <cp:lastPrinted>2017-02-27T02:11:00Z</cp:lastPrinted>
  <dcterms:created xsi:type="dcterms:W3CDTF">2017-01-31T06:06:00Z</dcterms:created>
  <dcterms:modified xsi:type="dcterms:W3CDTF">2024-05-16T03:04:00Z</dcterms:modified>
</cp:coreProperties>
</file>