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FA6" w:rsidRPr="0005392A" w:rsidRDefault="008D5FA6" w:rsidP="008D5FA6">
      <w:pPr>
        <w:keepNext/>
        <w:jc w:val="center"/>
        <w:outlineLvl w:val="0"/>
        <w:rPr>
          <w:bCs/>
          <w:kern w:val="32"/>
          <w:sz w:val="28"/>
          <w:szCs w:val="28"/>
          <w:lang w:eastAsia="en-US"/>
        </w:rPr>
      </w:pPr>
      <w:r w:rsidRPr="0005392A">
        <w:rPr>
          <w:bCs/>
          <w:kern w:val="32"/>
          <w:sz w:val="28"/>
          <w:szCs w:val="28"/>
          <w:lang w:eastAsia="en-US"/>
        </w:rPr>
        <w:t>Государственное автономное учреждение Амурской области</w:t>
      </w:r>
    </w:p>
    <w:p w:rsidR="008D5FA6" w:rsidRPr="0005392A" w:rsidRDefault="008D5FA6" w:rsidP="008D5FA6">
      <w:pPr>
        <w:keepNext/>
        <w:jc w:val="center"/>
        <w:outlineLvl w:val="0"/>
        <w:rPr>
          <w:bCs/>
          <w:kern w:val="32"/>
          <w:sz w:val="28"/>
          <w:szCs w:val="28"/>
          <w:lang w:eastAsia="en-US"/>
        </w:rPr>
      </w:pPr>
      <w:r w:rsidRPr="0005392A">
        <w:rPr>
          <w:bCs/>
          <w:kern w:val="32"/>
          <w:sz w:val="28"/>
          <w:szCs w:val="28"/>
          <w:lang w:eastAsia="en-US"/>
        </w:rPr>
        <w:t>Профессиональная образовательная организация</w:t>
      </w:r>
    </w:p>
    <w:p w:rsidR="008D5FA6" w:rsidRPr="0005392A" w:rsidRDefault="008D5FA6" w:rsidP="008D5FA6">
      <w:pPr>
        <w:keepNext/>
        <w:jc w:val="center"/>
        <w:outlineLvl w:val="0"/>
        <w:rPr>
          <w:bCs/>
          <w:kern w:val="32"/>
          <w:sz w:val="28"/>
          <w:szCs w:val="32"/>
          <w:lang w:eastAsia="en-US"/>
        </w:rPr>
      </w:pPr>
      <w:r w:rsidRPr="0005392A">
        <w:rPr>
          <w:bCs/>
          <w:kern w:val="32"/>
          <w:sz w:val="28"/>
          <w:szCs w:val="32"/>
          <w:lang w:eastAsia="en-US"/>
        </w:rPr>
        <w:t>«Амурский медицинский колледж»</w:t>
      </w:r>
    </w:p>
    <w:p w:rsidR="008D5FA6" w:rsidRPr="0005392A" w:rsidRDefault="008D5FA6" w:rsidP="008D5FA6">
      <w:pPr>
        <w:keepNext/>
        <w:jc w:val="center"/>
        <w:outlineLvl w:val="0"/>
        <w:rPr>
          <w:bCs/>
          <w:kern w:val="32"/>
          <w:sz w:val="28"/>
          <w:szCs w:val="32"/>
          <w:lang w:eastAsia="en-US"/>
        </w:rPr>
      </w:pPr>
    </w:p>
    <w:p w:rsidR="008D5FA6" w:rsidRPr="0005392A" w:rsidRDefault="008D5FA6" w:rsidP="008D5FA6">
      <w:pPr>
        <w:keepNext/>
        <w:jc w:val="center"/>
        <w:outlineLvl w:val="0"/>
        <w:rPr>
          <w:bCs/>
          <w:kern w:val="32"/>
          <w:sz w:val="28"/>
          <w:szCs w:val="32"/>
          <w:lang w:eastAsia="en-US"/>
        </w:rPr>
      </w:pPr>
    </w:p>
    <w:p w:rsidR="008D5FA6" w:rsidRPr="0005392A" w:rsidRDefault="008D5FA6" w:rsidP="008D5FA6">
      <w:pPr>
        <w:keepNext/>
        <w:jc w:val="center"/>
        <w:outlineLvl w:val="0"/>
        <w:rPr>
          <w:bCs/>
          <w:kern w:val="32"/>
          <w:sz w:val="28"/>
          <w:szCs w:val="32"/>
          <w:lang w:eastAsia="en-US"/>
        </w:rPr>
      </w:pPr>
    </w:p>
    <w:p w:rsidR="008D5FA6" w:rsidRPr="0005392A" w:rsidRDefault="008D5FA6" w:rsidP="008D5FA6">
      <w:pPr>
        <w:keepNext/>
        <w:jc w:val="center"/>
        <w:outlineLvl w:val="0"/>
        <w:rPr>
          <w:bCs/>
          <w:kern w:val="32"/>
          <w:sz w:val="28"/>
          <w:szCs w:val="32"/>
          <w:lang w:eastAsia="en-US"/>
        </w:rPr>
      </w:pPr>
    </w:p>
    <w:p w:rsidR="008D5FA6" w:rsidRPr="0005392A" w:rsidRDefault="008D5FA6" w:rsidP="008D5FA6">
      <w:pPr>
        <w:keepNext/>
        <w:jc w:val="center"/>
        <w:outlineLvl w:val="0"/>
        <w:rPr>
          <w:bCs/>
          <w:kern w:val="32"/>
          <w:sz w:val="28"/>
          <w:szCs w:val="32"/>
          <w:lang w:eastAsia="en-US"/>
        </w:rPr>
      </w:pPr>
    </w:p>
    <w:p w:rsidR="008D5FA6" w:rsidRPr="0005392A" w:rsidRDefault="008D5FA6" w:rsidP="008D5FA6">
      <w:pPr>
        <w:rPr>
          <w:caps/>
          <w:sz w:val="28"/>
          <w:szCs w:val="28"/>
        </w:rPr>
      </w:pPr>
    </w:p>
    <w:p w:rsidR="00CA668E" w:rsidRPr="008462BF" w:rsidRDefault="00CA668E" w:rsidP="00CA668E">
      <w:pPr>
        <w:jc w:val="center"/>
        <w:rPr>
          <w:b/>
          <w:caps/>
          <w:sz w:val="28"/>
        </w:rPr>
      </w:pPr>
      <w:r w:rsidRPr="008462BF">
        <w:rPr>
          <w:b/>
          <w:caps/>
          <w:sz w:val="28"/>
        </w:rPr>
        <w:t xml:space="preserve">УЧЕБНОЕ ПОСОБИЕ ДЛЯ СТУДЕНТОВ </w:t>
      </w:r>
    </w:p>
    <w:p w:rsidR="008D5FA6" w:rsidRPr="0005392A" w:rsidRDefault="008D5FA6" w:rsidP="008D5FA6">
      <w:pPr>
        <w:shd w:val="clear" w:color="auto" w:fill="FFFFFF"/>
        <w:jc w:val="center"/>
        <w:rPr>
          <w:sz w:val="28"/>
          <w:szCs w:val="28"/>
        </w:rPr>
      </w:pPr>
    </w:p>
    <w:p w:rsidR="008D5FA6" w:rsidRPr="0005392A" w:rsidRDefault="0005392A" w:rsidP="008D5FA6">
      <w:pPr>
        <w:shd w:val="clear" w:color="auto" w:fill="FFFFFF"/>
        <w:jc w:val="center"/>
        <w:rPr>
          <w:sz w:val="28"/>
          <w:szCs w:val="28"/>
        </w:rPr>
      </w:pPr>
      <w:r w:rsidRPr="0005392A">
        <w:rPr>
          <w:noProof/>
          <w:sz w:val="28"/>
          <w:szCs w:val="28"/>
        </w:rPr>
        <w:drawing>
          <wp:anchor distT="0" distB="0" distL="114300" distR="114300" simplePos="0" relativeHeight="251670016" behindDoc="1" locked="0" layoutInCell="1" allowOverlap="1" wp14:anchorId="7A0AFE81" wp14:editId="12D2851D">
            <wp:simplePos x="0" y="0"/>
            <wp:positionH relativeFrom="column">
              <wp:posOffset>1468120</wp:posOffset>
            </wp:positionH>
            <wp:positionV relativeFrom="paragraph">
              <wp:posOffset>16510</wp:posOffset>
            </wp:positionV>
            <wp:extent cx="2919095" cy="2336800"/>
            <wp:effectExtent l="0" t="0" r="0" b="0"/>
            <wp:wrapTight wrapText="bothSides">
              <wp:wrapPolygon edited="0">
                <wp:start x="0" y="0"/>
                <wp:lineTo x="0" y="21483"/>
                <wp:lineTo x="21426" y="21483"/>
                <wp:lineTo x="21426" y="0"/>
                <wp:lineTo x="0" y="0"/>
              </wp:wrapPolygon>
            </wp:wrapTight>
            <wp:docPr id="1" name="Рисунок 16" descr="http://citru.ru/enema/img/Igor_Kiyko_-_Kliz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citru.ru/enema/img/Igor_Kiyko_-_Klizm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9095" cy="233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5FA6" w:rsidRPr="0005392A" w:rsidRDefault="008D5FA6" w:rsidP="008D5FA6">
      <w:pPr>
        <w:shd w:val="clear" w:color="auto" w:fill="FFFFFF"/>
        <w:jc w:val="center"/>
        <w:rPr>
          <w:sz w:val="28"/>
          <w:szCs w:val="28"/>
        </w:rPr>
      </w:pPr>
    </w:p>
    <w:p w:rsidR="008D5FA6" w:rsidRPr="0005392A" w:rsidRDefault="008D5FA6" w:rsidP="008D5FA6">
      <w:pPr>
        <w:shd w:val="clear" w:color="auto" w:fill="FFFFFF"/>
        <w:jc w:val="center"/>
        <w:rPr>
          <w:sz w:val="28"/>
          <w:szCs w:val="28"/>
        </w:rPr>
      </w:pPr>
    </w:p>
    <w:p w:rsidR="008D5FA6" w:rsidRPr="0005392A" w:rsidRDefault="008D5FA6" w:rsidP="008D5FA6">
      <w:pPr>
        <w:shd w:val="clear" w:color="auto" w:fill="FFFFFF"/>
        <w:jc w:val="center"/>
        <w:rPr>
          <w:sz w:val="28"/>
          <w:szCs w:val="28"/>
        </w:rPr>
      </w:pPr>
    </w:p>
    <w:p w:rsidR="008D5FA6" w:rsidRPr="0005392A" w:rsidRDefault="008D5FA6" w:rsidP="008D5FA6">
      <w:pPr>
        <w:shd w:val="clear" w:color="auto" w:fill="FFFFFF"/>
        <w:jc w:val="center"/>
        <w:rPr>
          <w:sz w:val="28"/>
          <w:szCs w:val="28"/>
        </w:rPr>
      </w:pPr>
    </w:p>
    <w:p w:rsidR="008D5FA6" w:rsidRPr="0005392A" w:rsidRDefault="008D5FA6" w:rsidP="008D5FA6">
      <w:pPr>
        <w:shd w:val="clear" w:color="auto" w:fill="FFFFFF"/>
        <w:jc w:val="center"/>
        <w:rPr>
          <w:sz w:val="28"/>
          <w:szCs w:val="28"/>
        </w:rPr>
      </w:pPr>
    </w:p>
    <w:p w:rsidR="008D5FA6" w:rsidRPr="0005392A" w:rsidRDefault="008D5FA6" w:rsidP="008D5FA6">
      <w:pPr>
        <w:shd w:val="clear" w:color="auto" w:fill="FFFFFF"/>
        <w:jc w:val="center"/>
        <w:rPr>
          <w:sz w:val="28"/>
          <w:szCs w:val="28"/>
        </w:rPr>
      </w:pPr>
    </w:p>
    <w:p w:rsidR="008D5FA6" w:rsidRPr="0005392A" w:rsidRDefault="008D5FA6" w:rsidP="008D5FA6">
      <w:pPr>
        <w:shd w:val="clear" w:color="auto" w:fill="FFFFFF"/>
        <w:jc w:val="center"/>
        <w:rPr>
          <w:sz w:val="28"/>
          <w:szCs w:val="28"/>
        </w:rPr>
      </w:pPr>
    </w:p>
    <w:p w:rsidR="008D5FA6" w:rsidRPr="0005392A" w:rsidRDefault="008D5FA6" w:rsidP="008D5FA6">
      <w:pPr>
        <w:shd w:val="clear" w:color="auto" w:fill="FFFFFF"/>
        <w:jc w:val="center"/>
        <w:rPr>
          <w:sz w:val="28"/>
          <w:szCs w:val="28"/>
        </w:rPr>
      </w:pPr>
    </w:p>
    <w:p w:rsidR="008D5FA6" w:rsidRPr="0005392A" w:rsidRDefault="008D5FA6" w:rsidP="008D5FA6">
      <w:pPr>
        <w:shd w:val="clear" w:color="auto" w:fill="FFFFFF"/>
        <w:jc w:val="center"/>
        <w:rPr>
          <w:sz w:val="28"/>
          <w:szCs w:val="28"/>
        </w:rPr>
      </w:pPr>
    </w:p>
    <w:p w:rsidR="008D5FA6" w:rsidRPr="0005392A" w:rsidRDefault="008D5FA6" w:rsidP="008D5FA6">
      <w:pPr>
        <w:shd w:val="clear" w:color="auto" w:fill="FFFFFF"/>
        <w:jc w:val="center"/>
        <w:rPr>
          <w:sz w:val="28"/>
          <w:szCs w:val="28"/>
        </w:rPr>
      </w:pPr>
    </w:p>
    <w:p w:rsidR="008D5FA6" w:rsidRPr="0005392A" w:rsidRDefault="008D5FA6" w:rsidP="008D5FA6">
      <w:pPr>
        <w:shd w:val="clear" w:color="auto" w:fill="FFFFFF"/>
        <w:jc w:val="center"/>
        <w:rPr>
          <w:sz w:val="28"/>
          <w:szCs w:val="28"/>
        </w:rPr>
      </w:pPr>
    </w:p>
    <w:p w:rsidR="008D5FA6" w:rsidRPr="0005392A" w:rsidRDefault="008D5FA6" w:rsidP="008D5FA6">
      <w:pPr>
        <w:shd w:val="clear" w:color="auto" w:fill="FFFFFF"/>
        <w:jc w:val="center"/>
        <w:rPr>
          <w:sz w:val="28"/>
          <w:szCs w:val="28"/>
        </w:rPr>
      </w:pPr>
    </w:p>
    <w:p w:rsidR="008D5FA6" w:rsidRPr="0005392A" w:rsidRDefault="008D5FA6" w:rsidP="008D5FA6">
      <w:pPr>
        <w:rPr>
          <w:sz w:val="28"/>
          <w:szCs w:val="28"/>
        </w:rPr>
      </w:pPr>
    </w:p>
    <w:p w:rsidR="00346B77" w:rsidRPr="009400B9" w:rsidRDefault="00346B77" w:rsidP="00346B77">
      <w:pPr>
        <w:widowControl w:val="0"/>
        <w:shd w:val="clear" w:color="auto" w:fill="FFFFFF"/>
        <w:autoSpaceDE w:val="0"/>
        <w:autoSpaceDN w:val="0"/>
        <w:adjustRightInd w:val="0"/>
        <w:jc w:val="center"/>
        <w:rPr>
          <w:b/>
          <w:sz w:val="32"/>
          <w:szCs w:val="32"/>
        </w:rPr>
      </w:pPr>
      <w:r w:rsidRPr="00C16AED">
        <w:rPr>
          <w:b/>
          <w:sz w:val="28"/>
          <w:szCs w:val="28"/>
        </w:rPr>
        <w:t>ПМ. 04</w:t>
      </w:r>
      <w:r w:rsidRPr="00B307FF">
        <w:rPr>
          <w:sz w:val="28"/>
          <w:szCs w:val="28"/>
        </w:rPr>
        <w:t xml:space="preserve"> </w:t>
      </w:r>
      <w:r>
        <w:rPr>
          <w:sz w:val="28"/>
          <w:szCs w:val="28"/>
        </w:rPr>
        <w:t>«</w:t>
      </w:r>
      <w:r w:rsidRPr="009400B9">
        <w:rPr>
          <w:b/>
          <w:sz w:val="32"/>
          <w:szCs w:val="32"/>
        </w:rPr>
        <w:t>Оказание медицинской помощи, осуществление сестринского ухода за пациентами при заболеваниях</w:t>
      </w:r>
      <w:r w:rsidRPr="001D778B">
        <w:rPr>
          <w:b/>
          <w:sz w:val="32"/>
          <w:szCs w:val="32"/>
        </w:rPr>
        <w:t xml:space="preserve"> </w:t>
      </w:r>
      <w:r w:rsidRPr="009400B9">
        <w:rPr>
          <w:b/>
          <w:sz w:val="32"/>
          <w:szCs w:val="32"/>
        </w:rPr>
        <w:t>и (или) состояниях</w:t>
      </w:r>
      <w:r>
        <w:rPr>
          <w:b/>
          <w:sz w:val="32"/>
          <w:szCs w:val="32"/>
        </w:rPr>
        <w:t>».</w:t>
      </w:r>
      <w:r w:rsidRPr="009400B9">
        <w:rPr>
          <w:b/>
          <w:sz w:val="32"/>
          <w:szCs w:val="32"/>
        </w:rPr>
        <w:t xml:space="preserve"> </w:t>
      </w:r>
    </w:p>
    <w:p w:rsidR="00346B77" w:rsidRPr="0084686A" w:rsidRDefault="00346B77" w:rsidP="00346B77">
      <w:pPr>
        <w:ind w:left="708"/>
        <w:rPr>
          <w:sz w:val="28"/>
          <w:szCs w:val="28"/>
        </w:rPr>
      </w:pPr>
    </w:p>
    <w:p w:rsidR="00346B77" w:rsidRPr="00247412" w:rsidRDefault="00346B77" w:rsidP="00346B77">
      <w:pPr>
        <w:ind w:firstLine="708"/>
        <w:jc w:val="both"/>
        <w:rPr>
          <w:b/>
          <w:sz w:val="28"/>
          <w:szCs w:val="28"/>
        </w:rPr>
      </w:pPr>
      <w:r>
        <w:rPr>
          <w:sz w:val="28"/>
          <w:szCs w:val="28"/>
        </w:rPr>
        <w:t>На тему:</w:t>
      </w:r>
      <w:r w:rsidRPr="0084686A">
        <w:rPr>
          <w:b/>
          <w:sz w:val="28"/>
          <w:szCs w:val="28"/>
        </w:rPr>
        <w:t xml:space="preserve"> </w:t>
      </w:r>
      <w:r>
        <w:rPr>
          <w:b/>
          <w:sz w:val="28"/>
          <w:szCs w:val="28"/>
        </w:rPr>
        <w:t xml:space="preserve"> </w:t>
      </w:r>
      <w:r w:rsidRPr="0084686A">
        <w:rPr>
          <w:b/>
          <w:sz w:val="28"/>
          <w:szCs w:val="28"/>
        </w:rPr>
        <w:t>«</w:t>
      </w:r>
      <w:r w:rsidRPr="002702C4">
        <w:rPr>
          <w:b/>
          <w:caps/>
          <w:sz w:val="28"/>
          <w:szCs w:val="28"/>
        </w:rPr>
        <w:t>Постановка клизм и газоотводной трубки</w:t>
      </w:r>
      <w:r w:rsidRPr="0084686A">
        <w:rPr>
          <w:b/>
          <w:sz w:val="28"/>
          <w:szCs w:val="28"/>
        </w:rPr>
        <w:t>»</w:t>
      </w:r>
    </w:p>
    <w:p w:rsidR="00346B77" w:rsidRDefault="00346B77" w:rsidP="00346B77">
      <w:pPr>
        <w:ind w:firstLine="708"/>
        <w:rPr>
          <w:sz w:val="28"/>
          <w:szCs w:val="28"/>
        </w:rPr>
      </w:pPr>
    </w:p>
    <w:p w:rsidR="00346B77" w:rsidRDefault="00346B77" w:rsidP="00346B77">
      <w:pPr>
        <w:ind w:firstLine="708"/>
        <w:rPr>
          <w:sz w:val="28"/>
          <w:szCs w:val="28"/>
        </w:rPr>
      </w:pPr>
    </w:p>
    <w:p w:rsidR="00346B77" w:rsidRPr="00E356D6" w:rsidRDefault="00346B77" w:rsidP="00346B77">
      <w:pPr>
        <w:widowControl w:val="0"/>
        <w:autoSpaceDE w:val="0"/>
        <w:autoSpaceDN w:val="0"/>
        <w:jc w:val="center"/>
        <w:rPr>
          <w:rFonts w:eastAsia="SimSun"/>
          <w:sz w:val="40"/>
          <w:szCs w:val="40"/>
          <w:lang w:eastAsia="zh-CN"/>
        </w:rPr>
      </w:pPr>
      <w:r w:rsidRPr="009400B9">
        <w:rPr>
          <w:b/>
          <w:lang w:bidi="ru-RU"/>
        </w:rPr>
        <w:t xml:space="preserve">Специальность </w:t>
      </w:r>
      <w:bookmarkStart w:id="0" w:name="_Hlk93053640"/>
      <w:r w:rsidRPr="009400B9">
        <w:rPr>
          <w:b/>
          <w:bCs/>
          <w:lang w:bidi="ru-RU"/>
        </w:rPr>
        <w:t>34.02.01. Сестринское дело</w:t>
      </w:r>
      <w:bookmarkEnd w:id="0"/>
      <w:r>
        <w:rPr>
          <w:b/>
          <w:bCs/>
          <w:lang w:bidi="ru-RU"/>
        </w:rPr>
        <w:t xml:space="preserve"> </w:t>
      </w:r>
    </w:p>
    <w:p w:rsidR="00346B77" w:rsidRDefault="00346B77" w:rsidP="00346B77">
      <w:pPr>
        <w:ind w:left="5387"/>
        <w:rPr>
          <w:sz w:val="28"/>
          <w:szCs w:val="28"/>
        </w:rPr>
      </w:pPr>
    </w:p>
    <w:p w:rsidR="00346B77" w:rsidRDefault="00346B77" w:rsidP="00346B77">
      <w:pPr>
        <w:keepNext/>
        <w:rPr>
          <w:b/>
          <w:bCs/>
          <w:caps/>
          <w:spacing w:val="36"/>
          <w:kern w:val="32"/>
          <w:sz w:val="18"/>
          <w:szCs w:val="18"/>
        </w:rPr>
      </w:pPr>
    </w:p>
    <w:p w:rsidR="00346B77" w:rsidRDefault="00346B77" w:rsidP="00346B77">
      <w:pPr>
        <w:keepNext/>
        <w:ind w:left="2124" w:firstLine="708"/>
        <w:rPr>
          <w:b/>
          <w:bCs/>
          <w:caps/>
          <w:spacing w:val="36"/>
          <w:kern w:val="32"/>
          <w:sz w:val="18"/>
          <w:szCs w:val="18"/>
        </w:rPr>
      </w:pPr>
    </w:p>
    <w:p w:rsidR="00346B77" w:rsidRDefault="00346B77" w:rsidP="00346B77">
      <w:pPr>
        <w:keepNext/>
        <w:ind w:left="2124" w:firstLine="708"/>
        <w:rPr>
          <w:b/>
          <w:bCs/>
          <w:caps/>
          <w:spacing w:val="36"/>
          <w:kern w:val="32"/>
          <w:sz w:val="18"/>
          <w:szCs w:val="18"/>
        </w:rPr>
      </w:pPr>
    </w:p>
    <w:p w:rsidR="008D5FA6" w:rsidRDefault="008D5FA6" w:rsidP="008D5FA6">
      <w:pPr>
        <w:keepNext/>
        <w:ind w:left="2124" w:firstLine="708"/>
        <w:rPr>
          <w:bCs/>
          <w:caps/>
          <w:kern w:val="32"/>
          <w:sz w:val="28"/>
          <w:szCs w:val="18"/>
        </w:rPr>
      </w:pPr>
    </w:p>
    <w:p w:rsidR="00AC0F87" w:rsidRPr="0005392A" w:rsidRDefault="00AC0F87" w:rsidP="008D5FA6">
      <w:pPr>
        <w:keepNext/>
        <w:ind w:left="2124" w:firstLine="708"/>
        <w:rPr>
          <w:bCs/>
          <w:caps/>
          <w:kern w:val="32"/>
          <w:sz w:val="28"/>
          <w:szCs w:val="18"/>
        </w:rPr>
      </w:pPr>
    </w:p>
    <w:p w:rsidR="008D5FA6" w:rsidRPr="0005392A" w:rsidRDefault="008D5FA6" w:rsidP="008D5FA6">
      <w:pPr>
        <w:keepNext/>
        <w:rPr>
          <w:bCs/>
          <w:caps/>
          <w:kern w:val="32"/>
          <w:sz w:val="28"/>
          <w:szCs w:val="18"/>
        </w:rPr>
      </w:pPr>
    </w:p>
    <w:p w:rsidR="00AC0F87" w:rsidRDefault="00AC0F87" w:rsidP="008D5FA6">
      <w:pPr>
        <w:keepNext/>
        <w:jc w:val="center"/>
        <w:rPr>
          <w:bCs/>
          <w:caps/>
          <w:kern w:val="32"/>
          <w:sz w:val="28"/>
          <w:szCs w:val="18"/>
        </w:rPr>
      </w:pPr>
    </w:p>
    <w:p w:rsidR="00EE508A" w:rsidRDefault="00EE508A" w:rsidP="00EE508A">
      <w:pPr>
        <w:rPr>
          <w:sz w:val="28"/>
          <w:szCs w:val="28"/>
        </w:rPr>
      </w:pPr>
      <w:r>
        <w:rPr>
          <w:sz w:val="28"/>
          <w:szCs w:val="28"/>
        </w:rPr>
        <w:t xml:space="preserve">                                                   </w:t>
      </w:r>
    </w:p>
    <w:p w:rsidR="008D5FA6" w:rsidRPr="00EE508A" w:rsidRDefault="00EE508A" w:rsidP="00EE508A">
      <w:pPr>
        <w:rPr>
          <w:sz w:val="28"/>
          <w:szCs w:val="28"/>
        </w:rPr>
      </w:pPr>
      <w:r>
        <w:rPr>
          <w:sz w:val="28"/>
          <w:szCs w:val="28"/>
        </w:rPr>
        <w:t xml:space="preserve">                                                        </w:t>
      </w:r>
      <w:r w:rsidR="008D5FA6" w:rsidRPr="00EE508A">
        <w:rPr>
          <w:sz w:val="28"/>
          <w:szCs w:val="28"/>
        </w:rPr>
        <w:t>Благовещенск – 20</w:t>
      </w:r>
      <w:r w:rsidR="00445A72" w:rsidRPr="00EE508A">
        <w:rPr>
          <w:sz w:val="28"/>
          <w:szCs w:val="28"/>
        </w:rPr>
        <w:t>23</w:t>
      </w:r>
    </w:p>
    <w:p w:rsidR="00537943" w:rsidRPr="0005392A" w:rsidRDefault="00537943" w:rsidP="00DB4FCD">
      <w:pPr>
        <w:keepNext/>
        <w:outlineLvl w:val="0"/>
        <w:rPr>
          <w:rFonts w:cs="Arial"/>
          <w:bCs/>
          <w:iCs/>
          <w:sz w:val="28"/>
        </w:rPr>
      </w:pPr>
    </w:p>
    <w:p w:rsidR="0044496E" w:rsidRPr="0005392A" w:rsidRDefault="0044496E" w:rsidP="0044496E">
      <w:pPr>
        <w:ind w:firstLine="284"/>
        <w:jc w:val="both"/>
        <w:rPr>
          <w:sz w:val="28"/>
          <w:szCs w:val="28"/>
        </w:rPr>
      </w:pPr>
    </w:p>
    <w:p w:rsidR="004509C4" w:rsidRPr="0005392A" w:rsidRDefault="004509C4" w:rsidP="0044496E">
      <w:pPr>
        <w:ind w:right="198"/>
        <w:rPr>
          <w:sz w:val="28"/>
        </w:rPr>
      </w:pPr>
    </w:p>
    <w:tbl>
      <w:tblPr>
        <w:tblW w:w="0" w:type="auto"/>
        <w:tblLook w:val="01E0" w:firstRow="1" w:lastRow="1" w:firstColumn="1" w:lastColumn="1" w:noHBand="0" w:noVBand="0"/>
      </w:tblPr>
      <w:tblGrid>
        <w:gridCol w:w="4741"/>
        <w:gridCol w:w="4723"/>
      </w:tblGrid>
      <w:tr w:rsidR="00445A72" w:rsidRPr="002026DB" w:rsidTr="00A56001">
        <w:tc>
          <w:tcPr>
            <w:tcW w:w="4741" w:type="dxa"/>
          </w:tcPr>
          <w:p w:rsidR="00445A72" w:rsidRPr="002026DB" w:rsidRDefault="00445A72" w:rsidP="00A56001">
            <w:pPr>
              <w:widowControl w:val="0"/>
              <w:tabs>
                <w:tab w:val="center" w:pos="4677"/>
                <w:tab w:val="left" w:pos="9360"/>
              </w:tabs>
              <w:autoSpaceDE w:val="0"/>
              <w:autoSpaceDN w:val="0"/>
              <w:adjustRightInd w:val="0"/>
              <w:jc w:val="both"/>
              <w:rPr>
                <w:sz w:val="28"/>
                <w:szCs w:val="28"/>
              </w:rPr>
            </w:pPr>
          </w:p>
          <w:p w:rsidR="00445A72" w:rsidRDefault="00445A72" w:rsidP="00A56001">
            <w:pPr>
              <w:widowControl w:val="0"/>
              <w:tabs>
                <w:tab w:val="center" w:pos="4677"/>
                <w:tab w:val="left" w:pos="9360"/>
              </w:tabs>
              <w:autoSpaceDE w:val="0"/>
              <w:autoSpaceDN w:val="0"/>
              <w:adjustRightInd w:val="0"/>
              <w:jc w:val="both"/>
              <w:rPr>
                <w:sz w:val="28"/>
                <w:szCs w:val="28"/>
              </w:rPr>
            </w:pPr>
          </w:p>
          <w:p w:rsidR="00445A72" w:rsidRPr="002026DB" w:rsidRDefault="00445A72" w:rsidP="00A56001">
            <w:pPr>
              <w:widowControl w:val="0"/>
              <w:tabs>
                <w:tab w:val="center" w:pos="4677"/>
                <w:tab w:val="left" w:pos="9360"/>
              </w:tabs>
              <w:autoSpaceDE w:val="0"/>
              <w:autoSpaceDN w:val="0"/>
              <w:adjustRightInd w:val="0"/>
              <w:jc w:val="both"/>
              <w:rPr>
                <w:sz w:val="28"/>
                <w:szCs w:val="28"/>
              </w:rPr>
            </w:pPr>
            <w:r w:rsidRPr="002026DB">
              <w:rPr>
                <w:sz w:val="28"/>
                <w:szCs w:val="28"/>
              </w:rPr>
              <w:t>Рассмотрено</w:t>
            </w:r>
          </w:p>
          <w:p w:rsidR="00445A72" w:rsidRPr="002026DB" w:rsidRDefault="00445A72" w:rsidP="00A56001">
            <w:pPr>
              <w:widowControl w:val="0"/>
              <w:tabs>
                <w:tab w:val="center" w:pos="4677"/>
                <w:tab w:val="left" w:pos="9360"/>
              </w:tabs>
              <w:autoSpaceDE w:val="0"/>
              <w:autoSpaceDN w:val="0"/>
              <w:adjustRightInd w:val="0"/>
              <w:jc w:val="both"/>
              <w:rPr>
                <w:sz w:val="28"/>
                <w:szCs w:val="28"/>
              </w:rPr>
            </w:pPr>
            <w:r w:rsidRPr="002026DB">
              <w:rPr>
                <w:sz w:val="28"/>
                <w:szCs w:val="28"/>
              </w:rPr>
              <w:t>на заседании ЦМК</w:t>
            </w:r>
          </w:p>
          <w:p w:rsidR="00445A72" w:rsidRPr="002026DB" w:rsidRDefault="00445A72" w:rsidP="00A56001">
            <w:pPr>
              <w:widowControl w:val="0"/>
              <w:tabs>
                <w:tab w:val="center" w:pos="4677"/>
                <w:tab w:val="left" w:pos="9360"/>
              </w:tabs>
              <w:autoSpaceDE w:val="0"/>
              <w:autoSpaceDN w:val="0"/>
              <w:adjustRightInd w:val="0"/>
              <w:jc w:val="both"/>
              <w:rPr>
                <w:sz w:val="28"/>
                <w:szCs w:val="28"/>
              </w:rPr>
            </w:pPr>
            <w:r w:rsidRPr="002026DB">
              <w:rPr>
                <w:sz w:val="28"/>
                <w:szCs w:val="28"/>
              </w:rPr>
              <w:t>«</w:t>
            </w:r>
            <w:r>
              <w:rPr>
                <w:sz w:val="28"/>
                <w:szCs w:val="28"/>
              </w:rPr>
              <w:t>С</w:t>
            </w:r>
            <w:r w:rsidRPr="002026DB">
              <w:rPr>
                <w:sz w:val="28"/>
                <w:szCs w:val="28"/>
              </w:rPr>
              <w:t>естринско</w:t>
            </w:r>
            <w:r>
              <w:rPr>
                <w:sz w:val="28"/>
                <w:szCs w:val="28"/>
              </w:rPr>
              <w:t>е</w:t>
            </w:r>
            <w:r w:rsidRPr="002026DB">
              <w:rPr>
                <w:sz w:val="28"/>
                <w:szCs w:val="28"/>
              </w:rPr>
              <w:t xml:space="preserve"> дел</w:t>
            </w:r>
            <w:r>
              <w:rPr>
                <w:sz w:val="28"/>
                <w:szCs w:val="28"/>
              </w:rPr>
              <w:t>о</w:t>
            </w:r>
            <w:r w:rsidRPr="002026DB">
              <w:rPr>
                <w:sz w:val="28"/>
                <w:szCs w:val="28"/>
              </w:rPr>
              <w:t>»</w:t>
            </w:r>
          </w:p>
          <w:p w:rsidR="00445A72" w:rsidRPr="002026DB" w:rsidRDefault="00445A72" w:rsidP="00A56001">
            <w:pPr>
              <w:widowControl w:val="0"/>
              <w:tabs>
                <w:tab w:val="center" w:pos="4677"/>
                <w:tab w:val="left" w:pos="9360"/>
              </w:tabs>
              <w:autoSpaceDE w:val="0"/>
              <w:autoSpaceDN w:val="0"/>
              <w:adjustRightInd w:val="0"/>
              <w:jc w:val="both"/>
              <w:rPr>
                <w:sz w:val="28"/>
                <w:szCs w:val="28"/>
              </w:rPr>
            </w:pPr>
          </w:p>
          <w:p w:rsidR="00445A72" w:rsidRPr="002026DB" w:rsidRDefault="00445A72" w:rsidP="00A56001">
            <w:pPr>
              <w:widowControl w:val="0"/>
              <w:tabs>
                <w:tab w:val="center" w:pos="4677"/>
                <w:tab w:val="left" w:pos="9360"/>
              </w:tabs>
              <w:autoSpaceDE w:val="0"/>
              <w:autoSpaceDN w:val="0"/>
              <w:adjustRightInd w:val="0"/>
              <w:jc w:val="both"/>
              <w:rPr>
                <w:sz w:val="28"/>
                <w:szCs w:val="28"/>
              </w:rPr>
            </w:pPr>
            <w:r w:rsidRPr="002026DB">
              <w:rPr>
                <w:sz w:val="28"/>
                <w:szCs w:val="28"/>
              </w:rPr>
              <w:t>Протокол № ___</w:t>
            </w:r>
          </w:p>
          <w:p w:rsidR="00445A72" w:rsidRPr="002026DB" w:rsidRDefault="00445A72" w:rsidP="00A56001">
            <w:pPr>
              <w:widowControl w:val="0"/>
              <w:tabs>
                <w:tab w:val="center" w:pos="4677"/>
                <w:tab w:val="left" w:pos="9360"/>
              </w:tabs>
              <w:autoSpaceDE w:val="0"/>
              <w:autoSpaceDN w:val="0"/>
              <w:adjustRightInd w:val="0"/>
              <w:jc w:val="both"/>
              <w:rPr>
                <w:sz w:val="28"/>
                <w:szCs w:val="28"/>
              </w:rPr>
            </w:pPr>
            <w:r>
              <w:rPr>
                <w:sz w:val="28"/>
                <w:szCs w:val="28"/>
              </w:rPr>
              <w:t>«___» _____________</w:t>
            </w:r>
            <w:r w:rsidRPr="002026DB">
              <w:rPr>
                <w:sz w:val="28"/>
                <w:szCs w:val="28"/>
              </w:rPr>
              <w:t xml:space="preserve"> 20</w:t>
            </w:r>
            <w:r>
              <w:rPr>
                <w:sz w:val="28"/>
                <w:szCs w:val="28"/>
              </w:rPr>
              <w:t>23</w:t>
            </w:r>
            <w:r w:rsidRPr="002026DB">
              <w:rPr>
                <w:sz w:val="28"/>
                <w:szCs w:val="28"/>
              </w:rPr>
              <w:t xml:space="preserve"> г</w:t>
            </w:r>
          </w:p>
          <w:p w:rsidR="00445A72" w:rsidRPr="002026DB" w:rsidRDefault="00445A72" w:rsidP="00A56001">
            <w:pPr>
              <w:widowControl w:val="0"/>
              <w:tabs>
                <w:tab w:val="center" w:pos="4677"/>
                <w:tab w:val="left" w:pos="9360"/>
              </w:tabs>
              <w:autoSpaceDE w:val="0"/>
              <w:autoSpaceDN w:val="0"/>
              <w:adjustRightInd w:val="0"/>
              <w:jc w:val="both"/>
              <w:rPr>
                <w:sz w:val="28"/>
                <w:szCs w:val="28"/>
              </w:rPr>
            </w:pPr>
          </w:p>
          <w:p w:rsidR="00445A72" w:rsidRPr="002026DB" w:rsidRDefault="00445A72" w:rsidP="00A56001">
            <w:pPr>
              <w:widowControl w:val="0"/>
              <w:tabs>
                <w:tab w:val="center" w:pos="4677"/>
                <w:tab w:val="left" w:pos="9360"/>
              </w:tabs>
              <w:autoSpaceDE w:val="0"/>
              <w:autoSpaceDN w:val="0"/>
              <w:adjustRightInd w:val="0"/>
              <w:jc w:val="both"/>
              <w:rPr>
                <w:sz w:val="28"/>
                <w:szCs w:val="28"/>
              </w:rPr>
            </w:pPr>
            <w:r>
              <w:rPr>
                <w:sz w:val="28"/>
                <w:szCs w:val="28"/>
              </w:rPr>
              <w:t>Председатель ЦМК _______</w:t>
            </w:r>
          </w:p>
          <w:p w:rsidR="00445A72" w:rsidRPr="002026DB" w:rsidRDefault="00445A72" w:rsidP="00A56001">
            <w:pPr>
              <w:widowControl w:val="0"/>
              <w:tabs>
                <w:tab w:val="center" w:pos="4677"/>
                <w:tab w:val="left" w:pos="9360"/>
              </w:tabs>
              <w:autoSpaceDE w:val="0"/>
              <w:autoSpaceDN w:val="0"/>
              <w:adjustRightInd w:val="0"/>
              <w:jc w:val="both"/>
              <w:rPr>
                <w:sz w:val="28"/>
                <w:szCs w:val="28"/>
                <w:vertAlign w:val="superscript"/>
              </w:rPr>
            </w:pPr>
            <w:r w:rsidRPr="002026DB">
              <w:rPr>
                <w:sz w:val="28"/>
                <w:szCs w:val="28"/>
                <w:vertAlign w:val="superscript"/>
              </w:rPr>
              <w:t xml:space="preserve">                                      </w:t>
            </w:r>
            <w:r>
              <w:rPr>
                <w:sz w:val="28"/>
                <w:szCs w:val="28"/>
                <w:vertAlign w:val="superscript"/>
              </w:rPr>
              <w:t xml:space="preserve">              </w:t>
            </w:r>
            <w:r w:rsidRPr="002026DB">
              <w:rPr>
                <w:sz w:val="28"/>
                <w:szCs w:val="28"/>
                <w:vertAlign w:val="superscript"/>
              </w:rPr>
              <w:t xml:space="preserve"> Михайлова Г.Д.</w:t>
            </w:r>
          </w:p>
        </w:tc>
        <w:tc>
          <w:tcPr>
            <w:tcW w:w="4723" w:type="dxa"/>
          </w:tcPr>
          <w:p w:rsidR="00445A72" w:rsidRPr="002026DB" w:rsidRDefault="00445A72" w:rsidP="00A56001">
            <w:pPr>
              <w:widowControl w:val="0"/>
              <w:tabs>
                <w:tab w:val="center" w:pos="4677"/>
                <w:tab w:val="left" w:pos="9360"/>
              </w:tabs>
              <w:autoSpaceDE w:val="0"/>
              <w:autoSpaceDN w:val="0"/>
              <w:adjustRightInd w:val="0"/>
              <w:jc w:val="both"/>
              <w:rPr>
                <w:sz w:val="28"/>
                <w:szCs w:val="28"/>
              </w:rPr>
            </w:pPr>
          </w:p>
          <w:p w:rsidR="00445A72" w:rsidRDefault="00445A72" w:rsidP="00A56001">
            <w:pPr>
              <w:widowControl w:val="0"/>
              <w:tabs>
                <w:tab w:val="center" w:pos="4677"/>
                <w:tab w:val="left" w:pos="9360"/>
              </w:tabs>
              <w:autoSpaceDE w:val="0"/>
              <w:autoSpaceDN w:val="0"/>
              <w:adjustRightInd w:val="0"/>
              <w:rPr>
                <w:sz w:val="28"/>
                <w:szCs w:val="28"/>
              </w:rPr>
            </w:pPr>
          </w:p>
          <w:p w:rsidR="00445A72" w:rsidRPr="00E356D6" w:rsidRDefault="00445A72" w:rsidP="00A56001">
            <w:pPr>
              <w:widowControl w:val="0"/>
              <w:tabs>
                <w:tab w:val="center" w:pos="4677"/>
                <w:tab w:val="left" w:pos="9360"/>
              </w:tabs>
              <w:autoSpaceDE w:val="0"/>
              <w:autoSpaceDN w:val="0"/>
              <w:adjustRightInd w:val="0"/>
              <w:ind w:left="423" w:hanging="16"/>
              <w:rPr>
                <w:sz w:val="28"/>
                <w:szCs w:val="28"/>
              </w:rPr>
            </w:pPr>
            <w:r w:rsidRPr="00E356D6">
              <w:rPr>
                <w:sz w:val="28"/>
                <w:szCs w:val="28"/>
              </w:rPr>
              <w:t xml:space="preserve">  Утверждаю</w:t>
            </w:r>
          </w:p>
          <w:p w:rsidR="00445A72" w:rsidRPr="00E356D6" w:rsidRDefault="00445A72" w:rsidP="00A56001">
            <w:pPr>
              <w:widowControl w:val="0"/>
              <w:tabs>
                <w:tab w:val="center" w:pos="4677"/>
                <w:tab w:val="left" w:pos="9360"/>
              </w:tabs>
              <w:autoSpaceDE w:val="0"/>
              <w:autoSpaceDN w:val="0"/>
              <w:adjustRightInd w:val="0"/>
              <w:ind w:left="423" w:hanging="16"/>
              <w:rPr>
                <w:sz w:val="28"/>
                <w:szCs w:val="28"/>
              </w:rPr>
            </w:pPr>
          </w:p>
          <w:p w:rsidR="00445A72" w:rsidRPr="00E356D6" w:rsidRDefault="00445A72" w:rsidP="00A56001">
            <w:pPr>
              <w:widowControl w:val="0"/>
              <w:tabs>
                <w:tab w:val="center" w:pos="4677"/>
                <w:tab w:val="left" w:pos="9360"/>
              </w:tabs>
              <w:autoSpaceDE w:val="0"/>
              <w:autoSpaceDN w:val="0"/>
              <w:adjustRightInd w:val="0"/>
              <w:ind w:left="423" w:hanging="16"/>
              <w:rPr>
                <w:sz w:val="28"/>
                <w:szCs w:val="28"/>
              </w:rPr>
            </w:pPr>
            <w:r w:rsidRPr="00E356D6">
              <w:rPr>
                <w:sz w:val="28"/>
                <w:szCs w:val="28"/>
              </w:rPr>
              <w:t>Экспертный совет при информационно-методическом центре АМК</w:t>
            </w:r>
          </w:p>
          <w:p w:rsidR="00445A72" w:rsidRPr="00E356D6" w:rsidRDefault="00445A72" w:rsidP="00A56001">
            <w:pPr>
              <w:widowControl w:val="0"/>
              <w:tabs>
                <w:tab w:val="center" w:pos="4677"/>
                <w:tab w:val="left" w:pos="9360"/>
              </w:tabs>
              <w:autoSpaceDE w:val="0"/>
              <w:autoSpaceDN w:val="0"/>
              <w:adjustRightInd w:val="0"/>
              <w:ind w:left="423" w:hanging="16"/>
              <w:rPr>
                <w:sz w:val="28"/>
                <w:szCs w:val="28"/>
              </w:rPr>
            </w:pPr>
            <w:r w:rsidRPr="00E356D6">
              <w:rPr>
                <w:sz w:val="28"/>
                <w:szCs w:val="28"/>
              </w:rPr>
              <w:t>«___»  ________________20</w:t>
            </w:r>
            <w:r>
              <w:rPr>
                <w:sz w:val="28"/>
                <w:szCs w:val="28"/>
              </w:rPr>
              <w:t>23</w:t>
            </w:r>
            <w:r w:rsidRPr="00E356D6">
              <w:rPr>
                <w:sz w:val="28"/>
                <w:szCs w:val="28"/>
              </w:rPr>
              <w:t xml:space="preserve"> г</w:t>
            </w:r>
          </w:p>
          <w:p w:rsidR="00445A72" w:rsidRPr="00E356D6" w:rsidRDefault="00445A72" w:rsidP="00A56001">
            <w:pPr>
              <w:widowControl w:val="0"/>
              <w:tabs>
                <w:tab w:val="center" w:pos="4677"/>
                <w:tab w:val="left" w:pos="9360"/>
              </w:tabs>
              <w:autoSpaceDE w:val="0"/>
              <w:autoSpaceDN w:val="0"/>
              <w:adjustRightInd w:val="0"/>
              <w:ind w:left="423" w:hanging="16"/>
              <w:rPr>
                <w:sz w:val="28"/>
                <w:szCs w:val="28"/>
              </w:rPr>
            </w:pPr>
          </w:p>
          <w:p w:rsidR="00445A72" w:rsidRPr="00E356D6" w:rsidRDefault="00445A72" w:rsidP="00A56001">
            <w:pPr>
              <w:widowControl w:val="0"/>
              <w:tabs>
                <w:tab w:val="center" w:pos="4677"/>
                <w:tab w:val="left" w:pos="9360"/>
              </w:tabs>
              <w:autoSpaceDE w:val="0"/>
              <w:autoSpaceDN w:val="0"/>
              <w:adjustRightInd w:val="0"/>
              <w:ind w:left="423" w:hanging="16"/>
              <w:rPr>
                <w:sz w:val="28"/>
                <w:szCs w:val="28"/>
              </w:rPr>
            </w:pPr>
            <w:r w:rsidRPr="00E356D6">
              <w:rPr>
                <w:sz w:val="28"/>
                <w:szCs w:val="28"/>
              </w:rPr>
              <w:t>Председатель ____________</w:t>
            </w:r>
          </w:p>
          <w:p w:rsidR="00445A72" w:rsidRPr="00AB2A98" w:rsidRDefault="00445A72" w:rsidP="00A56001">
            <w:pPr>
              <w:widowControl w:val="0"/>
              <w:tabs>
                <w:tab w:val="center" w:pos="4677"/>
                <w:tab w:val="left" w:pos="9360"/>
              </w:tabs>
              <w:autoSpaceDE w:val="0"/>
              <w:autoSpaceDN w:val="0"/>
              <w:adjustRightInd w:val="0"/>
              <w:ind w:left="423" w:hanging="16"/>
              <w:rPr>
                <w:sz w:val="28"/>
                <w:szCs w:val="28"/>
                <w:vertAlign w:val="superscript"/>
              </w:rPr>
            </w:pPr>
            <w:r w:rsidRPr="00AB2A98">
              <w:rPr>
                <w:sz w:val="28"/>
                <w:szCs w:val="28"/>
                <w:vertAlign w:val="superscript"/>
              </w:rPr>
              <w:t xml:space="preserve">                                                Лунина Н</w:t>
            </w:r>
            <w:r>
              <w:rPr>
                <w:sz w:val="28"/>
                <w:szCs w:val="28"/>
                <w:vertAlign w:val="superscript"/>
              </w:rPr>
              <w:t>.</w:t>
            </w:r>
            <w:r w:rsidRPr="00AB2A98">
              <w:rPr>
                <w:sz w:val="28"/>
                <w:szCs w:val="28"/>
                <w:vertAlign w:val="superscript"/>
              </w:rPr>
              <w:t>В</w:t>
            </w:r>
            <w:r>
              <w:rPr>
                <w:sz w:val="28"/>
                <w:szCs w:val="28"/>
                <w:vertAlign w:val="superscript"/>
              </w:rPr>
              <w:t>.</w:t>
            </w:r>
          </w:p>
          <w:p w:rsidR="00445A72" w:rsidRPr="002026DB" w:rsidRDefault="00445A72" w:rsidP="00A56001">
            <w:pPr>
              <w:widowControl w:val="0"/>
              <w:tabs>
                <w:tab w:val="center" w:pos="4677"/>
                <w:tab w:val="left" w:pos="9360"/>
              </w:tabs>
              <w:autoSpaceDE w:val="0"/>
              <w:autoSpaceDN w:val="0"/>
              <w:adjustRightInd w:val="0"/>
              <w:ind w:left="423" w:hanging="16"/>
              <w:jc w:val="both"/>
              <w:rPr>
                <w:sz w:val="28"/>
                <w:szCs w:val="28"/>
              </w:rPr>
            </w:pPr>
          </w:p>
        </w:tc>
      </w:tr>
    </w:tbl>
    <w:p w:rsidR="0044496E" w:rsidRPr="0005392A" w:rsidRDefault="0044496E" w:rsidP="0044496E">
      <w:pPr>
        <w:ind w:right="198"/>
        <w:rPr>
          <w:sz w:val="28"/>
        </w:rPr>
      </w:pPr>
    </w:p>
    <w:p w:rsidR="0044496E" w:rsidRPr="0005392A" w:rsidRDefault="0044496E" w:rsidP="0044496E">
      <w:pPr>
        <w:ind w:right="198"/>
        <w:rPr>
          <w:sz w:val="28"/>
        </w:rPr>
      </w:pPr>
    </w:p>
    <w:p w:rsidR="0044496E" w:rsidRPr="0005392A" w:rsidRDefault="0044496E" w:rsidP="0044496E">
      <w:pPr>
        <w:ind w:right="198"/>
        <w:rPr>
          <w:sz w:val="28"/>
        </w:rPr>
      </w:pPr>
    </w:p>
    <w:p w:rsidR="0044496E" w:rsidRPr="0005392A" w:rsidRDefault="0044496E" w:rsidP="0044496E">
      <w:pPr>
        <w:ind w:right="198"/>
        <w:rPr>
          <w:sz w:val="28"/>
        </w:rPr>
      </w:pPr>
    </w:p>
    <w:p w:rsidR="0044496E" w:rsidRPr="0005392A" w:rsidRDefault="0044496E" w:rsidP="00B5030D">
      <w:pPr>
        <w:rPr>
          <w:rFonts w:eastAsia="SimSun"/>
          <w:sz w:val="28"/>
          <w:lang w:eastAsia="zh-CN"/>
        </w:rPr>
      </w:pPr>
    </w:p>
    <w:p w:rsidR="00D4288A" w:rsidRPr="0005392A" w:rsidRDefault="00D4288A" w:rsidP="00B5030D">
      <w:pPr>
        <w:ind w:left="1134"/>
        <w:jc w:val="center"/>
        <w:rPr>
          <w:rFonts w:eastAsia="SimSun"/>
          <w:sz w:val="28"/>
          <w:lang w:eastAsia="zh-CN"/>
        </w:rPr>
      </w:pPr>
    </w:p>
    <w:p w:rsidR="001A0427" w:rsidRPr="0005392A" w:rsidRDefault="001A0427" w:rsidP="00D4288A">
      <w:pPr>
        <w:ind w:left="1134" w:right="851"/>
        <w:jc w:val="both"/>
        <w:rPr>
          <w:sz w:val="28"/>
          <w:szCs w:val="28"/>
        </w:rPr>
      </w:pPr>
    </w:p>
    <w:p w:rsidR="001A0427" w:rsidRPr="0005392A" w:rsidRDefault="001A0427" w:rsidP="00D4288A">
      <w:pPr>
        <w:ind w:left="1134"/>
        <w:rPr>
          <w:rFonts w:cs="Arial"/>
          <w:bCs/>
          <w:iCs/>
          <w:sz w:val="28"/>
        </w:rPr>
      </w:pPr>
    </w:p>
    <w:p w:rsidR="001A0427" w:rsidRPr="0005392A" w:rsidRDefault="001A0427" w:rsidP="00D4288A">
      <w:pPr>
        <w:ind w:left="1134" w:right="858"/>
        <w:jc w:val="both"/>
        <w:rPr>
          <w:sz w:val="28"/>
          <w:szCs w:val="28"/>
        </w:rPr>
      </w:pPr>
    </w:p>
    <w:p w:rsidR="001A0427" w:rsidRPr="0005392A" w:rsidRDefault="001A0427" w:rsidP="00CA668E">
      <w:pPr>
        <w:rPr>
          <w:sz w:val="28"/>
        </w:rPr>
      </w:pPr>
    </w:p>
    <w:p w:rsidR="0044496E" w:rsidRPr="0005392A" w:rsidRDefault="0044496E" w:rsidP="0044496E">
      <w:pPr>
        <w:jc w:val="center"/>
        <w:rPr>
          <w:rFonts w:eastAsia="SimSun"/>
          <w:sz w:val="28"/>
          <w:szCs w:val="32"/>
          <w:lang w:eastAsia="zh-CN"/>
        </w:rPr>
      </w:pPr>
    </w:p>
    <w:p w:rsidR="0044496E" w:rsidRPr="0005392A" w:rsidRDefault="0044496E" w:rsidP="0044496E">
      <w:pPr>
        <w:jc w:val="center"/>
        <w:rPr>
          <w:rFonts w:eastAsia="SimSun"/>
          <w:sz w:val="28"/>
          <w:szCs w:val="32"/>
          <w:lang w:eastAsia="zh-CN"/>
        </w:rPr>
      </w:pPr>
    </w:p>
    <w:p w:rsidR="0044496E" w:rsidRPr="0005392A" w:rsidRDefault="0044496E" w:rsidP="0044496E">
      <w:pPr>
        <w:jc w:val="center"/>
        <w:rPr>
          <w:rFonts w:eastAsia="SimSun"/>
          <w:sz w:val="28"/>
          <w:szCs w:val="32"/>
          <w:lang w:eastAsia="zh-CN"/>
        </w:rPr>
      </w:pPr>
    </w:p>
    <w:p w:rsidR="0044496E" w:rsidRPr="0005392A" w:rsidRDefault="0044496E" w:rsidP="0044496E">
      <w:pPr>
        <w:jc w:val="center"/>
        <w:rPr>
          <w:rFonts w:eastAsia="SimSun"/>
          <w:sz w:val="28"/>
          <w:szCs w:val="32"/>
          <w:lang w:eastAsia="zh-CN"/>
        </w:rPr>
      </w:pPr>
    </w:p>
    <w:p w:rsidR="009F4BEB" w:rsidRPr="0005392A" w:rsidRDefault="009F4BEB">
      <w:pPr>
        <w:jc w:val="both"/>
        <w:rPr>
          <w:rFonts w:cs="Arial"/>
          <w:bCs/>
          <w:iCs/>
          <w:sz w:val="28"/>
        </w:rPr>
      </w:pPr>
    </w:p>
    <w:p w:rsidR="009F4BEB" w:rsidRPr="0005392A" w:rsidRDefault="009F4BEB" w:rsidP="009F4BEB">
      <w:pPr>
        <w:jc w:val="both"/>
        <w:rPr>
          <w:sz w:val="28"/>
          <w:szCs w:val="28"/>
        </w:rPr>
      </w:pPr>
    </w:p>
    <w:p w:rsidR="00F4142D" w:rsidRPr="0005392A" w:rsidRDefault="00F4142D" w:rsidP="009F4BEB">
      <w:pPr>
        <w:jc w:val="both"/>
        <w:rPr>
          <w:sz w:val="28"/>
          <w:szCs w:val="28"/>
        </w:rPr>
      </w:pPr>
    </w:p>
    <w:p w:rsidR="00F4142D" w:rsidRPr="0005392A" w:rsidRDefault="00F4142D" w:rsidP="009F4BEB">
      <w:pPr>
        <w:jc w:val="both"/>
        <w:rPr>
          <w:sz w:val="28"/>
          <w:szCs w:val="28"/>
        </w:rPr>
      </w:pPr>
    </w:p>
    <w:p w:rsidR="00F4142D" w:rsidRPr="0005392A" w:rsidRDefault="00F4142D" w:rsidP="009F4BEB">
      <w:pPr>
        <w:jc w:val="both"/>
        <w:rPr>
          <w:sz w:val="28"/>
          <w:szCs w:val="28"/>
        </w:rPr>
      </w:pPr>
    </w:p>
    <w:p w:rsidR="00F4142D" w:rsidRPr="0005392A" w:rsidRDefault="00F4142D" w:rsidP="009F4BEB">
      <w:pPr>
        <w:jc w:val="both"/>
        <w:rPr>
          <w:sz w:val="28"/>
          <w:szCs w:val="28"/>
        </w:rPr>
      </w:pPr>
    </w:p>
    <w:p w:rsidR="00CA712C" w:rsidRPr="0005392A" w:rsidRDefault="00CA712C" w:rsidP="009F4BEB">
      <w:pPr>
        <w:jc w:val="both"/>
        <w:rPr>
          <w:sz w:val="28"/>
          <w:szCs w:val="28"/>
        </w:rPr>
      </w:pPr>
    </w:p>
    <w:p w:rsidR="00070D0E" w:rsidRPr="0005392A" w:rsidRDefault="00070D0E" w:rsidP="009F4BEB">
      <w:pPr>
        <w:jc w:val="both"/>
        <w:rPr>
          <w:sz w:val="28"/>
          <w:szCs w:val="28"/>
        </w:rPr>
      </w:pPr>
    </w:p>
    <w:p w:rsidR="00070D0E" w:rsidRPr="0005392A" w:rsidRDefault="00070D0E" w:rsidP="009F4BEB">
      <w:pPr>
        <w:jc w:val="both"/>
        <w:rPr>
          <w:sz w:val="28"/>
          <w:szCs w:val="28"/>
        </w:rPr>
      </w:pPr>
    </w:p>
    <w:p w:rsidR="005C148A" w:rsidRPr="0005392A" w:rsidRDefault="005C148A" w:rsidP="009F4BEB">
      <w:pPr>
        <w:jc w:val="both"/>
        <w:rPr>
          <w:sz w:val="28"/>
          <w:szCs w:val="28"/>
        </w:rPr>
      </w:pPr>
    </w:p>
    <w:p w:rsidR="00CA712C" w:rsidRPr="0005392A" w:rsidRDefault="00CA712C" w:rsidP="009F4BEB">
      <w:pPr>
        <w:jc w:val="both"/>
        <w:rPr>
          <w:sz w:val="28"/>
          <w:szCs w:val="28"/>
        </w:rPr>
      </w:pPr>
    </w:p>
    <w:p w:rsidR="00CA712C" w:rsidRPr="0005392A" w:rsidRDefault="00CA712C" w:rsidP="009F4BEB">
      <w:pPr>
        <w:jc w:val="both"/>
        <w:rPr>
          <w:sz w:val="28"/>
          <w:szCs w:val="28"/>
        </w:rPr>
      </w:pPr>
    </w:p>
    <w:tbl>
      <w:tblPr>
        <w:tblW w:w="0" w:type="auto"/>
        <w:jc w:val="center"/>
        <w:tblLook w:val="04A0" w:firstRow="1" w:lastRow="0" w:firstColumn="1" w:lastColumn="0" w:noHBand="0" w:noVBand="1"/>
      </w:tblPr>
      <w:tblGrid>
        <w:gridCol w:w="10564"/>
        <w:gridCol w:w="222"/>
      </w:tblGrid>
      <w:tr w:rsidR="009F4BEB" w:rsidRPr="0005392A" w:rsidTr="002C11CA">
        <w:trPr>
          <w:trHeight w:val="57"/>
          <w:jc w:val="center"/>
        </w:trPr>
        <w:tc>
          <w:tcPr>
            <w:tcW w:w="0" w:type="auto"/>
          </w:tcPr>
          <w:p w:rsidR="00445A72" w:rsidRDefault="007D709A" w:rsidP="00C12FC7">
            <w:pPr>
              <w:jc w:val="center"/>
              <w:rPr>
                <w:sz w:val="28"/>
                <w:szCs w:val="28"/>
              </w:rPr>
            </w:pPr>
            <w:r>
              <w:rPr>
                <w:sz w:val="28"/>
                <w:szCs w:val="28"/>
              </w:rPr>
              <w:t xml:space="preserve">           </w:t>
            </w:r>
          </w:p>
          <w:p w:rsidR="00445A72" w:rsidRDefault="00445A72" w:rsidP="00C12FC7">
            <w:pPr>
              <w:jc w:val="center"/>
              <w:rPr>
                <w:sz w:val="28"/>
                <w:szCs w:val="28"/>
              </w:rPr>
            </w:pPr>
          </w:p>
          <w:p w:rsidR="00445A72" w:rsidRDefault="00445A72" w:rsidP="00C12FC7">
            <w:pPr>
              <w:jc w:val="center"/>
              <w:rPr>
                <w:sz w:val="28"/>
                <w:szCs w:val="28"/>
              </w:rPr>
            </w:pPr>
          </w:p>
          <w:p w:rsidR="00445A72" w:rsidRDefault="00445A72" w:rsidP="00C12FC7">
            <w:pPr>
              <w:jc w:val="center"/>
              <w:rPr>
                <w:sz w:val="28"/>
                <w:szCs w:val="28"/>
              </w:rPr>
            </w:pPr>
          </w:p>
          <w:p w:rsidR="004509C4" w:rsidRDefault="007D709A" w:rsidP="00C12FC7">
            <w:pPr>
              <w:jc w:val="center"/>
              <w:rPr>
                <w:sz w:val="28"/>
                <w:szCs w:val="28"/>
              </w:rPr>
            </w:pPr>
            <w:r>
              <w:rPr>
                <w:sz w:val="28"/>
                <w:szCs w:val="28"/>
              </w:rPr>
              <w:t xml:space="preserve">  </w:t>
            </w:r>
          </w:p>
          <w:p w:rsidR="004509C4" w:rsidRDefault="004509C4" w:rsidP="00C12FC7">
            <w:pPr>
              <w:jc w:val="center"/>
              <w:rPr>
                <w:sz w:val="28"/>
                <w:szCs w:val="28"/>
              </w:rPr>
            </w:pPr>
          </w:p>
          <w:p w:rsidR="004509C4" w:rsidRDefault="004509C4" w:rsidP="00C12FC7">
            <w:pPr>
              <w:jc w:val="center"/>
              <w:rPr>
                <w:sz w:val="28"/>
                <w:szCs w:val="28"/>
              </w:rPr>
            </w:pPr>
          </w:p>
          <w:p w:rsidR="00132309" w:rsidRDefault="00132309" w:rsidP="00C12FC7">
            <w:pPr>
              <w:jc w:val="center"/>
              <w:rPr>
                <w:sz w:val="28"/>
                <w:szCs w:val="28"/>
              </w:rPr>
            </w:pPr>
          </w:p>
          <w:p w:rsidR="00132309" w:rsidRDefault="00132309" w:rsidP="00C12FC7">
            <w:pPr>
              <w:jc w:val="center"/>
              <w:rPr>
                <w:sz w:val="28"/>
                <w:szCs w:val="28"/>
              </w:rPr>
            </w:pPr>
          </w:p>
          <w:p w:rsidR="00C12FC7" w:rsidRPr="0005392A" w:rsidRDefault="007D709A" w:rsidP="00C12FC7">
            <w:pPr>
              <w:jc w:val="center"/>
              <w:rPr>
                <w:sz w:val="28"/>
                <w:szCs w:val="28"/>
              </w:rPr>
            </w:pPr>
            <w:r>
              <w:rPr>
                <w:sz w:val="28"/>
                <w:szCs w:val="28"/>
              </w:rPr>
              <w:t xml:space="preserve"> </w:t>
            </w:r>
            <w:r w:rsidR="00C12FC7" w:rsidRPr="0005392A">
              <w:rPr>
                <w:sz w:val="28"/>
                <w:szCs w:val="28"/>
              </w:rPr>
              <w:t>С О Д Е Р Ж А Н И</w:t>
            </w:r>
            <w:r>
              <w:rPr>
                <w:sz w:val="28"/>
                <w:szCs w:val="28"/>
              </w:rPr>
              <w:t xml:space="preserve"> Е </w:t>
            </w:r>
            <w:r>
              <w:rPr>
                <w:sz w:val="28"/>
                <w:szCs w:val="28"/>
              </w:rPr>
              <w:tab/>
            </w:r>
            <w:r>
              <w:rPr>
                <w:sz w:val="28"/>
                <w:szCs w:val="28"/>
              </w:rPr>
              <w:tab/>
            </w:r>
            <w:r>
              <w:rPr>
                <w:sz w:val="28"/>
                <w:szCs w:val="28"/>
              </w:rPr>
              <w:tab/>
            </w:r>
            <w:r>
              <w:rPr>
                <w:sz w:val="28"/>
                <w:szCs w:val="28"/>
              </w:rPr>
              <w:tab/>
              <w:t xml:space="preserve">              </w:t>
            </w:r>
            <w:r w:rsidR="00C12FC7" w:rsidRPr="0005392A">
              <w:rPr>
                <w:sz w:val="28"/>
                <w:szCs w:val="28"/>
              </w:rPr>
              <w:t>СТР.</w:t>
            </w:r>
          </w:p>
          <w:p w:rsidR="00C12FC7" w:rsidRPr="0005392A" w:rsidRDefault="00C12FC7" w:rsidP="00C12FC7">
            <w:pPr>
              <w:spacing w:line="360" w:lineRule="auto"/>
              <w:ind w:firstLine="708"/>
              <w:rPr>
                <w:sz w:val="28"/>
                <w:szCs w:val="28"/>
              </w:rPr>
            </w:pPr>
          </w:p>
          <w:p w:rsidR="00C12FC7" w:rsidRPr="0005392A" w:rsidRDefault="00C12FC7" w:rsidP="00C12FC7">
            <w:pPr>
              <w:spacing w:line="360" w:lineRule="auto"/>
              <w:ind w:firstLine="708"/>
              <w:rPr>
                <w:sz w:val="28"/>
                <w:szCs w:val="28"/>
              </w:rPr>
            </w:pPr>
            <w:r w:rsidRPr="0005392A">
              <w:rPr>
                <w:sz w:val="28"/>
                <w:szCs w:val="28"/>
              </w:rPr>
              <w:t xml:space="preserve">1. Пояснительная записка.      </w:t>
            </w:r>
            <w:r w:rsidRPr="0005392A">
              <w:rPr>
                <w:sz w:val="28"/>
                <w:szCs w:val="28"/>
              </w:rPr>
              <w:tab/>
            </w:r>
            <w:r w:rsidRPr="0005392A">
              <w:rPr>
                <w:sz w:val="28"/>
                <w:szCs w:val="28"/>
              </w:rPr>
              <w:tab/>
            </w:r>
            <w:r w:rsidRPr="0005392A">
              <w:rPr>
                <w:sz w:val="28"/>
                <w:szCs w:val="28"/>
              </w:rPr>
              <w:tab/>
            </w:r>
            <w:r w:rsidRPr="0005392A">
              <w:rPr>
                <w:sz w:val="28"/>
                <w:szCs w:val="28"/>
              </w:rPr>
              <w:tab/>
            </w:r>
            <w:r w:rsidRPr="0005392A">
              <w:rPr>
                <w:sz w:val="28"/>
                <w:szCs w:val="28"/>
              </w:rPr>
              <w:tab/>
            </w:r>
            <w:r w:rsidR="00FA03B7" w:rsidRPr="0005392A">
              <w:rPr>
                <w:sz w:val="28"/>
                <w:szCs w:val="28"/>
              </w:rPr>
              <w:t xml:space="preserve">   </w:t>
            </w:r>
            <w:r w:rsidRPr="0005392A">
              <w:rPr>
                <w:sz w:val="28"/>
                <w:szCs w:val="28"/>
              </w:rPr>
              <w:t xml:space="preserve"> 4</w:t>
            </w:r>
            <w:r w:rsidRPr="0005392A">
              <w:rPr>
                <w:sz w:val="28"/>
                <w:szCs w:val="28"/>
              </w:rPr>
              <w:tab/>
              <w:t xml:space="preserve">                                                </w:t>
            </w:r>
          </w:p>
          <w:p w:rsidR="00C12FC7" w:rsidRPr="0005392A" w:rsidRDefault="00C12FC7" w:rsidP="00C12FC7">
            <w:pPr>
              <w:spacing w:line="360" w:lineRule="auto"/>
              <w:ind w:firstLine="708"/>
              <w:rPr>
                <w:sz w:val="28"/>
                <w:szCs w:val="28"/>
              </w:rPr>
            </w:pPr>
            <w:r w:rsidRPr="0005392A">
              <w:rPr>
                <w:sz w:val="28"/>
                <w:szCs w:val="28"/>
              </w:rPr>
              <w:t xml:space="preserve">2. Литература для студентов. </w:t>
            </w:r>
            <w:r w:rsidRPr="0005392A">
              <w:rPr>
                <w:sz w:val="28"/>
                <w:szCs w:val="28"/>
              </w:rPr>
              <w:tab/>
            </w:r>
            <w:r w:rsidRPr="0005392A">
              <w:rPr>
                <w:sz w:val="28"/>
                <w:szCs w:val="28"/>
              </w:rPr>
              <w:tab/>
            </w:r>
            <w:r w:rsidRPr="0005392A">
              <w:rPr>
                <w:sz w:val="28"/>
                <w:szCs w:val="28"/>
              </w:rPr>
              <w:tab/>
            </w:r>
            <w:r w:rsidRPr="0005392A">
              <w:rPr>
                <w:sz w:val="28"/>
                <w:szCs w:val="28"/>
              </w:rPr>
              <w:tab/>
            </w:r>
            <w:r w:rsidRPr="0005392A">
              <w:rPr>
                <w:sz w:val="28"/>
                <w:szCs w:val="28"/>
              </w:rPr>
              <w:tab/>
            </w:r>
            <w:r w:rsidR="00FA03B7" w:rsidRPr="0005392A">
              <w:rPr>
                <w:sz w:val="28"/>
                <w:szCs w:val="28"/>
              </w:rPr>
              <w:t xml:space="preserve">   </w:t>
            </w:r>
            <w:r w:rsidRPr="0005392A">
              <w:rPr>
                <w:sz w:val="28"/>
                <w:szCs w:val="28"/>
              </w:rPr>
              <w:t xml:space="preserve"> </w:t>
            </w:r>
            <w:r w:rsidR="00FF0C50" w:rsidRPr="0005392A">
              <w:rPr>
                <w:sz w:val="28"/>
                <w:szCs w:val="28"/>
              </w:rPr>
              <w:t>5</w:t>
            </w:r>
          </w:p>
          <w:p w:rsidR="00C12FC7" w:rsidRPr="0005392A" w:rsidRDefault="00C12FC7" w:rsidP="00C12FC7">
            <w:pPr>
              <w:rPr>
                <w:sz w:val="28"/>
                <w:szCs w:val="28"/>
              </w:rPr>
            </w:pPr>
            <w:r w:rsidRPr="0005392A">
              <w:rPr>
                <w:sz w:val="28"/>
                <w:szCs w:val="28"/>
              </w:rPr>
              <w:t xml:space="preserve">          3. Глоссарий. </w:t>
            </w:r>
            <w:r w:rsidRPr="0005392A">
              <w:rPr>
                <w:sz w:val="28"/>
                <w:szCs w:val="28"/>
              </w:rPr>
              <w:tab/>
            </w:r>
            <w:r w:rsidRPr="0005392A">
              <w:rPr>
                <w:sz w:val="28"/>
                <w:szCs w:val="28"/>
              </w:rPr>
              <w:tab/>
            </w:r>
            <w:r w:rsidRPr="0005392A">
              <w:rPr>
                <w:sz w:val="28"/>
                <w:szCs w:val="28"/>
              </w:rPr>
              <w:tab/>
            </w:r>
            <w:r w:rsidRPr="0005392A">
              <w:rPr>
                <w:sz w:val="28"/>
                <w:szCs w:val="28"/>
              </w:rPr>
              <w:tab/>
            </w:r>
            <w:r w:rsidRPr="0005392A">
              <w:rPr>
                <w:sz w:val="28"/>
                <w:szCs w:val="28"/>
              </w:rPr>
              <w:tab/>
            </w:r>
            <w:r w:rsidRPr="0005392A">
              <w:rPr>
                <w:sz w:val="28"/>
                <w:szCs w:val="28"/>
              </w:rPr>
              <w:tab/>
            </w:r>
            <w:r w:rsidRPr="0005392A">
              <w:rPr>
                <w:sz w:val="28"/>
                <w:szCs w:val="28"/>
              </w:rPr>
              <w:tab/>
            </w:r>
            <w:r w:rsidRPr="0005392A">
              <w:rPr>
                <w:sz w:val="28"/>
                <w:szCs w:val="28"/>
              </w:rPr>
              <w:tab/>
            </w:r>
            <w:r w:rsidR="00FA03B7" w:rsidRPr="0005392A">
              <w:rPr>
                <w:sz w:val="28"/>
                <w:szCs w:val="28"/>
              </w:rPr>
              <w:t xml:space="preserve">   </w:t>
            </w:r>
            <w:r w:rsidR="00FF0C50" w:rsidRPr="0005392A">
              <w:rPr>
                <w:sz w:val="28"/>
                <w:szCs w:val="28"/>
              </w:rPr>
              <w:t>5-6</w:t>
            </w:r>
            <w:r w:rsidR="00FA03B7" w:rsidRPr="0005392A">
              <w:rPr>
                <w:sz w:val="28"/>
                <w:szCs w:val="28"/>
              </w:rPr>
              <w:tab/>
            </w:r>
            <w:r w:rsidR="00FA03B7" w:rsidRPr="0005392A">
              <w:rPr>
                <w:sz w:val="28"/>
                <w:szCs w:val="28"/>
              </w:rPr>
              <w:tab/>
            </w:r>
            <w:r w:rsidR="00FA03B7" w:rsidRPr="0005392A">
              <w:rPr>
                <w:sz w:val="28"/>
                <w:szCs w:val="28"/>
              </w:rPr>
              <w:tab/>
              <w:t xml:space="preserve">    </w:t>
            </w:r>
          </w:p>
          <w:p w:rsidR="00C12FC7" w:rsidRPr="0005392A" w:rsidRDefault="00C12FC7" w:rsidP="00C12FC7">
            <w:pPr>
              <w:spacing w:line="360" w:lineRule="auto"/>
              <w:rPr>
                <w:sz w:val="28"/>
                <w:szCs w:val="28"/>
              </w:rPr>
            </w:pPr>
            <w:r w:rsidRPr="0005392A">
              <w:rPr>
                <w:sz w:val="28"/>
                <w:szCs w:val="28"/>
              </w:rPr>
              <w:t xml:space="preserve">          4. Информационно - теоретический материал </w:t>
            </w:r>
            <w:r w:rsidRPr="0005392A">
              <w:rPr>
                <w:sz w:val="28"/>
                <w:szCs w:val="28"/>
              </w:rPr>
              <w:tab/>
            </w:r>
            <w:r w:rsidRPr="0005392A">
              <w:rPr>
                <w:sz w:val="28"/>
                <w:szCs w:val="28"/>
              </w:rPr>
              <w:tab/>
            </w:r>
            <w:r w:rsidRPr="0005392A">
              <w:rPr>
                <w:sz w:val="28"/>
                <w:szCs w:val="28"/>
              </w:rPr>
              <w:tab/>
            </w:r>
            <w:r w:rsidR="00FA03B7" w:rsidRPr="0005392A">
              <w:rPr>
                <w:sz w:val="28"/>
                <w:szCs w:val="28"/>
              </w:rPr>
              <w:t xml:space="preserve">   </w:t>
            </w:r>
            <w:r w:rsidR="00FF0C50" w:rsidRPr="0005392A">
              <w:rPr>
                <w:sz w:val="28"/>
                <w:szCs w:val="28"/>
              </w:rPr>
              <w:t>6-10</w:t>
            </w:r>
          </w:p>
          <w:p w:rsidR="00C12FC7" w:rsidRPr="0005392A" w:rsidRDefault="00C12FC7" w:rsidP="00C12FC7">
            <w:pPr>
              <w:shd w:val="clear" w:color="auto" w:fill="FFFFFF"/>
              <w:rPr>
                <w:rStyle w:val="a9"/>
                <w:b w:val="0"/>
                <w:sz w:val="28"/>
                <w:szCs w:val="28"/>
              </w:rPr>
            </w:pPr>
            <w:r w:rsidRPr="0005392A">
              <w:rPr>
                <w:sz w:val="28"/>
                <w:szCs w:val="28"/>
              </w:rPr>
              <w:t xml:space="preserve">        </w:t>
            </w:r>
            <w:r w:rsidR="00AE7905" w:rsidRPr="0005392A">
              <w:rPr>
                <w:sz w:val="28"/>
                <w:szCs w:val="28"/>
              </w:rPr>
              <w:t xml:space="preserve">  5. </w:t>
            </w:r>
            <w:r w:rsidRPr="0005392A">
              <w:rPr>
                <w:rStyle w:val="a9"/>
                <w:b w:val="0"/>
                <w:sz w:val="28"/>
                <w:szCs w:val="28"/>
              </w:rPr>
              <w:t>Меры предосторожности при постановке клизм</w:t>
            </w:r>
            <w:r w:rsidR="00FF0C50" w:rsidRPr="0005392A">
              <w:rPr>
                <w:rStyle w:val="a9"/>
                <w:b w:val="0"/>
                <w:sz w:val="28"/>
                <w:szCs w:val="28"/>
              </w:rPr>
              <w:t xml:space="preserve">             </w:t>
            </w:r>
            <w:r w:rsidR="00FA03B7" w:rsidRPr="0005392A">
              <w:rPr>
                <w:rStyle w:val="a9"/>
                <w:b w:val="0"/>
                <w:sz w:val="28"/>
                <w:szCs w:val="28"/>
              </w:rPr>
              <w:t xml:space="preserve">     </w:t>
            </w:r>
            <w:r w:rsidR="00FF0C50" w:rsidRPr="0005392A">
              <w:rPr>
                <w:rStyle w:val="a9"/>
                <w:b w:val="0"/>
                <w:sz w:val="28"/>
                <w:szCs w:val="28"/>
              </w:rPr>
              <w:t>10</w:t>
            </w:r>
          </w:p>
          <w:p w:rsidR="00C12FC7" w:rsidRPr="0005392A" w:rsidRDefault="007D709A" w:rsidP="007D709A">
            <w:pPr>
              <w:shd w:val="clear" w:color="auto" w:fill="FFFFFF"/>
              <w:rPr>
                <w:bCs/>
                <w:sz w:val="28"/>
                <w:szCs w:val="28"/>
              </w:rPr>
            </w:pPr>
            <w:r>
              <w:rPr>
                <w:rStyle w:val="a9"/>
                <w:b w:val="0"/>
                <w:sz w:val="28"/>
                <w:szCs w:val="28"/>
              </w:rPr>
              <w:t xml:space="preserve">               </w:t>
            </w:r>
            <w:r w:rsidR="00C12FC7" w:rsidRPr="0005392A">
              <w:rPr>
                <w:rStyle w:val="a9"/>
                <w:b w:val="0"/>
                <w:sz w:val="28"/>
                <w:szCs w:val="28"/>
              </w:rPr>
              <w:t>и газоотводной трубки</w:t>
            </w:r>
          </w:p>
          <w:p w:rsidR="00C12FC7" w:rsidRPr="0005392A" w:rsidRDefault="00AE7905" w:rsidP="00552660">
            <w:pPr>
              <w:spacing w:line="360" w:lineRule="auto"/>
              <w:rPr>
                <w:sz w:val="28"/>
                <w:szCs w:val="28"/>
              </w:rPr>
            </w:pPr>
            <w:r w:rsidRPr="0005392A">
              <w:rPr>
                <w:sz w:val="28"/>
                <w:szCs w:val="28"/>
              </w:rPr>
              <w:t xml:space="preserve">        </w:t>
            </w:r>
            <w:r w:rsidR="00AB4FB6" w:rsidRPr="0005392A">
              <w:rPr>
                <w:sz w:val="28"/>
                <w:szCs w:val="28"/>
              </w:rPr>
              <w:t xml:space="preserve"> </w:t>
            </w:r>
            <w:r w:rsidRPr="0005392A">
              <w:rPr>
                <w:sz w:val="28"/>
                <w:szCs w:val="28"/>
              </w:rPr>
              <w:t xml:space="preserve"> </w:t>
            </w:r>
            <w:r w:rsidR="00C12FC7" w:rsidRPr="0005392A">
              <w:rPr>
                <w:sz w:val="28"/>
                <w:szCs w:val="28"/>
              </w:rPr>
              <w:t>6.</w:t>
            </w:r>
            <w:r w:rsidR="007D709A">
              <w:rPr>
                <w:sz w:val="28"/>
                <w:szCs w:val="28"/>
              </w:rPr>
              <w:t xml:space="preserve"> </w:t>
            </w:r>
            <w:r w:rsidR="00C12FC7" w:rsidRPr="0005392A">
              <w:rPr>
                <w:sz w:val="28"/>
                <w:szCs w:val="28"/>
              </w:rPr>
              <w:t>Алгоритмы выполнения практических манипуляций.</w:t>
            </w:r>
            <w:r w:rsidR="00C12FC7" w:rsidRPr="0005392A">
              <w:rPr>
                <w:caps/>
                <w:sz w:val="28"/>
                <w:szCs w:val="28"/>
              </w:rPr>
              <w:tab/>
            </w:r>
            <w:r w:rsidR="00FA03B7" w:rsidRPr="0005392A">
              <w:rPr>
                <w:caps/>
                <w:sz w:val="28"/>
                <w:szCs w:val="28"/>
              </w:rPr>
              <w:t xml:space="preserve">   </w:t>
            </w:r>
            <w:r w:rsidR="00FF0C50" w:rsidRPr="0005392A">
              <w:rPr>
                <w:caps/>
                <w:sz w:val="28"/>
                <w:szCs w:val="28"/>
              </w:rPr>
              <w:t>11-</w:t>
            </w:r>
            <w:r w:rsidR="00552660">
              <w:rPr>
                <w:caps/>
                <w:sz w:val="28"/>
                <w:szCs w:val="28"/>
              </w:rPr>
              <w:t>27</w:t>
            </w:r>
          </w:p>
          <w:p w:rsidR="00FA03B7" w:rsidRPr="0005392A" w:rsidRDefault="00A7024E" w:rsidP="00A7024E">
            <w:pPr>
              <w:ind w:left="360"/>
              <w:jc w:val="both"/>
              <w:rPr>
                <w:sz w:val="28"/>
                <w:szCs w:val="28"/>
              </w:rPr>
            </w:pPr>
            <w:r w:rsidRPr="0005392A">
              <w:rPr>
                <w:sz w:val="28"/>
                <w:szCs w:val="28"/>
              </w:rPr>
              <w:t xml:space="preserve">    </w:t>
            </w:r>
            <w:r w:rsidR="00AE7905" w:rsidRPr="0005392A">
              <w:rPr>
                <w:sz w:val="28"/>
                <w:szCs w:val="28"/>
              </w:rPr>
              <w:t xml:space="preserve"> </w:t>
            </w:r>
          </w:p>
          <w:p w:rsidR="00A7024E" w:rsidRPr="0005392A" w:rsidRDefault="00FA03B7" w:rsidP="00A7024E">
            <w:pPr>
              <w:ind w:left="360"/>
              <w:jc w:val="both"/>
              <w:rPr>
                <w:sz w:val="28"/>
                <w:szCs w:val="28"/>
              </w:rPr>
            </w:pPr>
            <w:r w:rsidRPr="0005392A">
              <w:rPr>
                <w:sz w:val="28"/>
                <w:szCs w:val="28"/>
              </w:rPr>
              <w:t xml:space="preserve">    </w:t>
            </w:r>
            <w:r w:rsidR="00A7024E" w:rsidRPr="0005392A">
              <w:rPr>
                <w:sz w:val="28"/>
                <w:szCs w:val="28"/>
              </w:rPr>
              <w:t xml:space="preserve">8. Рисунки для теоретического материала и манипуляций </w:t>
            </w:r>
            <w:r w:rsidRPr="0005392A">
              <w:rPr>
                <w:sz w:val="28"/>
                <w:szCs w:val="28"/>
              </w:rPr>
              <w:t xml:space="preserve">  </w:t>
            </w:r>
            <w:r w:rsidR="00A7024E" w:rsidRPr="0005392A">
              <w:rPr>
                <w:sz w:val="28"/>
                <w:szCs w:val="28"/>
              </w:rPr>
              <w:t xml:space="preserve"> </w:t>
            </w:r>
            <w:r w:rsidR="00552660">
              <w:rPr>
                <w:sz w:val="28"/>
                <w:szCs w:val="28"/>
              </w:rPr>
              <w:t>33-34</w:t>
            </w:r>
          </w:p>
          <w:p w:rsidR="00AB4FB6" w:rsidRPr="0005392A" w:rsidRDefault="00AB4FB6" w:rsidP="00C12FC7">
            <w:pPr>
              <w:rPr>
                <w:sz w:val="28"/>
                <w:szCs w:val="28"/>
              </w:rPr>
            </w:pPr>
          </w:p>
          <w:p w:rsidR="00C12FC7" w:rsidRPr="0005392A" w:rsidRDefault="00AB4FB6" w:rsidP="00C12FC7">
            <w:pPr>
              <w:rPr>
                <w:sz w:val="28"/>
                <w:szCs w:val="28"/>
              </w:rPr>
            </w:pPr>
            <w:r w:rsidRPr="0005392A">
              <w:rPr>
                <w:sz w:val="28"/>
                <w:szCs w:val="28"/>
              </w:rPr>
              <w:t xml:space="preserve">         </w:t>
            </w:r>
            <w:r w:rsidR="00AE7905" w:rsidRPr="0005392A">
              <w:rPr>
                <w:sz w:val="28"/>
                <w:szCs w:val="28"/>
              </w:rPr>
              <w:t xml:space="preserve"> </w:t>
            </w:r>
            <w:r w:rsidR="00A7024E" w:rsidRPr="0005392A">
              <w:rPr>
                <w:sz w:val="28"/>
                <w:szCs w:val="28"/>
              </w:rPr>
              <w:t>9</w:t>
            </w:r>
            <w:r w:rsidR="00AE7905" w:rsidRPr="0005392A">
              <w:rPr>
                <w:sz w:val="28"/>
                <w:szCs w:val="28"/>
              </w:rPr>
              <w:t>.</w:t>
            </w:r>
            <w:r w:rsidR="007D709A">
              <w:rPr>
                <w:sz w:val="28"/>
                <w:szCs w:val="28"/>
              </w:rPr>
              <w:t xml:space="preserve"> </w:t>
            </w:r>
            <w:r w:rsidR="00C12FC7" w:rsidRPr="0005392A">
              <w:rPr>
                <w:sz w:val="28"/>
                <w:szCs w:val="28"/>
              </w:rPr>
              <w:t xml:space="preserve">Задания для самоконтроля знаний. </w:t>
            </w:r>
            <w:r w:rsidR="00C12FC7" w:rsidRPr="0005392A">
              <w:rPr>
                <w:sz w:val="28"/>
                <w:szCs w:val="28"/>
              </w:rPr>
              <w:tab/>
            </w:r>
            <w:r w:rsidR="00C12FC7" w:rsidRPr="0005392A">
              <w:rPr>
                <w:sz w:val="28"/>
                <w:szCs w:val="28"/>
              </w:rPr>
              <w:tab/>
            </w:r>
            <w:r w:rsidR="00C12FC7" w:rsidRPr="0005392A">
              <w:rPr>
                <w:sz w:val="28"/>
                <w:szCs w:val="28"/>
              </w:rPr>
              <w:tab/>
            </w:r>
            <w:r w:rsidR="00C12FC7" w:rsidRPr="0005392A">
              <w:rPr>
                <w:sz w:val="28"/>
                <w:szCs w:val="28"/>
              </w:rPr>
              <w:tab/>
            </w:r>
            <w:r w:rsidR="00EE508A">
              <w:rPr>
                <w:sz w:val="28"/>
                <w:szCs w:val="28"/>
              </w:rPr>
              <w:t>35-44</w:t>
            </w:r>
            <w:r w:rsidR="00C12FC7" w:rsidRPr="0005392A">
              <w:rPr>
                <w:sz w:val="28"/>
                <w:szCs w:val="28"/>
              </w:rPr>
              <w:tab/>
            </w:r>
            <w:r w:rsidR="00C12FC7" w:rsidRPr="0005392A">
              <w:rPr>
                <w:sz w:val="28"/>
                <w:szCs w:val="28"/>
              </w:rPr>
              <w:tab/>
            </w:r>
            <w:r w:rsidR="00C12FC7" w:rsidRPr="0005392A">
              <w:rPr>
                <w:sz w:val="28"/>
                <w:szCs w:val="28"/>
              </w:rPr>
              <w:tab/>
            </w:r>
            <w:r w:rsidR="00C12FC7" w:rsidRPr="0005392A">
              <w:rPr>
                <w:sz w:val="28"/>
                <w:szCs w:val="28"/>
              </w:rPr>
              <w:tab/>
            </w:r>
            <w:r w:rsidR="00C12FC7" w:rsidRPr="0005392A">
              <w:rPr>
                <w:sz w:val="28"/>
                <w:szCs w:val="28"/>
              </w:rPr>
              <w:tab/>
            </w:r>
          </w:p>
          <w:p w:rsidR="00C12FC7" w:rsidRPr="0005392A" w:rsidRDefault="00C12FC7" w:rsidP="00EE508A">
            <w:pPr>
              <w:rPr>
                <w:sz w:val="28"/>
                <w:szCs w:val="28"/>
              </w:rPr>
            </w:pPr>
            <w:r w:rsidRPr="0005392A">
              <w:rPr>
                <w:sz w:val="28"/>
                <w:szCs w:val="28"/>
              </w:rPr>
              <w:t xml:space="preserve">         </w:t>
            </w:r>
          </w:p>
          <w:p w:rsidR="00C12FC7" w:rsidRPr="0005392A" w:rsidRDefault="00C12FC7" w:rsidP="00C12FC7">
            <w:pPr>
              <w:spacing w:line="480" w:lineRule="auto"/>
              <w:jc w:val="center"/>
              <w:rPr>
                <w:sz w:val="28"/>
                <w:szCs w:val="28"/>
              </w:rPr>
            </w:pPr>
          </w:p>
          <w:p w:rsidR="00C12FC7" w:rsidRPr="0005392A" w:rsidRDefault="00C12FC7" w:rsidP="00C12FC7">
            <w:pPr>
              <w:spacing w:line="360" w:lineRule="auto"/>
              <w:ind w:left="360"/>
              <w:jc w:val="center"/>
              <w:rPr>
                <w:sz w:val="28"/>
                <w:szCs w:val="28"/>
              </w:rPr>
            </w:pPr>
          </w:p>
          <w:p w:rsidR="009F4BEB" w:rsidRPr="0005392A" w:rsidRDefault="009F4BEB" w:rsidP="00C12FC7">
            <w:pPr>
              <w:jc w:val="center"/>
              <w:rPr>
                <w:sz w:val="28"/>
                <w:szCs w:val="28"/>
              </w:rPr>
            </w:pPr>
          </w:p>
        </w:tc>
        <w:tc>
          <w:tcPr>
            <w:tcW w:w="0" w:type="auto"/>
            <w:vAlign w:val="center"/>
          </w:tcPr>
          <w:p w:rsidR="009F4BEB" w:rsidRPr="0005392A" w:rsidRDefault="009F4BEB" w:rsidP="00C12FC7">
            <w:pPr>
              <w:rPr>
                <w:sz w:val="28"/>
                <w:szCs w:val="28"/>
              </w:rPr>
            </w:pPr>
          </w:p>
        </w:tc>
      </w:tr>
      <w:tr w:rsidR="00C12FC7" w:rsidRPr="0005392A" w:rsidTr="002C11CA">
        <w:trPr>
          <w:trHeight w:val="57"/>
          <w:jc w:val="center"/>
        </w:trPr>
        <w:tc>
          <w:tcPr>
            <w:tcW w:w="0" w:type="auto"/>
          </w:tcPr>
          <w:p w:rsidR="00C12FC7" w:rsidRPr="0005392A" w:rsidRDefault="00AE7905" w:rsidP="00C12FC7">
            <w:pPr>
              <w:jc w:val="center"/>
              <w:rPr>
                <w:sz w:val="28"/>
                <w:szCs w:val="28"/>
              </w:rPr>
            </w:pPr>
            <w:r w:rsidRPr="0005392A">
              <w:rPr>
                <w:sz w:val="28"/>
                <w:szCs w:val="28"/>
              </w:rPr>
              <w:t xml:space="preserve"> </w:t>
            </w:r>
          </w:p>
        </w:tc>
        <w:tc>
          <w:tcPr>
            <w:tcW w:w="0" w:type="auto"/>
            <w:vAlign w:val="center"/>
          </w:tcPr>
          <w:p w:rsidR="00C12FC7" w:rsidRPr="0005392A" w:rsidRDefault="00C12FC7" w:rsidP="00514D60">
            <w:pPr>
              <w:jc w:val="center"/>
              <w:rPr>
                <w:sz w:val="28"/>
                <w:szCs w:val="28"/>
              </w:rPr>
            </w:pPr>
          </w:p>
        </w:tc>
      </w:tr>
    </w:tbl>
    <w:p w:rsidR="00DB4FCD" w:rsidRPr="0005392A" w:rsidRDefault="00DB4FCD" w:rsidP="008D5FA6">
      <w:pPr>
        <w:jc w:val="center"/>
        <w:rPr>
          <w:rFonts w:eastAsia="SimSun"/>
          <w:sz w:val="28"/>
          <w:lang w:eastAsia="zh-CN"/>
        </w:rPr>
      </w:pPr>
    </w:p>
    <w:p w:rsidR="005D514E" w:rsidRPr="0005392A" w:rsidRDefault="00132309" w:rsidP="008D5FA6">
      <w:pPr>
        <w:jc w:val="center"/>
        <w:rPr>
          <w:rFonts w:eastAsia="SimSun"/>
          <w:sz w:val="28"/>
          <w:lang w:eastAsia="zh-CN"/>
        </w:rPr>
      </w:pPr>
      <w:r w:rsidRPr="00132309">
        <w:rPr>
          <w:noProof/>
          <w:sz w:val="28"/>
          <w:szCs w:val="28"/>
        </w:rPr>
        <w:drawing>
          <wp:anchor distT="0" distB="0" distL="114300" distR="114300" simplePos="0" relativeHeight="251803136" behindDoc="0" locked="0" layoutInCell="1" allowOverlap="1" wp14:anchorId="7821CC02" wp14:editId="439C6183">
            <wp:simplePos x="0" y="0"/>
            <wp:positionH relativeFrom="column">
              <wp:posOffset>2425065</wp:posOffset>
            </wp:positionH>
            <wp:positionV relativeFrom="paragraph">
              <wp:posOffset>132715</wp:posOffset>
            </wp:positionV>
            <wp:extent cx="934720" cy="102171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934720" cy="1021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D514E" w:rsidRPr="0005392A" w:rsidRDefault="005D514E" w:rsidP="008D5FA6">
      <w:pPr>
        <w:jc w:val="center"/>
        <w:rPr>
          <w:rFonts w:eastAsia="SimSun"/>
          <w:sz w:val="28"/>
          <w:lang w:eastAsia="zh-CN"/>
        </w:rPr>
      </w:pPr>
    </w:p>
    <w:p w:rsidR="00AE7905" w:rsidRPr="0005392A" w:rsidRDefault="00AE7905" w:rsidP="005D514E">
      <w:pPr>
        <w:keepNext/>
        <w:keepLines/>
        <w:ind w:left="5529"/>
        <w:rPr>
          <w:rStyle w:val="15"/>
          <w:rFonts w:ascii="Times New Roman" w:hAnsi="Times New Roman" w:cs="Times New Roman"/>
          <w:color w:val="auto"/>
          <w:sz w:val="28"/>
        </w:rPr>
      </w:pPr>
    </w:p>
    <w:p w:rsidR="00AE7905" w:rsidRPr="0005392A" w:rsidRDefault="00AE7905" w:rsidP="005D514E">
      <w:pPr>
        <w:keepNext/>
        <w:keepLines/>
        <w:ind w:left="5529"/>
        <w:rPr>
          <w:rStyle w:val="15"/>
          <w:rFonts w:ascii="Times New Roman" w:hAnsi="Times New Roman" w:cs="Times New Roman"/>
          <w:color w:val="auto"/>
          <w:sz w:val="28"/>
        </w:rPr>
      </w:pPr>
    </w:p>
    <w:p w:rsidR="00AE7905" w:rsidRPr="0005392A" w:rsidRDefault="00AE7905" w:rsidP="005D514E">
      <w:pPr>
        <w:keepNext/>
        <w:keepLines/>
        <w:ind w:left="5529"/>
        <w:rPr>
          <w:rStyle w:val="15"/>
          <w:rFonts w:ascii="Times New Roman" w:hAnsi="Times New Roman" w:cs="Times New Roman"/>
          <w:color w:val="auto"/>
          <w:sz w:val="28"/>
        </w:rPr>
      </w:pPr>
    </w:p>
    <w:p w:rsidR="00AE7905" w:rsidRPr="0005392A" w:rsidRDefault="00AE7905" w:rsidP="005D514E">
      <w:pPr>
        <w:keepNext/>
        <w:keepLines/>
        <w:ind w:left="5529"/>
        <w:rPr>
          <w:rStyle w:val="15"/>
          <w:rFonts w:ascii="Times New Roman" w:hAnsi="Times New Roman" w:cs="Times New Roman"/>
          <w:color w:val="auto"/>
          <w:sz w:val="28"/>
        </w:rPr>
      </w:pPr>
    </w:p>
    <w:p w:rsidR="00AE7905" w:rsidRPr="0005392A" w:rsidRDefault="00AE7905" w:rsidP="005D514E">
      <w:pPr>
        <w:keepNext/>
        <w:keepLines/>
        <w:ind w:left="5529"/>
        <w:rPr>
          <w:rStyle w:val="15"/>
          <w:rFonts w:ascii="Times New Roman" w:hAnsi="Times New Roman" w:cs="Times New Roman"/>
          <w:color w:val="auto"/>
          <w:sz w:val="28"/>
        </w:rPr>
      </w:pPr>
    </w:p>
    <w:p w:rsidR="00AE7905" w:rsidRPr="0005392A" w:rsidRDefault="00AE7905" w:rsidP="005D514E">
      <w:pPr>
        <w:keepNext/>
        <w:keepLines/>
        <w:ind w:left="5529"/>
        <w:rPr>
          <w:rStyle w:val="15"/>
          <w:rFonts w:ascii="Times New Roman" w:hAnsi="Times New Roman" w:cs="Times New Roman"/>
          <w:color w:val="auto"/>
          <w:sz w:val="28"/>
        </w:rPr>
      </w:pPr>
    </w:p>
    <w:p w:rsidR="00AE7905" w:rsidRPr="0005392A" w:rsidRDefault="00AE7905" w:rsidP="005D514E">
      <w:pPr>
        <w:keepNext/>
        <w:keepLines/>
        <w:ind w:left="5529"/>
        <w:rPr>
          <w:rStyle w:val="15"/>
          <w:rFonts w:ascii="Times New Roman" w:hAnsi="Times New Roman" w:cs="Times New Roman"/>
          <w:color w:val="auto"/>
          <w:sz w:val="28"/>
        </w:rPr>
      </w:pPr>
    </w:p>
    <w:p w:rsidR="00AE7905" w:rsidRPr="0005392A" w:rsidRDefault="00AE7905" w:rsidP="005D514E">
      <w:pPr>
        <w:keepNext/>
        <w:keepLines/>
        <w:ind w:left="5529"/>
        <w:rPr>
          <w:rStyle w:val="15"/>
          <w:rFonts w:ascii="Times New Roman" w:hAnsi="Times New Roman" w:cs="Times New Roman"/>
          <w:color w:val="auto"/>
          <w:sz w:val="28"/>
        </w:rPr>
      </w:pPr>
    </w:p>
    <w:p w:rsidR="00AE7905" w:rsidRPr="0005392A" w:rsidRDefault="00AE7905" w:rsidP="00AE7905">
      <w:pPr>
        <w:keepNext/>
        <w:keepLines/>
        <w:rPr>
          <w:rStyle w:val="15"/>
          <w:rFonts w:ascii="Times New Roman" w:hAnsi="Times New Roman" w:cs="Times New Roman"/>
          <w:color w:val="auto"/>
          <w:sz w:val="28"/>
        </w:rPr>
      </w:pPr>
    </w:p>
    <w:p w:rsidR="00AE7905" w:rsidRPr="0005392A" w:rsidRDefault="00AE7905" w:rsidP="005D514E">
      <w:pPr>
        <w:keepNext/>
        <w:keepLines/>
        <w:ind w:left="5529"/>
        <w:rPr>
          <w:rStyle w:val="15"/>
          <w:rFonts w:ascii="Times New Roman" w:hAnsi="Times New Roman" w:cs="Times New Roman"/>
          <w:color w:val="auto"/>
          <w:sz w:val="28"/>
        </w:rPr>
      </w:pPr>
    </w:p>
    <w:p w:rsidR="00AE7905" w:rsidRPr="0005392A" w:rsidRDefault="00AE7905" w:rsidP="005D514E">
      <w:pPr>
        <w:keepNext/>
        <w:keepLines/>
        <w:ind w:left="5529"/>
        <w:rPr>
          <w:rStyle w:val="15"/>
          <w:rFonts w:ascii="Times New Roman" w:hAnsi="Times New Roman" w:cs="Times New Roman"/>
          <w:color w:val="auto"/>
          <w:sz w:val="28"/>
        </w:rPr>
      </w:pPr>
    </w:p>
    <w:p w:rsidR="005D514E" w:rsidRPr="0005392A" w:rsidRDefault="005D514E" w:rsidP="008D5FA6">
      <w:pPr>
        <w:jc w:val="center"/>
        <w:rPr>
          <w:rFonts w:eastAsia="SimSun"/>
          <w:sz w:val="28"/>
          <w:lang w:eastAsia="zh-CN"/>
        </w:rPr>
      </w:pPr>
    </w:p>
    <w:p w:rsidR="00AE7905" w:rsidRPr="0005392A" w:rsidRDefault="00AE7905" w:rsidP="008D5FA6">
      <w:pPr>
        <w:jc w:val="center"/>
        <w:rPr>
          <w:rFonts w:eastAsia="SimSun"/>
          <w:sz w:val="28"/>
          <w:lang w:eastAsia="zh-CN"/>
        </w:rPr>
      </w:pPr>
    </w:p>
    <w:p w:rsidR="00AE7905" w:rsidRPr="0005392A" w:rsidRDefault="00AE7905" w:rsidP="008D5FA6">
      <w:pPr>
        <w:jc w:val="center"/>
        <w:rPr>
          <w:rFonts w:eastAsia="SimSun"/>
          <w:sz w:val="28"/>
          <w:lang w:eastAsia="zh-CN"/>
        </w:rPr>
      </w:pPr>
    </w:p>
    <w:p w:rsidR="00AE7905" w:rsidRPr="0005392A" w:rsidRDefault="00AE7905" w:rsidP="008D5FA6">
      <w:pPr>
        <w:jc w:val="center"/>
        <w:rPr>
          <w:rFonts w:eastAsia="SimSun"/>
          <w:sz w:val="28"/>
          <w:lang w:eastAsia="zh-CN"/>
        </w:rPr>
      </w:pPr>
    </w:p>
    <w:p w:rsidR="00AE7905" w:rsidRPr="00132309" w:rsidRDefault="00AE7905" w:rsidP="00AE7905">
      <w:pPr>
        <w:keepNext/>
        <w:keepLines/>
        <w:ind w:left="5529"/>
        <w:rPr>
          <w:rStyle w:val="15"/>
          <w:rFonts w:ascii="Times New Roman" w:hAnsi="Times New Roman" w:cs="Times New Roman"/>
          <w:i/>
          <w:color w:val="auto"/>
          <w:sz w:val="28"/>
          <w:szCs w:val="28"/>
        </w:rPr>
      </w:pPr>
      <w:r w:rsidRPr="00132309">
        <w:rPr>
          <w:rStyle w:val="15"/>
          <w:rFonts w:ascii="Times New Roman" w:hAnsi="Times New Roman" w:cs="Times New Roman"/>
          <w:i/>
          <w:color w:val="auto"/>
          <w:sz w:val="28"/>
          <w:szCs w:val="28"/>
        </w:rPr>
        <w:lastRenderedPageBreak/>
        <w:t>Блажен, кто, вставши поутру</w:t>
      </w:r>
    </w:p>
    <w:p w:rsidR="00AE7905" w:rsidRPr="00132309" w:rsidRDefault="00AE7905" w:rsidP="00AE7905">
      <w:pPr>
        <w:keepNext/>
        <w:keepLines/>
        <w:ind w:left="5529"/>
        <w:rPr>
          <w:rStyle w:val="15"/>
          <w:rFonts w:ascii="Times New Roman" w:hAnsi="Times New Roman" w:cs="Times New Roman"/>
          <w:i/>
          <w:color w:val="auto"/>
          <w:sz w:val="28"/>
          <w:szCs w:val="28"/>
        </w:rPr>
      </w:pPr>
      <w:r w:rsidRPr="00132309">
        <w:rPr>
          <w:rStyle w:val="15"/>
          <w:rFonts w:ascii="Times New Roman" w:hAnsi="Times New Roman" w:cs="Times New Roman"/>
          <w:i/>
          <w:color w:val="auto"/>
          <w:sz w:val="28"/>
          <w:szCs w:val="28"/>
        </w:rPr>
        <w:t>Имеет стул без принужденья,</w:t>
      </w:r>
    </w:p>
    <w:p w:rsidR="00AE7905" w:rsidRPr="00132309" w:rsidRDefault="00AE7905" w:rsidP="00AE7905">
      <w:pPr>
        <w:keepNext/>
        <w:keepLines/>
        <w:ind w:left="5529"/>
        <w:rPr>
          <w:rStyle w:val="15"/>
          <w:rFonts w:ascii="Times New Roman" w:hAnsi="Times New Roman" w:cs="Times New Roman"/>
          <w:i/>
          <w:color w:val="auto"/>
          <w:sz w:val="28"/>
          <w:szCs w:val="28"/>
        </w:rPr>
      </w:pPr>
      <w:r w:rsidRPr="00132309">
        <w:rPr>
          <w:rStyle w:val="15"/>
          <w:rFonts w:ascii="Times New Roman" w:hAnsi="Times New Roman" w:cs="Times New Roman"/>
          <w:i/>
          <w:color w:val="auto"/>
          <w:sz w:val="28"/>
          <w:szCs w:val="28"/>
        </w:rPr>
        <w:t>Тому и пища по нутру,</w:t>
      </w:r>
    </w:p>
    <w:p w:rsidR="00AE7905" w:rsidRPr="00132309" w:rsidRDefault="00AE7905" w:rsidP="00AE7905">
      <w:pPr>
        <w:keepNext/>
        <w:keepLines/>
        <w:ind w:left="5529"/>
        <w:rPr>
          <w:rStyle w:val="15"/>
          <w:rFonts w:ascii="Times New Roman" w:hAnsi="Times New Roman" w:cs="Times New Roman"/>
          <w:i/>
          <w:color w:val="auto"/>
          <w:sz w:val="28"/>
          <w:szCs w:val="28"/>
        </w:rPr>
      </w:pPr>
      <w:r w:rsidRPr="00132309">
        <w:rPr>
          <w:rStyle w:val="15"/>
          <w:rFonts w:ascii="Times New Roman" w:hAnsi="Times New Roman" w:cs="Times New Roman"/>
          <w:i/>
          <w:color w:val="auto"/>
          <w:sz w:val="28"/>
          <w:szCs w:val="28"/>
        </w:rPr>
        <w:t>И все доступны наслажденья.</w:t>
      </w:r>
    </w:p>
    <w:p w:rsidR="00AE7905" w:rsidRPr="00132309" w:rsidRDefault="00AE7905" w:rsidP="00AE7905">
      <w:pPr>
        <w:keepNext/>
        <w:keepLines/>
        <w:tabs>
          <w:tab w:val="left" w:pos="7575"/>
        </w:tabs>
        <w:ind w:left="5529"/>
        <w:jc w:val="right"/>
        <w:rPr>
          <w:rFonts w:eastAsia="Impact"/>
          <w:sz w:val="28"/>
          <w:szCs w:val="28"/>
        </w:rPr>
      </w:pPr>
      <w:r w:rsidRPr="00132309">
        <w:rPr>
          <w:rStyle w:val="15"/>
          <w:rFonts w:ascii="Times New Roman" w:hAnsi="Times New Roman" w:cs="Times New Roman"/>
          <w:color w:val="auto"/>
          <w:sz w:val="28"/>
          <w:szCs w:val="28"/>
        </w:rPr>
        <w:t xml:space="preserve">А.С. Пушкин    </w:t>
      </w:r>
    </w:p>
    <w:p w:rsidR="00AE7905" w:rsidRPr="00132309" w:rsidRDefault="00AE7905" w:rsidP="008D5FA6">
      <w:pPr>
        <w:jc w:val="center"/>
        <w:rPr>
          <w:rFonts w:eastAsia="SimSun"/>
          <w:sz w:val="28"/>
          <w:szCs w:val="28"/>
          <w:lang w:eastAsia="zh-CN"/>
        </w:rPr>
      </w:pPr>
    </w:p>
    <w:p w:rsidR="009F4BEB" w:rsidRPr="00132309" w:rsidRDefault="008D5FA6" w:rsidP="008D5FA6">
      <w:pPr>
        <w:jc w:val="center"/>
        <w:rPr>
          <w:rFonts w:eastAsia="SimSun"/>
          <w:sz w:val="28"/>
          <w:szCs w:val="28"/>
          <w:lang w:eastAsia="zh-CN"/>
        </w:rPr>
      </w:pPr>
      <w:r w:rsidRPr="00132309">
        <w:rPr>
          <w:rFonts w:eastAsia="SimSun"/>
          <w:sz w:val="28"/>
          <w:szCs w:val="28"/>
          <w:lang w:eastAsia="zh-CN"/>
        </w:rPr>
        <w:t>ПОЯСНИТЕЛЬНАЯ ЗАПИСКА</w:t>
      </w:r>
    </w:p>
    <w:p w:rsidR="00912A50" w:rsidRPr="00132309" w:rsidRDefault="00912A50" w:rsidP="00397D71">
      <w:pPr>
        <w:rPr>
          <w:sz w:val="28"/>
          <w:szCs w:val="28"/>
        </w:rPr>
      </w:pPr>
    </w:p>
    <w:p w:rsidR="00445A72" w:rsidRPr="00132309" w:rsidRDefault="009B48B5" w:rsidP="00445A72">
      <w:pPr>
        <w:adjustRightInd w:val="0"/>
        <w:ind w:firstLine="708"/>
        <w:jc w:val="both"/>
        <w:rPr>
          <w:iCs/>
          <w:sz w:val="28"/>
          <w:szCs w:val="28"/>
        </w:rPr>
      </w:pPr>
      <w:r w:rsidRPr="00132309">
        <w:rPr>
          <w:sz w:val="28"/>
          <w:szCs w:val="28"/>
        </w:rPr>
        <w:t>Учебное пособие</w:t>
      </w:r>
      <w:r w:rsidR="00CA668E" w:rsidRPr="00132309">
        <w:rPr>
          <w:sz w:val="28"/>
          <w:szCs w:val="28"/>
        </w:rPr>
        <w:t xml:space="preserve"> по теме:  </w:t>
      </w:r>
      <w:r w:rsidR="00B3761E" w:rsidRPr="00132309">
        <w:rPr>
          <w:sz w:val="28"/>
          <w:szCs w:val="28"/>
        </w:rPr>
        <w:t>«</w:t>
      </w:r>
      <w:r w:rsidR="00411967" w:rsidRPr="00132309">
        <w:rPr>
          <w:sz w:val="28"/>
          <w:szCs w:val="28"/>
        </w:rPr>
        <w:t>Постановка клизм и газоотводной трубки</w:t>
      </w:r>
      <w:r w:rsidR="00B3761E" w:rsidRPr="00132309">
        <w:rPr>
          <w:sz w:val="28"/>
          <w:szCs w:val="28"/>
        </w:rPr>
        <w:t>»</w:t>
      </w:r>
      <w:r w:rsidR="00B3761E" w:rsidRPr="00132309">
        <w:rPr>
          <w:noProof/>
          <w:sz w:val="28"/>
          <w:szCs w:val="28"/>
        </w:rPr>
        <w:t xml:space="preserve"> </w:t>
      </w:r>
      <w:r w:rsidR="00445A72" w:rsidRPr="00132309">
        <w:rPr>
          <w:rFonts w:eastAsia="Calibri"/>
          <w:sz w:val="28"/>
          <w:szCs w:val="28"/>
        </w:rPr>
        <w:t>»</w:t>
      </w:r>
      <w:r w:rsidR="00445A72" w:rsidRPr="00132309">
        <w:rPr>
          <w:noProof/>
          <w:sz w:val="28"/>
          <w:szCs w:val="28"/>
        </w:rPr>
        <w:t xml:space="preserve"> </w:t>
      </w:r>
      <w:r w:rsidR="00445A72" w:rsidRPr="00132309">
        <w:rPr>
          <w:rFonts w:eastAsia="SimSun"/>
          <w:color w:val="000000"/>
          <w:sz w:val="28"/>
          <w:szCs w:val="28"/>
          <w:lang w:eastAsia="zh-CN"/>
        </w:rPr>
        <w:t>п</w:t>
      </w:r>
      <w:r w:rsidR="00445A72" w:rsidRPr="00132309">
        <w:rPr>
          <w:rFonts w:eastAsia="SimSun"/>
          <w:sz w:val="28"/>
          <w:szCs w:val="28"/>
          <w:lang w:eastAsia="zh-CN"/>
        </w:rPr>
        <w:t xml:space="preserve">редназначено для реализации требований </w:t>
      </w:r>
      <w:r w:rsidR="00445A72" w:rsidRPr="00132309">
        <w:rPr>
          <w:iCs/>
          <w:color w:val="0D0D0D"/>
          <w:sz w:val="28"/>
          <w:szCs w:val="28"/>
        </w:rPr>
        <w:t xml:space="preserve">ФГОС среднего профессионального образования по </w:t>
      </w:r>
      <w:r w:rsidR="00445A72" w:rsidRPr="00132309">
        <w:rPr>
          <w:iCs/>
          <w:sz w:val="28"/>
          <w:szCs w:val="28"/>
        </w:rPr>
        <w:t xml:space="preserve">специальности 34.02.01 Сестринское дело, утвержденным Приказом Министерства Просвещения России от 04.07.2022 г. № 527 </w:t>
      </w:r>
    </w:p>
    <w:p w:rsidR="0056598E" w:rsidRPr="00132309" w:rsidRDefault="0056598E" w:rsidP="00445A72">
      <w:pPr>
        <w:spacing w:line="276" w:lineRule="auto"/>
        <w:ind w:firstLine="708"/>
        <w:jc w:val="both"/>
        <w:rPr>
          <w:rFonts w:eastAsia="SimSun"/>
          <w:sz w:val="28"/>
          <w:szCs w:val="28"/>
          <w:lang w:eastAsia="zh-CN"/>
        </w:rPr>
      </w:pPr>
      <w:r w:rsidRPr="00132309">
        <w:rPr>
          <w:rStyle w:val="71"/>
          <w:rFonts w:eastAsia="Courier New"/>
          <w:color w:val="auto"/>
          <w:sz w:val="28"/>
          <w:szCs w:val="28"/>
        </w:rPr>
        <w:t>Во все времена проблемы с кишечником заботили челове</w:t>
      </w:r>
      <w:r w:rsidRPr="00132309">
        <w:rPr>
          <w:rStyle w:val="71"/>
          <w:rFonts w:eastAsia="Courier New"/>
          <w:color w:val="auto"/>
          <w:sz w:val="28"/>
          <w:szCs w:val="28"/>
        </w:rPr>
        <w:softHyphen/>
        <w:t>чество. Люди использовали клизмы еще в глубокой древнос</w:t>
      </w:r>
      <w:r w:rsidRPr="00132309">
        <w:rPr>
          <w:rStyle w:val="71"/>
          <w:rFonts w:eastAsia="Courier New"/>
          <w:color w:val="auto"/>
          <w:sz w:val="28"/>
          <w:szCs w:val="28"/>
        </w:rPr>
        <w:softHyphen/>
        <w:t>ти в различных странах. В Древнем Китае для проведения клизм использовали трубки из бамбука, затем</w:t>
      </w:r>
      <w:r w:rsidRPr="00132309">
        <w:rPr>
          <w:rStyle w:val="71"/>
          <w:rFonts w:eastAsia="Courier New"/>
          <w:color w:val="auto"/>
          <w:sz w:val="28"/>
          <w:szCs w:val="28"/>
        </w:rPr>
        <w:tab/>
        <w:t xml:space="preserve"> трубки из дуто</w:t>
      </w:r>
      <w:r w:rsidRPr="00132309">
        <w:rPr>
          <w:rStyle w:val="71"/>
          <w:rFonts w:eastAsia="Courier New"/>
          <w:color w:val="auto"/>
          <w:sz w:val="28"/>
          <w:szCs w:val="28"/>
        </w:rPr>
        <w:softHyphen/>
        <w:t>го стекла, в Древнем Риме — кожаный баллончик с двумя трубками из камыша. Эскимосы использовали кишки убитых оленей или медведей. При французском дворе клизма вошла в моду в XVII веке. Пользованию клизмой людей научили птицы. До наших дней дошла история о том, как птица Ибис</w:t>
      </w:r>
      <w:r w:rsidRPr="00132309">
        <w:rPr>
          <w:sz w:val="28"/>
          <w:szCs w:val="28"/>
        </w:rPr>
        <w:t xml:space="preserve"> </w:t>
      </w:r>
      <w:r w:rsidRPr="00132309">
        <w:rPr>
          <w:rStyle w:val="71"/>
          <w:rFonts w:eastAsia="Courier New"/>
          <w:color w:val="auto"/>
          <w:sz w:val="28"/>
          <w:szCs w:val="28"/>
        </w:rPr>
        <w:t>съела так много рыбы, что не смогла взлететь. Тогда она клю</w:t>
      </w:r>
      <w:r w:rsidRPr="00132309">
        <w:rPr>
          <w:rStyle w:val="71"/>
          <w:rFonts w:eastAsia="Courier New"/>
          <w:color w:val="auto"/>
          <w:sz w:val="28"/>
          <w:szCs w:val="28"/>
        </w:rPr>
        <w:softHyphen/>
        <w:t>вом ввела себе морскую воду в задний проход и вызвала у себя послабление, после очищения кишечника взлетела. Прооб</w:t>
      </w:r>
      <w:r w:rsidRPr="00132309">
        <w:rPr>
          <w:rStyle w:val="71"/>
          <w:rFonts w:eastAsia="Courier New"/>
          <w:color w:val="auto"/>
          <w:sz w:val="28"/>
          <w:szCs w:val="28"/>
        </w:rPr>
        <w:softHyphen/>
        <w:t>разом современной кружки Эсмарха у многих народов сл</w:t>
      </w:r>
      <w:r w:rsidR="00AB4FB6" w:rsidRPr="00132309">
        <w:rPr>
          <w:rStyle w:val="71"/>
          <w:rFonts w:eastAsia="Courier New"/>
          <w:color w:val="auto"/>
          <w:sz w:val="28"/>
          <w:szCs w:val="28"/>
        </w:rPr>
        <w:t>ужи</w:t>
      </w:r>
      <w:r w:rsidR="00AB4FB6" w:rsidRPr="00132309">
        <w:rPr>
          <w:rStyle w:val="71"/>
          <w:rFonts w:eastAsia="Courier New"/>
          <w:color w:val="auto"/>
          <w:sz w:val="28"/>
          <w:szCs w:val="28"/>
        </w:rPr>
        <w:softHyphen/>
        <w:t>ла тыква с длинным стеблем.</w:t>
      </w:r>
      <w:r w:rsidR="00AB4FB6" w:rsidRPr="00132309">
        <w:rPr>
          <w:rStyle w:val="71"/>
          <w:rFonts w:eastAsia="Courier New"/>
          <w:color w:val="auto"/>
          <w:sz w:val="28"/>
          <w:szCs w:val="28"/>
        </w:rPr>
        <w:tab/>
      </w:r>
      <w:r w:rsidRPr="00132309">
        <w:rPr>
          <w:rStyle w:val="71"/>
          <w:rFonts w:eastAsia="Courier New"/>
          <w:color w:val="auto"/>
          <w:sz w:val="28"/>
          <w:szCs w:val="28"/>
        </w:rPr>
        <w:tab/>
      </w:r>
    </w:p>
    <w:p w:rsidR="00E14BB9" w:rsidRPr="00132309" w:rsidRDefault="00E14BB9" w:rsidP="009B48B5">
      <w:pPr>
        <w:pStyle w:val="a8"/>
        <w:spacing w:before="0" w:beforeAutospacing="0" w:after="0" w:afterAutospacing="0"/>
        <w:ind w:firstLine="709"/>
        <w:jc w:val="both"/>
        <w:rPr>
          <w:sz w:val="28"/>
          <w:szCs w:val="28"/>
        </w:rPr>
      </w:pPr>
      <w:r w:rsidRPr="00132309">
        <w:rPr>
          <w:sz w:val="28"/>
          <w:szCs w:val="28"/>
        </w:rPr>
        <w:t xml:space="preserve">В настоящее время эта процедура применяется весьма широко при соответствующих к ней показаниях. Доступность и относительная безопасность применения обусловила широкое использование клизмы в классической, народной и нетрадиционной медицине. </w:t>
      </w:r>
    </w:p>
    <w:p w:rsidR="00E14BB9" w:rsidRPr="00132309" w:rsidRDefault="00E14BB9" w:rsidP="009B48B5">
      <w:pPr>
        <w:pStyle w:val="a8"/>
        <w:spacing w:before="0" w:beforeAutospacing="0" w:after="0" w:afterAutospacing="0"/>
        <w:ind w:firstLine="709"/>
        <w:jc w:val="both"/>
        <w:rPr>
          <w:sz w:val="28"/>
          <w:szCs w:val="28"/>
        </w:rPr>
      </w:pPr>
      <w:r w:rsidRPr="00132309">
        <w:rPr>
          <w:sz w:val="28"/>
          <w:szCs w:val="28"/>
        </w:rPr>
        <w:t xml:space="preserve">Тема </w:t>
      </w:r>
      <w:r w:rsidR="00CA345F">
        <w:rPr>
          <w:sz w:val="28"/>
          <w:szCs w:val="28"/>
        </w:rPr>
        <w:t>«</w:t>
      </w:r>
      <w:r w:rsidRPr="00132309">
        <w:rPr>
          <w:sz w:val="28"/>
          <w:szCs w:val="28"/>
        </w:rPr>
        <w:t>Клизмы. Газоотводная трубка</w:t>
      </w:r>
      <w:r w:rsidR="00CA345F">
        <w:rPr>
          <w:sz w:val="28"/>
          <w:szCs w:val="28"/>
        </w:rPr>
        <w:t>»</w:t>
      </w:r>
      <w:r w:rsidRPr="00132309">
        <w:rPr>
          <w:sz w:val="28"/>
          <w:szCs w:val="28"/>
        </w:rPr>
        <w:t xml:space="preserve"> актуальна для междисциплинарного курса технологии оказания медицинских услуг, так как это одна из тех тем, где ярко выражена проблема, связанная с невозможностью пациента</w:t>
      </w:r>
      <w:r w:rsidR="00B14537" w:rsidRPr="00132309">
        <w:rPr>
          <w:sz w:val="28"/>
          <w:szCs w:val="28"/>
        </w:rPr>
        <w:t>,</w:t>
      </w:r>
      <w:r w:rsidRPr="00132309">
        <w:rPr>
          <w:sz w:val="28"/>
          <w:szCs w:val="28"/>
        </w:rPr>
        <w:t xml:space="preserve"> самостоятельно </w:t>
      </w:r>
      <w:r w:rsidR="00CA345F" w:rsidRPr="00132309">
        <w:rPr>
          <w:sz w:val="28"/>
          <w:szCs w:val="28"/>
        </w:rPr>
        <w:t>удовлетворять физиологические</w:t>
      </w:r>
      <w:r w:rsidRPr="00132309">
        <w:rPr>
          <w:sz w:val="28"/>
          <w:szCs w:val="28"/>
        </w:rPr>
        <w:t xml:space="preserve"> потребности</w:t>
      </w:r>
      <w:r w:rsidR="00CA345F">
        <w:rPr>
          <w:sz w:val="28"/>
          <w:szCs w:val="28"/>
        </w:rPr>
        <w:t>,</w:t>
      </w:r>
      <w:r w:rsidRPr="00132309">
        <w:rPr>
          <w:sz w:val="28"/>
          <w:szCs w:val="28"/>
        </w:rPr>
        <w:t xml:space="preserve"> и ему необходима помощь медицинского персонала.</w:t>
      </w:r>
    </w:p>
    <w:p w:rsidR="00DC7E93" w:rsidRPr="00132309" w:rsidRDefault="00DC7E93" w:rsidP="009B48B5">
      <w:pPr>
        <w:pStyle w:val="ad"/>
        <w:spacing w:line="276" w:lineRule="auto"/>
        <w:jc w:val="both"/>
        <w:rPr>
          <w:sz w:val="28"/>
          <w:szCs w:val="28"/>
        </w:rPr>
      </w:pPr>
      <w:r w:rsidRPr="00132309">
        <w:rPr>
          <w:sz w:val="28"/>
          <w:szCs w:val="28"/>
        </w:rPr>
        <w:t xml:space="preserve">Постановку клизм и газоотводной трубки назначает врач, а выполняет данные манипуляции средний медицинский персонал.      </w:t>
      </w:r>
    </w:p>
    <w:p w:rsidR="00566885" w:rsidRPr="00132309" w:rsidRDefault="00DC7E93" w:rsidP="00CA345F">
      <w:pPr>
        <w:pStyle w:val="ad"/>
        <w:spacing w:line="276" w:lineRule="auto"/>
        <w:ind w:firstLine="708"/>
        <w:jc w:val="both"/>
        <w:rPr>
          <w:sz w:val="28"/>
          <w:szCs w:val="28"/>
        </w:rPr>
      </w:pPr>
      <w:bookmarkStart w:id="1" w:name="_GoBack"/>
      <w:bookmarkEnd w:id="1"/>
      <w:r w:rsidRPr="00132309">
        <w:rPr>
          <w:sz w:val="28"/>
          <w:szCs w:val="28"/>
        </w:rPr>
        <w:t xml:space="preserve">Быстро и  качественно выполненные манипуляции – это возможность быстро и правильно поставить диагноз и залог успешного лечения пациента. </w:t>
      </w:r>
    </w:p>
    <w:p w:rsidR="00E17512" w:rsidRPr="00132309" w:rsidRDefault="00E17512" w:rsidP="009B48B5">
      <w:pPr>
        <w:spacing w:line="288" w:lineRule="auto"/>
        <w:ind w:firstLine="426"/>
        <w:jc w:val="both"/>
        <w:rPr>
          <w:b/>
          <w:sz w:val="28"/>
          <w:szCs w:val="28"/>
        </w:rPr>
      </w:pPr>
      <w:r w:rsidRPr="00132309">
        <w:rPr>
          <w:b/>
          <w:sz w:val="28"/>
          <w:szCs w:val="28"/>
        </w:rPr>
        <w:t>Для того чтобы получить максимальную пользу от пособия:</w:t>
      </w:r>
    </w:p>
    <w:p w:rsidR="00E17512" w:rsidRPr="00132309" w:rsidRDefault="00AE7905" w:rsidP="009B48B5">
      <w:pPr>
        <w:pStyle w:val="ad"/>
        <w:spacing w:line="276" w:lineRule="auto"/>
        <w:jc w:val="both"/>
        <w:rPr>
          <w:b/>
          <w:sz w:val="28"/>
          <w:szCs w:val="28"/>
        </w:rPr>
      </w:pPr>
      <w:r w:rsidRPr="00132309">
        <w:rPr>
          <w:b/>
          <w:sz w:val="28"/>
          <w:szCs w:val="28"/>
        </w:rPr>
        <w:t>В</w:t>
      </w:r>
      <w:r w:rsidR="00E17512" w:rsidRPr="00132309">
        <w:rPr>
          <w:b/>
          <w:sz w:val="28"/>
          <w:szCs w:val="28"/>
        </w:rPr>
        <w:t>нимательно прочитайте теоретический материал, уделите особое внимание правилам техники безопасности, изучению алгоритмов  действий медицинской сестры при постановке клизм и  газоотводной трубки</w:t>
      </w:r>
      <w:r w:rsidRPr="00132309">
        <w:rPr>
          <w:b/>
          <w:sz w:val="28"/>
          <w:szCs w:val="28"/>
        </w:rPr>
        <w:t>, схемам постановки клизм и газоотводной трубки.</w:t>
      </w:r>
    </w:p>
    <w:p w:rsidR="00E17512" w:rsidRPr="00132309" w:rsidRDefault="00E17512" w:rsidP="009B48B5">
      <w:pPr>
        <w:spacing w:line="288" w:lineRule="auto"/>
        <w:ind w:firstLine="426"/>
        <w:jc w:val="both"/>
        <w:rPr>
          <w:b/>
          <w:sz w:val="28"/>
          <w:szCs w:val="28"/>
        </w:rPr>
      </w:pPr>
      <w:r w:rsidRPr="00132309">
        <w:rPr>
          <w:b/>
          <w:sz w:val="28"/>
          <w:szCs w:val="28"/>
        </w:rPr>
        <w:t xml:space="preserve">Для самоконтроля знаний ответьте на предлагаемые контрольные вопросы, </w:t>
      </w:r>
      <w:r w:rsidR="00AB4FB6" w:rsidRPr="00132309">
        <w:rPr>
          <w:b/>
          <w:sz w:val="28"/>
          <w:szCs w:val="28"/>
        </w:rPr>
        <w:t>цифровой диктант</w:t>
      </w:r>
      <w:r w:rsidR="005E1390" w:rsidRPr="00132309">
        <w:rPr>
          <w:b/>
          <w:sz w:val="28"/>
          <w:szCs w:val="28"/>
        </w:rPr>
        <w:t xml:space="preserve">, решите  ситуационные задачи. </w:t>
      </w:r>
      <w:r w:rsidRPr="00132309">
        <w:rPr>
          <w:b/>
          <w:sz w:val="28"/>
          <w:szCs w:val="28"/>
        </w:rPr>
        <w:t xml:space="preserve">Для проверки ваших знаний </w:t>
      </w:r>
      <w:r w:rsidRPr="00132309">
        <w:rPr>
          <w:b/>
          <w:sz w:val="28"/>
          <w:szCs w:val="28"/>
        </w:rPr>
        <w:lastRenderedPageBreak/>
        <w:t>предлагаю тест-контроль и проблемно – ситуационную задачу, с эталонами ответов.</w:t>
      </w:r>
    </w:p>
    <w:p w:rsidR="00E17512" w:rsidRPr="00132309" w:rsidRDefault="00B14537" w:rsidP="009B48B5">
      <w:pPr>
        <w:jc w:val="both"/>
        <w:rPr>
          <w:b/>
          <w:sz w:val="28"/>
          <w:szCs w:val="28"/>
        </w:rPr>
      </w:pPr>
      <w:r w:rsidRPr="00132309">
        <w:rPr>
          <w:rFonts w:eastAsia="Calibri"/>
          <w:b/>
          <w:sz w:val="28"/>
          <w:szCs w:val="28"/>
        </w:rPr>
        <w:t>Подготовьте реферативное сообщение на тему: «Клизмы: механизм действия; показания, противопоказания к применению различных видов клизм.</w:t>
      </w:r>
    </w:p>
    <w:p w:rsidR="00E17512" w:rsidRPr="00132309" w:rsidRDefault="00E17512" w:rsidP="009B48B5">
      <w:pPr>
        <w:spacing w:line="360" w:lineRule="auto"/>
        <w:jc w:val="both"/>
        <w:rPr>
          <w:b/>
          <w:sz w:val="28"/>
          <w:szCs w:val="28"/>
        </w:rPr>
      </w:pPr>
      <w:r w:rsidRPr="00132309">
        <w:rPr>
          <w:b/>
          <w:sz w:val="28"/>
          <w:szCs w:val="28"/>
        </w:rPr>
        <w:t xml:space="preserve"> </w:t>
      </w:r>
    </w:p>
    <w:p w:rsidR="00E03599" w:rsidRPr="00132309" w:rsidRDefault="00E17512" w:rsidP="009B48B5">
      <w:pPr>
        <w:jc w:val="center"/>
        <w:rPr>
          <w:b/>
          <w:sz w:val="28"/>
          <w:szCs w:val="28"/>
        </w:rPr>
      </w:pPr>
      <w:r w:rsidRPr="00132309">
        <w:rPr>
          <w:b/>
          <w:sz w:val="28"/>
          <w:szCs w:val="28"/>
        </w:rPr>
        <w:t>Желаю удачи в изучении материала!</w:t>
      </w:r>
    </w:p>
    <w:p w:rsidR="00132309" w:rsidRDefault="00132309" w:rsidP="004509C4">
      <w:pPr>
        <w:tabs>
          <w:tab w:val="left" w:pos="5560"/>
        </w:tabs>
        <w:ind w:left="156"/>
        <w:rPr>
          <w:rStyle w:val="a9"/>
          <w:sz w:val="28"/>
          <w:szCs w:val="28"/>
        </w:rPr>
      </w:pPr>
      <w:r>
        <w:rPr>
          <w:rStyle w:val="a9"/>
          <w:sz w:val="28"/>
          <w:szCs w:val="28"/>
        </w:rPr>
        <w:t xml:space="preserve">                                           </w:t>
      </w:r>
    </w:p>
    <w:p w:rsidR="00132309" w:rsidRPr="00132309" w:rsidRDefault="00132309" w:rsidP="00132309">
      <w:pPr>
        <w:tabs>
          <w:tab w:val="left" w:pos="5560"/>
        </w:tabs>
        <w:ind w:left="156"/>
        <w:rPr>
          <w:b/>
          <w:sz w:val="28"/>
          <w:szCs w:val="28"/>
        </w:rPr>
      </w:pPr>
      <w:r>
        <w:rPr>
          <w:rStyle w:val="a9"/>
          <w:sz w:val="28"/>
          <w:szCs w:val="28"/>
        </w:rPr>
        <w:t xml:space="preserve">                                              </w:t>
      </w:r>
      <w:r w:rsidR="008D3D3F" w:rsidRPr="00132309">
        <w:rPr>
          <w:rStyle w:val="a9"/>
          <w:sz w:val="28"/>
          <w:szCs w:val="28"/>
        </w:rPr>
        <w:t>Литература</w:t>
      </w:r>
      <w:r w:rsidR="008D3D3F" w:rsidRPr="00132309">
        <w:rPr>
          <w:b/>
          <w:bCs/>
          <w:sz w:val="28"/>
          <w:szCs w:val="28"/>
        </w:rPr>
        <w:t xml:space="preserve"> для  студентов</w:t>
      </w:r>
      <w:r w:rsidR="004509C4" w:rsidRPr="00132309">
        <w:rPr>
          <w:b/>
          <w:sz w:val="28"/>
          <w:szCs w:val="28"/>
        </w:rPr>
        <w:t xml:space="preserve"> </w:t>
      </w:r>
    </w:p>
    <w:p w:rsidR="004509C4" w:rsidRPr="00132309" w:rsidRDefault="004509C4" w:rsidP="004509C4">
      <w:pPr>
        <w:ind w:firstLine="709"/>
        <w:contextualSpacing/>
        <w:jc w:val="both"/>
        <w:rPr>
          <w:sz w:val="28"/>
          <w:szCs w:val="28"/>
        </w:rPr>
      </w:pPr>
      <w:r w:rsidRPr="00132309">
        <w:rPr>
          <w:sz w:val="28"/>
          <w:szCs w:val="28"/>
        </w:rPr>
        <w:t>1.. Обуховец Т. П. Основы сестринского дела: практикум : учеб. пособие для студентов образоват. учреждений сред. проф. образования / Т. П. Обуховец ; под ред. Б.В. Кабарухина. – 3- е изд. – Ростов на Дону : Феникс, 2020. – 688 с.</w:t>
      </w:r>
    </w:p>
    <w:p w:rsidR="004509C4" w:rsidRPr="00132309" w:rsidRDefault="004509C4" w:rsidP="004509C4">
      <w:pPr>
        <w:ind w:firstLine="709"/>
        <w:contextualSpacing/>
        <w:jc w:val="both"/>
        <w:rPr>
          <w:sz w:val="28"/>
          <w:szCs w:val="28"/>
        </w:rPr>
      </w:pPr>
      <w:r w:rsidRPr="00132309">
        <w:rPr>
          <w:sz w:val="28"/>
          <w:szCs w:val="28"/>
        </w:rPr>
        <w:t xml:space="preserve">2. Гуркина Г. В. Выполнение работ по профессии «Младшая медицинская сестра по уходу за больными». Сборник чек-листов : учебное пособие для спо / </w:t>
      </w:r>
    </w:p>
    <w:p w:rsidR="004509C4" w:rsidRPr="00132309" w:rsidRDefault="00743E42" w:rsidP="00743E42">
      <w:pPr>
        <w:shd w:val="clear" w:color="auto" w:fill="FFFFFF"/>
        <w:tabs>
          <w:tab w:val="center" w:pos="4960"/>
          <w:tab w:val="left" w:pos="7350"/>
          <w:tab w:val="left" w:leader="underscore" w:pos="7891"/>
        </w:tabs>
        <w:jc w:val="both"/>
        <w:outlineLvl w:val="0"/>
        <w:rPr>
          <w:bCs/>
          <w:sz w:val="28"/>
          <w:szCs w:val="28"/>
        </w:rPr>
      </w:pPr>
      <w:r w:rsidRPr="00132309">
        <w:rPr>
          <w:sz w:val="28"/>
          <w:szCs w:val="28"/>
        </w:rPr>
        <w:t>3.</w:t>
      </w:r>
      <w:r w:rsidR="004509C4" w:rsidRPr="00132309">
        <w:rPr>
          <w:bCs/>
          <w:sz w:val="28"/>
          <w:szCs w:val="28"/>
        </w:rPr>
        <w:t xml:space="preserve"> Мухина С.А., Тарновская И.И. Практическое руководство к предмету «Основы сестринского дела»: Учебник для медицинских училищ и колледжей – 2-е изд., испр. и доп. – М.: ГЭОТАР – Мед, 2019 стр.</w:t>
      </w:r>
      <w:r w:rsidR="004509C4" w:rsidRPr="00132309">
        <w:rPr>
          <w:sz w:val="28"/>
          <w:szCs w:val="28"/>
        </w:rPr>
        <w:t xml:space="preserve"> </w:t>
      </w:r>
      <w:r w:rsidR="004509C4" w:rsidRPr="00132309">
        <w:rPr>
          <w:rFonts w:eastAsia="Calibri"/>
          <w:sz w:val="28"/>
          <w:szCs w:val="28"/>
        </w:rPr>
        <w:t>373-380</w:t>
      </w:r>
    </w:p>
    <w:p w:rsidR="004509C4" w:rsidRPr="007A5824" w:rsidRDefault="00743E42" w:rsidP="007A5824">
      <w:pPr>
        <w:rPr>
          <w:sz w:val="28"/>
          <w:szCs w:val="28"/>
          <w:lang w:bidi="ru-RU"/>
        </w:rPr>
      </w:pPr>
      <w:r w:rsidRPr="00132309">
        <w:rPr>
          <w:lang w:bidi="ru-RU"/>
        </w:rPr>
        <w:t>4.</w:t>
      </w:r>
      <w:r w:rsidR="004509C4" w:rsidRPr="00132309">
        <w:rPr>
          <w:lang w:bidi="ru-RU"/>
        </w:rPr>
        <w:t>.</w:t>
      </w:r>
      <w:r w:rsidR="004509C4" w:rsidRPr="007A5824">
        <w:rPr>
          <w:lang w:bidi="ru-RU"/>
        </w:rPr>
        <w:t>ОЦЕНОЧНЫЕ ЛИСТЫ (ЧЕК-ЛИСТЫ)</w:t>
      </w:r>
      <w:r w:rsidR="004509C4" w:rsidRPr="007A5824">
        <w:rPr>
          <w:sz w:val="28"/>
          <w:szCs w:val="28"/>
          <w:lang w:bidi="ru-RU"/>
        </w:rPr>
        <w:t xml:space="preserve"> для оценки в симулированных условиях при проведении второго этапа первичной аккредитации специалистов со средним профессиональным образованием. Москва 2024 год.</w:t>
      </w:r>
    </w:p>
    <w:p w:rsidR="008D3D3F" w:rsidRPr="007A5824" w:rsidRDefault="008D3D3F" w:rsidP="007A5824">
      <w:pPr>
        <w:rPr>
          <w:bCs/>
          <w:sz w:val="28"/>
          <w:szCs w:val="28"/>
        </w:rPr>
      </w:pPr>
    </w:p>
    <w:p w:rsidR="00AB4FB6" w:rsidRPr="007A5824" w:rsidRDefault="00AB4FB6" w:rsidP="007A5824">
      <w:pPr>
        <w:rPr>
          <w:caps/>
          <w:sz w:val="28"/>
          <w:szCs w:val="28"/>
        </w:rPr>
      </w:pPr>
    </w:p>
    <w:p w:rsidR="008D3D3F" w:rsidRPr="00132309" w:rsidRDefault="00AB4FB6" w:rsidP="00AB4FB6">
      <w:pPr>
        <w:shd w:val="clear" w:color="auto" w:fill="FFFFFF"/>
        <w:jc w:val="center"/>
        <w:rPr>
          <w:b/>
          <w:caps/>
          <w:sz w:val="28"/>
          <w:szCs w:val="28"/>
        </w:rPr>
      </w:pPr>
      <w:r w:rsidRPr="00132309">
        <w:rPr>
          <w:b/>
          <w:caps/>
          <w:sz w:val="28"/>
          <w:szCs w:val="28"/>
        </w:rPr>
        <w:t>Глоссарий</w:t>
      </w:r>
    </w:p>
    <w:tbl>
      <w:tblPr>
        <w:tblpPr w:leftFromText="180" w:rightFromText="180" w:vertAnchor="text" w:horzAnchor="margin" w:tblpY="2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7171"/>
      </w:tblGrid>
      <w:tr w:rsidR="0005392A" w:rsidRPr="00132309" w:rsidTr="003E7876">
        <w:trPr>
          <w:trHeight w:val="472"/>
        </w:trPr>
        <w:tc>
          <w:tcPr>
            <w:tcW w:w="3213" w:type="dxa"/>
          </w:tcPr>
          <w:p w:rsidR="00AB4FB6" w:rsidRPr="00132309" w:rsidRDefault="00AB4FB6" w:rsidP="003E7876">
            <w:pPr>
              <w:tabs>
                <w:tab w:val="left" w:pos="8880"/>
              </w:tabs>
              <w:jc w:val="center"/>
              <w:outlineLvl w:val="0"/>
              <w:rPr>
                <w:rStyle w:val="norm"/>
                <w:rFonts w:eastAsia="Calibri"/>
                <w:sz w:val="28"/>
                <w:szCs w:val="28"/>
              </w:rPr>
            </w:pPr>
            <w:r w:rsidRPr="00132309">
              <w:rPr>
                <w:rStyle w:val="norm"/>
                <w:rFonts w:eastAsia="Calibri"/>
                <w:sz w:val="28"/>
                <w:szCs w:val="28"/>
              </w:rPr>
              <w:t>Термин</w:t>
            </w:r>
          </w:p>
        </w:tc>
        <w:tc>
          <w:tcPr>
            <w:tcW w:w="7171" w:type="dxa"/>
          </w:tcPr>
          <w:p w:rsidR="00AB4FB6" w:rsidRPr="00132309" w:rsidRDefault="00AB4FB6" w:rsidP="003E7876">
            <w:pPr>
              <w:tabs>
                <w:tab w:val="left" w:pos="8880"/>
              </w:tabs>
              <w:jc w:val="center"/>
              <w:outlineLvl w:val="0"/>
              <w:rPr>
                <w:rStyle w:val="norm"/>
                <w:rFonts w:eastAsia="Calibri"/>
                <w:sz w:val="28"/>
                <w:szCs w:val="28"/>
              </w:rPr>
            </w:pPr>
            <w:r w:rsidRPr="00132309">
              <w:rPr>
                <w:rStyle w:val="norm"/>
                <w:rFonts w:eastAsia="Calibri"/>
                <w:sz w:val="28"/>
                <w:szCs w:val="28"/>
              </w:rPr>
              <w:t>Определение</w:t>
            </w:r>
          </w:p>
        </w:tc>
      </w:tr>
      <w:tr w:rsidR="0005392A" w:rsidRPr="00132309" w:rsidTr="003E7876">
        <w:trPr>
          <w:trHeight w:val="348"/>
        </w:trPr>
        <w:tc>
          <w:tcPr>
            <w:tcW w:w="3213" w:type="dxa"/>
          </w:tcPr>
          <w:p w:rsidR="00AB4FB6" w:rsidRPr="00132309" w:rsidRDefault="00AB4FB6" w:rsidP="003E7876">
            <w:pPr>
              <w:pStyle w:val="a8"/>
              <w:shd w:val="clear" w:color="auto" w:fill="FFFFFF"/>
              <w:spacing w:before="0" w:beforeAutospacing="0" w:after="0" w:afterAutospacing="0"/>
              <w:rPr>
                <w:sz w:val="28"/>
                <w:szCs w:val="28"/>
              </w:rPr>
            </w:pPr>
            <w:r w:rsidRPr="00132309">
              <w:rPr>
                <w:iCs/>
                <w:sz w:val="28"/>
                <w:szCs w:val="28"/>
              </w:rPr>
              <w:t xml:space="preserve">Анамнез </w:t>
            </w:r>
          </w:p>
          <w:p w:rsidR="00AB4FB6" w:rsidRPr="00132309" w:rsidRDefault="00AB4FB6" w:rsidP="003E7876">
            <w:pPr>
              <w:pStyle w:val="3"/>
              <w:jc w:val="both"/>
              <w:rPr>
                <w:rFonts w:ascii="Times New Roman" w:hAnsi="Times New Roman" w:cs="Times New Roman"/>
                <w:b w:val="0"/>
                <w:i w:val="0"/>
                <w:color w:val="auto"/>
                <w:szCs w:val="28"/>
              </w:rPr>
            </w:pPr>
          </w:p>
        </w:tc>
        <w:tc>
          <w:tcPr>
            <w:tcW w:w="7171" w:type="dxa"/>
          </w:tcPr>
          <w:p w:rsidR="00AB4FB6" w:rsidRPr="00132309" w:rsidRDefault="00AB4FB6" w:rsidP="003E7876">
            <w:pPr>
              <w:jc w:val="both"/>
              <w:rPr>
                <w:sz w:val="28"/>
                <w:szCs w:val="28"/>
              </w:rPr>
            </w:pPr>
            <w:r w:rsidRPr="00132309">
              <w:rPr>
                <w:iCs/>
                <w:sz w:val="28"/>
                <w:szCs w:val="28"/>
              </w:rPr>
              <w:t>совокупность сведений о больном и развитии заболевания, полученных при расспросе самого пациента и знающих его лиц.</w:t>
            </w:r>
          </w:p>
        </w:tc>
      </w:tr>
      <w:tr w:rsidR="0005392A" w:rsidRPr="00132309" w:rsidTr="003E7876">
        <w:trPr>
          <w:trHeight w:val="1970"/>
        </w:trPr>
        <w:tc>
          <w:tcPr>
            <w:tcW w:w="3213" w:type="dxa"/>
          </w:tcPr>
          <w:p w:rsidR="00AB4FB6" w:rsidRPr="00132309" w:rsidRDefault="00AB4FB6" w:rsidP="003E7876">
            <w:pPr>
              <w:pStyle w:val="3"/>
              <w:jc w:val="both"/>
              <w:rPr>
                <w:rFonts w:ascii="Times New Roman" w:hAnsi="Times New Roman" w:cs="Times New Roman"/>
                <w:b w:val="0"/>
                <w:i w:val="0"/>
                <w:color w:val="auto"/>
                <w:szCs w:val="28"/>
              </w:rPr>
            </w:pPr>
            <w:r w:rsidRPr="00132309">
              <w:rPr>
                <w:rFonts w:ascii="Times New Roman" w:hAnsi="Times New Roman" w:cs="Times New Roman"/>
                <w:b w:val="0"/>
                <w:i w:val="0"/>
                <w:color w:val="auto"/>
                <w:szCs w:val="28"/>
              </w:rPr>
              <w:t>Газоотводная трубка</w:t>
            </w:r>
          </w:p>
        </w:tc>
        <w:tc>
          <w:tcPr>
            <w:tcW w:w="7171" w:type="dxa"/>
          </w:tcPr>
          <w:p w:rsidR="00AB4FB6" w:rsidRPr="00132309" w:rsidRDefault="00AB4FB6" w:rsidP="003E7876">
            <w:pPr>
              <w:pStyle w:val="a8"/>
              <w:spacing w:before="0" w:beforeAutospacing="0" w:after="0" w:afterAutospacing="0"/>
              <w:jc w:val="both"/>
              <w:rPr>
                <w:sz w:val="28"/>
                <w:szCs w:val="28"/>
              </w:rPr>
            </w:pPr>
            <w:r w:rsidRPr="00132309">
              <w:rPr>
                <w:sz w:val="28"/>
                <w:szCs w:val="28"/>
              </w:rPr>
              <w:t>мягкая толстостенная полированная резиновая трубка длиной 30—50 см, внутренним диаметром 5—10 мм. Наружный конец слегка расширен, а на закругленной внутренней части трубки в центре и на боковой стенке имеется отверстие, предназначенное для выведения газов из кишечника.</w:t>
            </w:r>
          </w:p>
        </w:tc>
      </w:tr>
      <w:tr w:rsidR="0005392A" w:rsidRPr="00132309" w:rsidTr="003E7876">
        <w:trPr>
          <w:trHeight w:val="352"/>
        </w:trPr>
        <w:tc>
          <w:tcPr>
            <w:tcW w:w="3213" w:type="dxa"/>
          </w:tcPr>
          <w:p w:rsidR="00AB4FB6" w:rsidRPr="00132309" w:rsidRDefault="00AB4FB6" w:rsidP="003E7876">
            <w:pPr>
              <w:pStyle w:val="3"/>
              <w:jc w:val="both"/>
              <w:rPr>
                <w:rFonts w:ascii="Times New Roman" w:hAnsi="Times New Roman" w:cs="Times New Roman"/>
                <w:b w:val="0"/>
                <w:i w:val="0"/>
                <w:color w:val="auto"/>
                <w:szCs w:val="28"/>
              </w:rPr>
            </w:pPr>
            <w:r w:rsidRPr="00132309">
              <w:rPr>
                <w:rFonts w:ascii="Times New Roman" w:hAnsi="Times New Roman" w:cs="Times New Roman"/>
                <w:b w:val="0"/>
                <w:i w:val="0"/>
                <w:color w:val="auto"/>
                <w:szCs w:val="28"/>
              </w:rPr>
              <w:t xml:space="preserve">Ирригоскопия </w:t>
            </w:r>
          </w:p>
        </w:tc>
        <w:tc>
          <w:tcPr>
            <w:tcW w:w="7171" w:type="dxa"/>
          </w:tcPr>
          <w:p w:rsidR="00AB4FB6" w:rsidRPr="00132309" w:rsidRDefault="00AB4FB6" w:rsidP="003E7876">
            <w:pPr>
              <w:jc w:val="both"/>
              <w:rPr>
                <w:sz w:val="28"/>
                <w:szCs w:val="28"/>
              </w:rPr>
            </w:pPr>
            <w:r w:rsidRPr="00132309">
              <w:rPr>
                <w:sz w:val="28"/>
                <w:szCs w:val="28"/>
              </w:rPr>
              <w:t>рентгенологическое исследование толстого кишечника.</w:t>
            </w:r>
          </w:p>
        </w:tc>
      </w:tr>
      <w:tr w:rsidR="0005392A" w:rsidRPr="00132309" w:rsidTr="003E7876">
        <w:trPr>
          <w:trHeight w:val="313"/>
        </w:trPr>
        <w:tc>
          <w:tcPr>
            <w:tcW w:w="3213" w:type="dxa"/>
          </w:tcPr>
          <w:p w:rsidR="00AB4FB6" w:rsidRPr="00132309" w:rsidRDefault="00AB4FB6" w:rsidP="003E7876">
            <w:pPr>
              <w:tabs>
                <w:tab w:val="left" w:pos="8880"/>
              </w:tabs>
              <w:rPr>
                <w:rStyle w:val="norm"/>
                <w:rFonts w:eastAsia="Calibri"/>
                <w:sz w:val="28"/>
                <w:szCs w:val="28"/>
              </w:rPr>
            </w:pPr>
            <w:r w:rsidRPr="00132309">
              <w:rPr>
                <w:sz w:val="28"/>
                <w:szCs w:val="28"/>
              </w:rPr>
              <w:t>Клизма</w:t>
            </w:r>
          </w:p>
        </w:tc>
        <w:tc>
          <w:tcPr>
            <w:tcW w:w="7171" w:type="dxa"/>
          </w:tcPr>
          <w:p w:rsidR="00AB4FB6" w:rsidRPr="00132309" w:rsidRDefault="00AB4FB6" w:rsidP="003E7876">
            <w:pPr>
              <w:pStyle w:val="6"/>
              <w:spacing w:before="0" w:line="240" w:lineRule="auto"/>
              <w:rPr>
                <w:rStyle w:val="norm"/>
                <w:rFonts w:ascii="Times New Roman" w:eastAsia="Calibri" w:hAnsi="Times New Roman"/>
                <w:i w:val="0"/>
                <w:color w:val="auto"/>
                <w:sz w:val="28"/>
                <w:szCs w:val="28"/>
              </w:rPr>
            </w:pPr>
            <w:r w:rsidRPr="00132309">
              <w:rPr>
                <w:rFonts w:ascii="Times New Roman" w:hAnsi="Times New Roman"/>
                <w:i w:val="0"/>
                <w:color w:val="auto"/>
                <w:sz w:val="28"/>
                <w:szCs w:val="28"/>
              </w:rPr>
              <w:t>лечебно - диагностическая процедура, представляющая собой введение в нижний отрезок толстой кишки различных жидкостей, оказывающих механическое, температурное и химическое воздействие на перистальтику кишечника.</w:t>
            </w:r>
          </w:p>
        </w:tc>
      </w:tr>
      <w:tr w:rsidR="0005392A" w:rsidRPr="00132309" w:rsidTr="003E7876">
        <w:trPr>
          <w:trHeight w:val="313"/>
        </w:trPr>
        <w:tc>
          <w:tcPr>
            <w:tcW w:w="3213" w:type="dxa"/>
          </w:tcPr>
          <w:p w:rsidR="00AB4FB6" w:rsidRPr="00132309" w:rsidRDefault="00AB4FB6" w:rsidP="003E7876">
            <w:pPr>
              <w:pStyle w:val="3"/>
              <w:jc w:val="both"/>
              <w:rPr>
                <w:rFonts w:ascii="Times New Roman" w:hAnsi="Times New Roman" w:cs="Times New Roman"/>
                <w:b w:val="0"/>
                <w:i w:val="0"/>
                <w:color w:val="auto"/>
                <w:szCs w:val="28"/>
              </w:rPr>
            </w:pPr>
            <w:r w:rsidRPr="00132309">
              <w:rPr>
                <w:rFonts w:ascii="Times New Roman" w:hAnsi="Times New Roman" w:cs="Times New Roman"/>
                <w:b w:val="0"/>
                <w:i w:val="0"/>
                <w:color w:val="auto"/>
                <w:szCs w:val="28"/>
              </w:rPr>
              <w:t xml:space="preserve">Колит </w:t>
            </w:r>
          </w:p>
        </w:tc>
        <w:tc>
          <w:tcPr>
            <w:tcW w:w="7171" w:type="dxa"/>
          </w:tcPr>
          <w:p w:rsidR="00AB4FB6" w:rsidRPr="00132309" w:rsidRDefault="00AB4FB6" w:rsidP="003E7876">
            <w:pPr>
              <w:jc w:val="both"/>
              <w:rPr>
                <w:sz w:val="28"/>
                <w:szCs w:val="28"/>
              </w:rPr>
            </w:pPr>
            <w:r w:rsidRPr="00132309">
              <w:rPr>
                <w:sz w:val="28"/>
                <w:szCs w:val="28"/>
              </w:rPr>
              <w:t>воспалительное заболевание слизистой оболочки толстого кишечника.</w:t>
            </w:r>
          </w:p>
        </w:tc>
      </w:tr>
      <w:tr w:rsidR="0005392A" w:rsidRPr="00132309" w:rsidTr="003E7876">
        <w:trPr>
          <w:trHeight w:val="365"/>
        </w:trPr>
        <w:tc>
          <w:tcPr>
            <w:tcW w:w="3213" w:type="dxa"/>
          </w:tcPr>
          <w:p w:rsidR="00AB4FB6" w:rsidRPr="00132309" w:rsidRDefault="00AB4FB6" w:rsidP="003E7876">
            <w:pPr>
              <w:tabs>
                <w:tab w:val="left" w:pos="8880"/>
              </w:tabs>
              <w:jc w:val="both"/>
              <w:outlineLvl w:val="0"/>
              <w:rPr>
                <w:rStyle w:val="norm"/>
                <w:rFonts w:eastAsia="Calibri"/>
                <w:sz w:val="28"/>
                <w:szCs w:val="28"/>
              </w:rPr>
            </w:pPr>
            <w:r w:rsidRPr="00132309">
              <w:rPr>
                <w:sz w:val="28"/>
                <w:szCs w:val="28"/>
              </w:rPr>
              <w:t>Коллапс</w:t>
            </w:r>
          </w:p>
        </w:tc>
        <w:tc>
          <w:tcPr>
            <w:tcW w:w="7171" w:type="dxa"/>
          </w:tcPr>
          <w:p w:rsidR="00AB4FB6" w:rsidRPr="00132309" w:rsidRDefault="00AB4FB6" w:rsidP="003E7876">
            <w:pPr>
              <w:pStyle w:val="a8"/>
              <w:spacing w:before="0" w:beforeAutospacing="0" w:after="0" w:afterAutospacing="0"/>
              <w:rPr>
                <w:rStyle w:val="norm"/>
                <w:rFonts w:eastAsia="Calibri"/>
                <w:sz w:val="28"/>
                <w:szCs w:val="28"/>
              </w:rPr>
            </w:pPr>
            <w:r w:rsidRPr="00132309">
              <w:rPr>
                <w:sz w:val="28"/>
                <w:szCs w:val="28"/>
              </w:rPr>
              <w:t>явление острой сосудистой недостаточности: проявляет</w:t>
            </w:r>
            <w:r w:rsidRPr="00132309">
              <w:rPr>
                <w:sz w:val="28"/>
                <w:szCs w:val="28"/>
              </w:rPr>
              <w:lastRenderedPageBreak/>
              <w:t>ся резким падением тонуса сосудов, снижением артериального давления, появлением нитевидного пульса.</w:t>
            </w:r>
          </w:p>
        </w:tc>
      </w:tr>
      <w:tr w:rsidR="0005392A" w:rsidRPr="00132309" w:rsidTr="003E7876">
        <w:trPr>
          <w:trHeight w:val="313"/>
        </w:trPr>
        <w:tc>
          <w:tcPr>
            <w:tcW w:w="3213" w:type="dxa"/>
          </w:tcPr>
          <w:p w:rsidR="00AB4FB6" w:rsidRPr="00132309" w:rsidRDefault="00AB4FB6" w:rsidP="003E7876">
            <w:pPr>
              <w:tabs>
                <w:tab w:val="left" w:pos="8880"/>
              </w:tabs>
              <w:outlineLvl w:val="0"/>
              <w:rPr>
                <w:rFonts w:eastAsia="Calibri"/>
                <w:sz w:val="28"/>
                <w:szCs w:val="28"/>
              </w:rPr>
            </w:pPr>
            <w:r w:rsidRPr="00132309">
              <w:rPr>
                <w:rFonts w:eastAsia="Calibri"/>
                <w:sz w:val="28"/>
                <w:szCs w:val="28"/>
              </w:rPr>
              <w:lastRenderedPageBreak/>
              <w:t>Метеоризм</w:t>
            </w:r>
          </w:p>
        </w:tc>
        <w:tc>
          <w:tcPr>
            <w:tcW w:w="7171" w:type="dxa"/>
          </w:tcPr>
          <w:p w:rsidR="00AB4FB6" w:rsidRPr="00132309" w:rsidRDefault="00AB4FB6" w:rsidP="003E7876">
            <w:pPr>
              <w:pStyle w:val="a8"/>
              <w:spacing w:before="0" w:beforeAutospacing="0" w:after="0" w:afterAutospacing="0"/>
              <w:rPr>
                <w:sz w:val="28"/>
                <w:szCs w:val="28"/>
              </w:rPr>
            </w:pPr>
            <w:r w:rsidRPr="00132309">
              <w:rPr>
                <w:sz w:val="28"/>
                <w:szCs w:val="28"/>
              </w:rPr>
              <w:t>вздутие живота вследствие скопления газов в кишечнике</w:t>
            </w:r>
          </w:p>
        </w:tc>
      </w:tr>
      <w:tr w:rsidR="0005392A" w:rsidRPr="00132309" w:rsidTr="003E7876">
        <w:trPr>
          <w:trHeight w:val="939"/>
        </w:trPr>
        <w:tc>
          <w:tcPr>
            <w:tcW w:w="3213" w:type="dxa"/>
          </w:tcPr>
          <w:p w:rsidR="00AB4FB6" w:rsidRPr="00132309" w:rsidRDefault="00AB4FB6" w:rsidP="003E7876">
            <w:pPr>
              <w:tabs>
                <w:tab w:val="left" w:pos="8880"/>
              </w:tabs>
              <w:rPr>
                <w:rStyle w:val="norm"/>
                <w:rFonts w:eastAsia="Calibri"/>
                <w:sz w:val="28"/>
                <w:szCs w:val="28"/>
              </w:rPr>
            </w:pPr>
            <w:r w:rsidRPr="00132309">
              <w:rPr>
                <w:rStyle w:val="norm"/>
                <w:rFonts w:eastAsia="Calibri"/>
                <w:sz w:val="28"/>
                <w:szCs w:val="28"/>
              </w:rPr>
              <w:t>Микроклизма</w:t>
            </w:r>
          </w:p>
        </w:tc>
        <w:tc>
          <w:tcPr>
            <w:tcW w:w="7171" w:type="dxa"/>
          </w:tcPr>
          <w:p w:rsidR="00AB4FB6" w:rsidRPr="00132309" w:rsidRDefault="00AB4FB6" w:rsidP="003E7876">
            <w:pPr>
              <w:pStyle w:val="6"/>
              <w:spacing w:before="0" w:line="240" w:lineRule="auto"/>
              <w:rPr>
                <w:rStyle w:val="norm"/>
                <w:rFonts w:ascii="Times New Roman" w:eastAsia="Calibri" w:hAnsi="Times New Roman"/>
                <w:i w:val="0"/>
                <w:color w:val="auto"/>
                <w:sz w:val="28"/>
                <w:szCs w:val="28"/>
              </w:rPr>
            </w:pPr>
            <w:r w:rsidRPr="00132309">
              <w:rPr>
                <w:rFonts w:ascii="Times New Roman" w:hAnsi="Times New Roman"/>
                <w:i w:val="0"/>
                <w:color w:val="auto"/>
                <w:sz w:val="28"/>
                <w:szCs w:val="28"/>
                <w:shd w:val="clear" w:color="auto" w:fill="FFFFFF"/>
              </w:rPr>
              <w:t>клизма, при которой вводят небольшой объем жидкости (25—100</w:t>
            </w:r>
            <w:r w:rsidRPr="00132309">
              <w:rPr>
                <w:rStyle w:val="apple-converted-space"/>
                <w:rFonts w:ascii="Times New Roman" w:hAnsi="Times New Roman"/>
                <w:i w:val="0"/>
                <w:color w:val="auto"/>
                <w:sz w:val="28"/>
                <w:szCs w:val="28"/>
                <w:shd w:val="clear" w:color="auto" w:fill="FFFFFF"/>
              </w:rPr>
              <w:t> </w:t>
            </w:r>
            <w:r w:rsidRPr="00132309">
              <w:rPr>
                <w:rStyle w:val="af5"/>
                <w:rFonts w:ascii="Times New Roman" w:hAnsi="Times New Roman"/>
                <w:color w:val="auto"/>
                <w:sz w:val="28"/>
                <w:szCs w:val="28"/>
                <w:shd w:val="clear" w:color="auto" w:fill="FFFFFF"/>
              </w:rPr>
              <w:t>мл</w:t>
            </w:r>
            <w:r w:rsidRPr="00132309">
              <w:rPr>
                <w:rFonts w:ascii="Times New Roman" w:hAnsi="Times New Roman"/>
                <w:i w:val="0"/>
                <w:color w:val="auto"/>
                <w:sz w:val="28"/>
                <w:szCs w:val="28"/>
                <w:shd w:val="clear" w:color="auto" w:fill="FFFFFF"/>
              </w:rPr>
              <w:t>).</w:t>
            </w:r>
          </w:p>
        </w:tc>
      </w:tr>
      <w:tr w:rsidR="0005392A" w:rsidRPr="00132309" w:rsidTr="003E7876">
        <w:trPr>
          <w:trHeight w:val="298"/>
        </w:trPr>
        <w:tc>
          <w:tcPr>
            <w:tcW w:w="3213" w:type="dxa"/>
          </w:tcPr>
          <w:p w:rsidR="00AB4FB6" w:rsidRPr="00132309" w:rsidRDefault="00AB4FB6" w:rsidP="003E7876">
            <w:pPr>
              <w:pStyle w:val="3"/>
              <w:jc w:val="both"/>
              <w:rPr>
                <w:rFonts w:ascii="Times New Roman" w:hAnsi="Times New Roman" w:cs="Times New Roman"/>
                <w:b w:val="0"/>
                <w:i w:val="0"/>
                <w:color w:val="auto"/>
                <w:szCs w:val="28"/>
              </w:rPr>
            </w:pPr>
            <w:r w:rsidRPr="00132309">
              <w:rPr>
                <w:rFonts w:ascii="Times New Roman" w:hAnsi="Times New Roman" w:cs="Times New Roman"/>
                <w:b w:val="0"/>
                <w:i w:val="0"/>
                <w:color w:val="auto"/>
                <w:szCs w:val="28"/>
              </w:rPr>
              <w:t>Отеки</w:t>
            </w:r>
          </w:p>
        </w:tc>
        <w:tc>
          <w:tcPr>
            <w:tcW w:w="7171" w:type="dxa"/>
          </w:tcPr>
          <w:p w:rsidR="00AB4FB6" w:rsidRPr="00132309" w:rsidRDefault="00AB4FB6" w:rsidP="003E7876">
            <w:pPr>
              <w:pStyle w:val="a8"/>
              <w:spacing w:before="0" w:beforeAutospacing="0" w:after="0" w:afterAutospacing="0"/>
              <w:rPr>
                <w:sz w:val="28"/>
                <w:szCs w:val="28"/>
              </w:rPr>
            </w:pPr>
            <w:r w:rsidRPr="00132309">
              <w:rPr>
                <w:sz w:val="28"/>
                <w:szCs w:val="28"/>
              </w:rPr>
              <w:t>это общее или местное проявление нарушения водного обмена, выражающееся избыточным накоплением воды.</w:t>
            </w:r>
          </w:p>
        </w:tc>
      </w:tr>
      <w:tr w:rsidR="0005392A" w:rsidRPr="00132309" w:rsidTr="003E7876">
        <w:trPr>
          <w:trHeight w:val="298"/>
        </w:trPr>
        <w:tc>
          <w:tcPr>
            <w:tcW w:w="3213" w:type="dxa"/>
          </w:tcPr>
          <w:p w:rsidR="00AB4FB6" w:rsidRPr="00132309" w:rsidRDefault="00AB4FB6" w:rsidP="003E7876">
            <w:pPr>
              <w:pStyle w:val="3"/>
              <w:jc w:val="both"/>
              <w:rPr>
                <w:rFonts w:ascii="Times New Roman" w:hAnsi="Times New Roman" w:cs="Times New Roman"/>
                <w:b w:val="0"/>
                <w:i w:val="0"/>
                <w:color w:val="auto"/>
                <w:szCs w:val="28"/>
              </w:rPr>
            </w:pPr>
            <w:r w:rsidRPr="00132309">
              <w:rPr>
                <w:rFonts w:ascii="Times New Roman" w:hAnsi="Times New Roman" w:cs="Times New Roman"/>
                <w:b w:val="0"/>
                <w:i w:val="0"/>
                <w:color w:val="auto"/>
                <w:szCs w:val="28"/>
              </w:rPr>
              <w:t>Резорбтивное действие</w:t>
            </w:r>
          </w:p>
        </w:tc>
        <w:tc>
          <w:tcPr>
            <w:tcW w:w="7171" w:type="dxa"/>
          </w:tcPr>
          <w:p w:rsidR="00AB4FB6" w:rsidRPr="00132309" w:rsidRDefault="00AB4FB6" w:rsidP="003E7876">
            <w:pPr>
              <w:jc w:val="both"/>
              <w:rPr>
                <w:sz w:val="28"/>
                <w:szCs w:val="28"/>
              </w:rPr>
            </w:pPr>
            <w:r w:rsidRPr="00132309">
              <w:rPr>
                <w:sz w:val="28"/>
                <w:szCs w:val="28"/>
              </w:rPr>
              <w:t>общее действие на весь организм.</w:t>
            </w:r>
          </w:p>
        </w:tc>
      </w:tr>
      <w:tr w:rsidR="0005392A" w:rsidRPr="00132309" w:rsidTr="003E7876">
        <w:trPr>
          <w:trHeight w:val="298"/>
        </w:trPr>
        <w:tc>
          <w:tcPr>
            <w:tcW w:w="3213" w:type="dxa"/>
          </w:tcPr>
          <w:p w:rsidR="00AB4FB6" w:rsidRPr="00132309" w:rsidRDefault="00AB4FB6" w:rsidP="003E7876">
            <w:pPr>
              <w:shd w:val="clear" w:color="auto" w:fill="FFFFFF"/>
              <w:tabs>
                <w:tab w:val="left" w:pos="4406"/>
              </w:tabs>
              <w:rPr>
                <w:sz w:val="28"/>
                <w:szCs w:val="28"/>
              </w:rPr>
            </w:pPr>
            <w:r w:rsidRPr="00132309">
              <w:rPr>
                <w:sz w:val="28"/>
                <w:szCs w:val="28"/>
              </w:rPr>
              <w:t xml:space="preserve">Транссудат </w:t>
            </w:r>
          </w:p>
          <w:p w:rsidR="00AB4FB6" w:rsidRPr="00132309" w:rsidRDefault="00AB4FB6" w:rsidP="003E7876">
            <w:pPr>
              <w:shd w:val="clear" w:color="auto" w:fill="FFFFFF"/>
              <w:tabs>
                <w:tab w:val="left" w:pos="4406"/>
              </w:tabs>
              <w:rPr>
                <w:sz w:val="28"/>
                <w:szCs w:val="28"/>
              </w:rPr>
            </w:pPr>
            <w:r w:rsidRPr="00132309">
              <w:rPr>
                <w:sz w:val="28"/>
                <w:szCs w:val="28"/>
              </w:rPr>
              <w:t>(отечная жидкость)</w:t>
            </w:r>
          </w:p>
        </w:tc>
        <w:tc>
          <w:tcPr>
            <w:tcW w:w="7171" w:type="dxa"/>
          </w:tcPr>
          <w:p w:rsidR="00AB4FB6" w:rsidRPr="00132309" w:rsidRDefault="00AB4FB6" w:rsidP="003E7876">
            <w:pPr>
              <w:shd w:val="clear" w:color="auto" w:fill="FFFFFF"/>
              <w:tabs>
                <w:tab w:val="left" w:pos="2498"/>
              </w:tabs>
              <w:jc w:val="both"/>
              <w:rPr>
                <w:sz w:val="28"/>
                <w:szCs w:val="28"/>
              </w:rPr>
            </w:pPr>
            <w:r w:rsidRPr="00132309">
              <w:rPr>
                <w:sz w:val="28"/>
                <w:szCs w:val="28"/>
              </w:rPr>
              <w:t>бедная белками жидкость, скапливающаяся в тканевых щелях и полостях тела, при отеках.</w:t>
            </w:r>
          </w:p>
        </w:tc>
      </w:tr>
    </w:tbl>
    <w:p w:rsidR="00AB4FB6" w:rsidRPr="00132309" w:rsidRDefault="00AB4FB6" w:rsidP="00AB4FB6">
      <w:pPr>
        <w:shd w:val="clear" w:color="auto" w:fill="FFFFFF"/>
        <w:rPr>
          <w:caps/>
          <w:sz w:val="28"/>
          <w:szCs w:val="28"/>
        </w:rPr>
      </w:pPr>
    </w:p>
    <w:p w:rsidR="00A90073" w:rsidRPr="00132309" w:rsidRDefault="00A90073" w:rsidP="00DB7F26">
      <w:pPr>
        <w:shd w:val="clear" w:color="auto" w:fill="FFFFFF"/>
        <w:jc w:val="center"/>
        <w:rPr>
          <w:b/>
          <w:caps/>
          <w:sz w:val="28"/>
          <w:szCs w:val="28"/>
        </w:rPr>
      </w:pPr>
      <w:r w:rsidRPr="00132309">
        <w:rPr>
          <w:b/>
          <w:caps/>
          <w:sz w:val="28"/>
          <w:szCs w:val="28"/>
        </w:rPr>
        <w:t xml:space="preserve">Информационно – теоретический </w:t>
      </w:r>
      <w:r w:rsidR="00210465" w:rsidRPr="00132309">
        <w:rPr>
          <w:b/>
          <w:caps/>
          <w:sz w:val="28"/>
          <w:szCs w:val="28"/>
        </w:rPr>
        <w:t>мате</w:t>
      </w:r>
      <w:r w:rsidR="00DB7F26" w:rsidRPr="00132309">
        <w:rPr>
          <w:b/>
          <w:caps/>
          <w:sz w:val="28"/>
          <w:szCs w:val="28"/>
        </w:rPr>
        <w:t>риал</w:t>
      </w:r>
    </w:p>
    <w:p w:rsidR="008E46F2" w:rsidRPr="00132309" w:rsidRDefault="008E46F2" w:rsidP="00636959">
      <w:pPr>
        <w:shd w:val="clear" w:color="auto" w:fill="FFFFFF"/>
        <w:ind w:left="707" w:firstLine="709"/>
        <w:rPr>
          <w:rFonts w:eastAsia="Calibri"/>
          <w:sz w:val="28"/>
          <w:szCs w:val="28"/>
        </w:rPr>
      </w:pPr>
    </w:p>
    <w:p w:rsidR="00AC6E0D" w:rsidRPr="00132309" w:rsidRDefault="00A90073" w:rsidP="008E46F2">
      <w:pPr>
        <w:ind w:firstLine="426"/>
        <w:jc w:val="both"/>
        <w:rPr>
          <w:sz w:val="28"/>
          <w:szCs w:val="28"/>
        </w:rPr>
      </w:pPr>
      <w:r w:rsidRPr="00132309">
        <w:rPr>
          <w:sz w:val="28"/>
          <w:szCs w:val="28"/>
        </w:rPr>
        <w:t>Толстая кишка представляет собой нижнюю часть пищеварительного тракта человека, в которой осуществляется заключительный этап пищеварения, в частности — формирование каловых масс.</w:t>
      </w:r>
    </w:p>
    <w:p w:rsidR="00A90073" w:rsidRPr="00132309" w:rsidRDefault="00A90073" w:rsidP="00AC6E0D">
      <w:pPr>
        <w:jc w:val="both"/>
        <w:rPr>
          <w:sz w:val="28"/>
          <w:szCs w:val="28"/>
        </w:rPr>
      </w:pPr>
      <w:r w:rsidRPr="00132309">
        <w:rPr>
          <w:sz w:val="28"/>
          <w:szCs w:val="28"/>
        </w:rPr>
        <w:t>Толстая кишка состоит из: слепой, ободочной (восходящей, поперечной, нисходящей), сигмовидной и  прямой кишки. Прямая кишка, состоящая из расширенной части и суженной части, заканчивающейся анусом. Толстая кишка, выполняет ряд следующих функций: выделительная функция: выведение через стенки кишечника непереваренных остатков, преимущественно клетчатки, а также множества токсинов из организма, которые всасываются стенками толстой кишки через кровеносное русло; заключительное пищеварение, которое происходит под воздействием ферментов, поступающих непосредственно из тонкого кишечника, а также ферментов толстой кишки; при этом подвергаются гнилостному разложению белки, вследствие чего происходит образование индола, фенола, скатола и других токсинов; синтез витаминов: в толстом кишечнике синтезируются витамины  Е, К, В6 и В12; защитная функция: микрофлора толстой кишки обеспечивает защиту от размножения патогенной микрофлоры; формирование каловых масс, которые состоят из клетчатки, бактерий, продуктов разложения желчных пигментов, слизи и других компонентов. Таким образом, орган имеет чрезвычайно важное значение в процессе пищеварения. Особенно важно, чтобы кишечник был заселен преимущественно полезными бактериями, способствующими нормальному процессу пищеварения и препятствующими размножению патогенной микрофлоры. На функции толстой кишки оказывают большое воздействие режим питания и состояние нервной системы, так как под воздействием стрессов возможно возникновение спазмов на отдельных участках кишечника и, как следствие, нарушение нормального процесса переваривания пищи. Поэтому для    нормальной  работы органа необходимо не только организовать регулярный прием пищи, но и нормализовать эмоциональное состояние.</w:t>
      </w:r>
    </w:p>
    <w:p w:rsidR="004A5528" w:rsidRPr="00132309" w:rsidRDefault="004A5528" w:rsidP="00A90073">
      <w:pPr>
        <w:jc w:val="both"/>
        <w:rPr>
          <w:sz w:val="28"/>
          <w:szCs w:val="28"/>
          <w:shd w:val="clear" w:color="auto" w:fill="F8F7F1"/>
        </w:rPr>
      </w:pPr>
    </w:p>
    <w:p w:rsidR="00A90073" w:rsidRPr="00132309" w:rsidRDefault="00A90073" w:rsidP="00A90073">
      <w:pPr>
        <w:jc w:val="both"/>
        <w:rPr>
          <w:sz w:val="28"/>
          <w:szCs w:val="28"/>
        </w:rPr>
      </w:pPr>
      <w:r w:rsidRPr="00132309">
        <w:rPr>
          <w:bCs/>
          <w:iCs/>
          <w:sz w:val="28"/>
          <w:szCs w:val="28"/>
          <w:u w:val="single"/>
        </w:rPr>
        <w:t xml:space="preserve">Запор </w:t>
      </w:r>
      <w:r w:rsidRPr="00132309">
        <w:rPr>
          <w:bCs/>
          <w:iCs/>
          <w:sz w:val="28"/>
          <w:szCs w:val="28"/>
        </w:rPr>
        <w:t>-</w:t>
      </w:r>
      <w:r w:rsidRPr="00132309">
        <w:rPr>
          <w:sz w:val="28"/>
          <w:szCs w:val="28"/>
        </w:rPr>
        <w:t xml:space="preserve"> это синдром задержки опорожнения кишечника более 48 часов.</w:t>
      </w:r>
    </w:p>
    <w:p w:rsidR="00854BEA" w:rsidRPr="00132309" w:rsidRDefault="00854BEA" w:rsidP="004F77D1">
      <w:pPr>
        <w:pStyle w:val="140"/>
        <w:shd w:val="clear" w:color="auto" w:fill="auto"/>
        <w:spacing w:line="240" w:lineRule="auto"/>
        <w:ind w:firstLine="0"/>
        <w:jc w:val="left"/>
        <w:rPr>
          <w:b w:val="0"/>
          <w:i w:val="0"/>
          <w:spacing w:val="0"/>
          <w:sz w:val="28"/>
          <w:szCs w:val="28"/>
        </w:rPr>
      </w:pPr>
      <w:r w:rsidRPr="00132309">
        <w:rPr>
          <w:b w:val="0"/>
          <w:i w:val="0"/>
          <w:spacing w:val="0"/>
          <w:sz w:val="28"/>
          <w:szCs w:val="28"/>
        </w:rPr>
        <w:t>Признаки запора:</w:t>
      </w:r>
    </w:p>
    <w:p w:rsidR="00854BEA" w:rsidRPr="00132309" w:rsidRDefault="00854BEA" w:rsidP="00EB7818">
      <w:pPr>
        <w:pStyle w:val="24"/>
        <w:numPr>
          <w:ilvl w:val="0"/>
          <w:numId w:val="35"/>
        </w:numPr>
        <w:shd w:val="clear" w:color="auto" w:fill="auto"/>
        <w:tabs>
          <w:tab w:val="left" w:pos="556"/>
        </w:tabs>
        <w:spacing w:line="240" w:lineRule="auto"/>
        <w:ind w:left="720" w:right="40" w:hanging="360"/>
        <w:jc w:val="left"/>
        <w:rPr>
          <w:sz w:val="28"/>
          <w:szCs w:val="28"/>
        </w:rPr>
      </w:pPr>
      <w:r w:rsidRPr="00132309">
        <w:rPr>
          <w:rStyle w:val="13"/>
          <w:color w:val="auto"/>
          <w:sz w:val="28"/>
          <w:szCs w:val="28"/>
        </w:rPr>
        <w:t>редкие дефекации — задержка кала в кишечнике более 48 часов;</w:t>
      </w:r>
    </w:p>
    <w:p w:rsidR="00854BEA" w:rsidRPr="00132309" w:rsidRDefault="00854BEA" w:rsidP="00EB7818">
      <w:pPr>
        <w:pStyle w:val="24"/>
        <w:numPr>
          <w:ilvl w:val="0"/>
          <w:numId w:val="35"/>
        </w:numPr>
        <w:shd w:val="clear" w:color="auto" w:fill="auto"/>
        <w:tabs>
          <w:tab w:val="left" w:pos="536"/>
        </w:tabs>
        <w:spacing w:line="240" w:lineRule="auto"/>
        <w:ind w:left="720" w:hanging="360"/>
        <w:jc w:val="left"/>
        <w:rPr>
          <w:sz w:val="28"/>
          <w:szCs w:val="28"/>
        </w:rPr>
      </w:pPr>
      <w:r w:rsidRPr="00132309">
        <w:rPr>
          <w:rStyle w:val="13"/>
          <w:color w:val="auto"/>
          <w:sz w:val="28"/>
          <w:szCs w:val="28"/>
        </w:rPr>
        <w:t>затрудненная дефекация;</w:t>
      </w:r>
    </w:p>
    <w:p w:rsidR="00854BEA" w:rsidRPr="00132309" w:rsidRDefault="00854BEA" w:rsidP="00EB7818">
      <w:pPr>
        <w:pStyle w:val="24"/>
        <w:numPr>
          <w:ilvl w:val="0"/>
          <w:numId w:val="35"/>
        </w:numPr>
        <w:shd w:val="clear" w:color="auto" w:fill="auto"/>
        <w:tabs>
          <w:tab w:val="left" w:pos="543"/>
        </w:tabs>
        <w:spacing w:line="240" w:lineRule="auto"/>
        <w:ind w:left="720" w:hanging="360"/>
        <w:jc w:val="left"/>
        <w:rPr>
          <w:sz w:val="28"/>
          <w:szCs w:val="28"/>
        </w:rPr>
      </w:pPr>
      <w:r w:rsidRPr="00132309">
        <w:rPr>
          <w:rStyle w:val="13"/>
          <w:color w:val="auto"/>
          <w:sz w:val="28"/>
          <w:szCs w:val="28"/>
        </w:rPr>
        <w:lastRenderedPageBreak/>
        <w:t>малое количество кала (менее 100 г);</w:t>
      </w:r>
    </w:p>
    <w:p w:rsidR="00854BEA" w:rsidRPr="00132309" w:rsidRDefault="00854BEA" w:rsidP="00EB7818">
      <w:pPr>
        <w:pStyle w:val="24"/>
        <w:numPr>
          <w:ilvl w:val="0"/>
          <w:numId w:val="35"/>
        </w:numPr>
        <w:shd w:val="clear" w:color="auto" w:fill="auto"/>
        <w:tabs>
          <w:tab w:val="left" w:pos="529"/>
        </w:tabs>
        <w:spacing w:line="240" w:lineRule="auto"/>
        <w:ind w:left="720" w:hanging="360"/>
        <w:jc w:val="left"/>
        <w:rPr>
          <w:sz w:val="28"/>
          <w:szCs w:val="28"/>
          <w:shd w:val="clear" w:color="auto" w:fill="FFFFFF"/>
        </w:rPr>
      </w:pPr>
      <w:r w:rsidRPr="00132309">
        <w:rPr>
          <w:rStyle w:val="13"/>
          <w:color w:val="auto"/>
          <w:sz w:val="28"/>
          <w:szCs w:val="28"/>
        </w:rPr>
        <w:t>твердый и сухой кал.</w:t>
      </w:r>
    </w:p>
    <w:p w:rsidR="00A90073" w:rsidRPr="00132309" w:rsidRDefault="00A90073" w:rsidP="000853E1">
      <w:pPr>
        <w:rPr>
          <w:sz w:val="28"/>
          <w:szCs w:val="28"/>
        </w:rPr>
      </w:pPr>
      <w:r w:rsidRPr="00132309">
        <w:rPr>
          <w:sz w:val="28"/>
          <w:szCs w:val="28"/>
        </w:rPr>
        <w:t>В зависимости от состояния моторной функции кишки</w:t>
      </w:r>
      <w:r w:rsidR="00854BEA" w:rsidRPr="00132309">
        <w:rPr>
          <w:sz w:val="28"/>
          <w:szCs w:val="28"/>
        </w:rPr>
        <w:t xml:space="preserve"> выделяют следующие виды</w:t>
      </w:r>
      <w:r w:rsidR="000853E1" w:rsidRPr="00132309">
        <w:rPr>
          <w:sz w:val="28"/>
          <w:szCs w:val="28"/>
        </w:rPr>
        <w:t xml:space="preserve"> </w:t>
      </w:r>
      <w:r w:rsidR="00854BEA" w:rsidRPr="00132309">
        <w:rPr>
          <w:sz w:val="28"/>
          <w:szCs w:val="28"/>
        </w:rPr>
        <w:t>запор</w:t>
      </w:r>
      <w:r w:rsidR="000853E1" w:rsidRPr="00132309">
        <w:rPr>
          <w:sz w:val="28"/>
          <w:szCs w:val="28"/>
        </w:rPr>
        <w:t>ов</w:t>
      </w:r>
      <w:r w:rsidRPr="00132309">
        <w:rPr>
          <w:sz w:val="28"/>
          <w:szCs w:val="28"/>
        </w:rPr>
        <w:t>:</w:t>
      </w:r>
    </w:p>
    <w:p w:rsidR="00A90073" w:rsidRPr="00132309" w:rsidRDefault="00A90073" w:rsidP="00A90073">
      <w:pPr>
        <w:jc w:val="both"/>
        <w:rPr>
          <w:sz w:val="28"/>
          <w:szCs w:val="28"/>
        </w:rPr>
      </w:pPr>
      <w:r w:rsidRPr="00132309">
        <w:rPr>
          <w:sz w:val="28"/>
          <w:szCs w:val="28"/>
        </w:rPr>
        <w:t>1.</w:t>
      </w:r>
      <w:r w:rsidRPr="00132309">
        <w:rPr>
          <w:i/>
          <w:sz w:val="28"/>
          <w:szCs w:val="28"/>
        </w:rPr>
        <w:t>Атонические  запоры</w:t>
      </w:r>
      <w:r w:rsidRPr="00132309">
        <w:rPr>
          <w:sz w:val="28"/>
          <w:szCs w:val="28"/>
        </w:rPr>
        <w:t xml:space="preserve"> - (обусловлены снижением моторно-эвакуаторной функции кишечника, вследствие недостаточного тонуса гладкой мускулатуры стенок толстой кишки).</w:t>
      </w:r>
    </w:p>
    <w:p w:rsidR="00A90073" w:rsidRPr="00132309" w:rsidRDefault="00A90073" w:rsidP="00A90073">
      <w:pPr>
        <w:jc w:val="both"/>
        <w:rPr>
          <w:sz w:val="28"/>
          <w:szCs w:val="28"/>
        </w:rPr>
      </w:pPr>
      <w:r w:rsidRPr="00132309">
        <w:rPr>
          <w:sz w:val="28"/>
          <w:szCs w:val="28"/>
        </w:rPr>
        <w:t xml:space="preserve">2. </w:t>
      </w:r>
      <w:r w:rsidRPr="00132309">
        <w:rPr>
          <w:i/>
          <w:sz w:val="28"/>
          <w:szCs w:val="28"/>
        </w:rPr>
        <w:t>Спастические запоры</w:t>
      </w:r>
      <w:r w:rsidRPr="00132309">
        <w:rPr>
          <w:sz w:val="28"/>
          <w:szCs w:val="28"/>
        </w:rPr>
        <w:t xml:space="preserve"> - (возникают из-за слишком высокого тонуса стенок кишечника на отдельных его участках, что вызывает спазмы и создает препятствия для нормального продвижению кала)</w:t>
      </w:r>
    </w:p>
    <w:p w:rsidR="00854BEA" w:rsidRPr="00132309" w:rsidRDefault="00854BEA" w:rsidP="004F77D1">
      <w:pPr>
        <w:pStyle w:val="24"/>
        <w:shd w:val="clear" w:color="auto" w:fill="auto"/>
        <w:spacing w:line="240" w:lineRule="auto"/>
        <w:ind w:left="20" w:right="40" w:firstLine="0"/>
        <w:jc w:val="left"/>
        <w:rPr>
          <w:sz w:val="28"/>
          <w:szCs w:val="28"/>
        </w:rPr>
      </w:pPr>
      <w:r w:rsidRPr="00132309">
        <w:rPr>
          <w:rStyle w:val="13"/>
          <w:color w:val="auto"/>
          <w:sz w:val="28"/>
          <w:szCs w:val="28"/>
        </w:rPr>
        <w:t>Частая причина задержки стула — алиментарный фактор: ограничение продуктов с содержанием растительной клетчатки и питьевой воды, преобладание рафинированных углеводов.</w:t>
      </w:r>
    </w:p>
    <w:p w:rsidR="00854BEA" w:rsidRPr="00132309" w:rsidRDefault="00854BEA" w:rsidP="004F77D1">
      <w:pPr>
        <w:pStyle w:val="24"/>
        <w:shd w:val="clear" w:color="auto" w:fill="auto"/>
        <w:spacing w:line="240" w:lineRule="auto"/>
        <w:ind w:left="20" w:right="40" w:firstLine="0"/>
        <w:jc w:val="left"/>
        <w:rPr>
          <w:sz w:val="28"/>
          <w:szCs w:val="28"/>
        </w:rPr>
      </w:pPr>
      <w:r w:rsidRPr="00132309">
        <w:rPr>
          <w:rStyle w:val="13"/>
          <w:color w:val="auto"/>
          <w:sz w:val="28"/>
          <w:szCs w:val="28"/>
        </w:rPr>
        <w:t>При нарушении двигательной функции кишечника необ</w:t>
      </w:r>
      <w:r w:rsidRPr="00132309">
        <w:rPr>
          <w:rStyle w:val="13"/>
          <w:color w:val="auto"/>
          <w:sz w:val="28"/>
          <w:szCs w:val="28"/>
        </w:rPr>
        <w:softHyphen/>
        <w:t>ходимо пациенту корректировать образ жизни и рекомендо</w:t>
      </w:r>
      <w:r w:rsidRPr="00132309">
        <w:rPr>
          <w:rStyle w:val="13"/>
          <w:color w:val="auto"/>
          <w:sz w:val="28"/>
          <w:szCs w:val="28"/>
        </w:rPr>
        <w:softHyphen/>
        <w:t>вать стимуляцию моторики кишечника.</w:t>
      </w:r>
    </w:p>
    <w:p w:rsidR="00854BEA" w:rsidRPr="00132309" w:rsidRDefault="00854BEA" w:rsidP="004F77D1">
      <w:pPr>
        <w:pStyle w:val="24"/>
        <w:shd w:val="clear" w:color="auto" w:fill="auto"/>
        <w:spacing w:line="240" w:lineRule="auto"/>
        <w:ind w:left="20" w:right="40" w:firstLine="0"/>
        <w:jc w:val="left"/>
        <w:rPr>
          <w:sz w:val="28"/>
          <w:szCs w:val="28"/>
        </w:rPr>
      </w:pPr>
      <w:r w:rsidRPr="00132309">
        <w:rPr>
          <w:rStyle w:val="13"/>
          <w:color w:val="auto"/>
          <w:sz w:val="28"/>
          <w:szCs w:val="28"/>
        </w:rPr>
        <w:t>Сестринские рекомендации пациенту с проблемами нару</w:t>
      </w:r>
      <w:r w:rsidRPr="00132309">
        <w:rPr>
          <w:rStyle w:val="13"/>
          <w:color w:val="auto"/>
          <w:sz w:val="28"/>
          <w:szCs w:val="28"/>
        </w:rPr>
        <w:softHyphen/>
        <w:t>шенных функций кишечника:</w:t>
      </w:r>
    </w:p>
    <w:p w:rsidR="00854BEA" w:rsidRPr="00132309" w:rsidRDefault="00854BEA" w:rsidP="00EB7818">
      <w:pPr>
        <w:pStyle w:val="24"/>
        <w:numPr>
          <w:ilvl w:val="0"/>
          <w:numId w:val="36"/>
        </w:numPr>
        <w:shd w:val="clear" w:color="auto" w:fill="auto"/>
        <w:spacing w:line="240" w:lineRule="auto"/>
        <w:jc w:val="left"/>
        <w:rPr>
          <w:sz w:val="28"/>
          <w:szCs w:val="28"/>
        </w:rPr>
      </w:pPr>
      <w:r w:rsidRPr="00132309">
        <w:rPr>
          <w:rStyle w:val="13"/>
          <w:color w:val="auto"/>
          <w:sz w:val="28"/>
          <w:szCs w:val="28"/>
        </w:rPr>
        <w:t>соблюдать режим приема и характер пищи;</w:t>
      </w:r>
    </w:p>
    <w:p w:rsidR="00854BEA" w:rsidRPr="00132309" w:rsidRDefault="00854BEA" w:rsidP="00EB7818">
      <w:pPr>
        <w:pStyle w:val="ae"/>
        <w:numPr>
          <w:ilvl w:val="0"/>
          <w:numId w:val="36"/>
        </w:numPr>
        <w:shd w:val="clear" w:color="auto" w:fill="FFFFFF"/>
        <w:spacing w:after="0" w:line="240" w:lineRule="auto"/>
        <w:rPr>
          <w:rStyle w:val="13"/>
          <w:rFonts w:eastAsia="Calibri"/>
          <w:color w:val="auto"/>
          <w:sz w:val="28"/>
          <w:szCs w:val="28"/>
        </w:rPr>
      </w:pPr>
      <w:r w:rsidRPr="00132309">
        <w:rPr>
          <w:rStyle w:val="13"/>
          <w:rFonts w:eastAsia="Calibri"/>
          <w:color w:val="auto"/>
          <w:sz w:val="28"/>
          <w:szCs w:val="28"/>
        </w:rPr>
        <w:t>употреблять жидкость в достаточном объеме</w:t>
      </w:r>
    </w:p>
    <w:p w:rsidR="00854BEA" w:rsidRPr="00132309" w:rsidRDefault="00854BEA" w:rsidP="00EB7818">
      <w:pPr>
        <w:pStyle w:val="24"/>
        <w:numPr>
          <w:ilvl w:val="0"/>
          <w:numId w:val="36"/>
        </w:numPr>
        <w:shd w:val="clear" w:color="auto" w:fill="auto"/>
        <w:spacing w:line="240" w:lineRule="auto"/>
        <w:rPr>
          <w:sz w:val="28"/>
          <w:szCs w:val="28"/>
        </w:rPr>
      </w:pPr>
      <w:r w:rsidRPr="00132309">
        <w:rPr>
          <w:rStyle w:val="13"/>
          <w:color w:val="auto"/>
          <w:sz w:val="28"/>
          <w:szCs w:val="28"/>
        </w:rPr>
        <w:t>делать физические упражнения;</w:t>
      </w:r>
    </w:p>
    <w:p w:rsidR="00854BEA" w:rsidRPr="00132309" w:rsidRDefault="00854BEA" w:rsidP="00EB7818">
      <w:pPr>
        <w:pStyle w:val="24"/>
        <w:numPr>
          <w:ilvl w:val="0"/>
          <w:numId w:val="36"/>
        </w:numPr>
        <w:spacing w:line="240" w:lineRule="auto"/>
        <w:rPr>
          <w:sz w:val="28"/>
          <w:szCs w:val="28"/>
          <w:shd w:val="clear" w:color="auto" w:fill="FFFFFF"/>
        </w:rPr>
      </w:pPr>
      <w:r w:rsidRPr="00132309">
        <w:rPr>
          <w:rStyle w:val="13"/>
          <w:color w:val="auto"/>
          <w:sz w:val="28"/>
          <w:szCs w:val="28"/>
        </w:rPr>
        <w:t>проводить массаж живота и лечебную физкультуру;</w:t>
      </w:r>
    </w:p>
    <w:p w:rsidR="00C05019" w:rsidRPr="00132309" w:rsidRDefault="00C05019" w:rsidP="00C05019">
      <w:pPr>
        <w:rPr>
          <w:sz w:val="28"/>
          <w:szCs w:val="28"/>
        </w:rPr>
      </w:pPr>
      <w:r w:rsidRPr="00132309">
        <w:rPr>
          <w:sz w:val="28"/>
          <w:szCs w:val="28"/>
        </w:rPr>
        <w:t xml:space="preserve">Клизма (греч. </w:t>
      </w:r>
      <w:r w:rsidRPr="00132309">
        <w:rPr>
          <w:sz w:val="28"/>
          <w:szCs w:val="28"/>
          <w:lang w:val="en-US"/>
        </w:rPr>
        <w:t>klysma</w:t>
      </w:r>
      <w:r w:rsidRPr="00132309">
        <w:rPr>
          <w:sz w:val="28"/>
          <w:szCs w:val="28"/>
        </w:rPr>
        <w:t xml:space="preserve"> - промывание). – Введение жидкости в нижний отдел толстого кишечника с лечебной или диагностической целью.</w:t>
      </w:r>
    </w:p>
    <w:p w:rsidR="004F77D1" w:rsidRPr="00132309" w:rsidRDefault="004F77D1" w:rsidP="00C05019">
      <w:pPr>
        <w:shd w:val="clear" w:color="auto" w:fill="FFFFFF"/>
        <w:jc w:val="center"/>
        <w:rPr>
          <w:rFonts w:eastAsia="Calibri"/>
          <w:sz w:val="28"/>
          <w:szCs w:val="28"/>
        </w:rPr>
      </w:pPr>
    </w:p>
    <w:p w:rsidR="00C05019" w:rsidRPr="00132309" w:rsidRDefault="00C05019" w:rsidP="00C05019">
      <w:pPr>
        <w:shd w:val="clear" w:color="auto" w:fill="FFFFFF"/>
        <w:jc w:val="center"/>
        <w:rPr>
          <w:rFonts w:eastAsia="Calibri"/>
          <w:b/>
          <w:caps/>
          <w:sz w:val="28"/>
          <w:szCs w:val="28"/>
        </w:rPr>
      </w:pPr>
      <w:r w:rsidRPr="00132309">
        <w:rPr>
          <w:rFonts w:eastAsia="Calibri"/>
          <w:b/>
          <w:caps/>
          <w:sz w:val="28"/>
          <w:szCs w:val="28"/>
        </w:rPr>
        <w:t xml:space="preserve">Виды клизм </w:t>
      </w:r>
    </w:p>
    <w:p w:rsidR="00053BF7" w:rsidRPr="00132309" w:rsidRDefault="00053BF7" w:rsidP="00053BF7">
      <w:pPr>
        <w:shd w:val="clear" w:color="auto" w:fill="FFFFFF"/>
        <w:tabs>
          <w:tab w:val="left" w:pos="0"/>
        </w:tabs>
        <w:rPr>
          <w:rFonts w:eastAsia="Calibri"/>
          <w:i/>
          <w:sz w:val="28"/>
          <w:szCs w:val="28"/>
        </w:rPr>
      </w:pPr>
      <w:r w:rsidRPr="00132309">
        <w:rPr>
          <w:rFonts w:eastAsia="Calibri"/>
          <w:i/>
          <w:sz w:val="28"/>
          <w:szCs w:val="28"/>
        </w:rPr>
        <w:t xml:space="preserve">С лечебной целью клизмы ставят:     </w:t>
      </w:r>
    </w:p>
    <w:p w:rsidR="00C05019" w:rsidRPr="00132309" w:rsidRDefault="00C05019" w:rsidP="004F77D1">
      <w:pPr>
        <w:shd w:val="clear" w:color="auto" w:fill="FFFFFF"/>
        <w:tabs>
          <w:tab w:val="left" w:pos="0"/>
        </w:tabs>
        <w:rPr>
          <w:rFonts w:eastAsia="Calibri"/>
          <w:sz w:val="28"/>
          <w:szCs w:val="28"/>
        </w:rPr>
      </w:pPr>
      <w:r w:rsidRPr="00132309">
        <w:rPr>
          <w:rFonts w:eastAsia="Calibri"/>
          <w:sz w:val="28"/>
          <w:szCs w:val="28"/>
        </w:rPr>
        <w:t xml:space="preserve"> а) очищения кишечника -  очистительная, сифонная, послабляющая;</w:t>
      </w:r>
    </w:p>
    <w:p w:rsidR="00C05019" w:rsidRPr="00132309" w:rsidRDefault="00C05019" w:rsidP="004F77D1">
      <w:pPr>
        <w:pStyle w:val="ae"/>
        <w:tabs>
          <w:tab w:val="left" w:pos="0"/>
        </w:tabs>
        <w:ind w:left="0"/>
        <w:rPr>
          <w:rFonts w:ascii="Times New Roman" w:hAnsi="Times New Roman"/>
          <w:sz w:val="28"/>
          <w:szCs w:val="28"/>
        </w:rPr>
      </w:pPr>
      <w:r w:rsidRPr="00132309">
        <w:rPr>
          <w:rFonts w:ascii="Times New Roman" w:hAnsi="Times New Roman"/>
          <w:sz w:val="28"/>
          <w:szCs w:val="28"/>
        </w:rPr>
        <w:t xml:space="preserve"> б) введения в толстую кишку лекарственных  веществ, как для местно</w:t>
      </w:r>
      <w:r w:rsidRPr="00132309">
        <w:rPr>
          <w:rFonts w:ascii="Times New Roman" w:hAnsi="Times New Roman"/>
          <w:sz w:val="28"/>
          <w:szCs w:val="28"/>
        </w:rPr>
        <w:softHyphen/>
        <w:t>го,  так и для общего (резорбтивного) воздействия на организм - ле</w:t>
      </w:r>
      <w:r w:rsidRPr="00132309">
        <w:rPr>
          <w:rFonts w:ascii="Times New Roman" w:hAnsi="Times New Roman"/>
          <w:sz w:val="28"/>
          <w:szCs w:val="28"/>
        </w:rPr>
        <w:softHyphen/>
        <w:t>карственная клизма.</w:t>
      </w:r>
    </w:p>
    <w:p w:rsidR="00C05019" w:rsidRPr="00132309" w:rsidRDefault="00C05019" w:rsidP="00C05019">
      <w:pPr>
        <w:shd w:val="clear" w:color="auto" w:fill="FFFFFF"/>
        <w:tabs>
          <w:tab w:val="left" w:pos="0"/>
        </w:tabs>
        <w:rPr>
          <w:rFonts w:eastAsia="Calibri"/>
          <w:i/>
          <w:sz w:val="28"/>
          <w:szCs w:val="28"/>
        </w:rPr>
      </w:pPr>
      <w:r w:rsidRPr="00132309">
        <w:rPr>
          <w:rFonts w:eastAsia="Calibri"/>
          <w:i/>
          <w:sz w:val="28"/>
          <w:szCs w:val="28"/>
        </w:rPr>
        <w:t xml:space="preserve">С диагностической целью клизмы ставят:     </w:t>
      </w:r>
    </w:p>
    <w:p w:rsidR="00C05019" w:rsidRPr="00132309" w:rsidRDefault="00C05019" w:rsidP="00C05019">
      <w:pPr>
        <w:shd w:val="clear" w:color="auto" w:fill="FFFFFF"/>
        <w:tabs>
          <w:tab w:val="left" w:pos="0"/>
        </w:tabs>
        <w:rPr>
          <w:rFonts w:eastAsia="Calibri"/>
          <w:sz w:val="28"/>
          <w:szCs w:val="28"/>
        </w:rPr>
      </w:pPr>
      <w:r w:rsidRPr="00132309">
        <w:rPr>
          <w:rFonts w:eastAsia="Calibri"/>
          <w:sz w:val="28"/>
          <w:szCs w:val="28"/>
        </w:rPr>
        <w:t>а)   при подготовке к рентгенологическому исследованию органов пищеварения, мочеотделения и органов малого таза;</w:t>
      </w:r>
    </w:p>
    <w:p w:rsidR="00CF165E" w:rsidRPr="00132309" w:rsidRDefault="005906FF" w:rsidP="00615FB3">
      <w:pPr>
        <w:shd w:val="clear" w:color="auto" w:fill="FFFFFF"/>
        <w:tabs>
          <w:tab w:val="center" w:pos="4960"/>
          <w:tab w:val="left" w:pos="7350"/>
          <w:tab w:val="left" w:leader="underscore" w:pos="7891"/>
        </w:tabs>
        <w:outlineLvl w:val="0"/>
        <w:rPr>
          <w:bCs/>
          <w:sz w:val="28"/>
          <w:szCs w:val="28"/>
        </w:rPr>
      </w:pPr>
      <w:r w:rsidRPr="00132309">
        <w:rPr>
          <w:rFonts w:eastAsia="Calibri"/>
          <w:sz w:val="28"/>
          <w:szCs w:val="28"/>
        </w:rPr>
        <w:t xml:space="preserve"> </w:t>
      </w:r>
      <w:r w:rsidR="00C05019" w:rsidRPr="00132309">
        <w:rPr>
          <w:rFonts w:eastAsia="Calibri"/>
          <w:sz w:val="28"/>
          <w:szCs w:val="28"/>
        </w:rPr>
        <w:t>б) при подготовке к эндоскопическому исследованию толстой кишки.</w:t>
      </w:r>
    </w:p>
    <w:p w:rsidR="00C05019" w:rsidRPr="00132309" w:rsidRDefault="00C05019" w:rsidP="00DB7F26">
      <w:pPr>
        <w:widowControl w:val="0"/>
        <w:shd w:val="clear" w:color="auto" w:fill="FFFFFF"/>
        <w:tabs>
          <w:tab w:val="left" w:pos="0"/>
        </w:tabs>
        <w:autoSpaceDE w:val="0"/>
        <w:autoSpaceDN w:val="0"/>
        <w:adjustRightInd w:val="0"/>
        <w:rPr>
          <w:rFonts w:eastAsia="Calibri"/>
          <w:b/>
          <w:sz w:val="28"/>
          <w:szCs w:val="28"/>
        </w:rPr>
      </w:pPr>
      <w:r w:rsidRPr="00132309">
        <w:rPr>
          <w:rFonts w:eastAsia="Calibri"/>
          <w:b/>
          <w:sz w:val="28"/>
          <w:szCs w:val="28"/>
        </w:rPr>
        <w:t>Очистительная клизма</w:t>
      </w:r>
    </w:p>
    <w:p w:rsidR="00C05019" w:rsidRPr="00132309" w:rsidRDefault="00C05019" w:rsidP="005906FF">
      <w:pPr>
        <w:pStyle w:val="a8"/>
        <w:spacing w:before="0" w:beforeAutospacing="0" w:after="0" w:afterAutospacing="0"/>
        <w:ind w:firstLine="426"/>
        <w:jc w:val="both"/>
        <w:rPr>
          <w:sz w:val="28"/>
          <w:szCs w:val="28"/>
        </w:rPr>
      </w:pPr>
      <w:r w:rsidRPr="00132309">
        <w:rPr>
          <w:sz w:val="28"/>
          <w:szCs w:val="28"/>
          <w:shd w:val="clear" w:color="auto" w:fill="FFFFFF"/>
        </w:rPr>
        <w:t xml:space="preserve">Очистительная клизма применяется для очищения кишечника от каловых масс и газов. Очистительная клизма способствует опорожнению только нижнего отдела кишечника. </w:t>
      </w:r>
      <w:r w:rsidRPr="00132309">
        <w:rPr>
          <w:sz w:val="28"/>
          <w:szCs w:val="28"/>
        </w:rPr>
        <w:t>Вводимая жидкость при постановке очистительной клизмы, оказывает механическое, температурное и химическое воздействие, усиливает перистальтику, разрыхляет каловые массы и облегчает их выведение.</w:t>
      </w:r>
    </w:p>
    <w:p w:rsidR="00C05019" w:rsidRPr="00132309" w:rsidRDefault="00C05019" w:rsidP="005906FF">
      <w:pPr>
        <w:pStyle w:val="a8"/>
        <w:spacing w:before="0" w:beforeAutospacing="0" w:after="0" w:afterAutospacing="0"/>
        <w:ind w:firstLine="426"/>
        <w:jc w:val="both"/>
        <w:rPr>
          <w:sz w:val="28"/>
          <w:szCs w:val="28"/>
        </w:rPr>
      </w:pPr>
      <w:r w:rsidRPr="00132309">
        <w:rPr>
          <w:sz w:val="28"/>
          <w:szCs w:val="28"/>
        </w:rPr>
        <w:t>Механическое действие клизмы тем значительнее, чем больше количество жидкости. Кроме механического воздействия усилению перистальтики способствует температура вводимой жидкости. При атоническом запоре тем</w:t>
      </w:r>
      <w:r w:rsidR="005906FF" w:rsidRPr="00132309">
        <w:rPr>
          <w:sz w:val="28"/>
          <w:szCs w:val="28"/>
        </w:rPr>
        <w:t>пература жидкости 12-20</w:t>
      </w:r>
      <w:r w:rsidR="005906FF" w:rsidRPr="00132309">
        <w:rPr>
          <w:sz w:val="28"/>
          <w:szCs w:val="28"/>
          <w:vertAlign w:val="superscript"/>
        </w:rPr>
        <w:t>0</w:t>
      </w:r>
      <w:r w:rsidRPr="00132309">
        <w:rPr>
          <w:sz w:val="28"/>
          <w:szCs w:val="28"/>
        </w:rPr>
        <w:t>С. При спастическом запоре применяют теплые или горячие клизм</w:t>
      </w:r>
      <w:r w:rsidR="005906FF" w:rsidRPr="00132309">
        <w:rPr>
          <w:sz w:val="28"/>
          <w:szCs w:val="28"/>
        </w:rPr>
        <w:t>ы, температура жидкости 37 – 42</w:t>
      </w:r>
      <w:r w:rsidR="005906FF" w:rsidRPr="00132309">
        <w:rPr>
          <w:sz w:val="28"/>
          <w:szCs w:val="28"/>
          <w:vertAlign w:val="superscript"/>
        </w:rPr>
        <w:t>0</w:t>
      </w:r>
      <w:r w:rsidRPr="00132309">
        <w:rPr>
          <w:sz w:val="28"/>
          <w:szCs w:val="28"/>
        </w:rPr>
        <w:t>С, расслабляющие гладкую мускулатуру кишки.</w:t>
      </w:r>
    </w:p>
    <w:p w:rsidR="00C05019" w:rsidRPr="00132309" w:rsidRDefault="00C05019" w:rsidP="005906FF">
      <w:pPr>
        <w:pStyle w:val="a8"/>
        <w:spacing w:before="0" w:beforeAutospacing="0" w:after="0" w:afterAutospacing="0"/>
        <w:ind w:firstLine="426"/>
        <w:jc w:val="both"/>
        <w:rPr>
          <w:sz w:val="28"/>
          <w:szCs w:val="28"/>
        </w:rPr>
      </w:pPr>
      <w:r w:rsidRPr="00132309">
        <w:rPr>
          <w:sz w:val="28"/>
          <w:szCs w:val="28"/>
        </w:rPr>
        <w:lastRenderedPageBreak/>
        <w:t>Очистительная клизма показана при запорах (спастических, атонических), отравлениях, подготовке к операциям, родам, абортам, к  рентгенологическим исследованиям органов ЖКТ,  к  эндоскопическому исследованию толстой кишки, перед лекарственной клизмой.</w:t>
      </w:r>
    </w:p>
    <w:p w:rsidR="00D84ADC" w:rsidRPr="00132309" w:rsidRDefault="00C05019" w:rsidP="00BC55A1">
      <w:pPr>
        <w:jc w:val="both"/>
        <w:rPr>
          <w:sz w:val="28"/>
          <w:szCs w:val="28"/>
        </w:rPr>
      </w:pPr>
      <w:r w:rsidRPr="00132309">
        <w:rPr>
          <w:sz w:val="28"/>
          <w:szCs w:val="28"/>
          <w:u w:val="single"/>
        </w:rPr>
        <w:t xml:space="preserve">Противопоказаниями </w:t>
      </w:r>
      <w:r w:rsidRPr="00132309">
        <w:rPr>
          <w:sz w:val="28"/>
          <w:szCs w:val="28"/>
        </w:rPr>
        <w:t>являются кровотечения из ЖКТ, острые воспалительные или язвенные процессы в области толстой кишки и заднего прохода, трещины в области заднего прохода, выпадение прямой кишки, первые дни после операции на органах ЖКТ, опухоли толстого кишечника, колиты, неясные боли в животе, кровоточащий геморрой</w:t>
      </w:r>
    </w:p>
    <w:p w:rsidR="00C05019" w:rsidRPr="00132309" w:rsidRDefault="00C05019" w:rsidP="00BC55A1">
      <w:pPr>
        <w:widowControl w:val="0"/>
        <w:shd w:val="clear" w:color="auto" w:fill="FFFFFF"/>
        <w:tabs>
          <w:tab w:val="left" w:pos="0"/>
        </w:tabs>
        <w:autoSpaceDE w:val="0"/>
        <w:autoSpaceDN w:val="0"/>
        <w:adjustRightInd w:val="0"/>
        <w:rPr>
          <w:rFonts w:eastAsia="Calibri"/>
          <w:sz w:val="28"/>
          <w:szCs w:val="28"/>
        </w:rPr>
      </w:pPr>
      <w:r w:rsidRPr="00132309">
        <w:rPr>
          <w:rFonts w:eastAsia="Calibri"/>
          <w:b/>
          <w:sz w:val="28"/>
          <w:szCs w:val="28"/>
        </w:rPr>
        <w:t>Послабляющая масляная клизма</w:t>
      </w:r>
    </w:p>
    <w:p w:rsidR="00C05019" w:rsidRPr="00132309" w:rsidRDefault="00C05019" w:rsidP="00D84ADC">
      <w:pPr>
        <w:pStyle w:val="a8"/>
        <w:spacing w:before="0" w:beforeAutospacing="0" w:after="0" w:afterAutospacing="0"/>
        <w:ind w:firstLine="426"/>
        <w:jc w:val="both"/>
        <w:rPr>
          <w:sz w:val="28"/>
          <w:szCs w:val="28"/>
        </w:rPr>
      </w:pPr>
      <w:r w:rsidRPr="00132309">
        <w:rPr>
          <w:sz w:val="28"/>
          <w:szCs w:val="28"/>
        </w:rPr>
        <w:t>Вводимое масло растекается по стенке кишечника, обволакивает кал, расслабляет кишечную мускулатуру и способствует выведению кала.</w:t>
      </w:r>
    </w:p>
    <w:p w:rsidR="00C05019" w:rsidRPr="00132309" w:rsidRDefault="00C05019" w:rsidP="00D84ADC">
      <w:pPr>
        <w:ind w:firstLine="426"/>
        <w:jc w:val="both"/>
        <w:rPr>
          <w:sz w:val="28"/>
          <w:szCs w:val="28"/>
        </w:rPr>
      </w:pPr>
      <w:r w:rsidRPr="00132309">
        <w:rPr>
          <w:sz w:val="28"/>
          <w:szCs w:val="28"/>
        </w:rPr>
        <w:t>Масляная клизма</w:t>
      </w:r>
      <w:r w:rsidR="00397D71" w:rsidRPr="00132309">
        <w:rPr>
          <w:sz w:val="28"/>
          <w:szCs w:val="28"/>
        </w:rPr>
        <w:t xml:space="preserve"> </w:t>
      </w:r>
      <w:r w:rsidRPr="00132309">
        <w:rPr>
          <w:sz w:val="28"/>
          <w:szCs w:val="28"/>
        </w:rPr>
        <w:t xml:space="preserve"> показана при неэффективности очистительной клизмы</w:t>
      </w:r>
      <w:r w:rsidR="00397D71" w:rsidRPr="00132309">
        <w:rPr>
          <w:sz w:val="28"/>
          <w:szCs w:val="28"/>
        </w:rPr>
        <w:t>,</w:t>
      </w:r>
      <w:r w:rsidRPr="00132309">
        <w:rPr>
          <w:sz w:val="28"/>
          <w:szCs w:val="28"/>
        </w:rPr>
        <w:t xml:space="preserve"> при упорных спастических запорах; при хронических воспаления</w:t>
      </w:r>
      <w:r w:rsidR="00C90F62" w:rsidRPr="00132309">
        <w:rPr>
          <w:sz w:val="28"/>
          <w:szCs w:val="28"/>
        </w:rPr>
        <w:t>х</w:t>
      </w:r>
      <w:r w:rsidRPr="00132309">
        <w:rPr>
          <w:sz w:val="28"/>
          <w:szCs w:val="28"/>
        </w:rPr>
        <w:t xml:space="preserve"> толстого кишечника; при  язвенных процессах в толстой и прямой кишке; </w:t>
      </w:r>
      <w:r w:rsidR="00C90F62" w:rsidRPr="00132309">
        <w:rPr>
          <w:sz w:val="28"/>
          <w:szCs w:val="28"/>
        </w:rPr>
        <w:t xml:space="preserve"> </w:t>
      </w:r>
      <w:r w:rsidRPr="00132309">
        <w:rPr>
          <w:sz w:val="28"/>
          <w:szCs w:val="28"/>
        </w:rPr>
        <w:t>в первые дни после родов, операциях на органах брюшной полости.</w:t>
      </w:r>
    </w:p>
    <w:p w:rsidR="00C05019" w:rsidRPr="0005392A" w:rsidRDefault="00C05019" w:rsidP="00BC55A1">
      <w:pPr>
        <w:jc w:val="both"/>
        <w:rPr>
          <w:sz w:val="28"/>
          <w:szCs w:val="28"/>
        </w:rPr>
      </w:pPr>
      <w:r w:rsidRPr="00132309">
        <w:rPr>
          <w:sz w:val="28"/>
          <w:szCs w:val="28"/>
          <w:u w:val="single"/>
        </w:rPr>
        <w:t>Противопоказаниями</w:t>
      </w:r>
      <w:r w:rsidRPr="00132309">
        <w:rPr>
          <w:sz w:val="28"/>
          <w:szCs w:val="28"/>
        </w:rPr>
        <w:t xml:space="preserve"> являются массивные</w:t>
      </w:r>
      <w:r w:rsidRPr="0005392A">
        <w:rPr>
          <w:sz w:val="28"/>
          <w:szCs w:val="28"/>
        </w:rPr>
        <w:t xml:space="preserve"> отеки; острые воспалительные и язвенные процессы в прямой кишке; кровотечения из ЖКТ; трещины в области заднего прохода; неясные боли в животе.</w:t>
      </w:r>
    </w:p>
    <w:p w:rsidR="00C05019" w:rsidRPr="00BC55A1" w:rsidRDefault="00C05019" w:rsidP="00D84ADC">
      <w:pPr>
        <w:widowControl w:val="0"/>
        <w:shd w:val="clear" w:color="auto" w:fill="FFFFFF"/>
        <w:tabs>
          <w:tab w:val="left" w:pos="0"/>
        </w:tabs>
        <w:autoSpaceDE w:val="0"/>
        <w:autoSpaceDN w:val="0"/>
        <w:adjustRightInd w:val="0"/>
        <w:jc w:val="both"/>
        <w:rPr>
          <w:rFonts w:eastAsia="Calibri"/>
          <w:b/>
          <w:sz w:val="28"/>
          <w:szCs w:val="28"/>
        </w:rPr>
      </w:pPr>
      <w:r w:rsidRPr="00BC55A1">
        <w:rPr>
          <w:rFonts w:eastAsia="Calibri"/>
          <w:b/>
          <w:sz w:val="28"/>
          <w:szCs w:val="28"/>
        </w:rPr>
        <w:t>Послабляющая гипертоническая клизма</w:t>
      </w:r>
    </w:p>
    <w:p w:rsidR="00C05019" w:rsidRPr="0005392A" w:rsidRDefault="00C05019" w:rsidP="00D84ADC">
      <w:pPr>
        <w:ind w:firstLine="426"/>
        <w:jc w:val="both"/>
        <w:rPr>
          <w:rFonts w:eastAsia="Calibri"/>
          <w:sz w:val="28"/>
        </w:rPr>
      </w:pPr>
      <w:r w:rsidRPr="0005392A">
        <w:rPr>
          <w:sz w:val="28"/>
        </w:rPr>
        <w:t>Вызывает хорошее послабляющее действие, без резкой перистальтики кишечника и опорожнение кишечника.</w:t>
      </w:r>
      <w:r w:rsidRPr="0005392A">
        <w:rPr>
          <w:rFonts w:eastAsia="Calibri"/>
          <w:sz w:val="28"/>
        </w:rPr>
        <w:t xml:space="preserve"> Вызывает обильное</w:t>
      </w:r>
      <w:r w:rsidR="00C90F62" w:rsidRPr="0005392A">
        <w:rPr>
          <w:rFonts w:eastAsia="Calibri"/>
          <w:sz w:val="28"/>
        </w:rPr>
        <w:t xml:space="preserve"> </w:t>
      </w:r>
      <w:r w:rsidRPr="0005392A">
        <w:rPr>
          <w:rFonts w:eastAsia="Calibri"/>
          <w:sz w:val="28"/>
        </w:rPr>
        <w:t xml:space="preserve"> пропотевание</w:t>
      </w:r>
      <w:r w:rsidR="00C90F62" w:rsidRPr="0005392A">
        <w:rPr>
          <w:rFonts w:eastAsia="Calibri"/>
          <w:sz w:val="28"/>
        </w:rPr>
        <w:t xml:space="preserve"> </w:t>
      </w:r>
      <w:r w:rsidRPr="0005392A">
        <w:rPr>
          <w:rFonts w:eastAsia="Calibri"/>
          <w:sz w:val="28"/>
        </w:rPr>
        <w:t xml:space="preserve"> в просвет кишки жидкости (транссудацию), что приводит к обильному жид</w:t>
      </w:r>
      <w:r w:rsidRPr="0005392A">
        <w:rPr>
          <w:rFonts w:eastAsia="Calibri"/>
          <w:sz w:val="28"/>
        </w:rPr>
        <w:softHyphen/>
        <w:t>кому стулу.</w:t>
      </w:r>
    </w:p>
    <w:p w:rsidR="00C05019" w:rsidRPr="0005392A" w:rsidRDefault="00C05019" w:rsidP="00D84ADC">
      <w:pPr>
        <w:pStyle w:val="a8"/>
        <w:spacing w:before="0" w:beforeAutospacing="0" w:after="0" w:afterAutospacing="0"/>
        <w:ind w:firstLine="426"/>
        <w:jc w:val="both"/>
        <w:rPr>
          <w:bCs/>
          <w:iCs/>
          <w:sz w:val="28"/>
          <w:szCs w:val="28"/>
        </w:rPr>
      </w:pPr>
      <w:r w:rsidRPr="0005392A">
        <w:rPr>
          <w:rFonts w:eastAsia="Calibri"/>
          <w:sz w:val="28"/>
          <w:szCs w:val="28"/>
        </w:rPr>
        <w:t xml:space="preserve">Гипертоническая клизма </w:t>
      </w:r>
      <w:r w:rsidRPr="0005392A">
        <w:rPr>
          <w:sz w:val="28"/>
          <w:szCs w:val="28"/>
        </w:rPr>
        <w:t xml:space="preserve"> показана при</w:t>
      </w:r>
      <w:r w:rsidRPr="0005392A">
        <w:rPr>
          <w:sz w:val="28"/>
        </w:rPr>
        <w:t xml:space="preserve"> </w:t>
      </w:r>
      <w:r w:rsidRPr="0005392A">
        <w:rPr>
          <w:sz w:val="28"/>
          <w:szCs w:val="28"/>
        </w:rPr>
        <w:t>неэффективности очистительной при атонических запорах,  хронических воспаления толстого кишечника; язвенных процессах в толстой и прямой кишке; при массивных отеках (сердечных, почечных); повышенном внутричерепном давлении, повышенном систолическом АД.</w:t>
      </w:r>
    </w:p>
    <w:p w:rsidR="00D84ADC" w:rsidRPr="00BC55A1" w:rsidRDefault="00C05019" w:rsidP="00BC55A1">
      <w:pPr>
        <w:rPr>
          <w:sz w:val="28"/>
          <w:szCs w:val="22"/>
        </w:rPr>
      </w:pPr>
      <w:r w:rsidRPr="0005392A">
        <w:rPr>
          <w:sz w:val="28"/>
          <w:szCs w:val="28"/>
          <w:u w:val="single"/>
        </w:rPr>
        <w:t>Противопоказаниями</w:t>
      </w:r>
      <w:r w:rsidRPr="0005392A">
        <w:rPr>
          <w:sz w:val="28"/>
          <w:szCs w:val="28"/>
        </w:rPr>
        <w:t xml:space="preserve"> являются </w:t>
      </w:r>
      <w:r w:rsidRPr="0005392A">
        <w:rPr>
          <w:sz w:val="28"/>
        </w:rPr>
        <w:t xml:space="preserve"> </w:t>
      </w:r>
      <w:r w:rsidRPr="0005392A">
        <w:rPr>
          <w:sz w:val="28"/>
          <w:szCs w:val="28"/>
        </w:rPr>
        <w:t>острые воспалительные и язвенные процессы в  прямой кишке;  кровотечения из ЖКТ; трещины в области заднего прохода,</w:t>
      </w:r>
      <w:r w:rsidRPr="0005392A">
        <w:rPr>
          <w:sz w:val="28"/>
        </w:rPr>
        <w:t xml:space="preserve">  неясные боли в животе.</w:t>
      </w:r>
    </w:p>
    <w:p w:rsidR="00C05019" w:rsidRPr="00BC55A1" w:rsidRDefault="00C05019" w:rsidP="00D84ADC">
      <w:pPr>
        <w:pStyle w:val="ae"/>
        <w:spacing w:after="0" w:line="240" w:lineRule="auto"/>
        <w:ind w:left="0"/>
        <w:rPr>
          <w:rFonts w:ascii="Times New Roman" w:hAnsi="Times New Roman"/>
          <w:b/>
          <w:bCs/>
          <w:iCs/>
          <w:sz w:val="28"/>
          <w:szCs w:val="28"/>
        </w:rPr>
      </w:pPr>
      <w:r w:rsidRPr="00BC55A1">
        <w:rPr>
          <w:rFonts w:ascii="Times New Roman" w:hAnsi="Times New Roman"/>
          <w:b/>
          <w:bCs/>
          <w:iCs/>
          <w:sz w:val="28"/>
          <w:szCs w:val="28"/>
        </w:rPr>
        <w:t>Сифонная клизма</w:t>
      </w:r>
    </w:p>
    <w:p w:rsidR="00C05019" w:rsidRPr="0005392A" w:rsidRDefault="00C05019" w:rsidP="00C474B4">
      <w:pPr>
        <w:pStyle w:val="a8"/>
        <w:spacing w:before="0" w:beforeAutospacing="0" w:after="0" w:afterAutospacing="0"/>
        <w:ind w:firstLine="426"/>
        <w:jc w:val="both"/>
        <w:rPr>
          <w:sz w:val="28"/>
          <w:szCs w:val="28"/>
        </w:rPr>
      </w:pPr>
      <w:r w:rsidRPr="0005392A">
        <w:rPr>
          <w:sz w:val="28"/>
          <w:szCs w:val="28"/>
        </w:rPr>
        <w:t>Сифонные клизмы ставят с целью полного опорожнения толстой кишки и, следовательно, для более</w:t>
      </w:r>
      <w:r w:rsidR="00C474B4" w:rsidRPr="0005392A">
        <w:rPr>
          <w:sz w:val="28"/>
          <w:szCs w:val="28"/>
        </w:rPr>
        <w:t xml:space="preserve"> </w:t>
      </w:r>
      <w:r w:rsidRPr="0005392A">
        <w:rPr>
          <w:sz w:val="28"/>
          <w:szCs w:val="28"/>
        </w:rPr>
        <w:t>полного удаления из просвета толстой кишки продуктов распада, гниения и токсинов при токсических и язвенных колитах, аллергических поражениях слизистой оболочки толстой кишки, отравлениях.</w:t>
      </w:r>
    </w:p>
    <w:p w:rsidR="00C05019" w:rsidRPr="0005392A" w:rsidRDefault="00C05019" w:rsidP="00C474B4">
      <w:pPr>
        <w:pStyle w:val="a8"/>
        <w:spacing w:before="0" w:beforeAutospacing="0" w:after="0" w:afterAutospacing="0"/>
        <w:ind w:firstLine="426"/>
        <w:jc w:val="both"/>
        <w:rPr>
          <w:sz w:val="28"/>
          <w:szCs w:val="28"/>
        </w:rPr>
      </w:pPr>
      <w:r w:rsidRPr="0005392A">
        <w:rPr>
          <w:sz w:val="28"/>
          <w:szCs w:val="28"/>
        </w:rPr>
        <w:t>Сифонные клизмы позволяют также размывать каловые массы в месте сужения толстой кишки (например, при опухолях) и могут устранить обтурационную толстокишечную непроходимость.</w:t>
      </w:r>
    </w:p>
    <w:p w:rsidR="00C05019" w:rsidRPr="0005392A" w:rsidRDefault="00C05019" w:rsidP="00C474B4">
      <w:pPr>
        <w:ind w:firstLine="426"/>
        <w:jc w:val="both"/>
        <w:rPr>
          <w:sz w:val="28"/>
          <w:szCs w:val="28"/>
        </w:rPr>
      </w:pPr>
      <w:r w:rsidRPr="0005392A">
        <w:rPr>
          <w:sz w:val="28"/>
          <w:szCs w:val="28"/>
        </w:rPr>
        <w:t>Применение сифонной клизмы основано на многократном промывании кишечника, в основе которого лежит принцип сообщающихся сосудов. Одним из "сосудов" является кишечник, другим - воронка на наружном конце введенной в прямой кишечник резиновой трубки.</w:t>
      </w:r>
    </w:p>
    <w:p w:rsidR="00C05019" w:rsidRPr="0005392A" w:rsidRDefault="00C05019" w:rsidP="00C474B4">
      <w:pPr>
        <w:jc w:val="both"/>
        <w:rPr>
          <w:sz w:val="28"/>
          <w:szCs w:val="28"/>
        </w:rPr>
      </w:pPr>
      <w:r w:rsidRPr="0005392A">
        <w:rPr>
          <w:rFonts w:eastAsia="Calibri"/>
          <w:sz w:val="28"/>
          <w:szCs w:val="28"/>
          <w:u w:val="single"/>
        </w:rPr>
        <w:t>Сифонная клизма</w:t>
      </w:r>
      <w:r w:rsidRPr="0005392A">
        <w:rPr>
          <w:sz w:val="28"/>
          <w:szCs w:val="28"/>
          <w:u w:val="single"/>
        </w:rPr>
        <w:t xml:space="preserve"> показана</w:t>
      </w:r>
      <w:r w:rsidRPr="0005392A">
        <w:rPr>
          <w:sz w:val="28"/>
          <w:szCs w:val="28"/>
        </w:rPr>
        <w:t xml:space="preserve"> при неэффективности других  клизм при  запорах; отравлениях; при подозрении на кишечную непроходимость.</w:t>
      </w:r>
    </w:p>
    <w:p w:rsidR="00C474B4" w:rsidRPr="0005392A" w:rsidRDefault="00C05019" w:rsidP="00BC55A1">
      <w:pPr>
        <w:jc w:val="both"/>
        <w:rPr>
          <w:sz w:val="28"/>
          <w:szCs w:val="28"/>
        </w:rPr>
      </w:pPr>
      <w:r w:rsidRPr="0005392A">
        <w:rPr>
          <w:sz w:val="28"/>
          <w:szCs w:val="28"/>
          <w:u w:val="single"/>
        </w:rPr>
        <w:lastRenderedPageBreak/>
        <w:t>Противопоказаниями</w:t>
      </w:r>
      <w:r w:rsidRPr="0005392A">
        <w:rPr>
          <w:sz w:val="28"/>
          <w:szCs w:val="28"/>
        </w:rPr>
        <w:t xml:space="preserve"> являются </w:t>
      </w:r>
      <w:r w:rsidRPr="0005392A">
        <w:rPr>
          <w:sz w:val="28"/>
        </w:rPr>
        <w:t xml:space="preserve"> </w:t>
      </w:r>
      <w:r w:rsidRPr="0005392A">
        <w:rPr>
          <w:sz w:val="28"/>
          <w:szCs w:val="28"/>
        </w:rPr>
        <w:t>острые воспалительные и язвенные процессы в  прямой кишке; кровотечения из ЖКТ; неясные боли в животе, колиты, опухоли толстого кишечника, первые дни после операции на органах ЖКТ, кровоточащий геморрой, тяжёлая сердечно - сосудистая недостаточность, трещины в области заднего прохода.</w:t>
      </w:r>
    </w:p>
    <w:p w:rsidR="00C05019" w:rsidRPr="00BC55A1" w:rsidRDefault="00C05019" w:rsidP="00C474B4">
      <w:pPr>
        <w:pStyle w:val="a8"/>
        <w:shd w:val="clear" w:color="auto" w:fill="FFFFFF"/>
        <w:spacing w:before="0" w:beforeAutospacing="0" w:after="0" w:afterAutospacing="0"/>
        <w:rPr>
          <w:b/>
          <w:sz w:val="28"/>
          <w:szCs w:val="28"/>
        </w:rPr>
      </w:pPr>
      <w:r w:rsidRPr="00BC55A1">
        <w:rPr>
          <w:b/>
          <w:sz w:val="28"/>
          <w:szCs w:val="28"/>
        </w:rPr>
        <w:t>Лекарственная клизма</w:t>
      </w:r>
    </w:p>
    <w:p w:rsidR="00C05019" w:rsidRPr="0005392A" w:rsidRDefault="00C05019" w:rsidP="00C474B4">
      <w:pPr>
        <w:pStyle w:val="a8"/>
        <w:shd w:val="clear" w:color="auto" w:fill="FFFFFF"/>
        <w:spacing w:before="0" w:beforeAutospacing="0" w:after="0" w:afterAutospacing="0"/>
        <w:ind w:firstLine="426"/>
        <w:jc w:val="both"/>
        <w:rPr>
          <w:sz w:val="28"/>
          <w:szCs w:val="28"/>
        </w:rPr>
      </w:pPr>
      <w:r w:rsidRPr="0005392A">
        <w:rPr>
          <w:sz w:val="28"/>
          <w:szCs w:val="28"/>
        </w:rPr>
        <w:t>Предназначены для введения через прямую кишку лекарственных средств местного действия</w:t>
      </w:r>
      <w:r w:rsidRPr="0005392A">
        <w:rPr>
          <w:sz w:val="28"/>
          <w:szCs w:val="28"/>
          <w:u w:val="single"/>
        </w:rPr>
        <w:t xml:space="preserve"> </w:t>
      </w:r>
      <w:r w:rsidRPr="0005392A">
        <w:rPr>
          <w:sz w:val="28"/>
          <w:szCs w:val="28"/>
        </w:rPr>
        <w:t>(противовоспалительных, спазмолитические, облепихового масла, настоя ромашки и т.д.) или общего действия</w:t>
      </w:r>
      <w:r w:rsidRPr="0005392A">
        <w:rPr>
          <w:sz w:val="28"/>
          <w:szCs w:val="28"/>
          <w:u w:val="single"/>
        </w:rPr>
        <w:t xml:space="preserve"> </w:t>
      </w:r>
      <w:r w:rsidRPr="0005392A">
        <w:rPr>
          <w:sz w:val="28"/>
          <w:szCs w:val="28"/>
        </w:rPr>
        <w:t>(эуфиллин, анальгин, снотворные, наркотические и успокаивающие средства). Назначаются в виде микроклизм по 50-100 мл.</w:t>
      </w:r>
    </w:p>
    <w:p w:rsidR="00C05019" w:rsidRPr="0005392A" w:rsidRDefault="00C05019" w:rsidP="00C474B4">
      <w:pPr>
        <w:pStyle w:val="a8"/>
        <w:shd w:val="clear" w:color="auto" w:fill="FFFFFF"/>
        <w:spacing w:before="0" w:beforeAutospacing="0" w:after="0" w:afterAutospacing="0"/>
        <w:jc w:val="both"/>
        <w:rPr>
          <w:sz w:val="28"/>
          <w:szCs w:val="28"/>
        </w:rPr>
      </w:pPr>
      <w:r w:rsidRPr="0005392A">
        <w:rPr>
          <w:sz w:val="28"/>
          <w:szCs w:val="28"/>
          <w:u w:val="single"/>
        </w:rPr>
        <w:t>Показаны</w:t>
      </w:r>
      <w:r w:rsidR="00C474B4" w:rsidRPr="0005392A">
        <w:rPr>
          <w:sz w:val="28"/>
          <w:szCs w:val="28"/>
        </w:rPr>
        <w:t xml:space="preserve"> </w:t>
      </w:r>
      <w:r w:rsidRPr="0005392A">
        <w:rPr>
          <w:sz w:val="28"/>
          <w:szCs w:val="28"/>
        </w:rPr>
        <w:t xml:space="preserve">с целью уменьшения воспалительного процесса в толстой кишке, введение в организм лекарственных веществ в течение длительного времени. </w:t>
      </w:r>
    </w:p>
    <w:p w:rsidR="00615FB3" w:rsidRPr="0005392A" w:rsidRDefault="00C05019" w:rsidP="00C474B4">
      <w:pPr>
        <w:jc w:val="both"/>
        <w:rPr>
          <w:sz w:val="28"/>
          <w:szCs w:val="28"/>
        </w:rPr>
      </w:pPr>
      <w:r w:rsidRPr="0005392A">
        <w:rPr>
          <w:sz w:val="28"/>
          <w:szCs w:val="28"/>
          <w:u w:val="single"/>
        </w:rPr>
        <w:t>Противопоказаниями</w:t>
      </w:r>
      <w:r w:rsidRPr="0005392A">
        <w:rPr>
          <w:sz w:val="28"/>
          <w:szCs w:val="28"/>
        </w:rPr>
        <w:t xml:space="preserve"> являются </w:t>
      </w:r>
      <w:r w:rsidRPr="0005392A">
        <w:rPr>
          <w:sz w:val="28"/>
        </w:rPr>
        <w:t xml:space="preserve"> </w:t>
      </w:r>
      <w:r w:rsidRPr="0005392A">
        <w:rPr>
          <w:sz w:val="28"/>
          <w:szCs w:val="28"/>
        </w:rPr>
        <w:t>кровотечения из ЖКТ; острые воспалительные или язвенные процессы в области толстой кишки и заднего прохода; трещины в области заднего прохода; выпадение прямой кишки; первые дни после операции на органах ЖКТ;</w:t>
      </w:r>
      <w:r w:rsidR="00C474B4" w:rsidRPr="0005392A">
        <w:rPr>
          <w:sz w:val="28"/>
          <w:szCs w:val="28"/>
        </w:rPr>
        <w:t xml:space="preserve"> </w:t>
      </w:r>
      <w:r w:rsidRPr="0005392A">
        <w:rPr>
          <w:sz w:val="28"/>
          <w:szCs w:val="28"/>
        </w:rPr>
        <w:t>опухоли толстого кишечника; колиты; неясные боли в животе.</w:t>
      </w:r>
    </w:p>
    <w:p w:rsidR="00C474B4" w:rsidRPr="0005392A" w:rsidRDefault="00C474B4" w:rsidP="00C474B4">
      <w:pPr>
        <w:jc w:val="both"/>
        <w:rPr>
          <w:sz w:val="28"/>
          <w:szCs w:val="28"/>
        </w:rPr>
      </w:pPr>
    </w:p>
    <w:p w:rsidR="008E5A07" w:rsidRDefault="008E5A07" w:rsidP="008E5A07">
      <w:pPr>
        <w:shd w:val="clear" w:color="auto" w:fill="FFFFFF"/>
        <w:jc w:val="center"/>
        <w:rPr>
          <w:b/>
          <w:bCs/>
          <w:caps/>
          <w:sz w:val="28"/>
          <w:szCs w:val="28"/>
        </w:rPr>
      </w:pPr>
    </w:p>
    <w:p w:rsidR="00C05019" w:rsidRPr="008E5A07" w:rsidRDefault="00C05019" w:rsidP="008E5A07">
      <w:pPr>
        <w:shd w:val="clear" w:color="auto" w:fill="FFFFFF"/>
        <w:jc w:val="center"/>
        <w:rPr>
          <w:b/>
          <w:bCs/>
          <w:caps/>
          <w:sz w:val="28"/>
          <w:szCs w:val="28"/>
        </w:rPr>
      </w:pPr>
      <w:r w:rsidRPr="008E5A07">
        <w:rPr>
          <w:b/>
          <w:bCs/>
          <w:caps/>
          <w:sz w:val="28"/>
          <w:szCs w:val="28"/>
        </w:rPr>
        <w:t>Понятие о газоотводной трубке</w:t>
      </w:r>
    </w:p>
    <w:p w:rsidR="00C474B4" w:rsidRPr="008E5A07" w:rsidRDefault="00C474B4" w:rsidP="00C474B4">
      <w:pPr>
        <w:shd w:val="clear" w:color="auto" w:fill="FFFFFF"/>
        <w:rPr>
          <w:rFonts w:eastAsia="Calibri"/>
          <w:i/>
          <w:sz w:val="6"/>
          <w:szCs w:val="28"/>
        </w:rPr>
      </w:pPr>
    </w:p>
    <w:p w:rsidR="00C05019" w:rsidRPr="0005392A" w:rsidRDefault="00C05019" w:rsidP="00C474B4">
      <w:pPr>
        <w:pStyle w:val="a8"/>
        <w:spacing w:before="0" w:beforeAutospacing="0" w:after="0" w:afterAutospacing="0"/>
        <w:jc w:val="both"/>
        <w:rPr>
          <w:sz w:val="28"/>
          <w:szCs w:val="28"/>
        </w:rPr>
      </w:pPr>
      <w:r w:rsidRPr="006761C7">
        <w:rPr>
          <w:i/>
          <w:sz w:val="28"/>
          <w:szCs w:val="28"/>
        </w:rPr>
        <w:t>Газоотводная трубка</w:t>
      </w:r>
      <w:r w:rsidRPr="0005392A">
        <w:rPr>
          <w:sz w:val="28"/>
          <w:szCs w:val="28"/>
        </w:rPr>
        <w:t xml:space="preserve"> — мягкая толстостенная полированная резиновая трубка длиной 30—50 см, внутренним диаметром 5—10 мм. Наружный конец слегка расширен, а на закругленной внутренней части трубки в центре и на боковой стенке имеется отверстие, предназначенное для выведения газов из кишечника.</w:t>
      </w:r>
    </w:p>
    <w:p w:rsidR="00C05019" w:rsidRPr="0005392A" w:rsidRDefault="00C05019" w:rsidP="00C474B4">
      <w:pPr>
        <w:pStyle w:val="a8"/>
        <w:spacing w:before="0" w:beforeAutospacing="0" w:after="0" w:afterAutospacing="0"/>
        <w:ind w:firstLine="426"/>
        <w:jc w:val="both"/>
        <w:rPr>
          <w:sz w:val="28"/>
          <w:szCs w:val="28"/>
        </w:rPr>
      </w:pPr>
      <w:r w:rsidRPr="0005392A">
        <w:rPr>
          <w:sz w:val="28"/>
          <w:szCs w:val="28"/>
        </w:rPr>
        <w:t>Газоотводная трубка применяется у тяжелобольных в случаях усиленного газообмена в кишечнике. Скопление газов в кишечнике (</w:t>
      </w:r>
      <w:hyperlink r:id="rId10" w:tooltip="Метеоризм" w:history="1">
        <w:r w:rsidRPr="0005392A">
          <w:rPr>
            <w:rStyle w:val="af2"/>
            <w:color w:val="auto"/>
            <w:sz w:val="28"/>
            <w:szCs w:val="28"/>
            <w:u w:val="none"/>
          </w:rPr>
          <w:t>метеоризм</w:t>
        </w:r>
      </w:hyperlink>
      <w:r w:rsidRPr="0005392A">
        <w:rPr>
          <w:sz w:val="28"/>
          <w:szCs w:val="28"/>
        </w:rPr>
        <w:t>), которые не отходят самостоятельно, мучительно переносятся больными, вызывают боли в брюшной полости. Метеоризм может привести к ухудшению состояния больного, способствовать расстройству</w:t>
      </w:r>
      <w:r w:rsidRPr="0005392A">
        <w:rPr>
          <w:rStyle w:val="apple-converted-space"/>
          <w:sz w:val="28"/>
          <w:szCs w:val="28"/>
        </w:rPr>
        <w:t> </w:t>
      </w:r>
      <w:hyperlink r:id="rId11" w:tooltip="Сердечная" w:history="1">
        <w:r w:rsidRPr="0005392A">
          <w:rPr>
            <w:sz w:val="28"/>
            <w:szCs w:val="28"/>
          </w:rPr>
          <w:t>сердечной</w:t>
        </w:r>
      </w:hyperlink>
      <w:r w:rsidRPr="0005392A">
        <w:rPr>
          <w:rStyle w:val="apple-converted-space"/>
          <w:sz w:val="28"/>
          <w:szCs w:val="28"/>
        </w:rPr>
        <w:t> </w:t>
      </w:r>
      <w:r w:rsidRPr="0005392A">
        <w:rPr>
          <w:sz w:val="28"/>
          <w:szCs w:val="28"/>
        </w:rPr>
        <w:t>и дыхательной деятельности, нарушению многих функций организма.</w:t>
      </w:r>
    </w:p>
    <w:p w:rsidR="00C05019" w:rsidRPr="0005392A" w:rsidRDefault="00C05019" w:rsidP="00C474B4">
      <w:pPr>
        <w:pStyle w:val="a8"/>
        <w:spacing w:before="0" w:beforeAutospacing="0" w:after="0" w:afterAutospacing="0"/>
        <w:ind w:firstLine="426"/>
        <w:jc w:val="both"/>
        <w:rPr>
          <w:sz w:val="28"/>
          <w:szCs w:val="28"/>
        </w:rPr>
      </w:pPr>
      <w:r w:rsidRPr="0005392A">
        <w:rPr>
          <w:sz w:val="28"/>
          <w:szCs w:val="28"/>
        </w:rPr>
        <w:t>Очистительная</w:t>
      </w:r>
      <w:r w:rsidRPr="0005392A">
        <w:rPr>
          <w:rStyle w:val="apple-converted-space"/>
          <w:sz w:val="28"/>
          <w:szCs w:val="28"/>
        </w:rPr>
        <w:t> </w:t>
      </w:r>
      <w:hyperlink r:id="rId12" w:tooltip="Клизма" w:history="1">
        <w:r w:rsidRPr="0005392A">
          <w:rPr>
            <w:sz w:val="28"/>
            <w:szCs w:val="28"/>
          </w:rPr>
          <w:t>клизма</w:t>
        </w:r>
      </w:hyperlink>
      <w:r w:rsidRPr="0005392A">
        <w:rPr>
          <w:rStyle w:val="apple-converted-space"/>
          <w:sz w:val="28"/>
          <w:szCs w:val="28"/>
        </w:rPr>
        <w:t> </w:t>
      </w:r>
      <w:r w:rsidRPr="0005392A">
        <w:rPr>
          <w:sz w:val="28"/>
          <w:szCs w:val="28"/>
        </w:rPr>
        <w:t>уменьшает газообразование и отводит газы, но она дает кратковременный эффект и, кроме того, не всегда можно ею пользоваться (при наличии противопоказаний). В таких случаях применяют газоотводную трубку.</w:t>
      </w:r>
    </w:p>
    <w:p w:rsidR="00C05019" w:rsidRPr="0005392A" w:rsidRDefault="00C05019" w:rsidP="00C956D4">
      <w:pPr>
        <w:pStyle w:val="a8"/>
        <w:spacing w:before="0" w:beforeAutospacing="0" w:after="0" w:afterAutospacing="0"/>
        <w:ind w:firstLine="426"/>
        <w:jc w:val="both"/>
        <w:rPr>
          <w:sz w:val="28"/>
          <w:szCs w:val="28"/>
        </w:rPr>
      </w:pPr>
      <w:r w:rsidRPr="0005392A">
        <w:rPr>
          <w:sz w:val="28"/>
          <w:szCs w:val="28"/>
        </w:rPr>
        <w:t>Газоотводная трубка остается в кишечнике, пока не отойдут газы и не уменьшится вздутие живота. Трубку можно держать не более 1 ч во избежание пролежней прямой кишки. В течение суток ее можно вставлять несколько раз через определенные (2—4 ч) промежутки времени.</w:t>
      </w:r>
    </w:p>
    <w:p w:rsidR="00C956D4" w:rsidRPr="0005392A" w:rsidRDefault="00C05019" w:rsidP="008E5A07">
      <w:pPr>
        <w:pStyle w:val="a8"/>
        <w:spacing w:before="0" w:beforeAutospacing="0" w:after="0" w:afterAutospacing="0"/>
        <w:ind w:firstLine="426"/>
        <w:jc w:val="both"/>
        <w:rPr>
          <w:sz w:val="28"/>
          <w:szCs w:val="28"/>
        </w:rPr>
      </w:pPr>
      <w:r w:rsidRPr="0005392A">
        <w:rPr>
          <w:sz w:val="28"/>
          <w:szCs w:val="28"/>
        </w:rPr>
        <w:t>Введение</w:t>
      </w:r>
      <w:r w:rsidRPr="0005392A">
        <w:rPr>
          <w:rStyle w:val="apple-converted-space"/>
          <w:sz w:val="28"/>
          <w:szCs w:val="28"/>
        </w:rPr>
        <w:t> </w:t>
      </w:r>
      <w:r w:rsidRPr="0005392A">
        <w:rPr>
          <w:rStyle w:val="a9"/>
          <w:b w:val="0"/>
          <w:sz w:val="28"/>
          <w:szCs w:val="28"/>
        </w:rPr>
        <w:t>газоотводной трубки</w:t>
      </w:r>
      <w:r w:rsidRPr="0005392A">
        <w:rPr>
          <w:rStyle w:val="apple-converted-space"/>
          <w:sz w:val="28"/>
          <w:szCs w:val="28"/>
        </w:rPr>
        <w:t> </w:t>
      </w:r>
      <w:r w:rsidRPr="0005392A">
        <w:rPr>
          <w:sz w:val="28"/>
          <w:szCs w:val="28"/>
        </w:rPr>
        <w:t>может быть затруднено при скоплении в кишечнике плотных каловых масс. В таком случае необходимо вначале поставить очистительную клизму, возможно с применением глицерина.</w:t>
      </w:r>
    </w:p>
    <w:p w:rsidR="00C05019" w:rsidRPr="0005392A" w:rsidRDefault="00C05019" w:rsidP="00C956D4">
      <w:pPr>
        <w:pStyle w:val="a8"/>
        <w:spacing w:before="0" w:beforeAutospacing="0" w:after="0" w:afterAutospacing="0"/>
        <w:jc w:val="both"/>
        <w:rPr>
          <w:sz w:val="28"/>
          <w:szCs w:val="28"/>
        </w:rPr>
      </w:pPr>
      <w:r w:rsidRPr="00294C4B">
        <w:rPr>
          <w:b/>
          <w:sz w:val="28"/>
          <w:szCs w:val="28"/>
        </w:rPr>
        <w:t>Противопоказаниями</w:t>
      </w:r>
      <w:r w:rsidRPr="0005392A">
        <w:rPr>
          <w:sz w:val="28"/>
          <w:szCs w:val="28"/>
          <w:u w:val="single"/>
        </w:rPr>
        <w:t xml:space="preserve"> </w:t>
      </w:r>
      <w:r w:rsidRPr="0005392A">
        <w:rPr>
          <w:sz w:val="28"/>
          <w:szCs w:val="28"/>
        </w:rPr>
        <w:t>к постановке газоотводной трубки относят:</w:t>
      </w:r>
    </w:p>
    <w:p w:rsidR="00C05019" w:rsidRPr="0005392A" w:rsidRDefault="00C05019" w:rsidP="00C956D4">
      <w:pPr>
        <w:jc w:val="both"/>
        <w:rPr>
          <w:sz w:val="28"/>
          <w:szCs w:val="28"/>
        </w:rPr>
      </w:pPr>
      <w:r w:rsidRPr="0005392A">
        <w:rPr>
          <w:sz w:val="28"/>
          <w:szCs w:val="28"/>
        </w:rPr>
        <w:t>- острые воспалительные и язвенные процессы в области прямой кишки и заднего прохода;</w:t>
      </w:r>
    </w:p>
    <w:p w:rsidR="00C05019" w:rsidRPr="0005392A" w:rsidRDefault="00C05019" w:rsidP="00C956D4">
      <w:pPr>
        <w:jc w:val="both"/>
        <w:rPr>
          <w:sz w:val="28"/>
          <w:szCs w:val="28"/>
        </w:rPr>
      </w:pPr>
      <w:r w:rsidRPr="0005392A">
        <w:rPr>
          <w:sz w:val="28"/>
          <w:szCs w:val="28"/>
        </w:rPr>
        <w:t xml:space="preserve">- злокачественные новообразования прямой кишки; </w:t>
      </w:r>
    </w:p>
    <w:p w:rsidR="00C05019" w:rsidRPr="0005392A" w:rsidRDefault="00C05019" w:rsidP="00C05019">
      <w:pPr>
        <w:rPr>
          <w:sz w:val="28"/>
          <w:szCs w:val="28"/>
        </w:rPr>
      </w:pPr>
      <w:r w:rsidRPr="0005392A">
        <w:rPr>
          <w:sz w:val="28"/>
          <w:szCs w:val="28"/>
        </w:rPr>
        <w:t>- кровотечения из кишечника;</w:t>
      </w:r>
    </w:p>
    <w:p w:rsidR="00C05019" w:rsidRPr="0005392A" w:rsidRDefault="00C05019" w:rsidP="00C05019">
      <w:pPr>
        <w:rPr>
          <w:sz w:val="28"/>
          <w:szCs w:val="28"/>
        </w:rPr>
      </w:pPr>
      <w:r w:rsidRPr="0005392A">
        <w:rPr>
          <w:sz w:val="28"/>
          <w:szCs w:val="28"/>
        </w:rPr>
        <w:t>- трещины в области заднего прохода;</w:t>
      </w:r>
    </w:p>
    <w:p w:rsidR="00C05019" w:rsidRPr="0005392A" w:rsidRDefault="00C05019" w:rsidP="00C05019">
      <w:pPr>
        <w:rPr>
          <w:sz w:val="28"/>
          <w:szCs w:val="28"/>
        </w:rPr>
      </w:pPr>
      <w:r w:rsidRPr="0005392A">
        <w:rPr>
          <w:sz w:val="28"/>
          <w:szCs w:val="28"/>
        </w:rPr>
        <w:lastRenderedPageBreak/>
        <w:t>- выпадение прямой кишки;</w:t>
      </w:r>
    </w:p>
    <w:p w:rsidR="00615FB3" w:rsidRPr="0005392A" w:rsidRDefault="00C05019" w:rsidP="00615FB3">
      <w:pPr>
        <w:rPr>
          <w:sz w:val="28"/>
          <w:szCs w:val="22"/>
        </w:rPr>
      </w:pPr>
      <w:r w:rsidRPr="0005392A">
        <w:rPr>
          <w:sz w:val="28"/>
          <w:szCs w:val="28"/>
        </w:rPr>
        <w:t>- первые дни после операции на органах ЖКТ</w:t>
      </w:r>
      <w:r w:rsidRPr="0005392A">
        <w:rPr>
          <w:sz w:val="28"/>
        </w:rPr>
        <w:t>.</w:t>
      </w:r>
    </w:p>
    <w:p w:rsidR="00C956D4" w:rsidRPr="0005392A" w:rsidRDefault="00C956D4" w:rsidP="00615FB3">
      <w:pPr>
        <w:shd w:val="clear" w:color="auto" w:fill="FFFFFF"/>
        <w:rPr>
          <w:bCs/>
          <w:sz w:val="28"/>
          <w:szCs w:val="28"/>
        </w:rPr>
      </w:pPr>
    </w:p>
    <w:p w:rsidR="00294C4B" w:rsidRDefault="00294C4B" w:rsidP="00C956D4">
      <w:pPr>
        <w:shd w:val="clear" w:color="auto" w:fill="FFFFFF"/>
        <w:jc w:val="center"/>
        <w:rPr>
          <w:b/>
          <w:bCs/>
          <w:caps/>
          <w:szCs w:val="28"/>
        </w:rPr>
      </w:pPr>
    </w:p>
    <w:p w:rsidR="00294C4B" w:rsidRDefault="00294C4B" w:rsidP="00C956D4">
      <w:pPr>
        <w:shd w:val="clear" w:color="auto" w:fill="FFFFFF"/>
        <w:jc w:val="center"/>
        <w:rPr>
          <w:b/>
          <w:bCs/>
          <w:caps/>
          <w:szCs w:val="28"/>
        </w:rPr>
      </w:pPr>
    </w:p>
    <w:p w:rsidR="008E5A07" w:rsidRDefault="00615FB3" w:rsidP="00C956D4">
      <w:pPr>
        <w:shd w:val="clear" w:color="auto" w:fill="FFFFFF"/>
        <w:jc w:val="center"/>
        <w:rPr>
          <w:rStyle w:val="a9"/>
          <w:caps/>
          <w:szCs w:val="28"/>
        </w:rPr>
      </w:pPr>
      <w:r w:rsidRPr="008E5A07">
        <w:rPr>
          <w:b/>
          <w:bCs/>
          <w:caps/>
          <w:szCs w:val="28"/>
        </w:rPr>
        <w:t xml:space="preserve">Универсальные </w:t>
      </w:r>
      <w:r w:rsidRPr="008E5A07">
        <w:rPr>
          <w:rStyle w:val="a9"/>
          <w:caps/>
          <w:szCs w:val="28"/>
        </w:rPr>
        <w:t xml:space="preserve">меры предосторожности </w:t>
      </w:r>
    </w:p>
    <w:p w:rsidR="00615FB3" w:rsidRDefault="00615FB3" w:rsidP="008E5A07">
      <w:pPr>
        <w:shd w:val="clear" w:color="auto" w:fill="FFFFFF"/>
        <w:jc w:val="center"/>
        <w:rPr>
          <w:rStyle w:val="a9"/>
          <w:caps/>
          <w:szCs w:val="28"/>
        </w:rPr>
      </w:pPr>
      <w:r w:rsidRPr="008E5A07">
        <w:rPr>
          <w:rStyle w:val="a9"/>
          <w:caps/>
          <w:szCs w:val="28"/>
        </w:rPr>
        <w:t>при постановке клизм</w:t>
      </w:r>
      <w:r w:rsidR="008E5A07">
        <w:rPr>
          <w:rStyle w:val="a9"/>
          <w:caps/>
          <w:szCs w:val="28"/>
        </w:rPr>
        <w:t xml:space="preserve"> </w:t>
      </w:r>
      <w:r w:rsidRPr="008E5A07">
        <w:rPr>
          <w:rStyle w:val="a9"/>
          <w:caps/>
          <w:szCs w:val="28"/>
        </w:rPr>
        <w:t>и газоотводной трубки</w:t>
      </w:r>
    </w:p>
    <w:p w:rsidR="008E5A07" w:rsidRPr="008E5A07" w:rsidRDefault="008E5A07" w:rsidP="008E5A07">
      <w:pPr>
        <w:shd w:val="clear" w:color="auto" w:fill="FFFFFF"/>
        <w:jc w:val="center"/>
        <w:rPr>
          <w:b/>
          <w:bCs/>
          <w:caps/>
          <w:sz w:val="10"/>
          <w:szCs w:val="28"/>
        </w:rPr>
      </w:pPr>
    </w:p>
    <w:p w:rsidR="00615FB3" w:rsidRPr="0005392A" w:rsidRDefault="00615FB3" w:rsidP="00C956D4">
      <w:pPr>
        <w:shd w:val="clear" w:color="auto" w:fill="FFFFFF"/>
        <w:jc w:val="both"/>
        <w:rPr>
          <w:bCs/>
          <w:sz w:val="28"/>
          <w:szCs w:val="28"/>
        </w:rPr>
      </w:pPr>
      <w:r w:rsidRPr="0005392A">
        <w:rPr>
          <w:bCs/>
          <w:sz w:val="28"/>
          <w:szCs w:val="28"/>
        </w:rPr>
        <w:t xml:space="preserve">Выполняя процедуры, связанные с  риском инфицирования или травмирования слизистых оболочек (введение в прямую кишку клизменного наконечника, газоотводной трубки) следует: </w:t>
      </w:r>
    </w:p>
    <w:p w:rsidR="00615FB3" w:rsidRPr="0005392A" w:rsidRDefault="00615FB3" w:rsidP="00EB7818">
      <w:pPr>
        <w:numPr>
          <w:ilvl w:val="0"/>
          <w:numId w:val="41"/>
        </w:numPr>
        <w:shd w:val="clear" w:color="auto" w:fill="FFFFFF"/>
        <w:tabs>
          <w:tab w:val="clear" w:pos="720"/>
          <w:tab w:val="num" w:pos="426"/>
        </w:tabs>
        <w:ind w:left="426"/>
        <w:jc w:val="both"/>
        <w:rPr>
          <w:bCs/>
          <w:sz w:val="28"/>
          <w:szCs w:val="28"/>
        </w:rPr>
      </w:pPr>
      <w:r w:rsidRPr="0005392A">
        <w:rPr>
          <w:bCs/>
          <w:sz w:val="28"/>
          <w:szCs w:val="28"/>
        </w:rPr>
        <w:t xml:space="preserve">надевать латексные перчатки при выполнении и завершении процедуры; </w:t>
      </w:r>
    </w:p>
    <w:p w:rsidR="00615FB3" w:rsidRPr="0005392A" w:rsidRDefault="00615FB3" w:rsidP="00EB7818">
      <w:pPr>
        <w:numPr>
          <w:ilvl w:val="0"/>
          <w:numId w:val="41"/>
        </w:numPr>
        <w:shd w:val="clear" w:color="auto" w:fill="FFFFFF"/>
        <w:tabs>
          <w:tab w:val="clear" w:pos="720"/>
          <w:tab w:val="num" w:pos="426"/>
        </w:tabs>
        <w:ind w:left="426"/>
        <w:jc w:val="both"/>
        <w:rPr>
          <w:bCs/>
          <w:sz w:val="28"/>
          <w:szCs w:val="28"/>
        </w:rPr>
      </w:pPr>
      <w:r w:rsidRPr="0005392A">
        <w:rPr>
          <w:bCs/>
          <w:sz w:val="28"/>
          <w:szCs w:val="28"/>
        </w:rPr>
        <w:t xml:space="preserve">подстилать под пациента клеенку с пеленкой или впитывающую пеленку однократного применения; </w:t>
      </w:r>
    </w:p>
    <w:p w:rsidR="00615FB3" w:rsidRPr="0005392A" w:rsidRDefault="00615FB3" w:rsidP="00EB7818">
      <w:pPr>
        <w:numPr>
          <w:ilvl w:val="0"/>
          <w:numId w:val="41"/>
        </w:numPr>
        <w:shd w:val="clear" w:color="auto" w:fill="FFFFFF"/>
        <w:tabs>
          <w:tab w:val="clear" w:pos="720"/>
          <w:tab w:val="num" w:pos="426"/>
        </w:tabs>
        <w:ind w:left="426"/>
        <w:jc w:val="both"/>
        <w:rPr>
          <w:bCs/>
          <w:sz w:val="28"/>
          <w:szCs w:val="28"/>
        </w:rPr>
      </w:pPr>
      <w:r w:rsidRPr="0005392A">
        <w:rPr>
          <w:bCs/>
          <w:sz w:val="28"/>
          <w:szCs w:val="28"/>
        </w:rPr>
        <w:t>подвергать дезинфекции и/или последующей утилизации всех предметов однократного использования (пеленки, перчатки и т.п.)</w:t>
      </w:r>
      <w:r w:rsidRPr="0005392A">
        <w:rPr>
          <w:bCs/>
          <w:sz w:val="28"/>
          <w:szCs w:val="28"/>
          <w:rtl/>
        </w:rPr>
        <w:t>‏</w:t>
      </w:r>
      <w:r w:rsidRPr="0005392A">
        <w:rPr>
          <w:bCs/>
          <w:sz w:val="28"/>
          <w:szCs w:val="28"/>
        </w:rPr>
        <w:t xml:space="preserve"> </w:t>
      </w:r>
    </w:p>
    <w:p w:rsidR="00615FB3" w:rsidRPr="0005392A" w:rsidRDefault="00615FB3" w:rsidP="00EB7818">
      <w:pPr>
        <w:numPr>
          <w:ilvl w:val="0"/>
          <w:numId w:val="41"/>
        </w:numPr>
        <w:shd w:val="clear" w:color="auto" w:fill="FFFFFF"/>
        <w:tabs>
          <w:tab w:val="clear" w:pos="720"/>
          <w:tab w:val="num" w:pos="426"/>
        </w:tabs>
        <w:ind w:left="426"/>
        <w:jc w:val="both"/>
        <w:rPr>
          <w:bCs/>
          <w:sz w:val="28"/>
          <w:szCs w:val="28"/>
        </w:rPr>
      </w:pPr>
      <w:r w:rsidRPr="0005392A">
        <w:rPr>
          <w:bCs/>
          <w:sz w:val="28"/>
          <w:szCs w:val="28"/>
        </w:rPr>
        <w:t xml:space="preserve">подвергать дезинфекции, предстерилизационной очистке и стерилизации все предметы многократного использования в соответствии с действующими нормативными документами </w:t>
      </w:r>
    </w:p>
    <w:p w:rsidR="00884CEF" w:rsidRPr="0005392A" w:rsidRDefault="00615FB3" w:rsidP="00EB7818">
      <w:pPr>
        <w:numPr>
          <w:ilvl w:val="0"/>
          <w:numId w:val="41"/>
        </w:numPr>
        <w:shd w:val="clear" w:color="auto" w:fill="FFFFFF"/>
        <w:tabs>
          <w:tab w:val="clear" w:pos="720"/>
          <w:tab w:val="num" w:pos="426"/>
        </w:tabs>
        <w:ind w:left="426"/>
        <w:jc w:val="both"/>
        <w:rPr>
          <w:bCs/>
          <w:sz w:val="28"/>
          <w:szCs w:val="28"/>
        </w:rPr>
      </w:pPr>
      <w:r w:rsidRPr="0005392A">
        <w:rPr>
          <w:bCs/>
          <w:sz w:val="28"/>
          <w:szCs w:val="28"/>
        </w:rPr>
        <w:t>Клизменные наконечники и газоотводные трубки следует стерилизовать</w:t>
      </w:r>
      <w:r w:rsidR="00053BF7" w:rsidRPr="0005392A">
        <w:rPr>
          <w:bCs/>
          <w:sz w:val="28"/>
          <w:szCs w:val="28"/>
        </w:rPr>
        <w:t xml:space="preserve"> </w:t>
      </w:r>
      <w:r w:rsidRPr="0005392A">
        <w:rPr>
          <w:bCs/>
          <w:sz w:val="28"/>
          <w:szCs w:val="28"/>
        </w:rPr>
        <w:t xml:space="preserve"> упакованными в пакете по одному экземпляру. </w:t>
      </w:r>
    </w:p>
    <w:p w:rsidR="00397D71" w:rsidRPr="0005392A" w:rsidRDefault="00676365" w:rsidP="0000233F">
      <w:pPr>
        <w:ind w:firstLine="709"/>
        <w:jc w:val="center"/>
        <w:rPr>
          <w:rFonts w:eastAsia="BatangChe"/>
          <w:bCs/>
          <w:sz w:val="28"/>
          <w:szCs w:val="48"/>
        </w:rPr>
      </w:pPr>
      <w:r>
        <w:rPr>
          <w:noProof/>
          <w:sz w:val="28"/>
        </w:rPr>
        <w:pict>
          <v:shapetype id="_x0000_t202" coordsize="21600,21600" o:spt="202" path="m,l,21600r21600,l21600,xe">
            <v:stroke joinstyle="miter"/>
            <v:path gradientshapeok="t" o:connecttype="rect"/>
          </v:shapetype>
          <v:shape id="Text Box 871" o:spid="_x0000_s1058" type="#_x0000_t202" style="position:absolute;left:0;text-align:left;margin-left:24.6pt;margin-top:8.6pt;width:397.2pt;height:40.15pt;z-index:2516587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">
            <v:textbox style="mso-next-textbox:#Text Box 871;mso-fit-shape-to-text:t">
              <w:txbxContent>
                <w:p w:rsidR="00EB0641" w:rsidRDefault="00EB0641" w:rsidP="00884CEF">
                  <w:pPr>
                    <w:shd w:val="clear" w:color="auto" w:fill="FFFFFF"/>
                    <w:ind w:left="426"/>
                    <w:jc w:val="center"/>
                    <w:rPr>
                      <w:b/>
                      <w:bCs/>
                      <w:sz w:val="28"/>
                      <w:szCs w:val="28"/>
                    </w:rPr>
                  </w:pPr>
                  <w:r w:rsidRPr="00615FB3">
                    <w:rPr>
                      <w:b/>
                      <w:bCs/>
                      <w:sz w:val="28"/>
                      <w:szCs w:val="28"/>
                    </w:rPr>
                    <w:t xml:space="preserve">Пациент имеет право видеть, что упаковка вскрывается </w:t>
                  </w:r>
                </w:p>
                <w:p w:rsidR="00EB0641" w:rsidRPr="0057169E" w:rsidRDefault="00EB0641" w:rsidP="007E70C3">
                  <w:pPr>
                    <w:shd w:val="clear" w:color="auto" w:fill="FFFFFF"/>
                    <w:ind w:left="426"/>
                    <w:jc w:val="center"/>
                    <w:rPr>
                      <w:b/>
                      <w:bCs/>
                      <w:sz w:val="28"/>
                      <w:szCs w:val="28"/>
                    </w:rPr>
                  </w:pPr>
                  <w:r w:rsidRPr="00615FB3">
                    <w:rPr>
                      <w:b/>
                      <w:bCs/>
                      <w:sz w:val="28"/>
                      <w:szCs w:val="28"/>
                    </w:rPr>
                    <w:t>в его присутствии перед процедурой.</w:t>
                  </w:r>
                </w:p>
              </w:txbxContent>
            </v:textbox>
            <w10:wrap type="square"/>
          </v:shape>
        </w:pict>
      </w:r>
    </w:p>
    <w:p w:rsidR="00397D71" w:rsidRPr="006761C7" w:rsidRDefault="00397D71" w:rsidP="0000233F">
      <w:pPr>
        <w:ind w:firstLine="709"/>
        <w:jc w:val="center"/>
        <w:rPr>
          <w:rFonts w:eastAsia="BatangChe"/>
          <w:bCs/>
          <w:sz w:val="12"/>
          <w:szCs w:val="48"/>
        </w:rPr>
      </w:pPr>
    </w:p>
    <w:p w:rsidR="0000233F" w:rsidRPr="0005392A" w:rsidRDefault="0000233F" w:rsidP="0000233F">
      <w:pPr>
        <w:ind w:firstLine="708"/>
        <w:rPr>
          <w:rFonts w:eastAsia="Calibri"/>
          <w:sz w:val="28"/>
          <w:szCs w:val="27"/>
        </w:rPr>
      </w:pPr>
    </w:p>
    <w:p w:rsidR="0000233F" w:rsidRPr="0005392A" w:rsidRDefault="0000233F" w:rsidP="0000233F">
      <w:pPr>
        <w:ind w:firstLine="708"/>
        <w:rPr>
          <w:rFonts w:eastAsia="Calibri"/>
          <w:sz w:val="28"/>
          <w:szCs w:val="27"/>
        </w:rPr>
      </w:pPr>
    </w:p>
    <w:p w:rsidR="00561ED1" w:rsidRPr="0005392A" w:rsidRDefault="00561ED1" w:rsidP="00B14537">
      <w:pPr>
        <w:autoSpaceDE w:val="0"/>
        <w:autoSpaceDN w:val="0"/>
        <w:adjustRightInd w:val="0"/>
        <w:rPr>
          <w:caps/>
          <w:sz w:val="28"/>
          <w:u w:val="single"/>
        </w:rPr>
      </w:pPr>
    </w:p>
    <w:p w:rsidR="00561ED1" w:rsidRPr="0005392A" w:rsidRDefault="00561ED1" w:rsidP="00B14537">
      <w:pPr>
        <w:autoSpaceDE w:val="0"/>
        <w:autoSpaceDN w:val="0"/>
        <w:adjustRightInd w:val="0"/>
        <w:rPr>
          <w:caps/>
          <w:sz w:val="28"/>
          <w:u w:val="single"/>
        </w:rPr>
      </w:pPr>
    </w:p>
    <w:p w:rsidR="00C05019" w:rsidRDefault="00C05019" w:rsidP="006761C7">
      <w:pPr>
        <w:autoSpaceDE w:val="0"/>
        <w:autoSpaceDN w:val="0"/>
        <w:adjustRightInd w:val="0"/>
        <w:jc w:val="center"/>
        <w:rPr>
          <w:b/>
          <w:caps/>
          <w:sz w:val="27"/>
          <w:szCs w:val="27"/>
        </w:rPr>
      </w:pPr>
      <w:r w:rsidRPr="006761C7">
        <w:rPr>
          <w:b/>
          <w:caps/>
          <w:sz w:val="27"/>
          <w:szCs w:val="27"/>
        </w:rPr>
        <w:t>Алгоритмы выполнения практических манипуляций</w:t>
      </w:r>
    </w:p>
    <w:p w:rsidR="0006633F" w:rsidRPr="006761C7" w:rsidRDefault="0006633F" w:rsidP="006761C7">
      <w:pPr>
        <w:autoSpaceDE w:val="0"/>
        <w:autoSpaceDN w:val="0"/>
        <w:adjustRightInd w:val="0"/>
        <w:jc w:val="center"/>
        <w:rPr>
          <w:b/>
          <w:bCs/>
          <w:sz w:val="27"/>
          <w:szCs w:val="27"/>
        </w:rPr>
      </w:pPr>
    </w:p>
    <w:p w:rsidR="006761C7" w:rsidRPr="006761C7" w:rsidRDefault="006761C7" w:rsidP="006761C7">
      <w:pPr>
        <w:jc w:val="both"/>
        <w:outlineLvl w:val="1"/>
        <w:rPr>
          <w:b/>
          <w:sz w:val="2"/>
          <w:szCs w:val="28"/>
        </w:rPr>
      </w:pPr>
    </w:p>
    <w:p w:rsidR="00A56001" w:rsidRDefault="00C05019" w:rsidP="00A56001">
      <w:pPr>
        <w:pStyle w:val="3"/>
        <w:ind w:left="1629" w:right="1643"/>
        <w:jc w:val="center"/>
      </w:pPr>
      <w:r w:rsidRPr="0006633F">
        <w:rPr>
          <w:caps/>
          <w:szCs w:val="28"/>
        </w:rPr>
        <w:t>Очистительная клизма</w:t>
      </w:r>
      <w:r w:rsidR="00A56001" w:rsidRPr="00A56001">
        <w:t xml:space="preserve"> </w:t>
      </w:r>
      <w:r w:rsidR="00A56001">
        <w:t>ОЦЕНОЧНЫЙ ЛИСТ (ЧЕК-ЛИСТ)</w:t>
      </w:r>
    </w:p>
    <w:p w:rsidR="00A56001" w:rsidRDefault="00A56001" w:rsidP="00A56001">
      <w:pPr>
        <w:pStyle w:val="a6"/>
        <w:spacing w:before="11"/>
        <w:rPr>
          <w:b w:val="0"/>
        </w:rPr>
      </w:pPr>
    </w:p>
    <w:p w:rsidR="00A56001" w:rsidRPr="002A6DFE" w:rsidRDefault="00A56001" w:rsidP="00A56001">
      <w:pPr>
        <w:rPr>
          <w:sz w:val="28"/>
          <w:szCs w:val="28"/>
        </w:rPr>
      </w:pPr>
      <w:r w:rsidRPr="002A6DFE">
        <w:rPr>
          <w:sz w:val="28"/>
          <w:szCs w:val="28"/>
        </w:rPr>
        <w:t>Проверяемый практический навык: постановка очистительной клизмы одноразовой стерильной кружки Эсмарха с атравматичным дистальным концом, покрытым вазелином, и изолированным колпачком в клизменной</w:t>
      </w:r>
    </w:p>
    <w:p w:rsidR="00A56001" w:rsidRDefault="00A56001" w:rsidP="00A56001">
      <w:pPr>
        <w:pStyle w:val="a6"/>
        <w:spacing w:before="1"/>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0"/>
        <w:gridCol w:w="6256"/>
        <w:gridCol w:w="1840"/>
        <w:gridCol w:w="1587"/>
      </w:tblGrid>
      <w:tr w:rsidR="00A56001" w:rsidRPr="0086157F" w:rsidTr="00A56001">
        <w:trPr>
          <w:trHeight w:val="829"/>
        </w:trPr>
        <w:tc>
          <w:tcPr>
            <w:tcW w:w="560" w:type="dxa"/>
          </w:tcPr>
          <w:p w:rsidR="00A56001" w:rsidRPr="0086157F" w:rsidRDefault="00A56001" w:rsidP="00A56001">
            <w:pPr>
              <w:pStyle w:val="TableParagraph"/>
              <w:spacing w:before="138"/>
              <w:ind w:right="79" w:firstLine="50"/>
              <w:rPr>
                <w:rFonts w:ascii="Times New Roman" w:hAnsi="Times New Roman" w:cs="Times New Roman"/>
                <w:b/>
                <w:sz w:val="28"/>
                <w:szCs w:val="28"/>
              </w:rPr>
            </w:pPr>
            <w:r w:rsidRPr="0086157F">
              <w:rPr>
                <w:rFonts w:ascii="Times New Roman" w:hAnsi="Times New Roman" w:cs="Times New Roman"/>
                <w:b/>
                <w:sz w:val="28"/>
                <w:szCs w:val="28"/>
              </w:rPr>
              <w:t>№ п/п</w:t>
            </w:r>
          </w:p>
        </w:tc>
        <w:tc>
          <w:tcPr>
            <w:tcW w:w="6256" w:type="dxa"/>
          </w:tcPr>
          <w:p w:rsidR="00A56001" w:rsidRPr="0086157F" w:rsidRDefault="00A56001" w:rsidP="00A56001">
            <w:pPr>
              <w:pStyle w:val="TableParagraph"/>
              <w:spacing w:before="1"/>
              <w:ind w:left="0"/>
              <w:rPr>
                <w:rFonts w:ascii="Times New Roman" w:hAnsi="Times New Roman" w:cs="Times New Roman"/>
                <w:sz w:val="28"/>
                <w:szCs w:val="28"/>
              </w:rPr>
            </w:pPr>
          </w:p>
          <w:p w:rsidR="00A56001" w:rsidRPr="0086157F" w:rsidRDefault="00A56001" w:rsidP="00A56001">
            <w:pPr>
              <w:pStyle w:val="TableParagraph"/>
              <w:ind w:left="1283"/>
              <w:rPr>
                <w:rFonts w:ascii="Times New Roman" w:hAnsi="Times New Roman" w:cs="Times New Roman"/>
                <w:b/>
                <w:sz w:val="28"/>
                <w:szCs w:val="28"/>
              </w:rPr>
            </w:pPr>
            <w:r w:rsidRPr="0086157F">
              <w:rPr>
                <w:rFonts w:ascii="Times New Roman" w:hAnsi="Times New Roman" w:cs="Times New Roman"/>
                <w:b/>
                <w:sz w:val="28"/>
                <w:szCs w:val="28"/>
              </w:rPr>
              <w:t>Перечень практических действий</w:t>
            </w:r>
          </w:p>
        </w:tc>
        <w:tc>
          <w:tcPr>
            <w:tcW w:w="1840" w:type="dxa"/>
          </w:tcPr>
          <w:p w:rsidR="00A56001" w:rsidRPr="0086157F" w:rsidRDefault="00A56001" w:rsidP="00A56001">
            <w:pPr>
              <w:pStyle w:val="TableParagraph"/>
              <w:spacing w:before="138"/>
              <w:ind w:left="109" w:right="79" w:firstLine="439"/>
              <w:rPr>
                <w:rFonts w:ascii="Times New Roman" w:hAnsi="Times New Roman" w:cs="Times New Roman"/>
                <w:b/>
                <w:sz w:val="28"/>
                <w:szCs w:val="28"/>
              </w:rPr>
            </w:pPr>
            <w:r w:rsidRPr="0086157F">
              <w:rPr>
                <w:rFonts w:ascii="Times New Roman" w:hAnsi="Times New Roman" w:cs="Times New Roman"/>
                <w:b/>
                <w:sz w:val="28"/>
                <w:szCs w:val="28"/>
              </w:rPr>
              <w:t>Форма представления</w:t>
            </w:r>
          </w:p>
        </w:tc>
        <w:tc>
          <w:tcPr>
            <w:tcW w:w="1587" w:type="dxa"/>
          </w:tcPr>
          <w:p w:rsidR="00A56001" w:rsidRPr="0086157F" w:rsidRDefault="00A56001" w:rsidP="00A56001">
            <w:pPr>
              <w:pStyle w:val="TableParagraph"/>
              <w:spacing w:before="1" w:line="270" w:lineRule="atLeast"/>
              <w:ind w:left="105" w:right="98" w:hanging="1"/>
              <w:jc w:val="center"/>
              <w:rPr>
                <w:rFonts w:ascii="Times New Roman" w:hAnsi="Times New Roman" w:cs="Times New Roman"/>
                <w:b/>
                <w:sz w:val="28"/>
                <w:szCs w:val="28"/>
                <w:lang w:val="ru-RU"/>
              </w:rPr>
            </w:pPr>
            <w:r w:rsidRPr="0086157F">
              <w:rPr>
                <w:rFonts w:ascii="Times New Roman" w:hAnsi="Times New Roman" w:cs="Times New Roman"/>
                <w:b/>
                <w:sz w:val="28"/>
                <w:szCs w:val="28"/>
                <w:lang w:val="ru-RU"/>
              </w:rPr>
              <w:t>Отметка о выполнении да/нет</w:t>
            </w:r>
          </w:p>
        </w:tc>
      </w:tr>
      <w:tr w:rsidR="00A56001" w:rsidRPr="0086157F" w:rsidTr="00A56001">
        <w:trPr>
          <w:trHeight w:val="552"/>
        </w:trPr>
        <w:tc>
          <w:tcPr>
            <w:tcW w:w="560" w:type="dxa"/>
          </w:tcPr>
          <w:p w:rsidR="00A56001" w:rsidRPr="0086157F" w:rsidRDefault="00A56001" w:rsidP="00A56001">
            <w:pPr>
              <w:pStyle w:val="TableParagraph"/>
              <w:spacing w:line="275" w:lineRule="exact"/>
              <w:rPr>
                <w:rFonts w:ascii="Times New Roman" w:hAnsi="Times New Roman" w:cs="Times New Roman"/>
                <w:sz w:val="28"/>
                <w:szCs w:val="28"/>
              </w:rPr>
            </w:pPr>
            <w:r w:rsidRPr="0086157F">
              <w:rPr>
                <w:rFonts w:ascii="Times New Roman" w:hAnsi="Times New Roman" w:cs="Times New Roman"/>
                <w:sz w:val="28"/>
                <w:szCs w:val="28"/>
              </w:rPr>
              <w:t>1.</w:t>
            </w:r>
          </w:p>
        </w:tc>
        <w:tc>
          <w:tcPr>
            <w:tcW w:w="6256" w:type="dxa"/>
          </w:tcPr>
          <w:p w:rsidR="00A56001" w:rsidRPr="0086157F" w:rsidRDefault="00A56001" w:rsidP="00A56001">
            <w:pPr>
              <w:pStyle w:val="TableParagraph"/>
              <w:spacing w:before="2" w:line="276" w:lineRule="exact"/>
              <w:ind w:left="109" w:right="1073"/>
              <w:rPr>
                <w:rFonts w:ascii="Times New Roman" w:hAnsi="Times New Roman" w:cs="Times New Roman"/>
                <w:sz w:val="28"/>
                <w:szCs w:val="28"/>
                <w:lang w:val="ru-RU"/>
              </w:rPr>
            </w:pPr>
            <w:r w:rsidRPr="0086157F">
              <w:rPr>
                <w:rFonts w:ascii="Times New Roman" w:hAnsi="Times New Roman" w:cs="Times New Roman"/>
                <w:sz w:val="28"/>
                <w:szCs w:val="28"/>
                <w:lang w:val="ru-RU"/>
              </w:rPr>
              <w:t>Установить контакт с пациентом: поздороваться, представиться</w:t>
            </w:r>
          </w:p>
        </w:tc>
        <w:tc>
          <w:tcPr>
            <w:tcW w:w="1840" w:type="dxa"/>
          </w:tcPr>
          <w:p w:rsidR="00A56001" w:rsidRPr="0086157F" w:rsidRDefault="00A56001" w:rsidP="00A56001">
            <w:pPr>
              <w:pStyle w:val="TableParagraph"/>
              <w:spacing w:line="275" w:lineRule="exact"/>
              <w:ind w:left="284" w:right="276"/>
              <w:jc w:val="center"/>
              <w:rPr>
                <w:rFonts w:ascii="Times New Roman" w:hAnsi="Times New Roman" w:cs="Times New Roman"/>
                <w:sz w:val="28"/>
                <w:szCs w:val="28"/>
              </w:rPr>
            </w:pPr>
            <w:r w:rsidRPr="0086157F">
              <w:rPr>
                <w:rFonts w:ascii="Times New Roman" w:hAnsi="Times New Roman" w:cs="Times New Roman"/>
                <w:sz w:val="28"/>
                <w:szCs w:val="28"/>
              </w:rPr>
              <w:t>Сказать</w:t>
            </w:r>
          </w:p>
        </w:tc>
        <w:tc>
          <w:tcPr>
            <w:tcW w:w="1587" w:type="dxa"/>
          </w:tcPr>
          <w:p w:rsidR="00A56001" w:rsidRPr="0086157F" w:rsidRDefault="00A56001" w:rsidP="00A56001">
            <w:pPr>
              <w:pStyle w:val="TableParagraph"/>
              <w:ind w:left="0"/>
              <w:rPr>
                <w:rFonts w:ascii="Times New Roman" w:hAnsi="Times New Roman" w:cs="Times New Roman"/>
                <w:sz w:val="28"/>
                <w:szCs w:val="28"/>
              </w:rPr>
            </w:pPr>
          </w:p>
        </w:tc>
      </w:tr>
      <w:tr w:rsidR="00A56001" w:rsidRPr="0086157F" w:rsidTr="00A56001">
        <w:trPr>
          <w:trHeight w:val="549"/>
        </w:trPr>
        <w:tc>
          <w:tcPr>
            <w:tcW w:w="560" w:type="dxa"/>
          </w:tcPr>
          <w:p w:rsidR="00A56001" w:rsidRPr="0086157F" w:rsidRDefault="00A56001" w:rsidP="00A56001">
            <w:pPr>
              <w:pStyle w:val="TableParagraph"/>
              <w:spacing w:line="273" w:lineRule="exact"/>
              <w:rPr>
                <w:rFonts w:ascii="Times New Roman" w:hAnsi="Times New Roman" w:cs="Times New Roman"/>
                <w:sz w:val="28"/>
                <w:szCs w:val="28"/>
              </w:rPr>
            </w:pPr>
            <w:r w:rsidRPr="0086157F">
              <w:rPr>
                <w:rFonts w:ascii="Times New Roman" w:hAnsi="Times New Roman" w:cs="Times New Roman"/>
                <w:sz w:val="28"/>
                <w:szCs w:val="28"/>
              </w:rPr>
              <w:t>2.</w:t>
            </w:r>
          </w:p>
        </w:tc>
        <w:tc>
          <w:tcPr>
            <w:tcW w:w="6256" w:type="dxa"/>
          </w:tcPr>
          <w:p w:rsidR="00A56001" w:rsidRPr="0086157F" w:rsidRDefault="00A56001" w:rsidP="00A56001">
            <w:pPr>
              <w:pStyle w:val="TableParagraph"/>
              <w:spacing w:line="276" w:lineRule="exact"/>
              <w:ind w:left="109" w:right="540"/>
              <w:rPr>
                <w:rFonts w:ascii="Times New Roman" w:hAnsi="Times New Roman" w:cs="Times New Roman"/>
                <w:sz w:val="28"/>
                <w:szCs w:val="28"/>
                <w:lang w:val="ru-RU"/>
              </w:rPr>
            </w:pPr>
            <w:r w:rsidRPr="0086157F">
              <w:rPr>
                <w:rFonts w:ascii="Times New Roman" w:hAnsi="Times New Roman" w:cs="Times New Roman"/>
                <w:sz w:val="28"/>
                <w:szCs w:val="28"/>
                <w:lang w:val="ru-RU"/>
              </w:rPr>
              <w:t>Попросить пациента назвать ФИО, дату рождения для сверки данных с медицинской документацией</w:t>
            </w:r>
          </w:p>
        </w:tc>
        <w:tc>
          <w:tcPr>
            <w:tcW w:w="1840" w:type="dxa"/>
          </w:tcPr>
          <w:p w:rsidR="00A56001" w:rsidRPr="0086157F" w:rsidRDefault="00A56001" w:rsidP="00A56001">
            <w:pPr>
              <w:pStyle w:val="TableParagraph"/>
              <w:spacing w:line="273" w:lineRule="exact"/>
              <w:ind w:left="284" w:right="276"/>
              <w:jc w:val="center"/>
              <w:rPr>
                <w:rFonts w:ascii="Times New Roman" w:hAnsi="Times New Roman" w:cs="Times New Roman"/>
                <w:sz w:val="28"/>
                <w:szCs w:val="28"/>
              </w:rPr>
            </w:pPr>
            <w:r w:rsidRPr="0086157F">
              <w:rPr>
                <w:rFonts w:ascii="Times New Roman" w:hAnsi="Times New Roman" w:cs="Times New Roman"/>
                <w:sz w:val="28"/>
                <w:szCs w:val="28"/>
              </w:rPr>
              <w:t>Сказать</w:t>
            </w:r>
          </w:p>
        </w:tc>
        <w:tc>
          <w:tcPr>
            <w:tcW w:w="1587" w:type="dxa"/>
          </w:tcPr>
          <w:p w:rsidR="00A56001" w:rsidRPr="0086157F" w:rsidRDefault="00A56001" w:rsidP="00A56001">
            <w:pPr>
              <w:pStyle w:val="TableParagraph"/>
              <w:ind w:left="0"/>
              <w:rPr>
                <w:rFonts w:ascii="Times New Roman" w:hAnsi="Times New Roman" w:cs="Times New Roman"/>
                <w:sz w:val="28"/>
                <w:szCs w:val="28"/>
              </w:rPr>
            </w:pPr>
          </w:p>
        </w:tc>
      </w:tr>
      <w:tr w:rsidR="00A56001" w:rsidRPr="0086157F" w:rsidTr="00A56001">
        <w:trPr>
          <w:trHeight w:val="549"/>
        </w:trPr>
        <w:tc>
          <w:tcPr>
            <w:tcW w:w="560" w:type="dxa"/>
          </w:tcPr>
          <w:p w:rsidR="00A56001" w:rsidRPr="0086157F" w:rsidRDefault="00A56001" w:rsidP="00A56001">
            <w:pPr>
              <w:pStyle w:val="TableParagraph"/>
              <w:spacing w:line="273" w:lineRule="exact"/>
              <w:rPr>
                <w:rFonts w:ascii="Times New Roman" w:hAnsi="Times New Roman" w:cs="Times New Roman"/>
                <w:sz w:val="28"/>
                <w:szCs w:val="28"/>
              </w:rPr>
            </w:pPr>
            <w:r w:rsidRPr="0086157F">
              <w:rPr>
                <w:rFonts w:ascii="Times New Roman" w:hAnsi="Times New Roman" w:cs="Times New Roman"/>
                <w:sz w:val="28"/>
                <w:szCs w:val="28"/>
              </w:rPr>
              <w:t>3.</w:t>
            </w:r>
          </w:p>
        </w:tc>
        <w:tc>
          <w:tcPr>
            <w:tcW w:w="6256" w:type="dxa"/>
          </w:tcPr>
          <w:p w:rsidR="00A56001" w:rsidRPr="0086157F" w:rsidRDefault="00A56001" w:rsidP="00A56001">
            <w:pPr>
              <w:pStyle w:val="TableParagraph"/>
              <w:spacing w:line="276" w:lineRule="exact"/>
              <w:ind w:left="109" w:right="124"/>
              <w:rPr>
                <w:rFonts w:ascii="Times New Roman" w:hAnsi="Times New Roman" w:cs="Times New Roman"/>
                <w:sz w:val="28"/>
                <w:szCs w:val="28"/>
                <w:lang w:val="ru-RU"/>
              </w:rPr>
            </w:pPr>
            <w:r w:rsidRPr="0086157F">
              <w:rPr>
                <w:rFonts w:ascii="Times New Roman" w:hAnsi="Times New Roman" w:cs="Times New Roman"/>
                <w:sz w:val="28"/>
                <w:szCs w:val="28"/>
                <w:lang w:val="ru-RU"/>
              </w:rPr>
              <w:t>Сообщить пациенту о назначении врача, объяснить цель и ход процедуры</w:t>
            </w:r>
          </w:p>
        </w:tc>
        <w:tc>
          <w:tcPr>
            <w:tcW w:w="1840" w:type="dxa"/>
          </w:tcPr>
          <w:p w:rsidR="00A56001" w:rsidRPr="0086157F" w:rsidRDefault="00A56001" w:rsidP="00A56001">
            <w:pPr>
              <w:pStyle w:val="TableParagraph"/>
              <w:spacing w:line="273" w:lineRule="exact"/>
              <w:ind w:left="284" w:right="276"/>
              <w:jc w:val="center"/>
              <w:rPr>
                <w:rFonts w:ascii="Times New Roman" w:hAnsi="Times New Roman" w:cs="Times New Roman"/>
                <w:sz w:val="28"/>
                <w:szCs w:val="28"/>
              </w:rPr>
            </w:pPr>
            <w:r w:rsidRPr="0086157F">
              <w:rPr>
                <w:rFonts w:ascii="Times New Roman" w:hAnsi="Times New Roman" w:cs="Times New Roman"/>
                <w:sz w:val="28"/>
                <w:szCs w:val="28"/>
              </w:rPr>
              <w:t>Сказать</w:t>
            </w:r>
          </w:p>
        </w:tc>
        <w:tc>
          <w:tcPr>
            <w:tcW w:w="1587" w:type="dxa"/>
          </w:tcPr>
          <w:p w:rsidR="00A56001" w:rsidRPr="0086157F" w:rsidRDefault="00A56001" w:rsidP="00A56001">
            <w:pPr>
              <w:pStyle w:val="TableParagraph"/>
              <w:ind w:left="0"/>
              <w:rPr>
                <w:rFonts w:ascii="Times New Roman" w:hAnsi="Times New Roman" w:cs="Times New Roman"/>
                <w:sz w:val="28"/>
                <w:szCs w:val="28"/>
              </w:rPr>
            </w:pPr>
          </w:p>
        </w:tc>
      </w:tr>
      <w:tr w:rsidR="00A56001" w:rsidRPr="0086157F" w:rsidTr="00A56001">
        <w:trPr>
          <w:trHeight w:val="548"/>
        </w:trPr>
        <w:tc>
          <w:tcPr>
            <w:tcW w:w="560" w:type="dxa"/>
          </w:tcPr>
          <w:p w:rsidR="00A56001" w:rsidRPr="0086157F" w:rsidRDefault="00A56001" w:rsidP="00A56001">
            <w:pPr>
              <w:pStyle w:val="TableParagraph"/>
              <w:spacing w:line="272" w:lineRule="exact"/>
              <w:rPr>
                <w:rFonts w:ascii="Times New Roman" w:hAnsi="Times New Roman" w:cs="Times New Roman"/>
                <w:sz w:val="28"/>
                <w:szCs w:val="28"/>
              </w:rPr>
            </w:pPr>
            <w:r w:rsidRPr="0086157F">
              <w:rPr>
                <w:rFonts w:ascii="Times New Roman" w:hAnsi="Times New Roman" w:cs="Times New Roman"/>
                <w:sz w:val="28"/>
                <w:szCs w:val="28"/>
              </w:rPr>
              <w:lastRenderedPageBreak/>
              <w:t>4.</w:t>
            </w:r>
          </w:p>
        </w:tc>
        <w:tc>
          <w:tcPr>
            <w:tcW w:w="6256" w:type="dxa"/>
          </w:tcPr>
          <w:p w:rsidR="00A56001" w:rsidRPr="0086157F" w:rsidRDefault="00A56001" w:rsidP="00A56001">
            <w:pPr>
              <w:pStyle w:val="TableParagraph"/>
              <w:spacing w:line="272" w:lineRule="exact"/>
              <w:ind w:left="109"/>
              <w:rPr>
                <w:rFonts w:ascii="Times New Roman" w:hAnsi="Times New Roman" w:cs="Times New Roman"/>
                <w:sz w:val="28"/>
                <w:szCs w:val="28"/>
                <w:lang w:val="ru-RU"/>
              </w:rPr>
            </w:pPr>
            <w:r w:rsidRPr="0086157F">
              <w:rPr>
                <w:rFonts w:ascii="Times New Roman" w:hAnsi="Times New Roman" w:cs="Times New Roman"/>
                <w:sz w:val="28"/>
                <w:szCs w:val="28"/>
                <w:lang w:val="ru-RU"/>
              </w:rPr>
              <w:t>Убедиться в наличии у пациента</w:t>
            </w:r>
            <w:r w:rsidRPr="0086157F">
              <w:rPr>
                <w:rFonts w:ascii="Times New Roman" w:hAnsi="Times New Roman" w:cs="Times New Roman"/>
                <w:spacing w:val="-15"/>
                <w:sz w:val="28"/>
                <w:szCs w:val="28"/>
                <w:lang w:val="ru-RU"/>
              </w:rPr>
              <w:t xml:space="preserve"> </w:t>
            </w:r>
            <w:r w:rsidRPr="0086157F">
              <w:rPr>
                <w:rFonts w:ascii="Times New Roman" w:hAnsi="Times New Roman" w:cs="Times New Roman"/>
                <w:sz w:val="28"/>
                <w:szCs w:val="28"/>
                <w:lang w:val="ru-RU"/>
              </w:rPr>
              <w:t>информированного</w:t>
            </w:r>
          </w:p>
          <w:p w:rsidR="00A56001" w:rsidRPr="0086157F" w:rsidRDefault="00A56001" w:rsidP="00A56001">
            <w:pPr>
              <w:pStyle w:val="TableParagraph"/>
              <w:spacing w:line="257" w:lineRule="exact"/>
              <w:ind w:left="109"/>
              <w:rPr>
                <w:rFonts w:ascii="Times New Roman" w:hAnsi="Times New Roman" w:cs="Times New Roman"/>
                <w:sz w:val="28"/>
                <w:szCs w:val="28"/>
                <w:lang w:val="ru-RU"/>
              </w:rPr>
            </w:pPr>
            <w:r w:rsidRPr="0086157F">
              <w:rPr>
                <w:rFonts w:ascii="Times New Roman" w:hAnsi="Times New Roman" w:cs="Times New Roman"/>
                <w:sz w:val="28"/>
                <w:szCs w:val="28"/>
                <w:lang w:val="ru-RU"/>
              </w:rPr>
              <w:t>добровольного согласия на предстоящую</w:t>
            </w:r>
            <w:r w:rsidRPr="0086157F">
              <w:rPr>
                <w:rFonts w:ascii="Times New Roman" w:hAnsi="Times New Roman" w:cs="Times New Roman"/>
                <w:spacing w:val="-8"/>
                <w:sz w:val="28"/>
                <w:szCs w:val="28"/>
                <w:lang w:val="ru-RU"/>
              </w:rPr>
              <w:t xml:space="preserve"> </w:t>
            </w:r>
            <w:r w:rsidRPr="0086157F">
              <w:rPr>
                <w:rFonts w:ascii="Times New Roman" w:hAnsi="Times New Roman" w:cs="Times New Roman"/>
                <w:sz w:val="28"/>
                <w:szCs w:val="28"/>
                <w:lang w:val="ru-RU"/>
              </w:rPr>
              <w:t>процедуру</w:t>
            </w:r>
          </w:p>
        </w:tc>
        <w:tc>
          <w:tcPr>
            <w:tcW w:w="1840" w:type="dxa"/>
          </w:tcPr>
          <w:p w:rsidR="00A56001" w:rsidRPr="0086157F" w:rsidRDefault="00A56001" w:rsidP="00A56001">
            <w:pPr>
              <w:pStyle w:val="TableParagraph"/>
              <w:spacing w:line="272" w:lineRule="exact"/>
              <w:ind w:left="284" w:right="276"/>
              <w:jc w:val="center"/>
              <w:rPr>
                <w:rFonts w:ascii="Times New Roman" w:hAnsi="Times New Roman" w:cs="Times New Roman"/>
                <w:sz w:val="28"/>
                <w:szCs w:val="28"/>
              </w:rPr>
            </w:pPr>
            <w:r w:rsidRPr="0086157F">
              <w:rPr>
                <w:rFonts w:ascii="Times New Roman" w:hAnsi="Times New Roman" w:cs="Times New Roman"/>
                <w:sz w:val="28"/>
                <w:szCs w:val="28"/>
              </w:rPr>
              <w:t>Сказать</w:t>
            </w:r>
          </w:p>
        </w:tc>
        <w:tc>
          <w:tcPr>
            <w:tcW w:w="1587" w:type="dxa"/>
          </w:tcPr>
          <w:p w:rsidR="00A56001" w:rsidRPr="0086157F" w:rsidRDefault="00A56001" w:rsidP="00A56001">
            <w:pPr>
              <w:pStyle w:val="TableParagraph"/>
              <w:ind w:left="0"/>
              <w:rPr>
                <w:rFonts w:ascii="Times New Roman" w:hAnsi="Times New Roman" w:cs="Times New Roman"/>
                <w:sz w:val="28"/>
                <w:szCs w:val="28"/>
              </w:rPr>
            </w:pPr>
          </w:p>
        </w:tc>
      </w:tr>
      <w:tr w:rsidR="00A56001" w:rsidRPr="0086157F" w:rsidTr="00A56001">
        <w:trPr>
          <w:trHeight w:val="275"/>
        </w:trPr>
        <w:tc>
          <w:tcPr>
            <w:tcW w:w="560" w:type="dxa"/>
          </w:tcPr>
          <w:p w:rsidR="00A56001" w:rsidRPr="0086157F" w:rsidRDefault="00A56001" w:rsidP="00A56001">
            <w:pPr>
              <w:pStyle w:val="TableParagraph"/>
              <w:ind w:left="0"/>
              <w:rPr>
                <w:rFonts w:ascii="Times New Roman" w:hAnsi="Times New Roman" w:cs="Times New Roman"/>
                <w:sz w:val="28"/>
                <w:szCs w:val="28"/>
              </w:rPr>
            </w:pPr>
          </w:p>
        </w:tc>
        <w:tc>
          <w:tcPr>
            <w:tcW w:w="6256" w:type="dxa"/>
          </w:tcPr>
          <w:p w:rsidR="00A56001" w:rsidRPr="0086157F" w:rsidRDefault="00A56001" w:rsidP="00A56001">
            <w:pPr>
              <w:pStyle w:val="TableParagraph"/>
              <w:spacing w:line="256" w:lineRule="exact"/>
              <w:ind w:left="109"/>
              <w:rPr>
                <w:rFonts w:ascii="Times New Roman" w:hAnsi="Times New Roman" w:cs="Times New Roman"/>
                <w:b/>
                <w:sz w:val="28"/>
                <w:szCs w:val="28"/>
              </w:rPr>
            </w:pPr>
            <w:r w:rsidRPr="0086157F">
              <w:rPr>
                <w:rFonts w:ascii="Times New Roman" w:hAnsi="Times New Roman" w:cs="Times New Roman"/>
                <w:b/>
                <w:sz w:val="28"/>
                <w:szCs w:val="28"/>
              </w:rPr>
              <w:t>Подготовка к процедуре</w:t>
            </w:r>
          </w:p>
        </w:tc>
        <w:tc>
          <w:tcPr>
            <w:tcW w:w="1840" w:type="dxa"/>
          </w:tcPr>
          <w:p w:rsidR="00A56001" w:rsidRPr="0086157F" w:rsidRDefault="00A56001" w:rsidP="00A56001">
            <w:pPr>
              <w:pStyle w:val="TableParagraph"/>
              <w:ind w:left="0"/>
              <w:rPr>
                <w:rFonts w:ascii="Times New Roman" w:hAnsi="Times New Roman" w:cs="Times New Roman"/>
                <w:sz w:val="28"/>
                <w:szCs w:val="28"/>
              </w:rPr>
            </w:pPr>
          </w:p>
        </w:tc>
        <w:tc>
          <w:tcPr>
            <w:tcW w:w="1587" w:type="dxa"/>
          </w:tcPr>
          <w:p w:rsidR="00A56001" w:rsidRPr="0086157F" w:rsidRDefault="00A56001" w:rsidP="00A56001">
            <w:pPr>
              <w:pStyle w:val="TableParagraph"/>
              <w:ind w:left="0"/>
              <w:rPr>
                <w:rFonts w:ascii="Times New Roman" w:hAnsi="Times New Roman" w:cs="Times New Roman"/>
                <w:sz w:val="28"/>
                <w:szCs w:val="28"/>
              </w:rPr>
            </w:pPr>
          </w:p>
        </w:tc>
      </w:tr>
      <w:tr w:rsidR="00A56001" w:rsidRPr="0086157F" w:rsidTr="00A56001">
        <w:trPr>
          <w:trHeight w:val="827"/>
        </w:trPr>
        <w:tc>
          <w:tcPr>
            <w:tcW w:w="560" w:type="dxa"/>
          </w:tcPr>
          <w:p w:rsidR="00A56001" w:rsidRPr="0086157F" w:rsidRDefault="00A56001" w:rsidP="00A56001">
            <w:pPr>
              <w:pStyle w:val="TableParagraph"/>
              <w:spacing w:line="275" w:lineRule="exact"/>
              <w:rPr>
                <w:rFonts w:ascii="Times New Roman" w:hAnsi="Times New Roman" w:cs="Times New Roman"/>
                <w:sz w:val="28"/>
                <w:szCs w:val="28"/>
              </w:rPr>
            </w:pPr>
            <w:r w:rsidRPr="0086157F">
              <w:rPr>
                <w:rFonts w:ascii="Times New Roman" w:hAnsi="Times New Roman" w:cs="Times New Roman"/>
                <w:sz w:val="28"/>
                <w:szCs w:val="28"/>
              </w:rPr>
              <w:t>5.</w:t>
            </w:r>
          </w:p>
        </w:tc>
        <w:tc>
          <w:tcPr>
            <w:tcW w:w="6256" w:type="dxa"/>
          </w:tcPr>
          <w:p w:rsidR="00A56001" w:rsidRPr="0086157F" w:rsidRDefault="00A56001" w:rsidP="00A56001">
            <w:pPr>
              <w:pStyle w:val="TableParagraph"/>
              <w:spacing w:before="2" w:line="276" w:lineRule="exact"/>
              <w:ind w:left="109" w:right="742"/>
              <w:rPr>
                <w:rFonts w:ascii="Times New Roman" w:hAnsi="Times New Roman" w:cs="Times New Roman"/>
                <w:sz w:val="28"/>
                <w:szCs w:val="28"/>
                <w:lang w:val="ru-RU"/>
              </w:rPr>
            </w:pPr>
            <w:r w:rsidRPr="0086157F">
              <w:rPr>
                <w:rFonts w:ascii="Times New Roman" w:hAnsi="Times New Roman" w:cs="Times New Roman"/>
                <w:sz w:val="28"/>
                <w:szCs w:val="28"/>
                <w:lang w:val="ru-RU"/>
              </w:rPr>
              <w:t>Предложить пациенту занять удобное положение на кушетке, застеленной одноразовой впитывающей пеленкой</w:t>
            </w:r>
          </w:p>
        </w:tc>
        <w:tc>
          <w:tcPr>
            <w:tcW w:w="1840" w:type="dxa"/>
          </w:tcPr>
          <w:p w:rsidR="00A56001" w:rsidRPr="0086157F" w:rsidRDefault="00A56001" w:rsidP="00A56001">
            <w:pPr>
              <w:pStyle w:val="TableParagraph"/>
              <w:spacing w:line="275" w:lineRule="exact"/>
              <w:ind w:left="284" w:right="276"/>
              <w:jc w:val="center"/>
              <w:rPr>
                <w:rFonts w:ascii="Times New Roman" w:hAnsi="Times New Roman" w:cs="Times New Roman"/>
                <w:sz w:val="28"/>
                <w:szCs w:val="28"/>
              </w:rPr>
            </w:pPr>
            <w:r w:rsidRPr="0086157F">
              <w:rPr>
                <w:rFonts w:ascii="Times New Roman" w:hAnsi="Times New Roman" w:cs="Times New Roman"/>
                <w:sz w:val="28"/>
                <w:szCs w:val="28"/>
              </w:rPr>
              <w:t>Сказать</w:t>
            </w:r>
          </w:p>
        </w:tc>
        <w:tc>
          <w:tcPr>
            <w:tcW w:w="1587" w:type="dxa"/>
          </w:tcPr>
          <w:p w:rsidR="00A56001" w:rsidRPr="0086157F" w:rsidRDefault="00A56001" w:rsidP="00A56001">
            <w:pPr>
              <w:pStyle w:val="TableParagraph"/>
              <w:ind w:left="0"/>
              <w:rPr>
                <w:rFonts w:ascii="Times New Roman" w:hAnsi="Times New Roman" w:cs="Times New Roman"/>
                <w:sz w:val="28"/>
                <w:szCs w:val="28"/>
              </w:rPr>
            </w:pPr>
          </w:p>
        </w:tc>
      </w:tr>
      <w:tr w:rsidR="00A56001" w:rsidRPr="0086157F" w:rsidTr="00A56001">
        <w:trPr>
          <w:trHeight w:val="1380"/>
        </w:trPr>
        <w:tc>
          <w:tcPr>
            <w:tcW w:w="560" w:type="dxa"/>
          </w:tcPr>
          <w:p w:rsidR="00A56001" w:rsidRPr="0086157F" w:rsidRDefault="00A56001" w:rsidP="00A56001">
            <w:pPr>
              <w:pStyle w:val="TableParagraph"/>
              <w:spacing w:line="275" w:lineRule="exact"/>
              <w:rPr>
                <w:rFonts w:ascii="Times New Roman" w:hAnsi="Times New Roman" w:cs="Times New Roman"/>
                <w:sz w:val="28"/>
                <w:szCs w:val="28"/>
              </w:rPr>
            </w:pPr>
            <w:r w:rsidRPr="0086157F">
              <w:rPr>
                <w:rFonts w:ascii="Times New Roman" w:hAnsi="Times New Roman" w:cs="Times New Roman"/>
                <w:sz w:val="28"/>
                <w:szCs w:val="28"/>
              </w:rPr>
              <w:t>6.</w:t>
            </w:r>
          </w:p>
        </w:tc>
        <w:tc>
          <w:tcPr>
            <w:tcW w:w="6256" w:type="dxa"/>
          </w:tcPr>
          <w:p w:rsidR="00A56001" w:rsidRPr="0086157F" w:rsidRDefault="00A56001" w:rsidP="00A56001">
            <w:pPr>
              <w:pStyle w:val="TableParagraph"/>
              <w:ind w:left="109"/>
              <w:rPr>
                <w:rFonts w:ascii="Times New Roman" w:hAnsi="Times New Roman" w:cs="Times New Roman"/>
                <w:sz w:val="28"/>
                <w:szCs w:val="28"/>
                <w:lang w:val="ru-RU"/>
              </w:rPr>
            </w:pPr>
            <w:r w:rsidRPr="0086157F">
              <w:rPr>
                <w:rFonts w:ascii="Times New Roman" w:hAnsi="Times New Roman" w:cs="Times New Roman"/>
                <w:sz w:val="28"/>
                <w:szCs w:val="28"/>
                <w:lang w:val="ru-RU"/>
              </w:rPr>
              <w:t>Проверить герметичность упаковки, целостность и срок годности одноразовой стерильной кружки Эсмарха с атравматичным дистальным концом, покрытым</w:t>
            </w:r>
          </w:p>
          <w:p w:rsidR="00A56001" w:rsidRPr="0086157F" w:rsidRDefault="00A56001" w:rsidP="00A56001">
            <w:pPr>
              <w:pStyle w:val="TableParagraph"/>
              <w:spacing w:line="270" w:lineRule="atLeast"/>
              <w:ind w:left="109" w:right="270"/>
              <w:rPr>
                <w:rFonts w:ascii="Times New Roman" w:hAnsi="Times New Roman" w:cs="Times New Roman"/>
                <w:sz w:val="28"/>
                <w:szCs w:val="28"/>
                <w:lang w:val="ru-RU"/>
              </w:rPr>
            </w:pPr>
            <w:r w:rsidRPr="0086157F">
              <w:rPr>
                <w:rFonts w:ascii="Times New Roman" w:hAnsi="Times New Roman" w:cs="Times New Roman"/>
                <w:sz w:val="28"/>
                <w:szCs w:val="28"/>
                <w:lang w:val="ru-RU"/>
              </w:rPr>
              <w:t>вазелином, и изолированным колпачком (далее – кружка Эсмарха)</w:t>
            </w:r>
          </w:p>
        </w:tc>
        <w:tc>
          <w:tcPr>
            <w:tcW w:w="1840" w:type="dxa"/>
          </w:tcPr>
          <w:p w:rsidR="00A56001" w:rsidRPr="0086157F" w:rsidRDefault="00A56001" w:rsidP="00A56001">
            <w:pPr>
              <w:pStyle w:val="TableParagraph"/>
              <w:ind w:left="519" w:right="277" w:hanging="214"/>
              <w:rPr>
                <w:rFonts w:ascii="Times New Roman" w:hAnsi="Times New Roman" w:cs="Times New Roman"/>
                <w:sz w:val="28"/>
                <w:szCs w:val="28"/>
              </w:rPr>
            </w:pPr>
            <w:r w:rsidRPr="0086157F">
              <w:rPr>
                <w:rFonts w:ascii="Times New Roman" w:hAnsi="Times New Roman" w:cs="Times New Roman"/>
                <w:sz w:val="28"/>
                <w:szCs w:val="28"/>
              </w:rPr>
              <w:t>Выполнить/ Сказать</w:t>
            </w:r>
          </w:p>
        </w:tc>
        <w:tc>
          <w:tcPr>
            <w:tcW w:w="1587" w:type="dxa"/>
          </w:tcPr>
          <w:p w:rsidR="00A56001" w:rsidRPr="0086157F" w:rsidRDefault="00A56001" w:rsidP="00A56001">
            <w:pPr>
              <w:pStyle w:val="TableParagraph"/>
              <w:ind w:left="0"/>
              <w:rPr>
                <w:rFonts w:ascii="Times New Roman" w:hAnsi="Times New Roman" w:cs="Times New Roman"/>
                <w:sz w:val="28"/>
                <w:szCs w:val="28"/>
              </w:rPr>
            </w:pPr>
          </w:p>
        </w:tc>
      </w:tr>
      <w:tr w:rsidR="00A56001" w:rsidRPr="0086157F" w:rsidTr="00A56001">
        <w:trPr>
          <w:trHeight w:val="551"/>
        </w:trPr>
        <w:tc>
          <w:tcPr>
            <w:tcW w:w="560" w:type="dxa"/>
          </w:tcPr>
          <w:p w:rsidR="00A56001" w:rsidRPr="0086157F" w:rsidRDefault="00A56001" w:rsidP="00A56001">
            <w:pPr>
              <w:pStyle w:val="TableParagraph"/>
              <w:spacing w:line="275" w:lineRule="exact"/>
              <w:rPr>
                <w:rFonts w:ascii="Times New Roman" w:hAnsi="Times New Roman" w:cs="Times New Roman"/>
                <w:sz w:val="28"/>
                <w:szCs w:val="28"/>
              </w:rPr>
            </w:pPr>
            <w:r w:rsidRPr="0086157F">
              <w:rPr>
                <w:rFonts w:ascii="Times New Roman" w:hAnsi="Times New Roman" w:cs="Times New Roman"/>
                <w:sz w:val="28"/>
                <w:szCs w:val="28"/>
              </w:rPr>
              <w:t>7.</w:t>
            </w:r>
          </w:p>
        </w:tc>
        <w:tc>
          <w:tcPr>
            <w:tcW w:w="6256" w:type="dxa"/>
          </w:tcPr>
          <w:p w:rsidR="00A56001" w:rsidRPr="0086157F" w:rsidRDefault="00A56001" w:rsidP="00A56001">
            <w:pPr>
              <w:pStyle w:val="TableParagraph"/>
              <w:spacing w:before="2" w:line="276" w:lineRule="exact"/>
              <w:ind w:left="109" w:right="448"/>
              <w:rPr>
                <w:rFonts w:ascii="Times New Roman" w:hAnsi="Times New Roman" w:cs="Times New Roman"/>
                <w:sz w:val="28"/>
                <w:szCs w:val="28"/>
                <w:lang w:val="ru-RU"/>
              </w:rPr>
            </w:pPr>
            <w:r w:rsidRPr="0086157F">
              <w:rPr>
                <w:rFonts w:ascii="Times New Roman" w:hAnsi="Times New Roman" w:cs="Times New Roman"/>
                <w:sz w:val="28"/>
                <w:szCs w:val="28"/>
                <w:lang w:val="ru-RU"/>
              </w:rPr>
              <w:t>Проверить температуру воды в емкости (кувшине) (23- 25ºС) при помощи водного термометра</w:t>
            </w:r>
          </w:p>
        </w:tc>
        <w:tc>
          <w:tcPr>
            <w:tcW w:w="1840" w:type="dxa"/>
          </w:tcPr>
          <w:p w:rsidR="00A56001" w:rsidRPr="0086157F" w:rsidRDefault="00A56001" w:rsidP="00A56001">
            <w:pPr>
              <w:pStyle w:val="TableParagraph"/>
              <w:spacing w:before="2" w:line="276" w:lineRule="exact"/>
              <w:ind w:left="519" w:right="277" w:hanging="214"/>
              <w:rPr>
                <w:rFonts w:ascii="Times New Roman" w:hAnsi="Times New Roman" w:cs="Times New Roman"/>
                <w:sz w:val="28"/>
                <w:szCs w:val="28"/>
              </w:rPr>
            </w:pPr>
            <w:r w:rsidRPr="0086157F">
              <w:rPr>
                <w:rFonts w:ascii="Times New Roman" w:hAnsi="Times New Roman" w:cs="Times New Roman"/>
                <w:sz w:val="28"/>
                <w:szCs w:val="28"/>
              </w:rPr>
              <w:t>Выполнить/ Сказать</w:t>
            </w:r>
          </w:p>
        </w:tc>
        <w:tc>
          <w:tcPr>
            <w:tcW w:w="1587" w:type="dxa"/>
          </w:tcPr>
          <w:p w:rsidR="00A56001" w:rsidRPr="0086157F" w:rsidRDefault="00A56001" w:rsidP="00A56001">
            <w:pPr>
              <w:pStyle w:val="TableParagraph"/>
              <w:ind w:left="0"/>
              <w:rPr>
                <w:rFonts w:ascii="Times New Roman" w:hAnsi="Times New Roman" w:cs="Times New Roman"/>
                <w:sz w:val="28"/>
                <w:szCs w:val="28"/>
              </w:rPr>
            </w:pPr>
          </w:p>
        </w:tc>
      </w:tr>
      <w:tr w:rsidR="00A56001" w:rsidRPr="0086157F" w:rsidTr="00A56001">
        <w:trPr>
          <w:trHeight w:val="273"/>
        </w:trPr>
        <w:tc>
          <w:tcPr>
            <w:tcW w:w="560" w:type="dxa"/>
          </w:tcPr>
          <w:p w:rsidR="00A56001" w:rsidRPr="0086157F" w:rsidRDefault="00A56001" w:rsidP="00A56001">
            <w:pPr>
              <w:pStyle w:val="TableParagraph"/>
              <w:spacing w:line="253" w:lineRule="exact"/>
              <w:rPr>
                <w:rFonts w:ascii="Times New Roman" w:hAnsi="Times New Roman" w:cs="Times New Roman"/>
                <w:sz w:val="28"/>
                <w:szCs w:val="28"/>
              </w:rPr>
            </w:pPr>
            <w:r w:rsidRPr="0086157F">
              <w:rPr>
                <w:rFonts w:ascii="Times New Roman" w:hAnsi="Times New Roman" w:cs="Times New Roman"/>
                <w:sz w:val="28"/>
                <w:szCs w:val="28"/>
              </w:rPr>
              <w:t>8.</w:t>
            </w:r>
          </w:p>
        </w:tc>
        <w:tc>
          <w:tcPr>
            <w:tcW w:w="6256" w:type="dxa"/>
          </w:tcPr>
          <w:p w:rsidR="00A56001" w:rsidRPr="0086157F" w:rsidRDefault="00A56001" w:rsidP="00A56001">
            <w:pPr>
              <w:pStyle w:val="TableParagraph"/>
              <w:spacing w:line="253" w:lineRule="exact"/>
              <w:ind w:left="109"/>
              <w:rPr>
                <w:rFonts w:ascii="Times New Roman" w:hAnsi="Times New Roman" w:cs="Times New Roman"/>
                <w:sz w:val="28"/>
                <w:szCs w:val="28"/>
                <w:lang w:val="ru-RU"/>
              </w:rPr>
            </w:pPr>
            <w:r w:rsidRPr="0086157F">
              <w:rPr>
                <w:rFonts w:ascii="Times New Roman" w:hAnsi="Times New Roman" w:cs="Times New Roman"/>
                <w:sz w:val="28"/>
                <w:szCs w:val="28"/>
                <w:lang w:val="ru-RU"/>
              </w:rPr>
              <w:t>Надеть маску медицинскую нестерильную одноразовую</w:t>
            </w:r>
          </w:p>
        </w:tc>
        <w:tc>
          <w:tcPr>
            <w:tcW w:w="1840" w:type="dxa"/>
          </w:tcPr>
          <w:p w:rsidR="00A56001" w:rsidRPr="0086157F" w:rsidRDefault="00A56001" w:rsidP="00A56001">
            <w:pPr>
              <w:pStyle w:val="TableParagraph"/>
              <w:spacing w:line="253" w:lineRule="exact"/>
              <w:ind w:left="285" w:right="275"/>
              <w:jc w:val="center"/>
              <w:rPr>
                <w:rFonts w:ascii="Times New Roman" w:hAnsi="Times New Roman" w:cs="Times New Roman"/>
                <w:sz w:val="28"/>
                <w:szCs w:val="28"/>
              </w:rPr>
            </w:pPr>
            <w:r w:rsidRPr="0086157F">
              <w:rPr>
                <w:rFonts w:ascii="Times New Roman" w:hAnsi="Times New Roman" w:cs="Times New Roman"/>
                <w:sz w:val="28"/>
                <w:szCs w:val="28"/>
              </w:rPr>
              <w:t>Выполнить</w:t>
            </w:r>
          </w:p>
        </w:tc>
        <w:tc>
          <w:tcPr>
            <w:tcW w:w="1587" w:type="dxa"/>
          </w:tcPr>
          <w:p w:rsidR="00A56001" w:rsidRPr="0086157F" w:rsidRDefault="00A56001" w:rsidP="00A56001">
            <w:pPr>
              <w:pStyle w:val="TableParagraph"/>
              <w:ind w:left="0"/>
              <w:rPr>
                <w:rFonts w:ascii="Times New Roman" w:hAnsi="Times New Roman" w:cs="Times New Roman"/>
                <w:sz w:val="28"/>
                <w:szCs w:val="28"/>
              </w:rPr>
            </w:pPr>
          </w:p>
        </w:tc>
      </w:tr>
      <w:tr w:rsidR="00A56001" w:rsidRPr="0086157F" w:rsidTr="00A56001">
        <w:trPr>
          <w:trHeight w:val="275"/>
        </w:trPr>
        <w:tc>
          <w:tcPr>
            <w:tcW w:w="560" w:type="dxa"/>
          </w:tcPr>
          <w:p w:rsidR="00A56001" w:rsidRPr="0086157F" w:rsidRDefault="00A56001" w:rsidP="00A56001">
            <w:pPr>
              <w:pStyle w:val="TableParagraph"/>
              <w:spacing w:line="256" w:lineRule="exact"/>
              <w:rPr>
                <w:rFonts w:ascii="Times New Roman" w:hAnsi="Times New Roman" w:cs="Times New Roman"/>
                <w:sz w:val="28"/>
                <w:szCs w:val="28"/>
              </w:rPr>
            </w:pPr>
            <w:r w:rsidRPr="0086157F">
              <w:rPr>
                <w:rFonts w:ascii="Times New Roman" w:hAnsi="Times New Roman" w:cs="Times New Roman"/>
                <w:sz w:val="28"/>
                <w:szCs w:val="28"/>
              </w:rPr>
              <w:t>9.</w:t>
            </w:r>
          </w:p>
        </w:tc>
        <w:tc>
          <w:tcPr>
            <w:tcW w:w="6256" w:type="dxa"/>
          </w:tcPr>
          <w:p w:rsidR="00A56001" w:rsidRPr="0086157F" w:rsidRDefault="00A56001" w:rsidP="00A56001">
            <w:pPr>
              <w:pStyle w:val="TableParagraph"/>
              <w:spacing w:line="256" w:lineRule="exact"/>
              <w:ind w:left="109"/>
              <w:rPr>
                <w:rFonts w:ascii="Times New Roman" w:hAnsi="Times New Roman" w:cs="Times New Roman"/>
                <w:sz w:val="28"/>
                <w:szCs w:val="28"/>
                <w:lang w:val="ru-RU"/>
              </w:rPr>
            </w:pPr>
            <w:r w:rsidRPr="0086157F">
              <w:rPr>
                <w:rFonts w:ascii="Times New Roman" w:hAnsi="Times New Roman" w:cs="Times New Roman"/>
                <w:sz w:val="28"/>
                <w:szCs w:val="28"/>
                <w:lang w:val="ru-RU"/>
              </w:rPr>
              <w:t>Надеть фартук медицинский нестерильный одноразовый</w:t>
            </w:r>
          </w:p>
        </w:tc>
        <w:tc>
          <w:tcPr>
            <w:tcW w:w="1840" w:type="dxa"/>
          </w:tcPr>
          <w:p w:rsidR="00A56001" w:rsidRPr="0086157F" w:rsidRDefault="00A56001" w:rsidP="00A56001">
            <w:pPr>
              <w:pStyle w:val="TableParagraph"/>
              <w:spacing w:line="256" w:lineRule="exact"/>
              <w:ind w:left="285" w:right="275"/>
              <w:jc w:val="center"/>
              <w:rPr>
                <w:rFonts w:ascii="Times New Roman" w:hAnsi="Times New Roman" w:cs="Times New Roman"/>
                <w:sz w:val="28"/>
                <w:szCs w:val="28"/>
              </w:rPr>
            </w:pPr>
            <w:r w:rsidRPr="0086157F">
              <w:rPr>
                <w:rFonts w:ascii="Times New Roman" w:hAnsi="Times New Roman" w:cs="Times New Roman"/>
                <w:sz w:val="28"/>
                <w:szCs w:val="28"/>
              </w:rPr>
              <w:t>Выполнить</w:t>
            </w:r>
          </w:p>
        </w:tc>
        <w:tc>
          <w:tcPr>
            <w:tcW w:w="1587" w:type="dxa"/>
          </w:tcPr>
          <w:p w:rsidR="00A56001" w:rsidRPr="0086157F" w:rsidRDefault="00A56001" w:rsidP="00A56001">
            <w:pPr>
              <w:pStyle w:val="TableParagraph"/>
              <w:ind w:left="0"/>
              <w:rPr>
                <w:rFonts w:ascii="Times New Roman" w:hAnsi="Times New Roman" w:cs="Times New Roman"/>
                <w:sz w:val="28"/>
                <w:szCs w:val="28"/>
              </w:rPr>
            </w:pPr>
          </w:p>
        </w:tc>
      </w:tr>
      <w:tr w:rsidR="00A56001" w:rsidRPr="0086157F" w:rsidTr="00A56001">
        <w:trPr>
          <w:trHeight w:val="827"/>
        </w:trPr>
        <w:tc>
          <w:tcPr>
            <w:tcW w:w="560" w:type="dxa"/>
          </w:tcPr>
          <w:p w:rsidR="00A56001" w:rsidRPr="0086157F" w:rsidRDefault="00A56001" w:rsidP="00A56001">
            <w:pPr>
              <w:pStyle w:val="TableParagraph"/>
              <w:spacing w:line="275" w:lineRule="exact"/>
              <w:rPr>
                <w:rFonts w:ascii="Times New Roman" w:hAnsi="Times New Roman" w:cs="Times New Roman"/>
                <w:sz w:val="28"/>
                <w:szCs w:val="28"/>
              </w:rPr>
            </w:pPr>
            <w:r w:rsidRPr="0086157F">
              <w:rPr>
                <w:rFonts w:ascii="Times New Roman" w:hAnsi="Times New Roman" w:cs="Times New Roman"/>
                <w:sz w:val="28"/>
                <w:szCs w:val="28"/>
              </w:rPr>
              <w:t>10.</w:t>
            </w:r>
          </w:p>
        </w:tc>
        <w:tc>
          <w:tcPr>
            <w:tcW w:w="6256" w:type="dxa"/>
          </w:tcPr>
          <w:p w:rsidR="00A56001" w:rsidRPr="0086157F" w:rsidRDefault="00A56001" w:rsidP="00A56001">
            <w:pPr>
              <w:pStyle w:val="TableParagraph"/>
              <w:spacing w:before="2" w:line="276" w:lineRule="exact"/>
              <w:ind w:left="109" w:right="834"/>
              <w:rPr>
                <w:rFonts w:ascii="Times New Roman" w:hAnsi="Times New Roman" w:cs="Times New Roman"/>
                <w:sz w:val="28"/>
                <w:szCs w:val="28"/>
                <w:lang w:val="ru-RU"/>
              </w:rPr>
            </w:pPr>
            <w:r w:rsidRPr="0086157F">
              <w:rPr>
                <w:rFonts w:ascii="Times New Roman" w:hAnsi="Times New Roman" w:cs="Times New Roman"/>
                <w:sz w:val="28"/>
                <w:szCs w:val="28"/>
                <w:lang w:val="ru-RU"/>
              </w:rPr>
              <w:t>Обработать руки гигиеническим способом кожным антисептиком и надеть перчатки медицинские нестерильные</w:t>
            </w:r>
          </w:p>
        </w:tc>
        <w:tc>
          <w:tcPr>
            <w:tcW w:w="1840" w:type="dxa"/>
          </w:tcPr>
          <w:p w:rsidR="00A56001" w:rsidRPr="0086157F" w:rsidRDefault="00A56001" w:rsidP="00A56001">
            <w:pPr>
              <w:pStyle w:val="TableParagraph"/>
              <w:ind w:left="519" w:right="277" w:hanging="214"/>
              <w:rPr>
                <w:rFonts w:ascii="Times New Roman" w:hAnsi="Times New Roman" w:cs="Times New Roman"/>
                <w:sz w:val="28"/>
                <w:szCs w:val="28"/>
              </w:rPr>
            </w:pPr>
            <w:r w:rsidRPr="0086157F">
              <w:rPr>
                <w:rFonts w:ascii="Times New Roman" w:hAnsi="Times New Roman" w:cs="Times New Roman"/>
                <w:sz w:val="28"/>
                <w:szCs w:val="28"/>
              </w:rPr>
              <w:t>Выполнить/ Сказать</w:t>
            </w:r>
          </w:p>
        </w:tc>
        <w:tc>
          <w:tcPr>
            <w:tcW w:w="1587" w:type="dxa"/>
          </w:tcPr>
          <w:p w:rsidR="00A56001" w:rsidRPr="0086157F" w:rsidRDefault="00A56001" w:rsidP="00A56001">
            <w:pPr>
              <w:pStyle w:val="TableParagraph"/>
              <w:ind w:left="0"/>
              <w:rPr>
                <w:rFonts w:ascii="Times New Roman" w:hAnsi="Times New Roman" w:cs="Times New Roman"/>
                <w:sz w:val="28"/>
                <w:szCs w:val="28"/>
              </w:rPr>
            </w:pPr>
          </w:p>
        </w:tc>
      </w:tr>
      <w:tr w:rsidR="00A56001" w:rsidRPr="0086157F" w:rsidTr="00A56001">
        <w:trPr>
          <w:trHeight w:val="274"/>
        </w:trPr>
        <w:tc>
          <w:tcPr>
            <w:tcW w:w="560" w:type="dxa"/>
          </w:tcPr>
          <w:p w:rsidR="00A56001" w:rsidRPr="0086157F" w:rsidRDefault="00A56001" w:rsidP="00A56001">
            <w:pPr>
              <w:pStyle w:val="TableParagraph"/>
              <w:spacing w:line="254" w:lineRule="exact"/>
              <w:rPr>
                <w:rFonts w:ascii="Times New Roman" w:hAnsi="Times New Roman" w:cs="Times New Roman"/>
                <w:sz w:val="28"/>
                <w:szCs w:val="28"/>
              </w:rPr>
            </w:pPr>
            <w:r w:rsidRPr="0086157F">
              <w:rPr>
                <w:rFonts w:ascii="Times New Roman" w:hAnsi="Times New Roman" w:cs="Times New Roman"/>
                <w:sz w:val="28"/>
                <w:szCs w:val="28"/>
              </w:rPr>
              <w:t>11.</w:t>
            </w:r>
          </w:p>
        </w:tc>
        <w:tc>
          <w:tcPr>
            <w:tcW w:w="6256" w:type="dxa"/>
          </w:tcPr>
          <w:p w:rsidR="00A56001" w:rsidRPr="0086157F" w:rsidRDefault="00A56001" w:rsidP="00A56001">
            <w:pPr>
              <w:pStyle w:val="TableParagraph"/>
              <w:spacing w:line="254" w:lineRule="exact"/>
              <w:ind w:left="109"/>
              <w:rPr>
                <w:rFonts w:ascii="Times New Roman" w:hAnsi="Times New Roman" w:cs="Times New Roman"/>
                <w:sz w:val="28"/>
                <w:szCs w:val="28"/>
                <w:lang w:val="ru-RU"/>
              </w:rPr>
            </w:pPr>
            <w:r w:rsidRPr="0086157F">
              <w:rPr>
                <w:rFonts w:ascii="Times New Roman" w:hAnsi="Times New Roman" w:cs="Times New Roman"/>
                <w:sz w:val="28"/>
                <w:szCs w:val="28"/>
                <w:lang w:val="ru-RU"/>
              </w:rPr>
              <w:t>Вскрыть упаковку с кружкой Эсмарха</w:t>
            </w:r>
          </w:p>
        </w:tc>
        <w:tc>
          <w:tcPr>
            <w:tcW w:w="1840" w:type="dxa"/>
          </w:tcPr>
          <w:p w:rsidR="00A56001" w:rsidRPr="0086157F" w:rsidRDefault="00A56001" w:rsidP="00A56001">
            <w:pPr>
              <w:pStyle w:val="TableParagraph"/>
              <w:spacing w:line="254" w:lineRule="exact"/>
              <w:ind w:left="285" w:right="275"/>
              <w:jc w:val="center"/>
              <w:rPr>
                <w:rFonts w:ascii="Times New Roman" w:hAnsi="Times New Roman" w:cs="Times New Roman"/>
                <w:sz w:val="28"/>
                <w:szCs w:val="28"/>
              </w:rPr>
            </w:pPr>
            <w:r w:rsidRPr="0086157F">
              <w:rPr>
                <w:rFonts w:ascii="Times New Roman" w:hAnsi="Times New Roman" w:cs="Times New Roman"/>
                <w:sz w:val="28"/>
                <w:szCs w:val="28"/>
              </w:rPr>
              <w:t>Выполнить</w:t>
            </w:r>
          </w:p>
        </w:tc>
        <w:tc>
          <w:tcPr>
            <w:tcW w:w="1587" w:type="dxa"/>
          </w:tcPr>
          <w:p w:rsidR="00A56001" w:rsidRPr="0086157F" w:rsidRDefault="00A56001" w:rsidP="00A56001">
            <w:pPr>
              <w:pStyle w:val="TableParagraph"/>
              <w:ind w:left="0"/>
              <w:rPr>
                <w:rFonts w:ascii="Times New Roman" w:hAnsi="Times New Roman" w:cs="Times New Roman"/>
                <w:sz w:val="28"/>
                <w:szCs w:val="28"/>
              </w:rPr>
            </w:pPr>
          </w:p>
        </w:tc>
      </w:tr>
      <w:tr w:rsidR="00A56001" w:rsidRPr="0086157F" w:rsidTr="00A56001">
        <w:trPr>
          <w:trHeight w:val="551"/>
        </w:trPr>
        <w:tc>
          <w:tcPr>
            <w:tcW w:w="560" w:type="dxa"/>
          </w:tcPr>
          <w:p w:rsidR="00A56001" w:rsidRPr="0086157F" w:rsidRDefault="00A56001" w:rsidP="00A56001">
            <w:pPr>
              <w:pStyle w:val="TableParagraph"/>
              <w:spacing w:line="275" w:lineRule="exact"/>
              <w:rPr>
                <w:rFonts w:ascii="Times New Roman" w:hAnsi="Times New Roman" w:cs="Times New Roman"/>
                <w:sz w:val="28"/>
                <w:szCs w:val="28"/>
              </w:rPr>
            </w:pPr>
            <w:r w:rsidRPr="0086157F">
              <w:rPr>
                <w:rFonts w:ascii="Times New Roman" w:hAnsi="Times New Roman" w:cs="Times New Roman"/>
                <w:sz w:val="28"/>
                <w:szCs w:val="28"/>
              </w:rPr>
              <w:t>12.</w:t>
            </w:r>
          </w:p>
        </w:tc>
        <w:tc>
          <w:tcPr>
            <w:tcW w:w="6256" w:type="dxa"/>
          </w:tcPr>
          <w:p w:rsidR="00A56001" w:rsidRPr="0086157F" w:rsidRDefault="00A56001" w:rsidP="00A56001">
            <w:pPr>
              <w:pStyle w:val="TableParagraph"/>
              <w:spacing w:before="2" w:line="276" w:lineRule="exact"/>
              <w:ind w:left="109" w:right="464"/>
              <w:rPr>
                <w:rFonts w:ascii="Times New Roman" w:hAnsi="Times New Roman" w:cs="Times New Roman"/>
                <w:sz w:val="28"/>
                <w:szCs w:val="28"/>
                <w:lang w:val="ru-RU"/>
              </w:rPr>
            </w:pPr>
            <w:r w:rsidRPr="0086157F">
              <w:rPr>
                <w:rFonts w:ascii="Times New Roman" w:hAnsi="Times New Roman" w:cs="Times New Roman"/>
                <w:sz w:val="28"/>
                <w:szCs w:val="28"/>
                <w:lang w:val="ru-RU"/>
              </w:rPr>
              <w:t>Упаковку из-под кружки Эсмарха поместить в емкость для медицинских отходов класса «А»</w:t>
            </w:r>
          </w:p>
        </w:tc>
        <w:tc>
          <w:tcPr>
            <w:tcW w:w="1840" w:type="dxa"/>
          </w:tcPr>
          <w:p w:rsidR="00A56001" w:rsidRPr="0086157F" w:rsidRDefault="00A56001" w:rsidP="00A56001">
            <w:pPr>
              <w:pStyle w:val="TableParagraph"/>
              <w:spacing w:line="275" w:lineRule="exact"/>
              <w:ind w:left="285" w:right="275"/>
              <w:jc w:val="center"/>
              <w:rPr>
                <w:rFonts w:ascii="Times New Roman" w:hAnsi="Times New Roman" w:cs="Times New Roman"/>
                <w:sz w:val="28"/>
                <w:szCs w:val="28"/>
              </w:rPr>
            </w:pPr>
            <w:r w:rsidRPr="0086157F">
              <w:rPr>
                <w:rFonts w:ascii="Times New Roman" w:hAnsi="Times New Roman" w:cs="Times New Roman"/>
                <w:sz w:val="28"/>
                <w:szCs w:val="28"/>
              </w:rPr>
              <w:t>Выполнить</w:t>
            </w:r>
          </w:p>
        </w:tc>
        <w:tc>
          <w:tcPr>
            <w:tcW w:w="1587" w:type="dxa"/>
          </w:tcPr>
          <w:p w:rsidR="00A56001" w:rsidRPr="0086157F" w:rsidRDefault="00A56001" w:rsidP="00A56001">
            <w:pPr>
              <w:pStyle w:val="TableParagraph"/>
              <w:ind w:left="0"/>
              <w:rPr>
                <w:rFonts w:ascii="Times New Roman" w:hAnsi="Times New Roman" w:cs="Times New Roman"/>
                <w:sz w:val="28"/>
                <w:szCs w:val="28"/>
              </w:rPr>
            </w:pPr>
          </w:p>
        </w:tc>
      </w:tr>
      <w:tr w:rsidR="00A56001" w:rsidRPr="0086157F" w:rsidTr="00A56001">
        <w:trPr>
          <w:trHeight w:val="828"/>
        </w:trPr>
        <w:tc>
          <w:tcPr>
            <w:tcW w:w="560" w:type="dxa"/>
          </w:tcPr>
          <w:p w:rsidR="00A56001" w:rsidRPr="0086157F" w:rsidRDefault="00A56001" w:rsidP="00A56001">
            <w:pPr>
              <w:pStyle w:val="TableParagraph"/>
              <w:spacing w:line="275" w:lineRule="exact"/>
              <w:rPr>
                <w:rFonts w:ascii="Times New Roman" w:hAnsi="Times New Roman" w:cs="Times New Roman"/>
                <w:sz w:val="28"/>
                <w:szCs w:val="28"/>
              </w:rPr>
            </w:pPr>
            <w:r w:rsidRPr="0086157F">
              <w:rPr>
                <w:rFonts w:ascii="Times New Roman" w:hAnsi="Times New Roman" w:cs="Times New Roman"/>
                <w:sz w:val="28"/>
                <w:szCs w:val="28"/>
              </w:rPr>
              <w:t>13.</w:t>
            </w:r>
          </w:p>
        </w:tc>
        <w:tc>
          <w:tcPr>
            <w:tcW w:w="6256" w:type="dxa"/>
          </w:tcPr>
          <w:p w:rsidR="00A56001" w:rsidRPr="0086157F" w:rsidRDefault="00A56001" w:rsidP="00A56001">
            <w:pPr>
              <w:pStyle w:val="TableParagraph"/>
              <w:spacing w:before="2" w:line="276" w:lineRule="exact"/>
              <w:ind w:left="109" w:right="540"/>
              <w:rPr>
                <w:rFonts w:ascii="Times New Roman" w:hAnsi="Times New Roman" w:cs="Times New Roman"/>
                <w:sz w:val="28"/>
                <w:szCs w:val="28"/>
                <w:lang w:val="ru-RU"/>
              </w:rPr>
            </w:pPr>
            <w:r w:rsidRPr="0086157F">
              <w:rPr>
                <w:rFonts w:ascii="Times New Roman" w:hAnsi="Times New Roman" w:cs="Times New Roman"/>
                <w:sz w:val="28"/>
                <w:szCs w:val="28"/>
                <w:lang w:val="ru-RU"/>
              </w:rPr>
              <w:t>Перекрыть гибкий шланг кружки Эсмарха зажимом и наполнить водой в объеме 1200-1500 мл из приготовленной емкости (кувшина)</w:t>
            </w:r>
          </w:p>
        </w:tc>
        <w:tc>
          <w:tcPr>
            <w:tcW w:w="1840" w:type="dxa"/>
          </w:tcPr>
          <w:p w:rsidR="00A56001" w:rsidRPr="0086157F" w:rsidRDefault="00A56001" w:rsidP="00A56001">
            <w:pPr>
              <w:pStyle w:val="TableParagraph"/>
              <w:ind w:left="519" w:right="277" w:hanging="214"/>
              <w:rPr>
                <w:rFonts w:ascii="Times New Roman" w:hAnsi="Times New Roman" w:cs="Times New Roman"/>
                <w:sz w:val="28"/>
                <w:szCs w:val="28"/>
              </w:rPr>
            </w:pPr>
            <w:r w:rsidRPr="0086157F">
              <w:rPr>
                <w:rFonts w:ascii="Times New Roman" w:hAnsi="Times New Roman" w:cs="Times New Roman"/>
                <w:sz w:val="28"/>
                <w:szCs w:val="28"/>
              </w:rPr>
              <w:t>Выполнить/ Сказать</w:t>
            </w:r>
          </w:p>
        </w:tc>
        <w:tc>
          <w:tcPr>
            <w:tcW w:w="1587" w:type="dxa"/>
          </w:tcPr>
          <w:p w:rsidR="00A56001" w:rsidRPr="0086157F" w:rsidRDefault="00A56001" w:rsidP="00A56001">
            <w:pPr>
              <w:pStyle w:val="TableParagraph"/>
              <w:ind w:left="0"/>
              <w:rPr>
                <w:rFonts w:ascii="Times New Roman" w:hAnsi="Times New Roman" w:cs="Times New Roman"/>
                <w:sz w:val="28"/>
                <w:szCs w:val="28"/>
              </w:rPr>
            </w:pPr>
          </w:p>
        </w:tc>
      </w:tr>
      <w:tr w:rsidR="00A56001" w:rsidRPr="0086157F" w:rsidTr="00A56001">
        <w:trPr>
          <w:trHeight w:val="549"/>
        </w:trPr>
        <w:tc>
          <w:tcPr>
            <w:tcW w:w="560" w:type="dxa"/>
          </w:tcPr>
          <w:p w:rsidR="00A56001" w:rsidRPr="0086157F" w:rsidRDefault="00A56001" w:rsidP="00A56001">
            <w:pPr>
              <w:pStyle w:val="TableParagraph"/>
              <w:spacing w:line="273" w:lineRule="exact"/>
              <w:rPr>
                <w:rFonts w:ascii="Times New Roman" w:hAnsi="Times New Roman" w:cs="Times New Roman"/>
                <w:sz w:val="28"/>
                <w:szCs w:val="28"/>
              </w:rPr>
            </w:pPr>
            <w:r w:rsidRPr="0086157F">
              <w:rPr>
                <w:rFonts w:ascii="Times New Roman" w:hAnsi="Times New Roman" w:cs="Times New Roman"/>
                <w:sz w:val="28"/>
                <w:szCs w:val="28"/>
              </w:rPr>
              <w:t>14.</w:t>
            </w:r>
          </w:p>
        </w:tc>
        <w:tc>
          <w:tcPr>
            <w:tcW w:w="6256" w:type="dxa"/>
          </w:tcPr>
          <w:p w:rsidR="00A56001" w:rsidRPr="0086157F" w:rsidRDefault="00A56001" w:rsidP="00A56001">
            <w:pPr>
              <w:pStyle w:val="TableParagraph"/>
              <w:spacing w:line="276" w:lineRule="exact"/>
              <w:ind w:left="109" w:right="115"/>
              <w:rPr>
                <w:rFonts w:ascii="Times New Roman" w:hAnsi="Times New Roman" w:cs="Times New Roman"/>
                <w:sz w:val="28"/>
                <w:szCs w:val="28"/>
                <w:lang w:val="ru-RU"/>
              </w:rPr>
            </w:pPr>
            <w:r w:rsidRPr="0086157F">
              <w:rPr>
                <w:rFonts w:ascii="Times New Roman" w:hAnsi="Times New Roman" w:cs="Times New Roman"/>
                <w:sz w:val="28"/>
                <w:szCs w:val="28"/>
                <w:lang w:val="ru-RU"/>
              </w:rPr>
              <w:t>Подвесить кружку Эсмарха на стойку-штатив высотой 75- 100 см</w:t>
            </w:r>
          </w:p>
        </w:tc>
        <w:tc>
          <w:tcPr>
            <w:tcW w:w="1840" w:type="dxa"/>
          </w:tcPr>
          <w:p w:rsidR="00A56001" w:rsidRPr="0086157F" w:rsidRDefault="00A56001" w:rsidP="00A56001">
            <w:pPr>
              <w:pStyle w:val="TableParagraph"/>
              <w:spacing w:line="273" w:lineRule="exact"/>
              <w:ind w:left="285" w:right="275"/>
              <w:jc w:val="center"/>
              <w:rPr>
                <w:rFonts w:ascii="Times New Roman" w:hAnsi="Times New Roman" w:cs="Times New Roman"/>
                <w:sz w:val="28"/>
                <w:szCs w:val="28"/>
              </w:rPr>
            </w:pPr>
            <w:r w:rsidRPr="0086157F">
              <w:rPr>
                <w:rFonts w:ascii="Times New Roman" w:hAnsi="Times New Roman" w:cs="Times New Roman"/>
                <w:sz w:val="28"/>
                <w:szCs w:val="28"/>
              </w:rPr>
              <w:t>Выполнить</w:t>
            </w:r>
          </w:p>
        </w:tc>
        <w:tc>
          <w:tcPr>
            <w:tcW w:w="1587" w:type="dxa"/>
          </w:tcPr>
          <w:p w:rsidR="00A56001" w:rsidRPr="0086157F" w:rsidRDefault="00A56001" w:rsidP="00A56001">
            <w:pPr>
              <w:pStyle w:val="TableParagraph"/>
              <w:ind w:left="0"/>
              <w:rPr>
                <w:rFonts w:ascii="Times New Roman" w:hAnsi="Times New Roman" w:cs="Times New Roman"/>
                <w:sz w:val="28"/>
                <w:szCs w:val="28"/>
              </w:rPr>
            </w:pPr>
          </w:p>
        </w:tc>
      </w:tr>
      <w:tr w:rsidR="00A56001" w:rsidRPr="0086157F" w:rsidTr="00A56001">
        <w:trPr>
          <w:trHeight w:val="824"/>
        </w:trPr>
        <w:tc>
          <w:tcPr>
            <w:tcW w:w="560" w:type="dxa"/>
          </w:tcPr>
          <w:p w:rsidR="00A56001" w:rsidRPr="0086157F" w:rsidRDefault="00A56001" w:rsidP="00A56001">
            <w:pPr>
              <w:pStyle w:val="TableParagraph"/>
              <w:spacing w:line="272" w:lineRule="exact"/>
              <w:rPr>
                <w:rFonts w:ascii="Times New Roman" w:hAnsi="Times New Roman" w:cs="Times New Roman"/>
                <w:sz w:val="28"/>
                <w:szCs w:val="28"/>
              </w:rPr>
            </w:pPr>
            <w:r w:rsidRPr="0086157F">
              <w:rPr>
                <w:rFonts w:ascii="Times New Roman" w:hAnsi="Times New Roman" w:cs="Times New Roman"/>
                <w:sz w:val="28"/>
                <w:szCs w:val="28"/>
              </w:rPr>
              <w:t>15.</w:t>
            </w:r>
          </w:p>
        </w:tc>
        <w:tc>
          <w:tcPr>
            <w:tcW w:w="6256" w:type="dxa"/>
          </w:tcPr>
          <w:p w:rsidR="00A56001" w:rsidRPr="0086157F" w:rsidRDefault="00A56001" w:rsidP="00A56001">
            <w:pPr>
              <w:pStyle w:val="TableParagraph"/>
              <w:ind w:left="109" w:right="222"/>
              <w:rPr>
                <w:rFonts w:ascii="Times New Roman" w:hAnsi="Times New Roman" w:cs="Times New Roman"/>
                <w:sz w:val="28"/>
                <w:szCs w:val="28"/>
                <w:lang w:val="ru-RU"/>
              </w:rPr>
            </w:pPr>
            <w:r w:rsidRPr="0086157F">
              <w:rPr>
                <w:rFonts w:ascii="Times New Roman" w:hAnsi="Times New Roman" w:cs="Times New Roman"/>
                <w:sz w:val="28"/>
                <w:szCs w:val="28"/>
                <w:lang w:val="ru-RU"/>
              </w:rPr>
              <w:t>Снять колпачок с дистального конца гибкого шланга кружки Эсмарха и поместить в емкость для медицинских</w:t>
            </w:r>
          </w:p>
          <w:p w:rsidR="00A56001" w:rsidRPr="0086157F" w:rsidRDefault="00A56001" w:rsidP="00A56001">
            <w:pPr>
              <w:pStyle w:val="TableParagraph"/>
              <w:spacing w:line="257" w:lineRule="exact"/>
              <w:ind w:left="109"/>
              <w:rPr>
                <w:rFonts w:ascii="Times New Roman" w:hAnsi="Times New Roman" w:cs="Times New Roman"/>
                <w:sz w:val="28"/>
                <w:szCs w:val="28"/>
              </w:rPr>
            </w:pPr>
            <w:r w:rsidRPr="0086157F">
              <w:rPr>
                <w:rFonts w:ascii="Times New Roman" w:hAnsi="Times New Roman" w:cs="Times New Roman"/>
                <w:sz w:val="28"/>
                <w:szCs w:val="28"/>
              </w:rPr>
              <w:t>отходов класса «А»</w:t>
            </w:r>
          </w:p>
        </w:tc>
        <w:tc>
          <w:tcPr>
            <w:tcW w:w="1840" w:type="dxa"/>
          </w:tcPr>
          <w:p w:rsidR="00A56001" w:rsidRPr="0086157F" w:rsidRDefault="00A56001" w:rsidP="00A56001">
            <w:pPr>
              <w:pStyle w:val="TableParagraph"/>
              <w:spacing w:line="272" w:lineRule="exact"/>
              <w:ind w:left="285" w:right="275"/>
              <w:jc w:val="center"/>
              <w:rPr>
                <w:rFonts w:ascii="Times New Roman" w:hAnsi="Times New Roman" w:cs="Times New Roman"/>
                <w:sz w:val="28"/>
                <w:szCs w:val="28"/>
              </w:rPr>
            </w:pPr>
            <w:r w:rsidRPr="0086157F">
              <w:rPr>
                <w:rFonts w:ascii="Times New Roman" w:hAnsi="Times New Roman" w:cs="Times New Roman"/>
                <w:sz w:val="28"/>
                <w:szCs w:val="28"/>
              </w:rPr>
              <w:t>Выполнить</w:t>
            </w:r>
          </w:p>
        </w:tc>
        <w:tc>
          <w:tcPr>
            <w:tcW w:w="1587" w:type="dxa"/>
          </w:tcPr>
          <w:p w:rsidR="00A56001" w:rsidRPr="0086157F" w:rsidRDefault="00A56001" w:rsidP="00A56001">
            <w:pPr>
              <w:pStyle w:val="TableParagraph"/>
              <w:ind w:left="0"/>
              <w:rPr>
                <w:rFonts w:ascii="Times New Roman" w:hAnsi="Times New Roman" w:cs="Times New Roman"/>
                <w:sz w:val="28"/>
                <w:szCs w:val="28"/>
              </w:rPr>
            </w:pPr>
          </w:p>
        </w:tc>
      </w:tr>
      <w:tr w:rsidR="00A56001" w:rsidRPr="0086157F" w:rsidTr="00A56001">
        <w:trPr>
          <w:trHeight w:val="827"/>
        </w:trPr>
        <w:tc>
          <w:tcPr>
            <w:tcW w:w="560" w:type="dxa"/>
          </w:tcPr>
          <w:p w:rsidR="00A56001" w:rsidRPr="0086157F" w:rsidRDefault="00A56001" w:rsidP="00A56001">
            <w:pPr>
              <w:pStyle w:val="TableParagraph"/>
              <w:spacing w:line="275" w:lineRule="exact"/>
              <w:rPr>
                <w:rFonts w:ascii="Times New Roman" w:hAnsi="Times New Roman" w:cs="Times New Roman"/>
                <w:sz w:val="28"/>
                <w:szCs w:val="28"/>
              </w:rPr>
            </w:pPr>
            <w:r w:rsidRPr="0086157F">
              <w:rPr>
                <w:rFonts w:ascii="Times New Roman" w:hAnsi="Times New Roman" w:cs="Times New Roman"/>
                <w:sz w:val="28"/>
                <w:szCs w:val="28"/>
              </w:rPr>
              <w:t>16.</w:t>
            </w:r>
          </w:p>
        </w:tc>
        <w:tc>
          <w:tcPr>
            <w:tcW w:w="6256" w:type="dxa"/>
          </w:tcPr>
          <w:p w:rsidR="00A56001" w:rsidRPr="0086157F" w:rsidRDefault="00A56001" w:rsidP="00A56001">
            <w:pPr>
              <w:pStyle w:val="TableParagraph"/>
              <w:spacing w:line="275" w:lineRule="exact"/>
              <w:ind w:left="109"/>
              <w:rPr>
                <w:rFonts w:ascii="Times New Roman" w:hAnsi="Times New Roman" w:cs="Times New Roman"/>
                <w:sz w:val="28"/>
                <w:szCs w:val="28"/>
                <w:lang w:val="ru-RU"/>
              </w:rPr>
            </w:pPr>
            <w:r w:rsidRPr="0086157F">
              <w:rPr>
                <w:rFonts w:ascii="Times New Roman" w:hAnsi="Times New Roman" w:cs="Times New Roman"/>
                <w:sz w:val="28"/>
                <w:szCs w:val="28"/>
                <w:lang w:val="ru-RU"/>
              </w:rPr>
              <w:t>Открыть зажим, слить немного воды через дистальный</w:t>
            </w:r>
          </w:p>
          <w:p w:rsidR="00A56001" w:rsidRPr="0086157F" w:rsidRDefault="00A56001" w:rsidP="00A56001">
            <w:pPr>
              <w:pStyle w:val="TableParagraph"/>
              <w:spacing w:line="270" w:lineRule="atLeast"/>
              <w:ind w:left="109" w:right="351"/>
              <w:rPr>
                <w:rFonts w:ascii="Times New Roman" w:hAnsi="Times New Roman" w:cs="Times New Roman"/>
                <w:sz w:val="28"/>
                <w:szCs w:val="28"/>
                <w:lang w:val="ru-RU"/>
              </w:rPr>
            </w:pPr>
            <w:r w:rsidRPr="0086157F">
              <w:rPr>
                <w:rFonts w:ascii="Times New Roman" w:hAnsi="Times New Roman" w:cs="Times New Roman"/>
                <w:sz w:val="28"/>
                <w:szCs w:val="28"/>
                <w:lang w:val="ru-RU"/>
              </w:rPr>
              <w:t>конец гибкого шланга в лоток, чтобы вытеснить воздух, закрыть зажим</w:t>
            </w:r>
          </w:p>
        </w:tc>
        <w:tc>
          <w:tcPr>
            <w:tcW w:w="1840" w:type="dxa"/>
          </w:tcPr>
          <w:p w:rsidR="00A56001" w:rsidRPr="0086157F" w:rsidRDefault="00A56001" w:rsidP="00A56001">
            <w:pPr>
              <w:pStyle w:val="TableParagraph"/>
              <w:ind w:left="519" w:right="277" w:hanging="214"/>
              <w:rPr>
                <w:rFonts w:ascii="Times New Roman" w:hAnsi="Times New Roman" w:cs="Times New Roman"/>
                <w:sz w:val="28"/>
                <w:szCs w:val="28"/>
              </w:rPr>
            </w:pPr>
            <w:r w:rsidRPr="0086157F">
              <w:rPr>
                <w:rFonts w:ascii="Times New Roman" w:hAnsi="Times New Roman" w:cs="Times New Roman"/>
                <w:sz w:val="28"/>
                <w:szCs w:val="28"/>
              </w:rPr>
              <w:t>Выполнить/ Сказать</w:t>
            </w:r>
          </w:p>
        </w:tc>
        <w:tc>
          <w:tcPr>
            <w:tcW w:w="1587" w:type="dxa"/>
          </w:tcPr>
          <w:p w:rsidR="00A56001" w:rsidRPr="0086157F" w:rsidRDefault="00A56001" w:rsidP="00A56001">
            <w:pPr>
              <w:pStyle w:val="TableParagraph"/>
              <w:ind w:left="0"/>
              <w:rPr>
                <w:rFonts w:ascii="Times New Roman" w:hAnsi="Times New Roman" w:cs="Times New Roman"/>
                <w:sz w:val="28"/>
                <w:szCs w:val="28"/>
              </w:rPr>
            </w:pPr>
          </w:p>
        </w:tc>
      </w:tr>
      <w:tr w:rsidR="00A56001" w:rsidRPr="0086157F" w:rsidTr="00A56001">
        <w:trPr>
          <w:trHeight w:val="830"/>
        </w:trPr>
        <w:tc>
          <w:tcPr>
            <w:tcW w:w="560" w:type="dxa"/>
          </w:tcPr>
          <w:p w:rsidR="00A56001" w:rsidRPr="0086157F" w:rsidRDefault="00A56001" w:rsidP="00A56001">
            <w:pPr>
              <w:pStyle w:val="TableParagraph"/>
              <w:spacing w:line="272" w:lineRule="exact"/>
              <w:ind w:left="0"/>
              <w:rPr>
                <w:rFonts w:ascii="Times New Roman" w:hAnsi="Times New Roman" w:cs="Times New Roman"/>
                <w:sz w:val="28"/>
                <w:szCs w:val="28"/>
              </w:rPr>
            </w:pPr>
            <w:r w:rsidRPr="0086157F">
              <w:rPr>
                <w:rFonts w:ascii="Times New Roman" w:hAnsi="Times New Roman" w:cs="Times New Roman"/>
                <w:sz w:val="28"/>
                <w:szCs w:val="28"/>
              </w:rPr>
              <w:t>17.</w:t>
            </w:r>
          </w:p>
        </w:tc>
        <w:tc>
          <w:tcPr>
            <w:tcW w:w="6256" w:type="dxa"/>
          </w:tcPr>
          <w:p w:rsidR="00A56001" w:rsidRPr="0086157F" w:rsidRDefault="00A56001" w:rsidP="00A56001">
            <w:pPr>
              <w:pStyle w:val="TableParagraph"/>
              <w:spacing w:line="272" w:lineRule="exact"/>
              <w:ind w:left="109"/>
              <w:rPr>
                <w:rFonts w:ascii="Times New Roman" w:hAnsi="Times New Roman" w:cs="Times New Roman"/>
                <w:sz w:val="28"/>
                <w:szCs w:val="28"/>
                <w:lang w:val="ru-RU"/>
              </w:rPr>
            </w:pPr>
            <w:r w:rsidRPr="0086157F">
              <w:rPr>
                <w:rFonts w:ascii="Times New Roman" w:hAnsi="Times New Roman" w:cs="Times New Roman"/>
                <w:sz w:val="28"/>
                <w:szCs w:val="28"/>
                <w:lang w:val="ru-RU"/>
              </w:rPr>
              <w:t>Предложить (помочь) пациенту лечь на кушетку на левый</w:t>
            </w:r>
          </w:p>
          <w:p w:rsidR="00A56001" w:rsidRPr="0086157F" w:rsidRDefault="00A56001" w:rsidP="00A56001">
            <w:pPr>
              <w:pStyle w:val="TableParagraph"/>
              <w:spacing w:line="270" w:lineRule="atLeast"/>
              <w:ind w:left="109" w:right="427"/>
              <w:rPr>
                <w:rFonts w:ascii="Times New Roman" w:hAnsi="Times New Roman" w:cs="Times New Roman"/>
                <w:sz w:val="28"/>
                <w:szCs w:val="28"/>
                <w:lang w:val="ru-RU"/>
              </w:rPr>
            </w:pPr>
            <w:r w:rsidRPr="0086157F">
              <w:rPr>
                <w:rFonts w:ascii="Times New Roman" w:hAnsi="Times New Roman" w:cs="Times New Roman"/>
                <w:sz w:val="28"/>
                <w:szCs w:val="28"/>
                <w:lang w:val="ru-RU"/>
              </w:rPr>
              <w:t>бок с оголенными ягодицами, согнуть ноги в коленях и слегка привести ноги к животу</w:t>
            </w:r>
          </w:p>
        </w:tc>
        <w:tc>
          <w:tcPr>
            <w:tcW w:w="1840" w:type="dxa"/>
          </w:tcPr>
          <w:p w:rsidR="00A56001" w:rsidRPr="0086157F" w:rsidRDefault="00A56001" w:rsidP="00A56001">
            <w:pPr>
              <w:pStyle w:val="TableParagraph"/>
              <w:spacing w:line="272" w:lineRule="exact"/>
              <w:ind w:left="284" w:right="276"/>
              <w:jc w:val="center"/>
              <w:rPr>
                <w:rFonts w:ascii="Times New Roman" w:hAnsi="Times New Roman" w:cs="Times New Roman"/>
                <w:sz w:val="28"/>
                <w:szCs w:val="28"/>
              </w:rPr>
            </w:pPr>
            <w:r w:rsidRPr="0086157F">
              <w:rPr>
                <w:rFonts w:ascii="Times New Roman" w:hAnsi="Times New Roman" w:cs="Times New Roman"/>
                <w:sz w:val="28"/>
                <w:szCs w:val="28"/>
              </w:rPr>
              <w:t>Сказать</w:t>
            </w:r>
          </w:p>
        </w:tc>
        <w:tc>
          <w:tcPr>
            <w:tcW w:w="1587" w:type="dxa"/>
          </w:tcPr>
          <w:p w:rsidR="00A56001" w:rsidRPr="0086157F" w:rsidRDefault="00A56001" w:rsidP="00A56001">
            <w:pPr>
              <w:pStyle w:val="TableParagraph"/>
              <w:ind w:left="0"/>
              <w:rPr>
                <w:rFonts w:ascii="Times New Roman" w:hAnsi="Times New Roman" w:cs="Times New Roman"/>
                <w:sz w:val="28"/>
                <w:szCs w:val="28"/>
              </w:rPr>
            </w:pPr>
          </w:p>
        </w:tc>
      </w:tr>
      <w:tr w:rsidR="00A56001" w:rsidRPr="0086157F" w:rsidTr="00A56001">
        <w:trPr>
          <w:trHeight w:val="275"/>
        </w:trPr>
        <w:tc>
          <w:tcPr>
            <w:tcW w:w="560" w:type="dxa"/>
          </w:tcPr>
          <w:p w:rsidR="00A56001" w:rsidRPr="0086157F" w:rsidRDefault="00A56001" w:rsidP="00A56001">
            <w:pPr>
              <w:pStyle w:val="TableParagraph"/>
              <w:ind w:left="0"/>
              <w:rPr>
                <w:rFonts w:ascii="Times New Roman" w:hAnsi="Times New Roman" w:cs="Times New Roman"/>
                <w:sz w:val="28"/>
                <w:szCs w:val="28"/>
              </w:rPr>
            </w:pPr>
          </w:p>
        </w:tc>
        <w:tc>
          <w:tcPr>
            <w:tcW w:w="6256" w:type="dxa"/>
          </w:tcPr>
          <w:p w:rsidR="00A56001" w:rsidRPr="0086157F" w:rsidRDefault="00A56001" w:rsidP="00A56001">
            <w:pPr>
              <w:pStyle w:val="TableParagraph"/>
              <w:spacing w:line="256" w:lineRule="exact"/>
              <w:ind w:left="109"/>
              <w:rPr>
                <w:rFonts w:ascii="Times New Roman" w:hAnsi="Times New Roman" w:cs="Times New Roman"/>
                <w:b/>
                <w:sz w:val="28"/>
                <w:szCs w:val="28"/>
              </w:rPr>
            </w:pPr>
            <w:r w:rsidRPr="0086157F">
              <w:rPr>
                <w:rFonts w:ascii="Times New Roman" w:hAnsi="Times New Roman" w:cs="Times New Roman"/>
                <w:b/>
                <w:sz w:val="28"/>
                <w:szCs w:val="28"/>
              </w:rPr>
              <w:t>Выполнение процедуры</w:t>
            </w:r>
          </w:p>
        </w:tc>
        <w:tc>
          <w:tcPr>
            <w:tcW w:w="1840" w:type="dxa"/>
          </w:tcPr>
          <w:p w:rsidR="00A56001" w:rsidRPr="0086157F" w:rsidRDefault="00A56001" w:rsidP="00A56001">
            <w:pPr>
              <w:pStyle w:val="TableParagraph"/>
              <w:ind w:left="0"/>
              <w:rPr>
                <w:rFonts w:ascii="Times New Roman" w:hAnsi="Times New Roman" w:cs="Times New Roman"/>
                <w:sz w:val="28"/>
                <w:szCs w:val="28"/>
              </w:rPr>
            </w:pPr>
          </w:p>
        </w:tc>
        <w:tc>
          <w:tcPr>
            <w:tcW w:w="1587" w:type="dxa"/>
          </w:tcPr>
          <w:p w:rsidR="00A56001" w:rsidRPr="0086157F" w:rsidRDefault="00A56001" w:rsidP="00A56001">
            <w:pPr>
              <w:pStyle w:val="TableParagraph"/>
              <w:ind w:left="0"/>
              <w:rPr>
                <w:rFonts w:ascii="Times New Roman" w:hAnsi="Times New Roman" w:cs="Times New Roman"/>
                <w:sz w:val="28"/>
                <w:szCs w:val="28"/>
              </w:rPr>
            </w:pPr>
          </w:p>
        </w:tc>
      </w:tr>
      <w:tr w:rsidR="00A56001" w:rsidRPr="0086157F" w:rsidTr="00A56001">
        <w:trPr>
          <w:trHeight w:val="275"/>
        </w:trPr>
        <w:tc>
          <w:tcPr>
            <w:tcW w:w="560" w:type="dxa"/>
          </w:tcPr>
          <w:p w:rsidR="00A56001" w:rsidRPr="0086157F" w:rsidRDefault="00A56001" w:rsidP="00A56001">
            <w:pPr>
              <w:pStyle w:val="TableParagraph"/>
              <w:spacing w:line="256" w:lineRule="exact"/>
              <w:rPr>
                <w:rFonts w:ascii="Times New Roman" w:hAnsi="Times New Roman" w:cs="Times New Roman"/>
                <w:sz w:val="28"/>
                <w:szCs w:val="28"/>
              </w:rPr>
            </w:pPr>
            <w:r w:rsidRPr="0086157F">
              <w:rPr>
                <w:rFonts w:ascii="Times New Roman" w:hAnsi="Times New Roman" w:cs="Times New Roman"/>
                <w:sz w:val="28"/>
                <w:szCs w:val="28"/>
              </w:rPr>
              <w:t>18.</w:t>
            </w:r>
          </w:p>
        </w:tc>
        <w:tc>
          <w:tcPr>
            <w:tcW w:w="6256" w:type="dxa"/>
          </w:tcPr>
          <w:p w:rsidR="00A56001" w:rsidRPr="0086157F" w:rsidRDefault="00A56001" w:rsidP="00A56001">
            <w:pPr>
              <w:pStyle w:val="TableParagraph"/>
              <w:spacing w:line="256" w:lineRule="exact"/>
              <w:ind w:left="109"/>
              <w:rPr>
                <w:rFonts w:ascii="Times New Roman" w:hAnsi="Times New Roman" w:cs="Times New Roman"/>
                <w:sz w:val="28"/>
                <w:szCs w:val="28"/>
                <w:lang w:val="ru-RU"/>
              </w:rPr>
            </w:pPr>
            <w:r w:rsidRPr="0086157F">
              <w:rPr>
                <w:rFonts w:ascii="Times New Roman" w:hAnsi="Times New Roman" w:cs="Times New Roman"/>
                <w:sz w:val="28"/>
                <w:szCs w:val="28"/>
                <w:lang w:val="ru-RU"/>
              </w:rPr>
              <w:t>Развести одной рукой ягодицы пациента</w:t>
            </w:r>
          </w:p>
        </w:tc>
        <w:tc>
          <w:tcPr>
            <w:tcW w:w="1840" w:type="dxa"/>
          </w:tcPr>
          <w:p w:rsidR="00A56001" w:rsidRPr="0086157F" w:rsidRDefault="00A56001" w:rsidP="00A56001">
            <w:pPr>
              <w:pStyle w:val="TableParagraph"/>
              <w:spacing w:line="256" w:lineRule="exact"/>
              <w:ind w:left="285" w:right="275"/>
              <w:jc w:val="center"/>
              <w:rPr>
                <w:rFonts w:ascii="Times New Roman" w:hAnsi="Times New Roman" w:cs="Times New Roman"/>
                <w:sz w:val="28"/>
                <w:szCs w:val="28"/>
              </w:rPr>
            </w:pPr>
            <w:r w:rsidRPr="0086157F">
              <w:rPr>
                <w:rFonts w:ascii="Times New Roman" w:hAnsi="Times New Roman" w:cs="Times New Roman"/>
                <w:sz w:val="28"/>
                <w:szCs w:val="28"/>
              </w:rPr>
              <w:t>Выполнить</w:t>
            </w:r>
          </w:p>
        </w:tc>
        <w:tc>
          <w:tcPr>
            <w:tcW w:w="1587" w:type="dxa"/>
          </w:tcPr>
          <w:p w:rsidR="00A56001" w:rsidRPr="0086157F" w:rsidRDefault="00A56001" w:rsidP="00A56001">
            <w:pPr>
              <w:pStyle w:val="TableParagraph"/>
              <w:ind w:left="0"/>
              <w:rPr>
                <w:rFonts w:ascii="Times New Roman" w:hAnsi="Times New Roman" w:cs="Times New Roman"/>
                <w:sz w:val="28"/>
                <w:szCs w:val="28"/>
              </w:rPr>
            </w:pPr>
          </w:p>
        </w:tc>
      </w:tr>
      <w:tr w:rsidR="00A56001" w:rsidRPr="0086157F" w:rsidTr="00A56001">
        <w:trPr>
          <w:trHeight w:val="1103"/>
        </w:trPr>
        <w:tc>
          <w:tcPr>
            <w:tcW w:w="560" w:type="dxa"/>
          </w:tcPr>
          <w:p w:rsidR="00A56001" w:rsidRPr="0086157F" w:rsidRDefault="00A56001" w:rsidP="00A56001">
            <w:pPr>
              <w:pStyle w:val="TableParagraph"/>
              <w:spacing w:line="269" w:lineRule="exact"/>
              <w:rPr>
                <w:rFonts w:ascii="Times New Roman" w:hAnsi="Times New Roman" w:cs="Times New Roman"/>
                <w:sz w:val="28"/>
                <w:szCs w:val="28"/>
              </w:rPr>
            </w:pPr>
            <w:r w:rsidRPr="0086157F">
              <w:rPr>
                <w:rFonts w:ascii="Times New Roman" w:hAnsi="Times New Roman" w:cs="Times New Roman"/>
                <w:sz w:val="28"/>
                <w:szCs w:val="28"/>
              </w:rPr>
              <w:lastRenderedPageBreak/>
              <w:t>19.</w:t>
            </w:r>
          </w:p>
        </w:tc>
        <w:tc>
          <w:tcPr>
            <w:tcW w:w="6256" w:type="dxa"/>
          </w:tcPr>
          <w:p w:rsidR="00A56001" w:rsidRPr="0086157F" w:rsidRDefault="00A56001" w:rsidP="00A56001">
            <w:pPr>
              <w:pStyle w:val="TableParagraph"/>
              <w:ind w:left="109" w:right="240"/>
              <w:rPr>
                <w:rFonts w:ascii="Times New Roman" w:hAnsi="Times New Roman" w:cs="Times New Roman"/>
                <w:sz w:val="28"/>
                <w:szCs w:val="28"/>
                <w:lang w:val="ru-RU"/>
              </w:rPr>
            </w:pPr>
            <w:r w:rsidRPr="0086157F">
              <w:rPr>
                <w:rFonts w:ascii="Times New Roman" w:hAnsi="Times New Roman" w:cs="Times New Roman"/>
                <w:sz w:val="28"/>
                <w:szCs w:val="28"/>
                <w:lang w:val="ru-RU"/>
              </w:rPr>
              <w:t>Ввести другой рукой дистальный конец гибкого шланга кружки Эсмарха в прямую кишку на 3-4 см по направлению к пупку, а далее вдоль позвоночника до 10-</w:t>
            </w:r>
          </w:p>
          <w:p w:rsidR="00A56001" w:rsidRPr="0086157F" w:rsidRDefault="00A56001" w:rsidP="00A56001">
            <w:pPr>
              <w:pStyle w:val="TableParagraph"/>
              <w:spacing w:line="262" w:lineRule="exact"/>
              <w:ind w:left="109"/>
              <w:rPr>
                <w:rFonts w:ascii="Times New Roman" w:hAnsi="Times New Roman" w:cs="Times New Roman"/>
                <w:sz w:val="28"/>
                <w:szCs w:val="28"/>
              </w:rPr>
            </w:pPr>
            <w:r w:rsidRPr="0086157F">
              <w:rPr>
                <w:rFonts w:ascii="Times New Roman" w:hAnsi="Times New Roman" w:cs="Times New Roman"/>
                <w:sz w:val="28"/>
                <w:szCs w:val="28"/>
              </w:rPr>
              <w:t>12 см</w:t>
            </w:r>
          </w:p>
        </w:tc>
        <w:tc>
          <w:tcPr>
            <w:tcW w:w="1840" w:type="dxa"/>
          </w:tcPr>
          <w:p w:rsidR="00A56001" w:rsidRPr="0086157F" w:rsidRDefault="00A56001" w:rsidP="00A56001">
            <w:pPr>
              <w:pStyle w:val="TableParagraph"/>
              <w:ind w:left="519" w:right="277" w:hanging="214"/>
              <w:rPr>
                <w:rFonts w:ascii="Times New Roman" w:hAnsi="Times New Roman" w:cs="Times New Roman"/>
                <w:sz w:val="28"/>
                <w:szCs w:val="28"/>
              </w:rPr>
            </w:pPr>
            <w:r w:rsidRPr="0086157F">
              <w:rPr>
                <w:rFonts w:ascii="Times New Roman" w:hAnsi="Times New Roman" w:cs="Times New Roman"/>
                <w:sz w:val="28"/>
                <w:szCs w:val="28"/>
              </w:rPr>
              <w:t>Выполнить/ Сказать</w:t>
            </w:r>
          </w:p>
        </w:tc>
        <w:tc>
          <w:tcPr>
            <w:tcW w:w="1587" w:type="dxa"/>
          </w:tcPr>
          <w:p w:rsidR="00A56001" w:rsidRPr="0086157F" w:rsidRDefault="00A56001" w:rsidP="00A56001">
            <w:pPr>
              <w:pStyle w:val="TableParagraph"/>
              <w:ind w:left="0"/>
              <w:rPr>
                <w:rFonts w:ascii="Times New Roman" w:hAnsi="Times New Roman" w:cs="Times New Roman"/>
                <w:sz w:val="28"/>
                <w:szCs w:val="28"/>
              </w:rPr>
            </w:pPr>
          </w:p>
        </w:tc>
      </w:tr>
      <w:tr w:rsidR="00A56001" w:rsidRPr="0086157F" w:rsidTr="00A56001">
        <w:trPr>
          <w:trHeight w:val="275"/>
        </w:trPr>
        <w:tc>
          <w:tcPr>
            <w:tcW w:w="560" w:type="dxa"/>
          </w:tcPr>
          <w:p w:rsidR="00A56001" w:rsidRPr="0086157F" w:rsidRDefault="00A56001" w:rsidP="00A56001">
            <w:pPr>
              <w:pStyle w:val="TableParagraph"/>
              <w:spacing w:line="256" w:lineRule="exact"/>
              <w:rPr>
                <w:rFonts w:ascii="Times New Roman" w:hAnsi="Times New Roman" w:cs="Times New Roman"/>
                <w:sz w:val="28"/>
                <w:szCs w:val="28"/>
              </w:rPr>
            </w:pPr>
            <w:r w:rsidRPr="0086157F">
              <w:rPr>
                <w:rFonts w:ascii="Times New Roman" w:hAnsi="Times New Roman" w:cs="Times New Roman"/>
                <w:sz w:val="28"/>
                <w:szCs w:val="28"/>
              </w:rPr>
              <w:t>20.</w:t>
            </w:r>
          </w:p>
        </w:tc>
        <w:tc>
          <w:tcPr>
            <w:tcW w:w="6256" w:type="dxa"/>
          </w:tcPr>
          <w:p w:rsidR="00A56001" w:rsidRPr="0086157F" w:rsidRDefault="00A56001" w:rsidP="00A56001">
            <w:pPr>
              <w:pStyle w:val="TableParagraph"/>
              <w:spacing w:line="256" w:lineRule="exact"/>
              <w:ind w:left="109"/>
              <w:rPr>
                <w:rFonts w:ascii="Times New Roman" w:hAnsi="Times New Roman" w:cs="Times New Roman"/>
                <w:sz w:val="28"/>
                <w:szCs w:val="28"/>
                <w:lang w:val="ru-RU"/>
              </w:rPr>
            </w:pPr>
            <w:r w:rsidRPr="0086157F">
              <w:rPr>
                <w:rFonts w:ascii="Times New Roman" w:hAnsi="Times New Roman" w:cs="Times New Roman"/>
                <w:sz w:val="28"/>
                <w:szCs w:val="28"/>
                <w:lang w:val="ru-RU"/>
              </w:rPr>
              <w:t>Уточнить у пациента о его самочувствии</w:t>
            </w:r>
          </w:p>
        </w:tc>
        <w:tc>
          <w:tcPr>
            <w:tcW w:w="1840" w:type="dxa"/>
          </w:tcPr>
          <w:p w:rsidR="00A56001" w:rsidRPr="0086157F" w:rsidRDefault="00A56001" w:rsidP="00A56001">
            <w:pPr>
              <w:pStyle w:val="TableParagraph"/>
              <w:spacing w:line="256" w:lineRule="exact"/>
              <w:ind w:left="284" w:right="276"/>
              <w:jc w:val="center"/>
              <w:rPr>
                <w:rFonts w:ascii="Times New Roman" w:hAnsi="Times New Roman" w:cs="Times New Roman"/>
                <w:sz w:val="28"/>
                <w:szCs w:val="28"/>
              </w:rPr>
            </w:pPr>
            <w:r w:rsidRPr="0086157F">
              <w:rPr>
                <w:rFonts w:ascii="Times New Roman" w:hAnsi="Times New Roman" w:cs="Times New Roman"/>
                <w:sz w:val="28"/>
                <w:szCs w:val="28"/>
              </w:rPr>
              <w:t>Сказать</w:t>
            </w:r>
          </w:p>
        </w:tc>
        <w:tc>
          <w:tcPr>
            <w:tcW w:w="1587" w:type="dxa"/>
          </w:tcPr>
          <w:p w:rsidR="00A56001" w:rsidRPr="0086157F" w:rsidRDefault="00A56001" w:rsidP="00A56001">
            <w:pPr>
              <w:pStyle w:val="TableParagraph"/>
              <w:ind w:left="0"/>
              <w:rPr>
                <w:rFonts w:ascii="Times New Roman" w:hAnsi="Times New Roman" w:cs="Times New Roman"/>
                <w:sz w:val="28"/>
                <w:szCs w:val="28"/>
              </w:rPr>
            </w:pPr>
          </w:p>
        </w:tc>
      </w:tr>
      <w:tr w:rsidR="00A56001" w:rsidRPr="0086157F" w:rsidTr="00A56001">
        <w:trPr>
          <w:trHeight w:val="551"/>
        </w:trPr>
        <w:tc>
          <w:tcPr>
            <w:tcW w:w="560" w:type="dxa"/>
          </w:tcPr>
          <w:p w:rsidR="00A56001" w:rsidRPr="0086157F" w:rsidRDefault="00A56001" w:rsidP="00A56001">
            <w:pPr>
              <w:pStyle w:val="TableParagraph"/>
              <w:spacing w:line="269" w:lineRule="exact"/>
              <w:rPr>
                <w:rFonts w:ascii="Times New Roman" w:hAnsi="Times New Roman" w:cs="Times New Roman"/>
                <w:sz w:val="28"/>
                <w:szCs w:val="28"/>
              </w:rPr>
            </w:pPr>
            <w:r w:rsidRPr="0086157F">
              <w:rPr>
                <w:rFonts w:ascii="Times New Roman" w:hAnsi="Times New Roman" w:cs="Times New Roman"/>
                <w:sz w:val="28"/>
                <w:szCs w:val="28"/>
              </w:rPr>
              <w:t>21.</w:t>
            </w:r>
          </w:p>
        </w:tc>
        <w:tc>
          <w:tcPr>
            <w:tcW w:w="6256" w:type="dxa"/>
          </w:tcPr>
          <w:p w:rsidR="00A56001" w:rsidRPr="0086157F" w:rsidRDefault="00A56001" w:rsidP="00A56001">
            <w:pPr>
              <w:pStyle w:val="TableParagraph"/>
              <w:spacing w:line="269" w:lineRule="exact"/>
              <w:ind w:left="109"/>
              <w:rPr>
                <w:rFonts w:ascii="Times New Roman" w:hAnsi="Times New Roman" w:cs="Times New Roman"/>
                <w:sz w:val="28"/>
                <w:szCs w:val="28"/>
                <w:lang w:val="ru-RU"/>
              </w:rPr>
            </w:pPr>
            <w:r w:rsidRPr="0086157F">
              <w:rPr>
                <w:rFonts w:ascii="Times New Roman" w:hAnsi="Times New Roman" w:cs="Times New Roman"/>
                <w:sz w:val="28"/>
                <w:szCs w:val="28"/>
                <w:lang w:val="ru-RU"/>
              </w:rPr>
              <w:t>Открыть зажим и убедиться в поступлении жидкости в</w:t>
            </w:r>
          </w:p>
          <w:p w:rsidR="00A56001" w:rsidRPr="0086157F" w:rsidRDefault="00A56001" w:rsidP="00A56001">
            <w:pPr>
              <w:pStyle w:val="TableParagraph"/>
              <w:spacing w:line="262" w:lineRule="exact"/>
              <w:ind w:left="109"/>
              <w:rPr>
                <w:rFonts w:ascii="Times New Roman" w:hAnsi="Times New Roman" w:cs="Times New Roman"/>
                <w:sz w:val="28"/>
                <w:szCs w:val="28"/>
              </w:rPr>
            </w:pPr>
            <w:r w:rsidRPr="0086157F">
              <w:rPr>
                <w:rFonts w:ascii="Times New Roman" w:hAnsi="Times New Roman" w:cs="Times New Roman"/>
                <w:sz w:val="28"/>
                <w:szCs w:val="28"/>
              </w:rPr>
              <w:t>Кишечник</w:t>
            </w:r>
          </w:p>
        </w:tc>
        <w:tc>
          <w:tcPr>
            <w:tcW w:w="1840" w:type="dxa"/>
          </w:tcPr>
          <w:p w:rsidR="00A56001" w:rsidRPr="0086157F" w:rsidRDefault="00A56001" w:rsidP="00A56001">
            <w:pPr>
              <w:pStyle w:val="TableParagraph"/>
              <w:spacing w:line="269" w:lineRule="exact"/>
              <w:ind w:left="285" w:right="276"/>
              <w:jc w:val="center"/>
              <w:rPr>
                <w:rFonts w:ascii="Times New Roman" w:hAnsi="Times New Roman" w:cs="Times New Roman"/>
                <w:sz w:val="28"/>
                <w:szCs w:val="28"/>
              </w:rPr>
            </w:pPr>
            <w:r w:rsidRPr="0086157F">
              <w:rPr>
                <w:rFonts w:ascii="Times New Roman" w:hAnsi="Times New Roman" w:cs="Times New Roman"/>
                <w:sz w:val="28"/>
                <w:szCs w:val="28"/>
              </w:rPr>
              <w:t>Выполнить/</w:t>
            </w:r>
          </w:p>
          <w:p w:rsidR="00A56001" w:rsidRPr="0086157F" w:rsidRDefault="00A56001" w:rsidP="00A56001">
            <w:pPr>
              <w:pStyle w:val="TableParagraph"/>
              <w:spacing w:line="262" w:lineRule="exact"/>
              <w:ind w:left="284" w:right="276"/>
              <w:jc w:val="center"/>
              <w:rPr>
                <w:rFonts w:ascii="Times New Roman" w:hAnsi="Times New Roman" w:cs="Times New Roman"/>
                <w:sz w:val="28"/>
                <w:szCs w:val="28"/>
              </w:rPr>
            </w:pPr>
            <w:r w:rsidRPr="0086157F">
              <w:rPr>
                <w:rFonts w:ascii="Times New Roman" w:hAnsi="Times New Roman" w:cs="Times New Roman"/>
                <w:sz w:val="28"/>
                <w:szCs w:val="28"/>
              </w:rPr>
              <w:t>Сказать</w:t>
            </w:r>
          </w:p>
        </w:tc>
        <w:tc>
          <w:tcPr>
            <w:tcW w:w="1587" w:type="dxa"/>
          </w:tcPr>
          <w:p w:rsidR="00A56001" w:rsidRPr="0086157F" w:rsidRDefault="00A56001" w:rsidP="00A56001">
            <w:pPr>
              <w:pStyle w:val="TableParagraph"/>
              <w:ind w:left="0"/>
              <w:rPr>
                <w:rFonts w:ascii="Times New Roman" w:hAnsi="Times New Roman" w:cs="Times New Roman"/>
                <w:sz w:val="28"/>
                <w:szCs w:val="28"/>
              </w:rPr>
            </w:pPr>
          </w:p>
        </w:tc>
      </w:tr>
      <w:tr w:rsidR="00A56001" w:rsidRPr="0086157F" w:rsidTr="00A56001">
        <w:trPr>
          <w:trHeight w:val="830"/>
        </w:trPr>
        <w:tc>
          <w:tcPr>
            <w:tcW w:w="560" w:type="dxa"/>
          </w:tcPr>
          <w:p w:rsidR="00A56001" w:rsidRPr="0086157F" w:rsidRDefault="00A56001" w:rsidP="00A56001">
            <w:pPr>
              <w:pStyle w:val="TableParagraph"/>
              <w:spacing w:line="272" w:lineRule="exact"/>
              <w:rPr>
                <w:rFonts w:ascii="Times New Roman" w:hAnsi="Times New Roman" w:cs="Times New Roman"/>
                <w:sz w:val="28"/>
                <w:szCs w:val="28"/>
              </w:rPr>
            </w:pPr>
            <w:r w:rsidRPr="0086157F">
              <w:rPr>
                <w:rFonts w:ascii="Times New Roman" w:hAnsi="Times New Roman" w:cs="Times New Roman"/>
                <w:sz w:val="28"/>
                <w:szCs w:val="28"/>
              </w:rPr>
              <w:t>22.</w:t>
            </w:r>
          </w:p>
        </w:tc>
        <w:tc>
          <w:tcPr>
            <w:tcW w:w="6256" w:type="dxa"/>
          </w:tcPr>
          <w:p w:rsidR="00A56001" w:rsidRPr="0086157F" w:rsidRDefault="00A56001" w:rsidP="00A56001">
            <w:pPr>
              <w:pStyle w:val="TableParagraph"/>
              <w:ind w:left="109" w:right="270"/>
              <w:rPr>
                <w:rFonts w:ascii="Times New Roman" w:hAnsi="Times New Roman" w:cs="Times New Roman"/>
                <w:sz w:val="28"/>
                <w:szCs w:val="28"/>
                <w:lang w:val="ru-RU"/>
              </w:rPr>
            </w:pPr>
            <w:r w:rsidRPr="0086157F">
              <w:rPr>
                <w:rFonts w:ascii="Times New Roman" w:hAnsi="Times New Roman" w:cs="Times New Roman"/>
                <w:sz w:val="28"/>
                <w:szCs w:val="28"/>
                <w:lang w:val="ru-RU"/>
              </w:rPr>
              <w:t>Попросить пациента расслабиться и медленно подышать животом, задать вопрос о возможном наличии</w:t>
            </w:r>
          </w:p>
          <w:p w:rsidR="00A56001" w:rsidRPr="0086157F" w:rsidRDefault="00A56001" w:rsidP="00A56001">
            <w:pPr>
              <w:pStyle w:val="TableParagraph"/>
              <w:spacing w:line="262" w:lineRule="exact"/>
              <w:ind w:left="109"/>
              <w:rPr>
                <w:rFonts w:ascii="Times New Roman" w:hAnsi="Times New Roman" w:cs="Times New Roman"/>
                <w:sz w:val="28"/>
                <w:szCs w:val="28"/>
              </w:rPr>
            </w:pPr>
            <w:r w:rsidRPr="0086157F">
              <w:rPr>
                <w:rFonts w:ascii="Times New Roman" w:hAnsi="Times New Roman" w:cs="Times New Roman"/>
                <w:sz w:val="28"/>
                <w:szCs w:val="28"/>
              </w:rPr>
              <w:t>неприятных ощущений</w:t>
            </w:r>
          </w:p>
        </w:tc>
        <w:tc>
          <w:tcPr>
            <w:tcW w:w="1840" w:type="dxa"/>
          </w:tcPr>
          <w:p w:rsidR="00A56001" w:rsidRPr="0086157F" w:rsidRDefault="00A56001" w:rsidP="00A56001">
            <w:pPr>
              <w:pStyle w:val="TableParagraph"/>
              <w:spacing w:line="272" w:lineRule="exact"/>
              <w:ind w:left="284" w:right="276"/>
              <w:jc w:val="center"/>
              <w:rPr>
                <w:rFonts w:ascii="Times New Roman" w:hAnsi="Times New Roman" w:cs="Times New Roman"/>
                <w:sz w:val="28"/>
                <w:szCs w:val="28"/>
              </w:rPr>
            </w:pPr>
            <w:r w:rsidRPr="0086157F">
              <w:rPr>
                <w:rFonts w:ascii="Times New Roman" w:hAnsi="Times New Roman" w:cs="Times New Roman"/>
                <w:sz w:val="28"/>
                <w:szCs w:val="28"/>
              </w:rPr>
              <w:t>Сказать</w:t>
            </w:r>
          </w:p>
        </w:tc>
        <w:tc>
          <w:tcPr>
            <w:tcW w:w="1587" w:type="dxa"/>
          </w:tcPr>
          <w:p w:rsidR="00A56001" w:rsidRPr="0086157F" w:rsidRDefault="00A56001" w:rsidP="00A56001">
            <w:pPr>
              <w:pStyle w:val="TableParagraph"/>
              <w:ind w:left="0"/>
              <w:rPr>
                <w:rFonts w:ascii="Times New Roman" w:hAnsi="Times New Roman" w:cs="Times New Roman"/>
                <w:sz w:val="28"/>
                <w:szCs w:val="28"/>
              </w:rPr>
            </w:pPr>
          </w:p>
        </w:tc>
      </w:tr>
      <w:tr w:rsidR="00A56001" w:rsidRPr="0086157F" w:rsidTr="00A56001">
        <w:trPr>
          <w:trHeight w:val="827"/>
        </w:trPr>
        <w:tc>
          <w:tcPr>
            <w:tcW w:w="560" w:type="dxa"/>
          </w:tcPr>
          <w:p w:rsidR="00A56001" w:rsidRPr="0086157F" w:rsidRDefault="00A56001" w:rsidP="00A56001">
            <w:pPr>
              <w:pStyle w:val="TableParagraph"/>
              <w:spacing w:line="269" w:lineRule="exact"/>
              <w:rPr>
                <w:rFonts w:ascii="Times New Roman" w:hAnsi="Times New Roman" w:cs="Times New Roman"/>
                <w:sz w:val="28"/>
                <w:szCs w:val="28"/>
              </w:rPr>
            </w:pPr>
            <w:r w:rsidRPr="0086157F">
              <w:rPr>
                <w:rFonts w:ascii="Times New Roman" w:hAnsi="Times New Roman" w:cs="Times New Roman"/>
                <w:sz w:val="28"/>
                <w:szCs w:val="28"/>
              </w:rPr>
              <w:t>23.</w:t>
            </w:r>
          </w:p>
        </w:tc>
        <w:tc>
          <w:tcPr>
            <w:tcW w:w="6256" w:type="dxa"/>
          </w:tcPr>
          <w:p w:rsidR="00A56001" w:rsidRPr="0086157F" w:rsidRDefault="00A56001" w:rsidP="00A56001">
            <w:pPr>
              <w:pStyle w:val="TableParagraph"/>
              <w:ind w:left="109" w:right="613"/>
              <w:rPr>
                <w:rFonts w:ascii="Times New Roman" w:hAnsi="Times New Roman" w:cs="Times New Roman"/>
                <w:sz w:val="28"/>
                <w:szCs w:val="28"/>
                <w:lang w:val="ru-RU"/>
              </w:rPr>
            </w:pPr>
            <w:r w:rsidRPr="0086157F">
              <w:rPr>
                <w:rFonts w:ascii="Times New Roman" w:hAnsi="Times New Roman" w:cs="Times New Roman"/>
                <w:sz w:val="28"/>
                <w:szCs w:val="28"/>
                <w:lang w:val="ru-RU"/>
              </w:rPr>
              <w:t>Закрыть зажим после введения жидкости и, попросив пациента сделать глубокий вдох, осторожно извлечь</w:t>
            </w:r>
          </w:p>
          <w:p w:rsidR="00A56001" w:rsidRPr="0086157F" w:rsidRDefault="00A56001" w:rsidP="00A56001">
            <w:pPr>
              <w:pStyle w:val="TableParagraph"/>
              <w:spacing w:line="262" w:lineRule="exact"/>
              <w:ind w:left="109"/>
              <w:rPr>
                <w:rFonts w:ascii="Times New Roman" w:hAnsi="Times New Roman" w:cs="Times New Roman"/>
                <w:sz w:val="28"/>
                <w:szCs w:val="28"/>
              </w:rPr>
            </w:pPr>
            <w:r w:rsidRPr="0086157F">
              <w:rPr>
                <w:rFonts w:ascii="Times New Roman" w:hAnsi="Times New Roman" w:cs="Times New Roman"/>
                <w:sz w:val="28"/>
                <w:szCs w:val="28"/>
              </w:rPr>
              <w:t>наконечник через бумажную салфетку</w:t>
            </w:r>
          </w:p>
        </w:tc>
        <w:tc>
          <w:tcPr>
            <w:tcW w:w="1840" w:type="dxa"/>
          </w:tcPr>
          <w:p w:rsidR="00A56001" w:rsidRPr="0086157F" w:rsidRDefault="00A56001" w:rsidP="00A56001">
            <w:pPr>
              <w:pStyle w:val="TableParagraph"/>
              <w:ind w:left="519" w:right="277" w:hanging="214"/>
              <w:rPr>
                <w:rFonts w:ascii="Times New Roman" w:hAnsi="Times New Roman" w:cs="Times New Roman"/>
                <w:sz w:val="28"/>
                <w:szCs w:val="28"/>
              </w:rPr>
            </w:pPr>
            <w:r w:rsidRPr="0086157F">
              <w:rPr>
                <w:rFonts w:ascii="Times New Roman" w:hAnsi="Times New Roman" w:cs="Times New Roman"/>
                <w:sz w:val="28"/>
                <w:szCs w:val="28"/>
              </w:rPr>
              <w:t>Выполнить/ Сказать</w:t>
            </w:r>
          </w:p>
        </w:tc>
        <w:tc>
          <w:tcPr>
            <w:tcW w:w="1587" w:type="dxa"/>
          </w:tcPr>
          <w:p w:rsidR="00A56001" w:rsidRPr="0086157F" w:rsidRDefault="00A56001" w:rsidP="00A56001">
            <w:pPr>
              <w:pStyle w:val="TableParagraph"/>
              <w:ind w:left="0"/>
              <w:rPr>
                <w:rFonts w:ascii="Times New Roman" w:hAnsi="Times New Roman" w:cs="Times New Roman"/>
                <w:sz w:val="28"/>
                <w:szCs w:val="28"/>
              </w:rPr>
            </w:pPr>
          </w:p>
        </w:tc>
      </w:tr>
      <w:tr w:rsidR="00A56001" w:rsidRPr="0086157F" w:rsidTr="00A56001">
        <w:trPr>
          <w:trHeight w:val="551"/>
        </w:trPr>
        <w:tc>
          <w:tcPr>
            <w:tcW w:w="560" w:type="dxa"/>
          </w:tcPr>
          <w:p w:rsidR="00A56001" w:rsidRPr="0086157F" w:rsidRDefault="00A56001" w:rsidP="00A56001">
            <w:pPr>
              <w:pStyle w:val="TableParagraph"/>
              <w:spacing w:line="269" w:lineRule="exact"/>
              <w:rPr>
                <w:rFonts w:ascii="Times New Roman" w:hAnsi="Times New Roman" w:cs="Times New Roman"/>
                <w:sz w:val="28"/>
                <w:szCs w:val="28"/>
              </w:rPr>
            </w:pPr>
            <w:r w:rsidRPr="0086157F">
              <w:rPr>
                <w:rFonts w:ascii="Times New Roman" w:hAnsi="Times New Roman" w:cs="Times New Roman"/>
                <w:sz w:val="28"/>
                <w:szCs w:val="28"/>
              </w:rPr>
              <w:t>24.</w:t>
            </w:r>
          </w:p>
        </w:tc>
        <w:tc>
          <w:tcPr>
            <w:tcW w:w="6256" w:type="dxa"/>
          </w:tcPr>
          <w:p w:rsidR="00A56001" w:rsidRPr="0086157F" w:rsidRDefault="00A56001" w:rsidP="00A56001">
            <w:pPr>
              <w:pStyle w:val="TableParagraph"/>
              <w:spacing w:line="269" w:lineRule="exact"/>
              <w:ind w:left="109"/>
              <w:rPr>
                <w:rFonts w:ascii="Times New Roman" w:hAnsi="Times New Roman" w:cs="Times New Roman"/>
                <w:sz w:val="28"/>
                <w:szCs w:val="28"/>
                <w:lang w:val="ru-RU"/>
              </w:rPr>
            </w:pPr>
            <w:r w:rsidRPr="0086157F">
              <w:rPr>
                <w:rFonts w:ascii="Times New Roman" w:hAnsi="Times New Roman" w:cs="Times New Roman"/>
                <w:sz w:val="28"/>
                <w:szCs w:val="28"/>
                <w:lang w:val="ru-RU"/>
              </w:rPr>
              <w:t>Попросить пациента задержать воду в кишечнике на</w:t>
            </w:r>
            <w:r w:rsidRPr="0086157F">
              <w:rPr>
                <w:rFonts w:ascii="Times New Roman" w:hAnsi="Times New Roman" w:cs="Times New Roman"/>
                <w:spacing w:val="-17"/>
                <w:sz w:val="28"/>
                <w:szCs w:val="28"/>
                <w:lang w:val="ru-RU"/>
              </w:rPr>
              <w:t xml:space="preserve"> </w:t>
            </w:r>
            <w:r w:rsidRPr="0086157F">
              <w:rPr>
                <w:rFonts w:ascii="Times New Roman" w:hAnsi="Times New Roman" w:cs="Times New Roman"/>
                <w:sz w:val="28"/>
                <w:szCs w:val="28"/>
                <w:lang w:val="ru-RU"/>
              </w:rPr>
              <w:t>5-10</w:t>
            </w:r>
          </w:p>
          <w:p w:rsidR="00A56001" w:rsidRPr="0086157F" w:rsidRDefault="00A56001" w:rsidP="00A56001">
            <w:pPr>
              <w:pStyle w:val="TableParagraph"/>
              <w:spacing w:line="262" w:lineRule="exact"/>
              <w:ind w:left="109"/>
              <w:rPr>
                <w:rFonts w:ascii="Times New Roman" w:hAnsi="Times New Roman" w:cs="Times New Roman"/>
                <w:sz w:val="28"/>
                <w:szCs w:val="28"/>
                <w:lang w:val="ru-RU"/>
              </w:rPr>
            </w:pPr>
            <w:r w:rsidRPr="0086157F">
              <w:rPr>
                <w:rFonts w:ascii="Times New Roman" w:hAnsi="Times New Roman" w:cs="Times New Roman"/>
                <w:sz w:val="28"/>
                <w:szCs w:val="28"/>
                <w:lang w:val="ru-RU"/>
              </w:rPr>
              <w:t>мин, после чего пройти в туалет и опорожнить</w:t>
            </w:r>
            <w:r w:rsidRPr="0086157F">
              <w:rPr>
                <w:rFonts w:ascii="Times New Roman" w:hAnsi="Times New Roman" w:cs="Times New Roman"/>
                <w:spacing w:val="-15"/>
                <w:sz w:val="28"/>
                <w:szCs w:val="28"/>
                <w:lang w:val="ru-RU"/>
              </w:rPr>
              <w:t xml:space="preserve"> </w:t>
            </w:r>
            <w:r w:rsidRPr="0086157F">
              <w:rPr>
                <w:rFonts w:ascii="Times New Roman" w:hAnsi="Times New Roman" w:cs="Times New Roman"/>
                <w:sz w:val="28"/>
                <w:szCs w:val="28"/>
                <w:lang w:val="ru-RU"/>
              </w:rPr>
              <w:t>кишечник</w:t>
            </w:r>
          </w:p>
        </w:tc>
        <w:tc>
          <w:tcPr>
            <w:tcW w:w="1840" w:type="dxa"/>
          </w:tcPr>
          <w:p w:rsidR="00A56001" w:rsidRPr="0086157F" w:rsidRDefault="00A56001" w:rsidP="00A56001">
            <w:pPr>
              <w:pStyle w:val="TableParagraph"/>
              <w:spacing w:line="269" w:lineRule="exact"/>
              <w:ind w:left="284" w:right="276"/>
              <w:jc w:val="center"/>
              <w:rPr>
                <w:rFonts w:ascii="Times New Roman" w:hAnsi="Times New Roman" w:cs="Times New Roman"/>
                <w:sz w:val="28"/>
                <w:szCs w:val="28"/>
              </w:rPr>
            </w:pPr>
            <w:r w:rsidRPr="0086157F">
              <w:rPr>
                <w:rFonts w:ascii="Times New Roman" w:hAnsi="Times New Roman" w:cs="Times New Roman"/>
                <w:sz w:val="28"/>
                <w:szCs w:val="28"/>
              </w:rPr>
              <w:t>Сказать</w:t>
            </w:r>
          </w:p>
        </w:tc>
        <w:tc>
          <w:tcPr>
            <w:tcW w:w="1587" w:type="dxa"/>
          </w:tcPr>
          <w:p w:rsidR="00A56001" w:rsidRPr="0086157F" w:rsidRDefault="00A56001" w:rsidP="00A56001">
            <w:pPr>
              <w:pStyle w:val="TableParagraph"/>
              <w:ind w:left="0"/>
              <w:rPr>
                <w:rFonts w:ascii="Times New Roman" w:hAnsi="Times New Roman" w:cs="Times New Roman"/>
                <w:sz w:val="28"/>
                <w:szCs w:val="28"/>
              </w:rPr>
            </w:pPr>
          </w:p>
        </w:tc>
      </w:tr>
      <w:tr w:rsidR="00A56001" w:rsidRPr="0086157F" w:rsidTr="00A56001">
        <w:trPr>
          <w:trHeight w:val="275"/>
        </w:trPr>
        <w:tc>
          <w:tcPr>
            <w:tcW w:w="560" w:type="dxa"/>
          </w:tcPr>
          <w:p w:rsidR="00A56001" w:rsidRPr="0086157F" w:rsidRDefault="00A56001" w:rsidP="00A56001">
            <w:pPr>
              <w:pStyle w:val="TableParagraph"/>
              <w:ind w:left="0"/>
              <w:rPr>
                <w:rFonts w:ascii="Times New Roman" w:hAnsi="Times New Roman" w:cs="Times New Roman"/>
                <w:sz w:val="28"/>
                <w:szCs w:val="28"/>
              </w:rPr>
            </w:pPr>
          </w:p>
        </w:tc>
        <w:tc>
          <w:tcPr>
            <w:tcW w:w="6256" w:type="dxa"/>
          </w:tcPr>
          <w:p w:rsidR="00A56001" w:rsidRPr="0086157F" w:rsidRDefault="00A56001" w:rsidP="00A56001">
            <w:pPr>
              <w:pStyle w:val="TableParagraph"/>
              <w:spacing w:line="256" w:lineRule="exact"/>
              <w:ind w:left="109"/>
              <w:rPr>
                <w:rFonts w:ascii="Times New Roman" w:hAnsi="Times New Roman" w:cs="Times New Roman"/>
                <w:b/>
                <w:sz w:val="28"/>
                <w:szCs w:val="28"/>
              </w:rPr>
            </w:pPr>
            <w:r w:rsidRPr="0086157F">
              <w:rPr>
                <w:rFonts w:ascii="Times New Roman" w:hAnsi="Times New Roman" w:cs="Times New Roman"/>
                <w:b/>
                <w:sz w:val="28"/>
                <w:szCs w:val="28"/>
              </w:rPr>
              <w:t>Завершение процедуры</w:t>
            </w:r>
          </w:p>
        </w:tc>
        <w:tc>
          <w:tcPr>
            <w:tcW w:w="1840" w:type="dxa"/>
          </w:tcPr>
          <w:p w:rsidR="00A56001" w:rsidRPr="0086157F" w:rsidRDefault="00A56001" w:rsidP="00A56001">
            <w:pPr>
              <w:pStyle w:val="TableParagraph"/>
              <w:ind w:left="0"/>
              <w:rPr>
                <w:rFonts w:ascii="Times New Roman" w:hAnsi="Times New Roman" w:cs="Times New Roman"/>
                <w:sz w:val="28"/>
                <w:szCs w:val="28"/>
              </w:rPr>
            </w:pPr>
          </w:p>
        </w:tc>
        <w:tc>
          <w:tcPr>
            <w:tcW w:w="1587" w:type="dxa"/>
          </w:tcPr>
          <w:p w:rsidR="00A56001" w:rsidRPr="0086157F" w:rsidRDefault="00A56001" w:rsidP="00A56001">
            <w:pPr>
              <w:pStyle w:val="TableParagraph"/>
              <w:ind w:left="0"/>
              <w:rPr>
                <w:rFonts w:ascii="Times New Roman" w:hAnsi="Times New Roman" w:cs="Times New Roman"/>
                <w:sz w:val="28"/>
                <w:szCs w:val="28"/>
              </w:rPr>
            </w:pPr>
          </w:p>
        </w:tc>
      </w:tr>
      <w:tr w:rsidR="00A56001" w:rsidRPr="0086157F" w:rsidTr="00A56001">
        <w:trPr>
          <w:trHeight w:val="551"/>
        </w:trPr>
        <w:tc>
          <w:tcPr>
            <w:tcW w:w="560" w:type="dxa"/>
          </w:tcPr>
          <w:p w:rsidR="00A56001" w:rsidRPr="0086157F" w:rsidRDefault="00A56001" w:rsidP="00A56001">
            <w:pPr>
              <w:pStyle w:val="TableParagraph"/>
              <w:spacing w:line="269" w:lineRule="exact"/>
              <w:rPr>
                <w:rFonts w:ascii="Times New Roman" w:hAnsi="Times New Roman" w:cs="Times New Roman"/>
                <w:sz w:val="28"/>
                <w:szCs w:val="28"/>
              </w:rPr>
            </w:pPr>
            <w:r w:rsidRPr="0086157F">
              <w:rPr>
                <w:rFonts w:ascii="Times New Roman" w:hAnsi="Times New Roman" w:cs="Times New Roman"/>
                <w:sz w:val="28"/>
                <w:szCs w:val="28"/>
              </w:rPr>
              <w:t>25.</w:t>
            </w:r>
          </w:p>
        </w:tc>
        <w:tc>
          <w:tcPr>
            <w:tcW w:w="6256" w:type="dxa"/>
          </w:tcPr>
          <w:p w:rsidR="00A56001" w:rsidRPr="0086157F" w:rsidRDefault="00A56001" w:rsidP="00A56001">
            <w:pPr>
              <w:pStyle w:val="TableParagraph"/>
              <w:spacing w:line="269" w:lineRule="exact"/>
              <w:ind w:left="109"/>
              <w:rPr>
                <w:rFonts w:ascii="Times New Roman" w:hAnsi="Times New Roman" w:cs="Times New Roman"/>
                <w:sz w:val="28"/>
                <w:szCs w:val="28"/>
                <w:lang w:val="ru-RU"/>
              </w:rPr>
            </w:pPr>
            <w:r w:rsidRPr="0086157F">
              <w:rPr>
                <w:rFonts w:ascii="Times New Roman" w:hAnsi="Times New Roman" w:cs="Times New Roman"/>
                <w:sz w:val="28"/>
                <w:szCs w:val="28"/>
                <w:lang w:val="ru-RU"/>
              </w:rPr>
              <w:t>Поместить кружку Эсмарха в емкость для медицинских</w:t>
            </w:r>
          </w:p>
          <w:p w:rsidR="00A56001" w:rsidRPr="0086157F" w:rsidRDefault="00A56001" w:rsidP="00A56001">
            <w:pPr>
              <w:pStyle w:val="TableParagraph"/>
              <w:spacing w:line="262" w:lineRule="exact"/>
              <w:ind w:left="109"/>
              <w:rPr>
                <w:rFonts w:ascii="Times New Roman" w:hAnsi="Times New Roman" w:cs="Times New Roman"/>
                <w:sz w:val="28"/>
                <w:szCs w:val="28"/>
              </w:rPr>
            </w:pPr>
            <w:r w:rsidRPr="0086157F">
              <w:rPr>
                <w:rFonts w:ascii="Times New Roman" w:hAnsi="Times New Roman" w:cs="Times New Roman"/>
                <w:sz w:val="28"/>
                <w:szCs w:val="28"/>
              </w:rPr>
              <w:t>отходов класса Б</w:t>
            </w:r>
          </w:p>
        </w:tc>
        <w:tc>
          <w:tcPr>
            <w:tcW w:w="1840" w:type="dxa"/>
          </w:tcPr>
          <w:p w:rsidR="00A56001" w:rsidRPr="0086157F" w:rsidRDefault="00A56001" w:rsidP="00A56001">
            <w:pPr>
              <w:pStyle w:val="TableParagraph"/>
              <w:spacing w:line="269" w:lineRule="exact"/>
              <w:ind w:left="285" w:right="275"/>
              <w:jc w:val="center"/>
              <w:rPr>
                <w:rFonts w:ascii="Times New Roman" w:hAnsi="Times New Roman" w:cs="Times New Roman"/>
                <w:sz w:val="28"/>
                <w:szCs w:val="28"/>
              </w:rPr>
            </w:pPr>
            <w:r w:rsidRPr="0086157F">
              <w:rPr>
                <w:rFonts w:ascii="Times New Roman" w:hAnsi="Times New Roman" w:cs="Times New Roman"/>
                <w:sz w:val="28"/>
                <w:szCs w:val="28"/>
              </w:rPr>
              <w:t>Выполнить</w:t>
            </w:r>
          </w:p>
        </w:tc>
        <w:tc>
          <w:tcPr>
            <w:tcW w:w="1587" w:type="dxa"/>
          </w:tcPr>
          <w:p w:rsidR="00A56001" w:rsidRPr="0086157F" w:rsidRDefault="00A56001" w:rsidP="00A56001">
            <w:pPr>
              <w:pStyle w:val="TableParagraph"/>
              <w:ind w:left="0"/>
              <w:rPr>
                <w:rFonts w:ascii="Times New Roman" w:hAnsi="Times New Roman" w:cs="Times New Roman"/>
                <w:sz w:val="28"/>
                <w:szCs w:val="28"/>
              </w:rPr>
            </w:pPr>
          </w:p>
        </w:tc>
      </w:tr>
      <w:tr w:rsidR="00A56001" w:rsidRPr="0086157F" w:rsidTr="00A56001">
        <w:trPr>
          <w:trHeight w:val="551"/>
        </w:trPr>
        <w:tc>
          <w:tcPr>
            <w:tcW w:w="560" w:type="dxa"/>
          </w:tcPr>
          <w:p w:rsidR="00A56001" w:rsidRPr="0086157F" w:rsidRDefault="00A56001" w:rsidP="00A56001">
            <w:pPr>
              <w:pStyle w:val="TableParagraph"/>
              <w:spacing w:line="269" w:lineRule="exact"/>
              <w:rPr>
                <w:rFonts w:ascii="Times New Roman" w:hAnsi="Times New Roman" w:cs="Times New Roman"/>
                <w:sz w:val="28"/>
                <w:szCs w:val="28"/>
              </w:rPr>
            </w:pPr>
            <w:r w:rsidRPr="0086157F">
              <w:rPr>
                <w:rFonts w:ascii="Times New Roman" w:hAnsi="Times New Roman" w:cs="Times New Roman"/>
                <w:sz w:val="28"/>
                <w:szCs w:val="28"/>
              </w:rPr>
              <w:t>26.</w:t>
            </w:r>
          </w:p>
        </w:tc>
        <w:tc>
          <w:tcPr>
            <w:tcW w:w="6256" w:type="dxa"/>
          </w:tcPr>
          <w:p w:rsidR="00A56001" w:rsidRPr="0086157F" w:rsidRDefault="00A56001" w:rsidP="00A56001">
            <w:pPr>
              <w:pStyle w:val="TableParagraph"/>
              <w:spacing w:line="269" w:lineRule="exact"/>
              <w:ind w:left="109"/>
              <w:rPr>
                <w:rFonts w:ascii="Times New Roman" w:hAnsi="Times New Roman" w:cs="Times New Roman"/>
                <w:sz w:val="28"/>
                <w:szCs w:val="28"/>
                <w:lang w:val="ru-RU"/>
              </w:rPr>
            </w:pPr>
            <w:r w:rsidRPr="0086157F">
              <w:rPr>
                <w:rFonts w:ascii="Times New Roman" w:hAnsi="Times New Roman" w:cs="Times New Roman"/>
                <w:sz w:val="28"/>
                <w:szCs w:val="28"/>
                <w:lang w:val="ru-RU"/>
              </w:rPr>
              <w:t>Поместить использованную бумажную салфетку в</w:t>
            </w:r>
          </w:p>
          <w:p w:rsidR="00A56001" w:rsidRPr="0086157F" w:rsidRDefault="00A56001" w:rsidP="00A56001">
            <w:pPr>
              <w:pStyle w:val="TableParagraph"/>
              <w:spacing w:line="262" w:lineRule="exact"/>
              <w:ind w:left="109"/>
              <w:rPr>
                <w:rFonts w:ascii="Times New Roman" w:hAnsi="Times New Roman" w:cs="Times New Roman"/>
                <w:sz w:val="28"/>
                <w:szCs w:val="28"/>
                <w:lang w:val="ru-RU"/>
              </w:rPr>
            </w:pPr>
            <w:r w:rsidRPr="0086157F">
              <w:rPr>
                <w:rFonts w:ascii="Times New Roman" w:hAnsi="Times New Roman" w:cs="Times New Roman"/>
                <w:sz w:val="28"/>
                <w:szCs w:val="28"/>
                <w:lang w:val="ru-RU"/>
              </w:rPr>
              <w:t>емкость для медицинских отходов класса А</w:t>
            </w:r>
          </w:p>
        </w:tc>
        <w:tc>
          <w:tcPr>
            <w:tcW w:w="1840" w:type="dxa"/>
          </w:tcPr>
          <w:p w:rsidR="00A56001" w:rsidRPr="0086157F" w:rsidRDefault="00A56001" w:rsidP="00A56001">
            <w:pPr>
              <w:pStyle w:val="TableParagraph"/>
              <w:spacing w:line="269" w:lineRule="exact"/>
              <w:ind w:left="285" w:right="275"/>
              <w:jc w:val="center"/>
              <w:rPr>
                <w:rFonts w:ascii="Times New Roman" w:hAnsi="Times New Roman" w:cs="Times New Roman"/>
                <w:sz w:val="28"/>
                <w:szCs w:val="28"/>
              </w:rPr>
            </w:pPr>
            <w:r w:rsidRPr="0086157F">
              <w:rPr>
                <w:rFonts w:ascii="Times New Roman" w:hAnsi="Times New Roman" w:cs="Times New Roman"/>
                <w:sz w:val="28"/>
                <w:szCs w:val="28"/>
              </w:rPr>
              <w:t>Выполнить</w:t>
            </w:r>
          </w:p>
        </w:tc>
        <w:tc>
          <w:tcPr>
            <w:tcW w:w="1587" w:type="dxa"/>
          </w:tcPr>
          <w:p w:rsidR="00A56001" w:rsidRPr="0086157F" w:rsidRDefault="00A56001" w:rsidP="00A56001">
            <w:pPr>
              <w:pStyle w:val="TableParagraph"/>
              <w:ind w:left="0"/>
              <w:rPr>
                <w:rFonts w:ascii="Times New Roman" w:hAnsi="Times New Roman" w:cs="Times New Roman"/>
                <w:sz w:val="28"/>
                <w:szCs w:val="28"/>
              </w:rPr>
            </w:pPr>
          </w:p>
        </w:tc>
      </w:tr>
      <w:tr w:rsidR="00A56001" w:rsidRPr="0086157F" w:rsidTr="00A56001">
        <w:trPr>
          <w:trHeight w:val="827"/>
        </w:trPr>
        <w:tc>
          <w:tcPr>
            <w:tcW w:w="560" w:type="dxa"/>
          </w:tcPr>
          <w:p w:rsidR="00A56001" w:rsidRPr="0086157F" w:rsidRDefault="00A56001" w:rsidP="00A56001">
            <w:pPr>
              <w:pStyle w:val="TableParagraph"/>
              <w:spacing w:line="269" w:lineRule="exact"/>
              <w:rPr>
                <w:rFonts w:ascii="Times New Roman" w:hAnsi="Times New Roman" w:cs="Times New Roman"/>
                <w:sz w:val="28"/>
                <w:szCs w:val="28"/>
              </w:rPr>
            </w:pPr>
            <w:r w:rsidRPr="0086157F">
              <w:rPr>
                <w:rFonts w:ascii="Times New Roman" w:hAnsi="Times New Roman" w:cs="Times New Roman"/>
                <w:sz w:val="28"/>
                <w:szCs w:val="28"/>
              </w:rPr>
              <w:t>27.</w:t>
            </w:r>
          </w:p>
        </w:tc>
        <w:tc>
          <w:tcPr>
            <w:tcW w:w="6256" w:type="dxa"/>
          </w:tcPr>
          <w:p w:rsidR="00A56001" w:rsidRPr="0086157F" w:rsidRDefault="00A56001" w:rsidP="00A56001">
            <w:pPr>
              <w:pStyle w:val="TableParagraph"/>
              <w:spacing w:line="269" w:lineRule="exact"/>
              <w:ind w:left="109"/>
              <w:rPr>
                <w:rFonts w:ascii="Times New Roman" w:hAnsi="Times New Roman" w:cs="Times New Roman"/>
                <w:sz w:val="28"/>
                <w:szCs w:val="28"/>
                <w:lang w:val="ru-RU"/>
              </w:rPr>
            </w:pPr>
            <w:r w:rsidRPr="0086157F">
              <w:rPr>
                <w:rFonts w:ascii="Times New Roman" w:hAnsi="Times New Roman" w:cs="Times New Roman"/>
                <w:sz w:val="28"/>
                <w:szCs w:val="28"/>
                <w:lang w:val="ru-RU"/>
              </w:rPr>
              <w:t>Убрать одноразовую впитывающую пеленку методом</w:t>
            </w:r>
          </w:p>
          <w:p w:rsidR="00A56001" w:rsidRPr="0086157F" w:rsidRDefault="00A56001" w:rsidP="00A56001">
            <w:pPr>
              <w:pStyle w:val="TableParagraph"/>
              <w:spacing w:line="270" w:lineRule="atLeast"/>
              <w:ind w:left="109" w:right="620"/>
              <w:rPr>
                <w:rFonts w:ascii="Times New Roman" w:hAnsi="Times New Roman" w:cs="Times New Roman"/>
                <w:sz w:val="28"/>
                <w:szCs w:val="28"/>
                <w:lang w:val="ru-RU"/>
              </w:rPr>
            </w:pPr>
            <w:r w:rsidRPr="0086157F">
              <w:rPr>
                <w:rFonts w:ascii="Times New Roman" w:hAnsi="Times New Roman" w:cs="Times New Roman"/>
                <w:sz w:val="28"/>
                <w:szCs w:val="28"/>
                <w:lang w:val="ru-RU"/>
              </w:rPr>
              <w:t>скручивания и поместить в емкость для медицинских отходов класса А</w:t>
            </w:r>
          </w:p>
        </w:tc>
        <w:tc>
          <w:tcPr>
            <w:tcW w:w="1840" w:type="dxa"/>
          </w:tcPr>
          <w:p w:rsidR="00A56001" w:rsidRPr="0086157F" w:rsidRDefault="00A56001" w:rsidP="00A56001">
            <w:pPr>
              <w:pStyle w:val="TableParagraph"/>
              <w:spacing w:line="269" w:lineRule="exact"/>
              <w:ind w:left="284" w:right="276"/>
              <w:jc w:val="center"/>
              <w:rPr>
                <w:rFonts w:ascii="Times New Roman" w:hAnsi="Times New Roman" w:cs="Times New Roman"/>
                <w:sz w:val="28"/>
                <w:szCs w:val="28"/>
              </w:rPr>
            </w:pPr>
            <w:r w:rsidRPr="0086157F">
              <w:rPr>
                <w:rFonts w:ascii="Times New Roman" w:hAnsi="Times New Roman" w:cs="Times New Roman"/>
                <w:sz w:val="28"/>
                <w:szCs w:val="28"/>
              </w:rPr>
              <w:t>Сказать</w:t>
            </w:r>
          </w:p>
        </w:tc>
        <w:tc>
          <w:tcPr>
            <w:tcW w:w="1587" w:type="dxa"/>
          </w:tcPr>
          <w:p w:rsidR="00A56001" w:rsidRPr="0086157F" w:rsidRDefault="00A56001" w:rsidP="00A56001">
            <w:pPr>
              <w:pStyle w:val="TableParagraph"/>
              <w:ind w:left="0"/>
              <w:rPr>
                <w:rFonts w:ascii="Times New Roman" w:hAnsi="Times New Roman" w:cs="Times New Roman"/>
                <w:sz w:val="28"/>
                <w:szCs w:val="28"/>
              </w:rPr>
            </w:pPr>
          </w:p>
        </w:tc>
      </w:tr>
      <w:tr w:rsidR="00A56001" w:rsidRPr="0086157F" w:rsidTr="00A56001">
        <w:trPr>
          <w:trHeight w:val="830"/>
        </w:trPr>
        <w:tc>
          <w:tcPr>
            <w:tcW w:w="560" w:type="dxa"/>
          </w:tcPr>
          <w:p w:rsidR="00A56001" w:rsidRPr="0086157F" w:rsidRDefault="00A56001" w:rsidP="00A56001">
            <w:pPr>
              <w:pStyle w:val="TableParagraph"/>
              <w:spacing w:line="272" w:lineRule="exact"/>
              <w:rPr>
                <w:rFonts w:ascii="Times New Roman" w:hAnsi="Times New Roman" w:cs="Times New Roman"/>
                <w:sz w:val="28"/>
                <w:szCs w:val="28"/>
              </w:rPr>
            </w:pPr>
            <w:r w:rsidRPr="0086157F">
              <w:rPr>
                <w:rFonts w:ascii="Times New Roman" w:hAnsi="Times New Roman" w:cs="Times New Roman"/>
                <w:sz w:val="28"/>
                <w:szCs w:val="28"/>
              </w:rPr>
              <w:t>28.</w:t>
            </w:r>
          </w:p>
        </w:tc>
        <w:tc>
          <w:tcPr>
            <w:tcW w:w="6256" w:type="dxa"/>
          </w:tcPr>
          <w:p w:rsidR="00A56001" w:rsidRPr="0086157F" w:rsidRDefault="00A56001" w:rsidP="00A56001">
            <w:pPr>
              <w:pStyle w:val="TableParagraph"/>
              <w:spacing w:line="272" w:lineRule="exact"/>
              <w:ind w:left="109"/>
              <w:rPr>
                <w:rFonts w:ascii="Times New Roman" w:hAnsi="Times New Roman" w:cs="Times New Roman"/>
                <w:sz w:val="28"/>
                <w:szCs w:val="28"/>
                <w:lang w:val="ru-RU"/>
              </w:rPr>
            </w:pPr>
            <w:r w:rsidRPr="0086157F">
              <w:rPr>
                <w:rFonts w:ascii="Times New Roman" w:hAnsi="Times New Roman" w:cs="Times New Roman"/>
                <w:sz w:val="28"/>
                <w:szCs w:val="28"/>
                <w:lang w:val="ru-RU"/>
              </w:rPr>
              <w:t>Обработать кушетку дезинфицирующей салфеткой,</w:t>
            </w:r>
          </w:p>
          <w:p w:rsidR="00A56001" w:rsidRPr="0086157F" w:rsidRDefault="00A56001" w:rsidP="00A56001">
            <w:pPr>
              <w:pStyle w:val="TableParagraph"/>
              <w:spacing w:line="270" w:lineRule="atLeast"/>
              <w:ind w:left="109" w:right="292"/>
              <w:rPr>
                <w:rFonts w:ascii="Times New Roman" w:hAnsi="Times New Roman" w:cs="Times New Roman"/>
                <w:sz w:val="28"/>
                <w:szCs w:val="28"/>
                <w:lang w:val="ru-RU"/>
              </w:rPr>
            </w:pPr>
            <w:r w:rsidRPr="0086157F">
              <w:rPr>
                <w:rFonts w:ascii="Times New Roman" w:hAnsi="Times New Roman" w:cs="Times New Roman"/>
                <w:sz w:val="28"/>
                <w:szCs w:val="28"/>
                <w:lang w:val="ru-RU"/>
              </w:rPr>
              <w:t>салфетку поместить в емкость для медицинских отходов класса А</w:t>
            </w:r>
          </w:p>
        </w:tc>
        <w:tc>
          <w:tcPr>
            <w:tcW w:w="1840" w:type="dxa"/>
          </w:tcPr>
          <w:p w:rsidR="00A56001" w:rsidRPr="0086157F" w:rsidRDefault="00A56001" w:rsidP="00A56001">
            <w:pPr>
              <w:pStyle w:val="TableParagraph"/>
              <w:spacing w:line="272" w:lineRule="exact"/>
              <w:ind w:left="284" w:right="276"/>
              <w:jc w:val="center"/>
              <w:rPr>
                <w:rFonts w:ascii="Times New Roman" w:hAnsi="Times New Roman" w:cs="Times New Roman"/>
                <w:sz w:val="28"/>
                <w:szCs w:val="28"/>
              </w:rPr>
            </w:pPr>
            <w:r w:rsidRPr="0086157F">
              <w:rPr>
                <w:rFonts w:ascii="Times New Roman" w:hAnsi="Times New Roman" w:cs="Times New Roman"/>
                <w:sz w:val="28"/>
                <w:szCs w:val="28"/>
              </w:rPr>
              <w:t>Сказать</w:t>
            </w:r>
          </w:p>
        </w:tc>
        <w:tc>
          <w:tcPr>
            <w:tcW w:w="1587" w:type="dxa"/>
          </w:tcPr>
          <w:p w:rsidR="00A56001" w:rsidRPr="0086157F" w:rsidRDefault="00A56001" w:rsidP="00A56001">
            <w:pPr>
              <w:pStyle w:val="TableParagraph"/>
              <w:ind w:left="0"/>
              <w:rPr>
                <w:rFonts w:ascii="Times New Roman" w:hAnsi="Times New Roman" w:cs="Times New Roman"/>
                <w:sz w:val="28"/>
                <w:szCs w:val="28"/>
              </w:rPr>
            </w:pPr>
          </w:p>
        </w:tc>
      </w:tr>
      <w:tr w:rsidR="00A56001" w:rsidRPr="0086157F" w:rsidTr="00A56001">
        <w:trPr>
          <w:trHeight w:val="827"/>
        </w:trPr>
        <w:tc>
          <w:tcPr>
            <w:tcW w:w="560" w:type="dxa"/>
          </w:tcPr>
          <w:p w:rsidR="00A56001" w:rsidRPr="0086157F" w:rsidRDefault="00A56001" w:rsidP="00A56001">
            <w:pPr>
              <w:pStyle w:val="TableParagraph"/>
              <w:spacing w:line="269" w:lineRule="exact"/>
              <w:rPr>
                <w:rFonts w:ascii="Times New Roman" w:hAnsi="Times New Roman" w:cs="Times New Roman"/>
                <w:sz w:val="28"/>
                <w:szCs w:val="28"/>
              </w:rPr>
            </w:pPr>
            <w:r w:rsidRPr="0086157F">
              <w:rPr>
                <w:rFonts w:ascii="Times New Roman" w:hAnsi="Times New Roman" w:cs="Times New Roman"/>
                <w:sz w:val="28"/>
                <w:szCs w:val="28"/>
              </w:rPr>
              <w:t>29.</w:t>
            </w:r>
          </w:p>
        </w:tc>
        <w:tc>
          <w:tcPr>
            <w:tcW w:w="6256" w:type="dxa"/>
          </w:tcPr>
          <w:p w:rsidR="00A56001" w:rsidRPr="0086157F" w:rsidRDefault="00A56001" w:rsidP="00A56001">
            <w:pPr>
              <w:pStyle w:val="TableParagraph"/>
              <w:ind w:left="109" w:right="695"/>
              <w:rPr>
                <w:rFonts w:ascii="Times New Roman" w:hAnsi="Times New Roman" w:cs="Times New Roman"/>
                <w:sz w:val="28"/>
                <w:szCs w:val="28"/>
                <w:lang w:val="ru-RU"/>
              </w:rPr>
            </w:pPr>
            <w:r w:rsidRPr="0086157F">
              <w:rPr>
                <w:rFonts w:ascii="Times New Roman" w:hAnsi="Times New Roman" w:cs="Times New Roman"/>
                <w:sz w:val="28"/>
                <w:szCs w:val="28"/>
                <w:lang w:val="ru-RU"/>
              </w:rPr>
              <w:t>Использованный лоток дезинфицировать методом полного погружения в емкости с дезинфицирующим</w:t>
            </w:r>
          </w:p>
          <w:p w:rsidR="00A56001" w:rsidRPr="0086157F" w:rsidRDefault="00A56001" w:rsidP="00A56001">
            <w:pPr>
              <w:pStyle w:val="TableParagraph"/>
              <w:spacing w:line="262" w:lineRule="exact"/>
              <w:ind w:left="109"/>
              <w:rPr>
                <w:rFonts w:ascii="Times New Roman" w:hAnsi="Times New Roman" w:cs="Times New Roman"/>
                <w:sz w:val="28"/>
                <w:szCs w:val="28"/>
              </w:rPr>
            </w:pPr>
            <w:r w:rsidRPr="0086157F">
              <w:rPr>
                <w:rFonts w:ascii="Times New Roman" w:hAnsi="Times New Roman" w:cs="Times New Roman"/>
                <w:sz w:val="28"/>
                <w:szCs w:val="28"/>
              </w:rPr>
              <w:t>Раствором</w:t>
            </w:r>
          </w:p>
        </w:tc>
        <w:tc>
          <w:tcPr>
            <w:tcW w:w="1840" w:type="dxa"/>
          </w:tcPr>
          <w:p w:rsidR="00A56001" w:rsidRPr="0086157F" w:rsidRDefault="00A56001" w:rsidP="00A56001">
            <w:pPr>
              <w:pStyle w:val="TableParagraph"/>
              <w:spacing w:line="269" w:lineRule="exact"/>
              <w:ind w:left="284" w:right="276"/>
              <w:jc w:val="center"/>
              <w:rPr>
                <w:rFonts w:ascii="Times New Roman" w:hAnsi="Times New Roman" w:cs="Times New Roman"/>
                <w:sz w:val="28"/>
                <w:szCs w:val="28"/>
              </w:rPr>
            </w:pPr>
            <w:r w:rsidRPr="0086157F">
              <w:rPr>
                <w:rFonts w:ascii="Times New Roman" w:hAnsi="Times New Roman" w:cs="Times New Roman"/>
                <w:sz w:val="28"/>
                <w:szCs w:val="28"/>
              </w:rPr>
              <w:t>Сказать</w:t>
            </w:r>
          </w:p>
        </w:tc>
        <w:tc>
          <w:tcPr>
            <w:tcW w:w="1587" w:type="dxa"/>
          </w:tcPr>
          <w:p w:rsidR="00A56001" w:rsidRPr="0086157F" w:rsidRDefault="00A56001" w:rsidP="00A56001">
            <w:pPr>
              <w:pStyle w:val="TableParagraph"/>
              <w:ind w:left="0"/>
              <w:rPr>
                <w:rFonts w:ascii="Times New Roman" w:hAnsi="Times New Roman" w:cs="Times New Roman"/>
                <w:sz w:val="28"/>
                <w:szCs w:val="28"/>
              </w:rPr>
            </w:pPr>
          </w:p>
        </w:tc>
      </w:tr>
      <w:tr w:rsidR="00A56001" w:rsidRPr="0086157F" w:rsidTr="00A56001">
        <w:trPr>
          <w:trHeight w:val="828"/>
        </w:trPr>
        <w:tc>
          <w:tcPr>
            <w:tcW w:w="560" w:type="dxa"/>
          </w:tcPr>
          <w:p w:rsidR="00A56001" w:rsidRPr="0086157F" w:rsidRDefault="00A56001" w:rsidP="00A56001">
            <w:pPr>
              <w:pStyle w:val="TableParagraph"/>
              <w:spacing w:line="269" w:lineRule="exact"/>
              <w:rPr>
                <w:rFonts w:ascii="Times New Roman" w:hAnsi="Times New Roman" w:cs="Times New Roman"/>
                <w:sz w:val="28"/>
                <w:szCs w:val="28"/>
              </w:rPr>
            </w:pPr>
            <w:r w:rsidRPr="0086157F">
              <w:rPr>
                <w:rFonts w:ascii="Times New Roman" w:hAnsi="Times New Roman" w:cs="Times New Roman"/>
                <w:sz w:val="28"/>
                <w:szCs w:val="28"/>
              </w:rPr>
              <w:t>30.</w:t>
            </w:r>
          </w:p>
        </w:tc>
        <w:tc>
          <w:tcPr>
            <w:tcW w:w="6256" w:type="dxa"/>
          </w:tcPr>
          <w:p w:rsidR="00A56001" w:rsidRPr="0086157F" w:rsidRDefault="00A56001" w:rsidP="00A56001">
            <w:pPr>
              <w:pStyle w:val="TableParagraph"/>
              <w:ind w:left="109"/>
              <w:rPr>
                <w:rFonts w:ascii="Times New Roman" w:hAnsi="Times New Roman" w:cs="Times New Roman"/>
                <w:sz w:val="28"/>
                <w:szCs w:val="28"/>
                <w:lang w:val="ru-RU"/>
              </w:rPr>
            </w:pPr>
            <w:r w:rsidRPr="0086157F">
              <w:rPr>
                <w:rFonts w:ascii="Times New Roman" w:hAnsi="Times New Roman" w:cs="Times New Roman"/>
                <w:sz w:val="28"/>
                <w:szCs w:val="28"/>
                <w:lang w:val="ru-RU"/>
              </w:rPr>
              <w:t>Снять фартук медицинский нестерильный одноразовый и поместить его в емкость для медицинских отходов класса</w:t>
            </w:r>
          </w:p>
          <w:p w:rsidR="00A56001" w:rsidRPr="0086157F" w:rsidRDefault="00A56001" w:rsidP="00A56001">
            <w:pPr>
              <w:pStyle w:val="TableParagraph"/>
              <w:spacing w:line="262" w:lineRule="exact"/>
              <w:ind w:left="109"/>
              <w:rPr>
                <w:rFonts w:ascii="Times New Roman" w:hAnsi="Times New Roman" w:cs="Times New Roman"/>
                <w:sz w:val="28"/>
                <w:szCs w:val="28"/>
              </w:rPr>
            </w:pPr>
            <w:r w:rsidRPr="0086157F">
              <w:rPr>
                <w:rFonts w:ascii="Times New Roman" w:hAnsi="Times New Roman" w:cs="Times New Roman"/>
                <w:sz w:val="28"/>
                <w:szCs w:val="28"/>
              </w:rPr>
              <w:t>А</w:t>
            </w:r>
          </w:p>
        </w:tc>
        <w:tc>
          <w:tcPr>
            <w:tcW w:w="1840" w:type="dxa"/>
          </w:tcPr>
          <w:p w:rsidR="00A56001" w:rsidRPr="0086157F" w:rsidRDefault="00A56001" w:rsidP="00A56001">
            <w:pPr>
              <w:pStyle w:val="TableParagraph"/>
              <w:spacing w:line="269" w:lineRule="exact"/>
              <w:ind w:left="285" w:right="275"/>
              <w:jc w:val="center"/>
              <w:rPr>
                <w:rFonts w:ascii="Times New Roman" w:hAnsi="Times New Roman" w:cs="Times New Roman"/>
                <w:sz w:val="28"/>
                <w:szCs w:val="28"/>
              </w:rPr>
            </w:pPr>
            <w:r w:rsidRPr="0086157F">
              <w:rPr>
                <w:rFonts w:ascii="Times New Roman" w:hAnsi="Times New Roman" w:cs="Times New Roman"/>
                <w:sz w:val="28"/>
                <w:szCs w:val="28"/>
              </w:rPr>
              <w:t>Выполнить</w:t>
            </w:r>
          </w:p>
        </w:tc>
        <w:tc>
          <w:tcPr>
            <w:tcW w:w="1587" w:type="dxa"/>
          </w:tcPr>
          <w:p w:rsidR="00A56001" w:rsidRPr="0086157F" w:rsidRDefault="00A56001" w:rsidP="00A56001">
            <w:pPr>
              <w:pStyle w:val="TableParagraph"/>
              <w:ind w:left="0"/>
              <w:rPr>
                <w:rFonts w:ascii="Times New Roman" w:hAnsi="Times New Roman" w:cs="Times New Roman"/>
                <w:sz w:val="28"/>
                <w:szCs w:val="28"/>
              </w:rPr>
            </w:pPr>
          </w:p>
        </w:tc>
      </w:tr>
      <w:tr w:rsidR="00A56001" w:rsidRPr="0086157F" w:rsidTr="00A56001">
        <w:trPr>
          <w:trHeight w:val="551"/>
        </w:trPr>
        <w:tc>
          <w:tcPr>
            <w:tcW w:w="560" w:type="dxa"/>
          </w:tcPr>
          <w:p w:rsidR="00A56001" w:rsidRPr="0086157F" w:rsidRDefault="00A56001" w:rsidP="00A56001">
            <w:pPr>
              <w:pStyle w:val="TableParagraph"/>
              <w:spacing w:line="269" w:lineRule="exact"/>
              <w:rPr>
                <w:rFonts w:ascii="Times New Roman" w:hAnsi="Times New Roman" w:cs="Times New Roman"/>
                <w:sz w:val="28"/>
                <w:szCs w:val="28"/>
              </w:rPr>
            </w:pPr>
            <w:r w:rsidRPr="0086157F">
              <w:rPr>
                <w:rFonts w:ascii="Times New Roman" w:hAnsi="Times New Roman" w:cs="Times New Roman"/>
                <w:sz w:val="28"/>
                <w:szCs w:val="28"/>
              </w:rPr>
              <w:t>31.</w:t>
            </w:r>
          </w:p>
        </w:tc>
        <w:tc>
          <w:tcPr>
            <w:tcW w:w="6256" w:type="dxa"/>
          </w:tcPr>
          <w:p w:rsidR="00A56001" w:rsidRPr="0086157F" w:rsidRDefault="00A56001" w:rsidP="00A56001">
            <w:pPr>
              <w:pStyle w:val="TableParagraph"/>
              <w:spacing w:line="269" w:lineRule="exact"/>
              <w:ind w:left="109"/>
              <w:rPr>
                <w:rFonts w:ascii="Times New Roman" w:hAnsi="Times New Roman" w:cs="Times New Roman"/>
                <w:sz w:val="28"/>
                <w:szCs w:val="28"/>
                <w:lang w:val="ru-RU"/>
              </w:rPr>
            </w:pPr>
            <w:r w:rsidRPr="0086157F">
              <w:rPr>
                <w:rFonts w:ascii="Times New Roman" w:hAnsi="Times New Roman" w:cs="Times New Roman"/>
                <w:sz w:val="28"/>
                <w:szCs w:val="28"/>
                <w:lang w:val="ru-RU"/>
              </w:rPr>
              <w:t>Снять перчатки медицинские нестерильные и поместить</w:t>
            </w:r>
          </w:p>
          <w:p w:rsidR="00A56001" w:rsidRPr="0086157F" w:rsidRDefault="00A56001" w:rsidP="00A56001">
            <w:pPr>
              <w:pStyle w:val="TableParagraph"/>
              <w:spacing w:line="262" w:lineRule="exact"/>
              <w:ind w:left="109"/>
              <w:rPr>
                <w:rFonts w:ascii="Times New Roman" w:hAnsi="Times New Roman" w:cs="Times New Roman"/>
                <w:sz w:val="28"/>
                <w:szCs w:val="28"/>
                <w:lang w:val="ru-RU"/>
              </w:rPr>
            </w:pPr>
            <w:r w:rsidRPr="0086157F">
              <w:rPr>
                <w:rFonts w:ascii="Times New Roman" w:hAnsi="Times New Roman" w:cs="Times New Roman"/>
                <w:sz w:val="28"/>
                <w:szCs w:val="28"/>
                <w:lang w:val="ru-RU"/>
              </w:rPr>
              <w:t>их в емкость для медицинских отходов класса Б</w:t>
            </w:r>
          </w:p>
        </w:tc>
        <w:tc>
          <w:tcPr>
            <w:tcW w:w="1840" w:type="dxa"/>
          </w:tcPr>
          <w:p w:rsidR="00A56001" w:rsidRPr="0086157F" w:rsidRDefault="00A56001" w:rsidP="00A56001">
            <w:pPr>
              <w:pStyle w:val="TableParagraph"/>
              <w:spacing w:line="269" w:lineRule="exact"/>
              <w:ind w:left="285" w:right="275"/>
              <w:jc w:val="center"/>
              <w:rPr>
                <w:rFonts w:ascii="Times New Roman" w:hAnsi="Times New Roman" w:cs="Times New Roman"/>
                <w:sz w:val="28"/>
                <w:szCs w:val="28"/>
              </w:rPr>
            </w:pPr>
            <w:r w:rsidRPr="0086157F">
              <w:rPr>
                <w:rFonts w:ascii="Times New Roman" w:hAnsi="Times New Roman" w:cs="Times New Roman"/>
                <w:sz w:val="28"/>
                <w:szCs w:val="28"/>
              </w:rPr>
              <w:t>Выполнить</w:t>
            </w:r>
          </w:p>
        </w:tc>
        <w:tc>
          <w:tcPr>
            <w:tcW w:w="1587" w:type="dxa"/>
          </w:tcPr>
          <w:p w:rsidR="00A56001" w:rsidRPr="0086157F" w:rsidRDefault="00A56001" w:rsidP="00A56001">
            <w:pPr>
              <w:pStyle w:val="TableParagraph"/>
              <w:ind w:left="0"/>
              <w:rPr>
                <w:rFonts w:ascii="Times New Roman" w:hAnsi="Times New Roman" w:cs="Times New Roman"/>
                <w:sz w:val="28"/>
                <w:szCs w:val="28"/>
              </w:rPr>
            </w:pPr>
          </w:p>
        </w:tc>
      </w:tr>
      <w:tr w:rsidR="00A56001" w:rsidRPr="0086157F" w:rsidTr="00A56001">
        <w:trPr>
          <w:trHeight w:val="551"/>
        </w:trPr>
        <w:tc>
          <w:tcPr>
            <w:tcW w:w="560" w:type="dxa"/>
          </w:tcPr>
          <w:p w:rsidR="00A56001" w:rsidRPr="0086157F" w:rsidRDefault="00A56001" w:rsidP="00A56001">
            <w:pPr>
              <w:pStyle w:val="TableParagraph"/>
              <w:spacing w:line="269" w:lineRule="exact"/>
              <w:rPr>
                <w:rFonts w:ascii="Times New Roman" w:hAnsi="Times New Roman" w:cs="Times New Roman"/>
                <w:sz w:val="28"/>
                <w:szCs w:val="28"/>
              </w:rPr>
            </w:pPr>
            <w:r w:rsidRPr="0086157F">
              <w:rPr>
                <w:rFonts w:ascii="Times New Roman" w:hAnsi="Times New Roman" w:cs="Times New Roman"/>
                <w:sz w:val="28"/>
                <w:szCs w:val="28"/>
              </w:rPr>
              <w:t>32.</w:t>
            </w:r>
          </w:p>
        </w:tc>
        <w:tc>
          <w:tcPr>
            <w:tcW w:w="6256" w:type="dxa"/>
          </w:tcPr>
          <w:p w:rsidR="00A56001" w:rsidRPr="0086157F" w:rsidRDefault="00A56001" w:rsidP="00A56001">
            <w:pPr>
              <w:pStyle w:val="TableParagraph"/>
              <w:spacing w:line="269" w:lineRule="exact"/>
              <w:ind w:left="109"/>
              <w:rPr>
                <w:rFonts w:ascii="Times New Roman" w:hAnsi="Times New Roman" w:cs="Times New Roman"/>
                <w:sz w:val="28"/>
                <w:szCs w:val="28"/>
                <w:lang w:val="ru-RU"/>
              </w:rPr>
            </w:pPr>
            <w:r w:rsidRPr="0086157F">
              <w:rPr>
                <w:rFonts w:ascii="Times New Roman" w:hAnsi="Times New Roman" w:cs="Times New Roman"/>
                <w:sz w:val="28"/>
                <w:szCs w:val="28"/>
                <w:lang w:val="ru-RU"/>
              </w:rPr>
              <w:t>Снять маску медицинскую нестерильную одноразовую и</w:t>
            </w:r>
          </w:p>
          <w:p w:rsidR="00A56001" w:rsidRPr="0086157F" w:rsidRDefault="00A56001" w:rsidP="00A56001">
            <w:pPr>
              <w:pStyle w:val="TableParagraph"/>
              <w:spacing w:line="262" w:lineRule="exact"/>
              <w:ind w:left="109"/>
              <w:rPr>
                <w:rFonts w:ascii="Times New Roman" w:hAnsi="Times New Roman" w:cs="Times New Roman"/>
                <w:sz w:val="28"/>
                <w:szCs w:val="28"/>
                <w:lang w:val="ru-RU"/>
              </w:rPr>
            </w:pPr>
            <w:r w:rsidRPr="0086157F">
              <w:rPr>
                <w:rFonts w:ascii="Times New Roman" w:hAnsi="Times New Roman" w:cs="Times New Roman"/>
                <w:sz w:val="28"/>
                <w:szCs w:val="28"/>
                <w:lang w:val="ru-RU"/>
              </w:rPr>
              <w:lastRenderedPageBreak/>
              <w:t>поместить её в емкость для медицинских отходов класса Б</w:t>
            </w:r>
          </w:p>
        </w:tc>
        <w:tc>
          <w:tcPr>
            <w:tcW w:w="1840" w:type="dxa"/>
          </w:tcPr>
          <w:p w:rsidR="00A56001" w:rsidRPr="0086157F" w:rsidRDefault="00A56001" w:rsidP="00A56001">
            <w:pPr>
              <w:pStyle w:val="TableParagraph"/>
              <w:spacing w:line="269" w:lineRule="exact"/>
              <w:ind w:left="285" w:right="275"/>
              <w:jc w:val="center"/>
              <w:rPr>
                <w:rFonts w:ascii="Times New Roman" w:hAnsi="Times New Roman" w:cs="Times New Roman"/>
                <w:sz w:val="28"/>
                <w:szCs w:val="28"/>
              </w:rPr>
            </w:pPr>
            <w:r w:rsidRPr="0086157F">
              <w:rPr>
                <w:rFonts w:ascii="Times New Roman" w:hAnsi="Times New Roman" w:cs="Times New Roman"/>
                <w:sz w:val="28"/>
                <w:szCs w:val="28"/>
              </w:rPr>
              <w:lastRenderedPageBreak/>
              <w:t>Выполнить</w:t>
            </w:r>
          </w:p>
        </w:tc>
        <w:tc>
          <w:tcPr>
            <w:tcW w:w="1587" w:type="dxa"/>
          </w:tcPr>
          <w:p w:rsidR="00A56001" w:rsidRPr="0086157F" w:rsidRDefault="00A56001" w:rsidP="00A56001">
            <w:pPr>
              <w:pStyle w:val="TableParagraph"/>
              <w:ind w:left="0"/>
              <w:rPr>
                <w:rFonts w:ascii="Times New Roman" w:hAnsi="Times New Roman" w:cs="Times New Roman"/>
                <w:sz w:val="28"/>
                <w:szCs w:val="28"/>
              </w:rPr>
            </w:pPr>
          </w:p>
        </w:tc>
      </w:tr>
      <w:tr w:rsidR="00A56001" w:rsidRPr="0086157F" w:rsidTr="00A56001">
        <w:trPr>
          <w:trHeight w:val="551"/>
        </w:trPr>
        <w:tc>
          <w:tcPr>
            <w:tcW w:w="560" w:type="dxa"/>
          </w:tcPr>
          <w:p w:rsidR="00A56001" w:rsidRPr="0086157F" w:rsidRDefault="00A56001" w:rsidP="00A56001">
            <w:pPr>
              <w:pStyle w:val="TableParagraph"/>
              <w:spacing w:line="269" w:lineRule="exact"/>
              <w:rPr>
                <w:rFonts w:ascii="Times New Roman" w:hAnsi="Times New Roman" w:cs="Times New Roman"/>
                <w:sz w:val="28"/>
                <w:szCs w:val="28"/>
              </w:rPr>
            </w:pPr>
            <w:r w:rsidRPr="0086157F">
              <w:rPr>
                <w:rFonts w:ascii="Times New Roman" w:hAnsi="Times New Roman" w:cs="Times New Roman"/>
                <w:sz w:val="28"/>
                <w:szCs w:val="28"/>
              </w:rPr>
              <w:t>33.</w:t>
            </w:r>
          </w:p>
        </w:tc>
        <w:tc>
          <w:tcPr>
            <w:tcW w:w="6256" w:type="dxa"/>
          </w:tcPr>
          <w:p w:rsidR="00A56001" w:rsidRPr="0086157F" w:rsidRDefault="00A56001" w:rsidP="00A56001">
            <w:pPr>
              <w:pStyle w:val="TableParagraph"/>
              <w:spacing w:line="269" w:lineRule="exact"/>
              <w:ind w:left="109"/>
              <w:rPr>
                <w:rFonts w:ascii="Times New Roman" w:hAnsi="Times New Roman" w:cs="Times New Roman"/>
                <w:sz w:val="28"/>
                <w:szCs w:val="28"/>
                <w:lang w:val="ru-RU"/>
              </w:rPr>
            </w:pPr>
            <w:r w:rsidRPr="0086157F">
              <w:rPr>
                <w:rFonts w:ascii="Times New Roman" w:hAnsi="Times New Roman" w:cs="Times New Roman"/>
                <w:sz w:val="28"/>
                <w:szCs w:val="28"/>
                <w:lang w:val="ru-RU"/>
              </w:rPr>
              <w:t>Обработать руки гигиеническим способом кожным</w:t>
            </w:r>
          </w:p>
          <w:p w:rsidR="00A56001" w:rsidRPr="0086157F" w:rsidRDefault="00A56001" w:rsidP="00A56001">
            <w:pPr>
              <w:pStyle w:val="TableParagraph"/>
              <w:spacing w:line="262" w:lineRule="exact"/>
              <w:ind w:left="109"/>
              <w:rPr>
                <w:rFonts w:ascii="Times New Roman" w:hAnsi="Times New Roman" w:cs="Times New Roman"/>
                <w:sz w:val="28"/>
                <w:szCs w:val="28"/>
                <w:lang w:val="ru-RU"/>
              </w:rPr>
            </w:pPr>
            <w:r w:rsidRPr="0086157F">
              <w:rPr>
                <w:rFonts w:ascii="Times New Roman" w:hAnsi="Times New Roman" w:cs="Times New Roman"/>
                <w:sz w:val="28"/>
                <w:szCs w:val="28"/>
                <w:lang w:val="ru-RU"/>
              </w:rPr>
              <w:t>Антисептиком</w:t>
            </w:r>
          </w:p>
        </w:tc>
        <w:tc>
          <w:tcPr>
            <w:tcW w:w="1840" w:type="dxa"/>
          </w:tcPr>
          <w:p w:rsidR="00A56001" w:rsidRPr="0086157F" w:rsidRDefault="00A56001" w:rsidP="00A56001">
            <w:pPr>
              <w:pStyle w:val="TableParagraph"/>
              <w:spacing w:line="269" w:lineRule="exact"/>
              <w:ind w:left="284" w:right="276"/>
              <w:jc w:val="center"/>
              <w:rPr>
                <w:rFonts w:ascii="Times New Roman" w:hAnsi="Times New Roman" w:cs="Times New Roman"/>
                <w:sz w:val="28"/>
                <w:szCs w:val="28"/>
              </w:rPr>
            </w:pPr>
            <w:r w:rsidRPr="0086157F">
              <w:rPr>
                <w:rFonts w:ascii="Times New Roman" w:hAnsi="Times New Roman" w:cs="Times New Roman"/>
                <w:sz w:val="28"/>
                <w:szCs w:val="28"/>
              </w:rPr>
              <w:t>Сказать</w:t>
            </w:r>
          </w:p>
        </w:tc>
        <w:tc>
          <w:tcPr>
            <w:tcW w:w="1587" w:type="dxa"/>
          </w:tcPr>
          <w:p w:rsidR="00A56001" w:rsidRPr="0086157F" w:rsidRDefault="00A56001" w:rsidP="00A56001">
            <w:pPr>
              <w:pStyle w:val="TableParagraph"/>
              <w:ind w:left="0"/>
              <w:rPr>
                <w:rFonts w:ascii="Times New Roman" w:hAnsi="Times New Roman" w:cs="Times New Roman"/>
                <w:sz w:val="28"/>
                <w:szCs w:val="28"/>
              </w:rPr>
            </w:pPr>
          </w:p>
        </w:tc>
      </w:tr>
      <w:tr w:rsidR="00A56001" w:rsidRPr="0086157F" w:rsidTr="00A56001">
        <w:trPr>
          <w:trHeight w:val="553"/>
        </w:trPr>
        <w:tc>
          <w:tcPr>
            <w:tcW w:w="560" w:type="dxa"/>
          </w:tcPr>
          <w:p w:rsidR="00A56001" w:rsidRPr="0086157F" w:rsidRDefault="00A56001" w:rsidP="00A56001">
            <w:pPr>
              <w:pStyle w:val="TableParagraph"/>
              <w:spacing w:line="269" w:lineRule="exact"/>
              <w:rPr>
                <w:rFonts w:ascii="Times New Roman" w:hAnsi="Times New Roman" w:cs="Times New Roman"/>
                <w:sz w:val="28"/>
                <w:szCs w:val="28"/>
              </w:rPr>
            </w:pPr>
            <w:r w:rsidRPr="0086157F">
              <w:rPr>
                <w:rFonts w:ascii="Times New Roman" w:hAnsi="Times New Roman" w:cs="Times New Roman"/>
                <w:sz w:val="28"/>
                <w:szCs w:val="28"/>
              </w:rPr>
              <w:t>34.</w:t>
            </w:r>
          </w:p>
        </w:tc>
        <w:tc>
          <w:tcPr>
            <w:tcW w:w="6256" w:type="dxa"/>
          </w:tcPr>
          <w:p w:rsidR="00A56001" w:rsidRPr="0086157F" w:rsidRDefault="00A56001" w:rsidP="00A56001">
            <w:pPr>
              <w:pStyle w:val="TableParagraph"/>
              <w:spacing w:line="269" w:lineRule="exact"/>
              <w:ind w:left="169"/>
              <w:rPr>
                <w:rFonts w:ascii="Times New Roman" w:hAnsi="Times New Roman" w:cs="Times New Roman"/>
                <w:sz w:val="28"/>
                <w:szCs w:val="28"/>
                <w:lang w:val="ru-RU"/>
              </w:rPr>
            </w:pPr>
            <w:r w:rsidRPr="0086157F">
              <w:rPr>
                <w:rFonts w:ascii="Times New Roman" w:hAnsi="Times New Roman" w:cs="Times New Roman"/>
                <w:sz w:val="28"/>
                <w:szCs w:val="28"/>
                <w:lang w:val="ru-RU"/>
              </w:rPr>
              <w:t>Сделать запись о результатах выполнения процедуры в</w:t>
            </w:r>
          </w:p>
          <w:p w:rsidR="00A56001" w:rsidRPr="0086157F" w:rsidRDefault="00A56001" w:rsidP="00A56001">
            <w:pPr>
              <w:pStyle w:val="TableParagraph"/>
              <w:spacing w:line="265" w:lineRule="exact"/>
              <w:ind w:left="109"/>
              <w:rPr>
                <w:rFonts w:ascii="Times New Roman" w:hAnsi="Times New Roman" w:cs="Times New Roman"/>
                <w:sz w:val="28"/>
                <w:szCs w:val="28"/>
              </w:rPr>
            </w:pPr>
            <w:r w:rsidRPr="0086157F">
              <w:rPr>
                <w:rFonts w:ascii="Times New Roman" w:hAnsi="Times New Roman" w:cs="Times New Roman"/>
                <w:sz w:val="28"/>
                <w:szCs w:val="28"/>
              </w:rPr>
              <w:t>лист назначения</w:t>
            </w:r>
          </w:p>
        </w:tc>
        <w:tc>
          <w:tcPr>
            <w:tcW w:w="1840" w:type="dxa"/>
          </w:tcPr>
          <w:p w:rsidR="00A56001" w:rsidRPr="0086157F" w:rsidRDefault="00A56001" w:rsidP="00A56001">
            <w:pPr>
              <w:pStyle w:val="TableParagraph"/>
              <w:spacing w:line="269" w:lineRule="exact"/>
              <w:ind w:left="284" w:right="276"/>
              <w:jc w:val="center"/>
              <w:rPr>
                <w:rFonts w:ascii="Times New Roman" w:hAnsi="Times New Roman" w:cs="Times New Roman"/>
                <w:sz w:val="28"/>
                <w:szCs w:val="28"/>
              </w:rPr>
            </w:pPr>
            <w:r w:rsidRPr="0086157F">
              <w:rPr>
                <w:rFonts w:ascii="Times New Roman" w:hAnsi="Times New Roman" w:cs="Times New Roman"/>
                <w:sz w:val="28"/>
                <w:szCs w:val="28"/>
              </w:rPr>
              <w:t>Сказать</w:t>
            </w:r>
          </w:p>
        </w:tc>
        <w:tc>
          <w:tcPr>
            <w:tcW w:w="1587" w:type="dxa"/>
          </w:tcPr>
          <w:p w:rsidR="00A56001" w:rsidRPr="0086157F" w:rsidRDefault="00A56001" w:rsidP="00A56001">
            <w:pPr>
              <w:pStyle w:val="TableParagraph"/>
              <w:ind w:left="0"/>
              <w:rPr>
                <w:rFonts w:ascii="Times New Roman" w:hAnsi="Times New Roman" w:cs="Times New Roman"/>
                <w:sz w:val="28"/>
                <w:szCs w:val="28"/>
              </w:rPr>
            </w:pPr>
          </w:p>
        </w:tc>
      </w:tr>
    </w:tbl>
    <w:p w:rsidR="00A56001" w:rsidRPr="0086157F" w:rsidRDefault="00A56001" w:rsidP="00A56001">
      <w:pPr>
        <w:spacing w:before="73"/>
        <w:ind w:left="171" w:right="331"/>
        <w:jc w:val="both"/>
        <w:rPr>
          <w:b/>
          <w:sz w:val="28"/>
          <w:szCs w:val="28"/>
        </w:rPr>
      </w:pPr>
    </w:p>
    <w:p w:rsidR="00A56001" w:rsidRPr="0086157F" w:rsidRDefault="00A56001" w:rsidP="00A56001">
      <w:pPr>
        <w:spacing w:before="73"/>
        <w:ind w:left="171" w:right="331"/>
        <w:jc w:val="both"/>
        <w:rPr>
          <w:sz w:val="28"/>
          <w:szCs w:val="28"/>
        </w:rPr>
      </w:pPr>
      <w:r w:rsidRPr="0086157F">
        <w:rPr>
          <w:b/>
          <w:sz w:val="28"/>
          <w:szCs w:val="28"/>
        </w:rPr>
        <w:t xml:space="preserve">Примерные комментарии аккредитуемого при выполнении практического навыка: </w:t>
      </w:r>
      <w:r w:rsidRPr="0086157F">
        <w:rPr>
          <w:sz w:val="28"/>
          <w:szCs w:val="28"/>
        </w:rPr>
        <w:t>постановка очистительной клизмы одноразовой стерильной кружки Эсмарха с атравматичным дистальным концом, покрытым вазелином, и изолированным колпачком в клизменной</w:t>
      </w: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
        <w:gridCol w:w="4122"/>
        <w:gridCol w:w="5423"/>
      </w:tblGrid>
      <w:tr w:rsidR="00A56001" w:rsidRPr="0086157F" w:rsidTr="00A56001">
        <w:trPr>
          <w:trHeight w:val="554"/>
        </w:trPr>
        <w:tc>
          <w:tcPr>
            <w:tcW w:w="596" w:type="dxa"/>
          </w:tcPr>
          <w:p w:rsidR="00A56001" w:rsidRPr="0086157F" w:rsidRDefault="00A56001" w:rsidP="00A56001">
            <w:pPr>
              <w:pStyle w:val="TableParagraph"/>
              <w:spacing w:before="1" w:line="270" w:lineRule="atLeast"/>
              <w:ind w:left="124" w:right="98" w:firstLine="50"/>
              <w:rPr>
                <w:rFonts w:ascii="Times New Roman" w:hAnsi="Times New Roman" w:cs="Times New Roman"/>
                <w:b/>
                <w:sz w:val="28"/>
                <w:szCs w:val="28"/>
              </w:rPr>
            </w:pPr>
            <w:r w:rsidRPr="0086157F">
              <w:rPr>
                <w:rFonts w:ascii="Times New Roman" w:hAnsi="Times New Roman" w:cs="Times New Roman"/>
                <w:b/>
                <w:sz w:val="28"/>
                <w:szCs w:val="28"/>
              </w:rPr>
              <w:t>№ п/п</w:t>
            </w:r>
          </w:p>
        </w:tc>
        <w:tc>
          <w:tcPr>
            <w:tcW w:w="4122" w:type="dxa"/>
          </w:tcPr>
          <w:p w:rsidR="00A56001" w:rsidRPr="0086157F" w:rsidRDefault="00A56001" w:rsidP="00A56001">
            <w:pPr>
              <w:pStyle w:val="TableParagraph"/>
              <w:spacing w:before="59"/>
              <w:ind w:left="215"/>
              <w:rPr>
                <w:rFonts w:ascii="Times New Roman" w:hAnsi="Times New Roman" w:cs="Times New Roman"/>
                <w:b/>
                <w:sz w:val="28"/>
                <w:szCs w:val="28"/>
              </w:rPr>
            </w:pPr>
            <w:r w:rsidRPr="0086157F">
              <w:rPr>
                <w:rFonts w:ascii="Times New Roman" w:hAnsi="Times New Roman" w:cs="Times New Roman"/>
                <w:b/>
                <w:sz w:val="28"/>
                <w:szCs w:val="28"/>
              </w:rPr>
              <w:t>Перечень практических действий</w:t>
            </w:r>
          </w:p>
        </w:tc>
        <w:tc>
          <w:tcPr>
            <w:tcW w:w="5423" w:type="dxa"/>
          </w:tcPr>
          <w:p w:rsidR="00A56001" w:rsidRPr="0086157F" w:rsidRDefault="00A56001" w:rsidP="00A56001">
            <w:pPr>
              <w:pStyle w:val="TableParagraph"/>
              <w:spacing w:before="59"/>
              <w:ind w:left="904"/>
              <w:rPr>
                <w:rFonts w:ascii="Times New Roman" w:hAnsi="Times New Roman" w:cs="Times New Roman"/>
                <w:b/>
                <w:sz w:val="28"/>
                <w:szCs w:val="28"/>
              </w:rPr>
            </w:pPr>
            <w:r w:rsidRPr="0086157F">
              <w:rPr>
                <w:rFonts w:ascii="Times New Roman" w:hAnsi="Times New Roman" w:cs="Times New Roman"/>
                <w:b/>
                <w:sz w:val="28"/>
                <w:szCs w:val="28"/>
              </w:rPr>
              <w:t>Примерный текст комментариев</w:t>
            </w:r>
          </w:p>
        </w:tc>
      </w:tr>
      <w:tr w:rsidR="00A56001" w:rsidRPr="0086157F" w:rsidTr="00A56001">
        <w:trPr>
          <w:trHeight w:val="551"/>
        </w:trPr>
        <w:tc>
          <w:tcPr>
            <w:tcW w:w="596" w:type="dxa"/>
          </w:tcPr>
          <w:p w:rsidR="00A56001" w:rsidRPr="0086157F" w:rsidRDefault="00A56001" w:rsidP="00A56001">
            <w:pPr>
              <w:pStyle w:val="TableParagraph"/>
              <w:spacing w:line="275" w:lineRule="exact"/>
              <w:rPr>
                <w:rFonts w:ascii="Times New Roman" w:hAnsi="Times New Roman" w:cs="Times New Roman"/>
                <w:sz w:val="28"/>
                <w:szCs w:val="28"/>
              </w:rPr>
            </w:pPr>
            <w:r w:rsidRPr="0086157F">
              <w:rPr>
                <w:rFonts w:ascii="Times New Roman" w:hAnsi="Times New Roman" w:cs="Times New Roman"/>
                <w:sz w:val="28"/>
                <w:szCs w:val="28"/>
              </w:rPr>
              <w:t>1.</w:t>
            </w:r>
          </w:p>
        </w:tc>
        <w:tc>
          <w:tcPr>
            <w:tcW w:w="4122" w:type="dxa"/>
          </w:tcPr>
          <w:p w:rsidR="00A56001" w:rsidRPr="0086157F" w:rsidRDefault="00A56001" w:rsidP="00A56001">
            <w:pPr>
              <w:pStyle w:val="TableParagraph"/>
              <w:tabs>
                <w:tab w:val="left" w:pos="1512"/>
                <w:tab w:val="left" w:pos="2522"/>
                <w:tab w:val="left" w:pos="2841"/>
              </w:tabs>
              <w:spacing w:before="2" w:line="276" w:lineRule="exact"/>
              <w:ind w:right="96"/>
              <w:rPr>
                <w:rFonts w:ascii="Times New Roman" w:hAnsi="Times New Roman" w:cs="Times New Roman"/>
                <w:sz w:val="28"/>
                <w:szCs w:val="28"/>
                <w:lang w:val="ru-RU"/>
              </w:rPr>
            </w:pPr>
            <w:r w:rsidRPr="0086157F">
              <w:rPr>
                <w:rFonts w:ascii="Times New Roman" w:hAnsi="Times New Roman" w:cs="Times New Roman"/>
                <w:sz w:val="28"/>
                <w:szCs w:val="28"/>
                <w:lang w:val="ru-RU"/>
              </w:rPr>
              <w:t>Установить</w:t>
            </w:r>
            <w:r w:rsidRPr="0086157F">
              <w:rPr>
                <w:rFonts w:ascii="Times New Roman" w:hAnsi="Times New Roman" w:cs="Times New Roman"/>
                <w:sz w:val="28"/>
                <w:szCs w:val="28"/>
                <w:lang w:val="ru-RU"/>
              </w:rPr>
              <w:tab/>
              <w:t>контакт</w:t>
            </w:r>
            <w:r w:rsidRPr="0086157F">
              <w:rPr>
                <w:rFonts w:ascii="Times New Roman" w:hAnsi="Times New Roman" w:cs="Times New Roman"/>
                <w:sz w:val="28"/>
                <w:szCs w:val="28"/>
                <w:lang w:val="ru-RU"/>
              </w:rPr>
              <w:tab/>
              <w:t>с</w:t>
            </w:r>
            <w:r w:rsidRPr="0086157F">
              <w:rPr>
                <w:rFonts w:ascii="Times New Roman" w:hAnsi="Times New Roman" w:cs="Times New Roman"/>
                <w:sz w:val="28"/>
                <w:szCs w:val="28"/>
                <w:lang w:val="ru-RU"/>
              </w:rPr>
              <w:tab/>
            </w:r>
            <w:r w:rsidRPr="0086157F">
              <w:rPr>
                <w:rFonts w:ascii="Times New Roman" w:hAnsi="Times New Roman" w:cs="Times New Roman"/>
                <w:spacing w:val="-3"/>
                <w:sz w:val="28"/>
                <w:szCs w:val="28"/>
                <w:lang w:val="ru-RU"/>
              </w:rPr>
              <w:t xml:space="preserve">пациентом: </w:t>
            </w:r>
            <w:r w:rsidRPr="0086157F">
              <w:rPr>
                <w:rFonts w:ascii="Times New Roman" w:hAnsi="Times New Roman" w:cs="Times New Roman"/>
                <w:sz w:val="28"/>
                <w:szCs w:val="28"/>
                <w:lang w:val="ru-RU"/>
              </w:rPr>
              <w:t>поздороваться,</w:t>
            </w:r>
            <w:r w:rsidRPr="0086157F">
              <w:rPr>
                <w:rFonts w:ascii="Times New Roman" w:hAnsi="Times New Roman" w:cs="Times New Roman"/>
                <w:spacing w:val="-1"/>
                <w:sz w:val="28"/>
                <w:szCs w:val="28"/>
                <w:lang w:val="ru-RU"/>
              </w:rPr>
              <w:t xml:space="preserve"> </w:t>
            </w:r>
            <w:r w:rsidRPr="0086157F">
              <w:rPr>
                <w:rFonts w:ascii="Times New Roman" w:hAnsi="Times New Roman" w:cs="Times New Roman"/>
                <w:sz w:val="28"/>
                <w:szCs w:val="28"/>
                <w:lang w:val="ru-RU"/>
              </w:rPr>
              <w:t>представиться</w:t>
            </w:r>
          </w:p>
        </w:tc>
        <w:tc>
          <w:tcPr>
            <w:tcW w:w="5423" w:type="dxa"/>
          </w:tcPr>
          <w:p w:rsidR="00A56001" w:rsidRPr="0086157F" w:rsidRDefault="00A56001" w:rsidP="00A56001">
            <w:pPr>
              <w:pStyle w:val="TableParagraph"/>
              <w:tabs>
                <w:tab w:val="left" w:pos="1913"/>
                <w:tab w:val="left" w:pos="2716"/>
                <w:tab w:val="left" w:pos="3515"/>
                <w:tab w:val="left" w:pos="5368"/>
              </w:tabs>
              <w:spacing w:line="275" w:lineRule="exact"/>
              <w:ind w:left="106"/>
              <w:rPr>
                <w:rFonts w:ascii="Times New Roman" w:hAnsi="Times New Roman" w:cs="Times New Roman"/>
                <w:sz w:val="28"/>
                <w:szCs w:val="28"/>
                <w:lang w:val="ru-RU"/>
              </w:rPr>
            </w:pPr>
            <w:r w:rsidRPr="0086157F">
              <w:rPr>
                <w:rFonts w:ascii="Times New Roman" w:hAnsi="Times New Roman" w:cs="Times New Roman"/>
                <w:sz w:val="28"/>
                <w:szCs w:val="28"/>
                <w:lang w:val="ru-RU"/>
              </w:rPr>
              <w:t>«Здравствуйте!</w:t>
            </w:r>
            <w:r w:rsidRPr="0086157F">
              <w:rPr>
                <w:rFonts w:ascii="Times New Roman" w:hAnsi="Times New Roman" w:cs="Times New Roman"/>
                <w:sz w:val="28"/>
                <w:szCs w:val="28"/>
                <w:lang w:val="ru-RU"/>
              </w:rPr>
              <w:tab/>
              <w:t>Меня</w:t>
            </w:r>
            <w:r w:rsidRPr="0086157F">
              <w:rPr>
                <w:rFonts w:ascii="Times New Roman" w:hAnsi="Times New Roman" w:cs="Times New Roman"/>
                <w:sz w:val="28"/>
                <w:szCs w:val="28"/>
                <w:lang w:val="ru-RU"/>
              </w:rPr>
              <w:tab/>
              <w:t>зовут</w:t>
            </w:r>
            <w:r w:rsidRPr="0086157F">
              <w:rPr>
                <w:rFonts w:ascii="Times New Roman" w:hAnsi="Times New Roman" w:cs="Times New Roman"/>
                <w:sz w:val="28"/>
                <w:szCs w:val="28"/>
                <w:lang w:val="ru-RU"/>
              </w:rPr>
              <w:tab/>
            </w:r>
            <w:r w:rsidRPr="0086157F">
              <w:rPr>
                <w:rFonts w:ascii="Times New Roman" w:hAnsi="Times New Roman" w:cs="Times New Roman"/>
                <w:sz w:val="28"/>
                <w:szCs w:val="28"/>
                <w:u w:val="single"/>
                <w:lang w:val="ru-RU"/>
              </w:rPr>
              <w:t xml:space="preserve"> </w:t>
            </w:r>
            <w:r w:rsidRPr="0086157F">
              <w:rPr>
                <w:rFonts w:ascii="Times New Roman" w:hAnsi="Times New Roman" w:cs="Times New Roman"/>
                <w:sz w:val="28"/>
                <w:szCs w:val="28"/>
                <w:u w:val="single"/>
                <w:lang w:val="ru-RU"/>
              </w:rPr>
              <w:tab/>
            </w:r>
          </w:p>
          <w:p w:rsidR="00A56001" w:rsidRPr="0086157F" w:rsidRDefault="00A56001" w:rsidP="00A56001">
            <w:pPr>
              <w:pStyle w:val="TableParagraph"/>
              <w:spacing w:line="257" w:lineRule="exact"/>
              <w:ind w:left="106"/>
              <w:rPr>
                <w:rFonts w:ascii="Times New Roman" w:hAnsi="Times New Roman" w:cs="Times New Roman"/>
                <w:sz w:val="28"/>
                <w:szCs w:val="28"/>
                <w:lang w:val="ru-RU"/>
              </w:rPr>
            </w:pPr>
            <w:r w:rsidRPr="0086157F">
              <w:rPr>
                <w:rFonts w:ascii="Times New Roman" w:hAnsi="Times New Roman" w:cs="Times New Roman"/>
                <w:sz w:val="28"/>
                <w:szCs w:val="28"/>
                <w:lang w:val="ru-RU"/>
              </w:rPr>
              <w:t>(ФИО), я медицинская сестра/медицинский брат»</w:t>
            </w:r>
          </w:p>
        </w:tc>
      </w:tr>
      <w:tr w:rsidR="00A56001" w:rsidRPr="0086157F" w:rsidTr="00A56001">
        <w:trPr>
          <w:trHeight w:val="1377"/>
        </w:trPr>
        <w:tc>
          <w:tcPr>
            <w:tcW w:w="596" w:type="dxa"/>
          </w:tcPr>
          <w:p w:rsidR="00A56001" w:rsidRPr="0086157F" w:rsidRDefault="00A56001" w:rsidP="00A56001">
            <w:pPr>
              <w:pStyle w:val="TableParagraph"/>
              <w:spacing w:line="273" w:lineRule="exact"/>
              <w:rPr>
                <w:rFonts w:ascii="Times New Roman" w:hAnsi="Times New Roman" w:cs="Times New Roman"/>
                <w:sz w:val="28"/>
                <w:szCs w:val="28"/>
              </w:rPr>
            </w:pPr>
            <w:r w:rsidRPr="0086157F">
              <w:rPr>
                <w:rFonts w:ascii="Times New Roman" w:hAnsi="Times New Roman" w:cs="Times New Roman"/>
                <w:sz w:val="28"/>
                <w:szCs w:val="28"/>
              </w:rPr>
              <w:t>2.</w:t>
            </w:r>
          </w:p>
        </w:tc>
        <w:tc>
          <w:tcPr>
            <w:tcW w:w="4122" w:type="dxa"/>
          </w:tcPr>
          <w:p w:rsidR="00A56001" w:rsidRPr="0086157F" w:rsidRDefault="00A56001" w:rsidP="00A56001">
            <w:pPr>
              <w:pStyle w:val="TableParagraph"/>
              <w:ind w:right="97"/>
              <w:jc w:val="both"/>
              <w:rPr>
                <w:rFonts w:ascii="Times New Roman" w:hAnsi="Times New Roman" w:cs="Times New Roman"/>
                <w:sz w:val="28"/>
                <w:szCs w:val="28"/>
                <w:lang w:val="ru-RU"/>
              </w:rPr>
            </w:pPr>
            <w:r w:rsidRPr="0086157F">
              <w:rPr>
                <w:rFonts w:ascii="Times New Roman" w:hAnsi="Times New Roman" w:cs="Times New Roman"/>
                <w:sz w:val="28"/>
                <w:szCs w:val="28"/>
                <w:lang w:val="ru-RU"/>
              </w:rPr>
              <w:t>Попросить пациента назвать ФИО, дату рождения для сверки данных с медицинской документацией</w:t>
            </w:r>
          </w:p>
        </w:tc>
        <w:tc>
          <w:tcPr>
            <w:tcW w:w="5423" w:type="dxa"/>
          </w:tcPr>
          <w:p w:rsidR="00A56001" w:rsidRPr="0086157F" w:rsidRDefault="00A56001" w:rsidP="00A56001">
            <w:pPr>
              <w:pStyle w:val="TableParagraph"/>
              <w:ind w:left="106"/>
              <w:rPr>
                <w:rFonts w:ascii="Times New Roman" w:hAnsi="Times New Roman" w:cs="Times New Roman"/>
                <w:sz w:val="28"/>
                <w:szCs w:val="28"/>
                <w:lang w:val="ru-RU"/>
              </w:rPr>
            </w:pPr>
            <w:r w:rsidRPr="0086157F">
              <w:rPr>
                <w:rFonts w:ascii="Times New Roman" w:hAnsi="Times New Roman" w:cs="Times New Roman"/>
                <w:sz w:val="28"/>
                <w:szCs w:val="28"/>
                <w:lang w:val="ru-RU"/>
              </w:rPr>
              <w:t>«Назовите, пожалуйста, Вашу фамилию, имя, отчество и дату рождения?»</w:t>
            </w:r>
          </w:p>
          <w:p w:rsidR="00A56001" w:rsidRPr="0086157F" w:rsidRDefault="00A56001" w:rsidP="00A56001">
            <w:pPr>
              <w:pStyle w:val="TableParagraph"/>
              <w:ind w:left="106"/>
              <w:rPr>
                <w:rFonts w:ascii="Times New Roman" w:hAnsi="Times New Roman" w:cs="Times New Roman"/>
                <w:sz w:val="28"/>
                <w:szCs w:val="28"/>
                <w:lang w:val="ru-RU"/>
              </w:rPr>
            </w:pPr>
            <w:r w:rsidRPr="0086157F">
              <w:rPr>
                <w:rFonts w:ascii="Times New Roman" w:hAnsi="Times New Roman" w:cs="Times New Roman"/>
                <w:sz w:val="28"/>
                <w:szCs w:val="28"/>
                <w:lang w:val="ru-RU"/>
              </w:rPr>
              <w:t>Ответ: «Пациент называет ФИО и дату рождения»</w:t>
            </w:r>
          </w:p>
          <w:p w:rsidR="00A56001" w:rsidRPr="0086157F" w:rsidRDefault="00A56001" w:rsidP="00A56001">
            <w:pPr>
              <w:pStyle w:val="TableParagraph"/>
              <w:tabs>
                <w:tab w:val="left" w:pos="1435"/>
                <w:tab w:val="left" w:pos="1958"/>
                <w:tab w:val="left" w:pos="3742"/>
              </w:tabs>
              <w:spacing w:line="270" w:lineRule="atLeast"/>
              <w:ind w:left="106" w:right="101"/>
              <w:rPr>
                <w:rFonts w:ascii="Times New Roman" w:hAnsi="Times New Roman" w:cs="Times New Roman"/>
                <w:sz w:val="28"/>
                <w:szCs w:val="28"/>
                <w:lang w:val="ru-RU"/>
              </w:rPr>
            </w:pPr>
            <w:r w:rsidRPr="0086157F">
              <w:rPr>
                <w:rFonts w:ascii="Times New Roman" w:hAnsi="Times New Roman" w:cs="Times New Roman"/>
                <w:sz w:val="28"/>
                <w:szCs w:val="28"/>
                <w:lang w:val="ru-RU"/>
              </w:rPr>
              <w:t>«Данные</w:t>
            </w:r>
            <w:r w:rsidRPr="0086157F">
              <w:rPr>
                <w:rFonts w:ascii="Times New Roman" w:hAnsi="Times New Roman" w:cs="Times New Roman"/>
                <w:sz w:val="28"/>
                <w:szCs w:val="28"/>
                <w:lang w:val="ru-RU"/>
              </w:rPr>
              <w:tab/>
              <w:t>с</w:t>
            </w:r>
            <w:r w:rsidRPr="0086157F">
              <w:rPr>
                <w:rFonts w:ascii="Times New Roman" w:hAnsi="Times New Roman" w:cs="Times New Roman"/>
                <w:sz w:val="28"/>
                <w:szCs w:val="28"/>
                <w:lang w:val="ru-RU"/>
              </w:rPr>
              <w:tab/>
              <w:t>медицинской</w:t>
            </w:r>
            <w:r w:rsidRPr="0086157F">
              <w:rPr>
                <w:rFonts w:ascii="Times New Roman" w:hAnsi="Times New Roman" w:cs="Times New Roman"/>
                <w:sz w:val="28"/>
                <w:szCs w:val="28"/>
                <w:lang w:val="ru-RU"/>
              </w:rPr>
              <w:tab/>
            </w:r>
            <w:r w:rsidRPr="0086157F">
              <w:rPr>
                <w:rFonts w:ascii="Times New Roman" w:hAnsi="Times New Roman" w:cs="Times New Roman"/>
                <w:spacing w:val="-3"/>
                <w:sz w:val="28"/>
                <w:szCs w:val="28"/>
                <w:lang w:val="ru-RU"/>
              </w:rPr>
              <w:t xml:space="preserve">документацией </w:t>
            </w:r>
            <w:r w:rsidRPr="0086157F">
              <w:rPr>
                <w:rFonts w:ascii="Times New Roman" w:hAnsi="Times New Roman" w:cs="Times New Roman"/>
                <w:sz w:val="28"/>
                <w:szCs w:val="28"/>
                <w:lang w:val="ru-RU"/>
              </w:rPr>
              <w:t>совпадают»</w:t>
            </w:r>
          </w:p>
        </w:tc>
      </w:tr>
      <w:tr w:rsidR="00A56001" w:rsidRPr="0086157F" w:rsidTr="00A56001">
        <w:trPr>
          <w:trHeight w:val="1653"/>
        </w:trPr>
        <w:tc>
          <w:tcPr>
            <w:tcW w:w="596" w:type="dxa"/>
          </w:tcPr>
          <w:p w:rsidR="00A56001" w:rsidRPr="0086157F" w:rsidRDefault="00A56001" w:rsidP="00A56001">
            <w:pPr>
              <w:pStyle w:val="TableParagraph"/>
              <w:spacing w:line="272" w:lineRule="exact"/>
              <w:rPr>
                <w:rFonts w:ascii="Times New Roman" w:hAnsi="Times New Roman" w:cs="Times New Roman"/>
                <w:sz w:val="28"/>
                <w:szCs w:val="28"/>
              </w:rPr>
            </w:pPr>
            <w:r w:rsidRPr="0086157F">
              <w:rPr>
                <w:rFonts w:ascii="Times New Roman" w:hAnsi="Times New Roman" w:cs="Times New Roman"/>
                <w:sz w:val="28"/>
                <w:szCs w:val="28"/>
              </w:rPr>
              <w:t>3.</w:t>
            </w:r>
          </w:p>
        </w:tc>
        <w:tc>
          <w:tcPr>
            <w:tcW w:w="4122" w:type="dxa"/>
          </w:tcPr>
          <w:p w:rsidR="00A56001" w:rsidRPr="0086157F" w:rsidRDefault="00A56001" w:rsidP="00A56001">
            <w:pPr>
              <w:pStyle w:val="TableParagraph"/>
              <w:ind w:right="97"/>
              <w:jc w:val="both"/>
              <w:rPr>
                <w:rFonts w:ascii="Times New Roman" w:hAnsi="Times New Roman" w:cs="Times New Roman"/>
                <w:sz w:val="28"/>
                <w:szCs w:val="28"/>
                <w:lang w:val="ru-RU"/>
              </w:rPr>
            </w:pPr>
            <w:r w:rsidRPr="0086157F">
              <w:rPr>
                <w:rFonts w:ascii="Times New Roman" w:hAnsi="Times New Roman" w:cs="Times New Roman"/>
                <w:sz w:val="28"/>
                <w:szCs w:val="28"/>
                <w:lang w:val="ru-RU"/>
              </w:rPr>
              <w:t>Сообщить пациенту о назначении врача, объяснить цель и ход процедуры</w:t>
            </w:r>
          </w:p>
        </w:tc>
        <w:tc>
          <w:tcPr>
            <w:tcW w:w="5423" w:type="dxa"/>
          </w:tcPr>
          <w:p w:rsidR="00A56001" w:rsidRPr="0086157F" w:rsidRDefault="00A56001" w:rsidP="00A56001">
            <w:pPr>
              <w:pStyle w:val="TableParagraph"/>
              <w:ind w:left="106" w:right="99"/>
              <w:jc w:val="both"/>
              <w:rPr>
                <w:rFonts w:ascii="Times New Roman" w:hAnsi="Times New Roman" w:cs="Times New Roman"/>
                <w:sz w:val="28"/>
                <w:szCs w:val="28"/>
                <w:lang w:val="ru-RU"/>
              </w:rPr>
            </w:pPr>
            <w:r w:rsidRPr="0086157F">
              <w:rPr>
                <w:rFonts w:ascii="Times New Roman" w:hAnsi="Times New Roman" w:cs="Times New Roman"/>
                <w:sz w:val="28"/>
                <w:szCs w:val="28"/>
                <w:lang w:val="ru-RU"/>
              </w:rPr>
              <w:t>«Вам назначена процедура постановки очистительной клизмы, которая выполняется для подготовки к диагностическому исследованию, процедура проводится лежа на левом боку</w:t>
            </w:r>
            <w:r w:rsidRPr="0086157F">
              <w:rPr>
                <w:rFonts w:ascii="Times New Roman" w:hAnsi="Times New Roman" w:cs="Times New Roman"/>
                <w:spacing w:val="54"/>
                <w:sz w:val="28"/>
                <w:szCs w:val="28"/>
                <w:lang w:val="ru-RU"/>
              </w:rPr>
              <w:t xml:space="preserve"> </w:t>
            </w:r>
            <w:r w:rsidRPr="0086157F">
              <w:rPr>
                <w:rFonts w:ascii="Times New Roman" w:hAnsi="Times New Roman" w:cs="Times New Roman"/>
                <w:sz w:val="28"/>
                <w:szCs w:val="28"/>
                <w:lang w:val="ru-RU"/>
              </w:rPr>
              <w:t>с</w:t>
            </w:r>
          </w:p>
          <w:p w:rsidR="00A56001" w:rsidRPr="0086157F" w:rsidRDefault="00A56001" w:rsidP="00A56001">
            <w:pPr>
              <w:pStyle w:val="TableParagraph"/>
              <w:spacing w:line="270" w:lineRule="atLeast"/>
              <w:ind w:left="106" w:right="101"/>
              <w:jc w:val="both"/>
              <w:rPr>
                <w:rFonts w:ascii="Times New Roman" w:hAnsi="Times New Roman" w:cs="Times New Roman"/>
                <w:sz w:val="28"/>
                <w:szCs w:val="28"/>
                <w:lang w:val="ru-RU"/>
              </w:rPr>
            </w:pPr>
            <w:r w:rsidRPr="0086157F">
              <w:rPr>
                <w:rFonts w:ascii="Times New Roman" w:hAnsi="Times New Roman" w:cs="Times New Roman"/>
                <w:sz w:val="28"/>
                <w:szCs w:val="28"/>
                <w:lang w:val="ru-RU"/>
              </w:rPr>
              <w:t>согнутыми в коленях ногами и подведенными к животу»</w:t>
            </w:r>
          </w:p>
        </w:tc>
      </w:tr>
      <w:tr w:rsidR="00A56001" w:rsidRPr="0086157F" w:rsidTr="00A56001">
        <w:trPr>
          <w:trHeight w:val="1101"/>
        </w:trPr>
        <w:tc>
          <w:tcPr>
            <w:tcW w:w="596" w:type="dxa"/>
          </w:tcPr>
          <w:p w:rsidR="00A56001" w:rsidRPr="0086157F" w:rsidRDefault="00A56001" w:rsidP="00A56001">
            <w:pPr>
              <w:pStyle w:val="TableParagraph"/>
              <w:spacing w:line="273" w:lineRule="exact"/>
              <w:rPr>
                <w:rFonts w:ascii="Times New Roman" w:hAnsi="Times New Roman" w:cs="Times New Roman"/>
                <w:sz w:val="28"/>
                <w:szCs w:val="28"/>
              </w:rPr>
            </w:pPr>
            <w:r w:rsidRPr="0086157F">
              <w:rPr>
                <w:rFonts w:ascii="Times New Roman" w:hAnsi="Times New Roman" w:cs="Times New Roman"/>
                <w:sz w:val="28"/>
                <w:szCs w:val="28"/>
              </w:rPr>
              <w:t>4.</w:t>
            </w:r>
          </w:p>
        </w:tc>
        <w:tc>
          <w:tcPr>
            <w:tcW w:w="4122" w:type="dxa"/>
          </w:tcPr>
          <w:p w:rsidR="00A56001" w:rsidRPr="0086157F" w:rsidRDefault="00A56001" w:rsidP="00A56001">
            <w:pPr>
              <w:pStyle w:val="TableParagraph"/>
              <w:ind w:right="94"/>
              <w:jc w:val="both"/>
              <w:rPr>
                <w:rFonts w:ascii="Times New Roman" w:hAnsi="Times New Roman" w:cs="Times New Roman"/>
                <w:sz w:val="28"/>
                <w:szCs w:val="28"/>
                <w:lang w:val="ru-RU"/>
              </w:rPr>
            </w:pPr>
            <w:r w:rsidRPr="0086157F">
              <w:rPr>
                <w:rFonts w:ascii="Times New Roman" w:hAnsi="Times New Roman" w:cs="Times New Roman"/>
                <w:sz w:val="28"/>
                <w:szCs w:val="28"/>
                <w:lang w:val="ru-RU"/>
              </w:rPr>
              <w:t>Убедиться в наличии у пациента информированного добровольного согласия на предстоящую процедуру</w:t>
            </w:r>
          </w:p>
        </w:tc>
        <w:tc>
          <w:tcPr>
            <w:tcW w:w="5423" w:type="dxa"/>
          </w:tcPr>
          <w:p w:rsidR="00A56001" w:rsidRPr="0086157F" w:rsidRDefault="00A56001" w:rsidP="00A56001">
            <w:pPr>
              <w:pStyle w:val="TableParagraph"/>
              <w:ind w:left="106"/>
              <w:rPr>
                <w:rFonts w:ascii="Times New Roman" w:hAnsi="Times New Roman" w:cs="Times New Roman"/>
                <w:sz w:val="28"/>
                <w:szCs w:val="28"/>
                <w:lang w:val="ru-RU"/>
              </w:rPr>
            </w:pPr>
            <w:r w:rsidRPr="0086157F">
              <w:rPr>
                <w:rFonts w:ascii="Times New Roman" w:hAnsi="Times New Roman" w:cs="Times New Roman"/>
                <w:sz w:val="28"/>
                <w:szCs w:val="28"/>
                <w:lang w:val="ru-RU"/>
              </w:rPr>
              <w:t>«Есть ли у Вас возражения на выполнение данной процедуры?»</w:t>
            </w:r>
          </w:p>
          <w:p w:rsidR="00A56001" w:rsidRPr="0086157F" w:rsidRDefault="00A56001" w:rsidP="00A56001">
            <w:pPr>
              <w:pStyle w:val="TableParagraph"/>
              <w:spacing w:line="270" w:lineRule="atLeast"/>
              <w:ind w:left="106"/>
              <w:rPr>
                <w:rFonts w:ascii="Times New Roman" w:hAnsi="Times New Roman" w:cs="Times New Roman"/>
                <w:sz w:val="28"/>
                <w:szCs w:val="28"/>
                <w:lang w:val="ru-RU"/>
              </w:rPr>
            </w:pPr>
            <w:r w:rsidRPr="0086157F">
              <w:rPr>
                <w:rFonts w:ascii="Times New Roman" w:hAnsi="Times New Roman" w:cs="Times New Roman"/>
                <w:sz w:val="28"/>
                <w:szCs w:val="28"/>
                <w:lang w:val="ru-RU"/>
              </w:rPr>
              <w:t>Ответ: «Возражений у пациента на выполнение процедуры нет»</w:t>
            </w:r>
          </w:p>
        </w:tc>
      </w:tr>
      <w:tr w:rsidR="00A56001" w:rsidRPr="0086157F" w:rsidTr="00A56001">
        <w:trPr>
          <w:trHeight w:val="272"/>
        </w:trPr>
        <w:tc>
          <w:tcPr>
            <w:tcW w:w="596" w:type="dxa"/>
          </w:tcPr>
          <w:p w:rsidR="00A56001" w:rsidRPr="0086157F" w:rsidRDefault="00A56001" w:rsidP="00A56001">
            <w:pPr>
              <w:pStyle w:val="TableParagraph"/>
              <w:ind w:left="0"/>
              <w:rPr>
                <w:rFonts w:ascii="Times New Roman" w:hAnsi="Times New Roman" w:cs="Times New Roman"/>
                <w:sz w:val="28"/>
                <w:szCs w:val="28"/>
                <w:lang w:val="ru-RU"/>
              </w:rPr>
            </w:pPr>
          </w:p>
        </w:tc>
        <w:tc>
          <w:tcPr>
            <w:tcW w:w="4122" w:type="dxa"/>
          </w:tcPr>
          <w:p w:rsidR="00A56001" w:rsidRPr="0086157F" w:rsidRDefault="00A56001" w:rsidP="00A56001">
            <w:pPr>
              <w:pStyle w:val="TableParagraph"/>
              <w:spacing w:line="253" w:lineRule="exact"/>
              <w:rPr>
                <w:rFonts w:ascii="Times New Roman" w:hAnsi="Times New Roman" w:cs="Times New Roman"/>
                <w:b/>
                <w:sz w:val="28"/>
                <w:szCs w:val="28"/>
              </w:rPr>
            </w:pPr>
            <w:r w:rsidRPr="0086157F">
              <w:rPr>
                <w:rFonts w:ascii="Times New Roman" w:hAnsi="Times New Roman" w:cs="Times New Roman"/>
                <w:b/>
                <w:sz w:val="28"/>
                <w:szCs w:val="28"/>
              </w:rPr>
              <w:t>Подготовка к процедуре</w:t>
            </w:r>
          </w:p>
        </w:tc>
        <w:tc>
          <w:tcPr>
            <w:tcW w:w="5423" w:type="dxa"/>
          </w:tcPr>
          <w:p w:rsidR="00A56001" w:rsidRPr="0086157F" w:rsidRDefault="00A56001" w:rsidP="00A56001">
            <w:pPr>
              <w:pStyle w:val="TableParagraph"/>
              <w:ind w:left="0"/>
              <w:rPr>
                <w:rFonts w:ascii="Times New Roman" w:hAnsi="Times New Roman" w:cs="Times New Roman"/>
                <w:sz w:val="28"/>
                <w:szCs w:val="28"/>
              </w:rPr>
            </w:pPr>
          </w:p>
        </w:tc>
      </w:tr>
      <w:tr w:rsidR="00A56001" w:rsidRPr="0086157F" w:rsidTr="00A56001">
        <w:trPr>
          <w:trHeight w:val="827"/>
        </w:trPr>
        <w:tc>
          <w:tcPr>
            <w:tcW w:w="596" w:type="dxa"/>
          </w:tcPr>
          <w:p w:rsidR="00A56001" w:rsidRPr="0086157F" w:rsidRDefault="00A56001" w:rsidP="00A56001">
            <w:pPr>
              <w:pStyle w:val="TableParagraph"/>
              <w:spacing w:line="275" w:lineRule="exact"/>
              <w:rPr>
                <w:rFonts w:ascii="Times New Roman" w:hAnsi="Times New Roman" w:cs="Times New Roman"/>
                <w:sz w:val="28"/>
                <w:szCs w:val="28"/>
              </w:rPr>
            </w:pPr>
            <w:r w:rsidRPr="0086157F">
              <w:rPr>
                <w:rFonts w:ascii="Times New Roman" w:hAnsi="Times New Roman" w:cs="Times New Roman"/>
                <w:sz w:val="28"/>
                <w:szCs w:val="28"/>
              </w:rPr>
              <w:t>5.</w:t>
            </w:r>
          </w:p>
        </w:tc>
        <w:tc>
          <w:tcPr>
            <w:tcW w:w="4122" w:type="dxa"/>
          </w:tcPr>
          <w:p w:rsidR="00A56001" w:rsidRPr="0086157F" w:rsidRDefault="00A56001" w:rsidP="00A56001">
            <w:pPr>
              <w:pStyle w:val="TableParagraph"/>
              <w:ind w:right="89"/>
              <w:rPr>
                <w:rFonts w:ascii="Times New Roman" w:hAnsi="Times New Roman" w:cs="Times New Roman"/>
                <w:sz w:val="28"/>
                <w:szCs w:val="28"/>
                <w:lang w:val="ru-RU"/>
              </w:rPr>
            </w:pPr>
            <w:r w:rsidRPr="0086157F">
              <w:rPr>
                <w:rFonts w:ascii="Times New Roman" w:hAnsi="Times New Roman" w:cs="Times New Roman"/>
                <w:sz w:val="28"/>
                <w:szCs w:val="28"/>
                <w:lang w:val="ru-RU"/>
              </w:rPr>
              <w:t>Предложить пациенту занять удобное положение на кушетке, застеленной</w:t>
            </w:r>
          </w:p>
          <w:p w:rsidR="00A56001" w:rsidRPr="0086157F" w:rsidRDefault="00A56001" w:rsidP="00A56001">
            <w:pPr>
              <w:pStyle w:val="TableParagraph"/>
              <w:spacing w:line="257" w:lineRule="exact"/>
              <w:rPr>
                <w:rFonts w:ascii="Times New Roman" w:hAnsi="Times New Roman" w:cs="Times New Roman"/>
                <w:sz w:val="28"/>
                <w:szCs w:val="28"/>
              </w:rPr>
            </w:pPr>
            <w:r w:rsidRPr="0086157F">
              <w:rPr>
                <w:rFonts w:ascii="Times New Roman" w:hAnsi="Times New Roman" w:cs="Times New Roman"/>
                <w:sz w:val="28"/>
                <w:szCs w:val="28"/>
              </w:rPr>
              <w:t>одноразовой впитывающей пеленкой</w:t>
            </w:r>
          </w:p>
        </w:tc>
        <w:tc>
          <w:tcPr>
            <w:tcW w:w="5423" w:type="dxa"/>
          </w:tcPr>
          <w:p w:rsidR="00A56001" w:rsidRPr="0086157F" w:rsidRDefault="00A56001" w:rsidP="00A56001">
            <w:pPr>
              <w:pStyle w:val="TableParagraph"/>
              <w:spacing w:line="275" w:lineRule="exact"/>
              <w:ind w:left="106"/>
              <w:rPr>
                <w:rFonts w:ascii="Times New Roman" w:hAnsi="Times New Roman" w:cs="Times New Roman"/>
                <w:sz w:val="28"/>
                <w:szCs w:val="28"/>
                <w:lang w:val="ru-RU"/>
              </w:rPr>
            </w:pPr>
            <w:r w:rsidRPr="0086157F">
              <w:rPr>
                <w:rFonts w:ascii="Times New Roman" w:hAnsi="Times New Roman" w:cs="Times New Roman"/>
                <w:sz w:val="28"/>
                <w:szCs w:val="28"/>
                <w:lang w:val="ru-RU"/>
              </w:rPr>
              <w:t>«Вы можете присесть на кушетку»</w:t>
            </w:r>
          </w:p>
        </w:tc>
      </w:tr>
      <w:tr w:rsidR="00A56001" w:rsidRPr="0086157F" w:rsidTr="00294C4B">
        <w:trPr>
          <w:trHeight w:val="694"/>
        </w:trPr>
        <w:tc>
          <w:tcPr>
            <w:tcW w:w="596" w:type="dxa"/>
          </w:tcPr>
          <w:p w:rsidR="00A56001" w:rsidRPr="0086157F" w:rsidRDefault="00A56001" w:rsidP="00A56001">
            <w:pPr>
              <w:pStyle w:val="TableParagraph"/>
              <w:spacing w:before="1"/>
              <w:rPr>
                <w:rFonts w:ascii="Times New Roman" w:hAnsi="Times New Roman" w:cs="Times New Roman"/>
                <w:sz w:val="28"/>
                <w:szCs w:val="28"/>
              </w:rPr>
            </w:pPr>
            <w:r w:rsidRPr="0086157F">
              <w:rPr>
                <w:rFonts w:ascii="Times New Roman" w:hAnsi="Times New Roman" w:cs="Times New Roman"/>
                <w:sz w:val="28"/>
                <w:szCs w:val="28"/>
              </w:rPr>
              <w:t>6.</w:t>
            </w:r>
          </w:p>
        </w:tc>
        <w:tc>
          <w:tcPr>
            <w:tcW w:w="4122" w:type="dxa"/>
          </w:tcPr>
          <w:p w:rsidR="00A56001" w:rsidRPr="0086157F" w:rsidRDefault="00A56001" w:rsidP="00A56001">
            <w:pPr>
              <w:pStyle w:val="TableParagraph"/>
              <w:spacing w:before="1"/>
              <w:ind w:right="252"/>
              <w:rPr>
                <w:rFonts w:ascii="Times New Roman" w:hAnsi="Times New Roman" w:cs="Times New Roman"/>
                <w:sz w:val="28"/>
                <w:szCs w:val="28"/>
                <w:lang w:val="ru-RU"/>
              </w:rPr>
            </w:pPr>
            <w:r w:rsidRPr="0086157F">
              <w:rPr>
                <w:rFonts w:ascii="Times New Roman" w:hAnsi="Times New Roman" w:cs="Times New Roman"/>
                <w:sz w:val="28"/>
                <w:szCs w:val="28"/>
                <w:lang w:val="ru-RU"/>
              </w:rPr>
              <w:t xml:space="preserve">Проверить герметичность упаковки, целостность и срок годности одноразовой стерильной </w:t>
            </w:r>
            <w:r w:rsidRPr="0086157F">
              <w:rPr>
                <w:rFonts w:ascii="Times New Roman" w:hAnsi="Times New Roman" w:cs="Times New Roman"/>
                <w:sz w:val="28"/>
                <w:szCs w:val="28"/>
                <w:lang w:val="ru-RU"/>
              </w:rPr>
              <w:lastRenderedPageBreak/>
              <w:t>кружки Эсмарха с атравматичным</w:t>
            </w:r>
          </w:p>
          <w:p w:rsidR="00A56001" w:rsidRPr="0086157F" w:rsidRDefault="00A56001" w:rsidP="00A56001">
            <w:pPr>
              <w:pStyle w:val="TableParagraph"/>
              <w:spacing w:line="270" w:lineRule="atLeast"/>
              <w:rPr>
                <w:rFonts w:ascii="Times New Roman" w:hAnsi="Times New Roman" w:cs="Times New Roman"/>
                <w:sz w:val="28"/>
                <w:szCs w:val="28"/>
                <w:lang w:val="ru-RU"/>
              </w:rPr>
            </w:pPr>
            <w:r w:rsidRPr="0086157F">
              <w:rPr>
                <w:rFonts w:ascii="Times New Roman" w:hAnsi="Times New Roman" w:cs="Times New Roman"/>
                <w:sz w:val="28"/>
                <w:szCs w:val="28"/>
                <w:lang w:val="ru-RU"/>
              </w:rPr>
              <w:t>дистальным концом, покрытым вазелином, и изолированным колпачком (далее – кружка Эсмарха)</w:t>
            </w:r>
          </w:p>
        </w:tc>
        <w:tc>
          <w:tcPr>
            <w:tcW w:w="5423" w:type="dxa"/>
          </w:tcPr>
          <w:p w:rsidR="00A56001" w:rsidRPr="0086157F" w:rsidRDefault="00A56001" w:rsidP="00A56001">
            <w:pPr>
              <w:pStyle w:val="TableParagraph"/>
              <w:spacing w:before="1"/>
              <w:ind w:left="106" w:right="98"/>
              <w:jc w:val="both"/>
              <w:rPr>
                <w:rFonts w:ascii="Times New Roman" w:hAnsi="Times New Roman" w:cs="Times New Roman"/>
                <w:sz w:val="28"/>
                <w:szCs w:val="28"/>
                <w:lang w:val="ru-RU"/>
              </w:rPr>
            </w:pPr>
            <w:r w:rsidRPr="0086157F">
              <w:rPr>
                <w:rFonts w:ascii="Times New Roman" w:hAnsi="Times New Roman" w:cs="Times New Roman"/>
                <w:sz w:val="28"/>
                <w:szCs w:val="28"/>
                <w:lang w:val="ru-RU"/>
              </w:rPr>
              <w:lastRenderedPageBreak/>
              <w:t>«Герметичность упаковки кружки Эсмарха не нарушена. Визуальная целостность упаковки сохранена. Срок годности соответ</w:t>
            </w:r>
            <w:r w:rsidRPr="0086157F">
              <w:rPr>
                <w:rFonts w:ascii="Times New Roman" w:hAnsi="Times New Roman" w:cs="Times New Roman"/>
                <w:sz w:val="28"/>
                <w:szCs w:val="28"/>
                <w:lang w:val="ru-RU"/>
              </w:rPr>
              <w:lastRenderedPageBreak/>
              <w:t>ствует сроку хранения»</w:t>
            </w:r>
          </w:p>
        </w:tc>
      </w:tr>
      <w:tr w:rsidR="00A56001" w:rsidRPr="0086157F" w:rsidTr="00A56001">
        <w:trPr>
          <w:trHeight w:val="827"/>
        </w:trPr>
        <w:tc>
          <w:tcPr>
            <w:tcW w:w="596" w:type="dxa"/>
          </w:tcPr>
          <w:p w:rsidR="00A56001" w:rsidRPr="0086157F" w:rsidRDefault="00A56001" w:rsidP="00A56001">
            <w:pPr>
              <w:pStyle w:val="TableParagraph"/>
              <w:spacing w:line="275" w:lineRule="exact"/>
              <w:rPr>
                <w:rFonts w:ascii="Times New Roman" w:hAnsi="Times New Roman" w:cs="Times New Roman"/>
                <w:sz w:val="28"/>
                <w:szCs w:val="28"/>
              </w:rPr>
            </w:pPr>
            <w:r w:rsidRPr="0086157F">
              <w:rPr>
                <w:rFonts w:ascii="Times New Roman" w:hAnsi="Times New Roman" w:cs="Times New Roman"/>
                <w:sz w:val="28"/>
                <w:szCs w:val="28"/>
              </w:rPr>
              <w:lastRenderedPageBreak/>
              <w:t>7.</w:t>
            </w:r>
          </w:p>
        </w:tc>
        <w:tc>
          <w:tcPr>
            <w:tcW w:w="4122" w:type="dxa"/>
          </w:tcPr>
          <w:p w:rsidR="00A56001" w:rsidRPr="0086157F" w:rsidRDefault="00A56001" w:rsidP="00A56001">
            <w:pPr>
              <w:pStyle w:val="TableParagraph"/>
              <w:spacing w:before="2" w:line="276" w:lineRule="exact"/>
              <w:ind w:right="94"/>
              <w:jc w:val="both"/>
              <w:rPr>
                <w:rFonts w:ascii="Times New Roman" w:hAnsi="Times New Roman" w:cs="Times New Roman"/>
                <w:sz w:val="28"/>
                <w:szCs w:val="28"/>
                <w:lang w:val="ru-RU"/>
              </w:rPr>
            </w:pPr>
            <w:r w:rsidRPr="0086157F">
              <w:rPr>
                <w:rFonts w:ascii="Times New Roman" w:hAnsi="Times New Roman" w:cs="Times New Roman"/>
                <w:sz w:val="28"/>
                <w:szCs w:val="28"/>
                <w:lang w:val="ru-RU"/>
              </w:rPr>
              <w:t>Проверить температуру воды в емкости (кувшине) (23-25ºС) при помощи водного термометра</w:t>
            </w:r>
          </w:p>
        </w:tc>
        <w:tc>
          <w:tcPr>
            <w:tcW w:w="5423" w:type="dxa"/>
          </w:tcPr>
          <w:p w:rsidR="00A56001" w:rsidRPr="0086157F" w:rsidRDefault="00A56001" w:rsidP="00A56001">
            <w:pPr>
              <w:pStyle w:val="TableParagraph"/>
              <w:spacing w:line="275" w:lineRule="exact"/>
              <w:ind w:left="106"/>
              <w:rPr>
                <w:rFonts w:ascii="Times New Roman" w:hAnsi="Times New Roman" w:cs="Times New Roman"/>
                <w:sz w:val="28"/>
                <w:szCs w:val="28"/>
                <w:lang w:val="ru-RU"/>
              </w:rPr>
            </w:pPr>
            <w:r w:rsidRPr="0086157F">
              <w:rPr>
                <w:rFonts w:ascii="Times New Roman" w:hAnsi="Times New Roman" w:cs="Times New Roman"/>
                <w:sz w:val="28"/>
                <w:szCs w:val="28"/>
                <w:lang w:val="ru-RU"/>
              </w:rPr>
              <w:t>«Температура воды в емкости 23-25°С»</w:t>
            </w:r>
          </w:p>
        </w:tc>
      </w:tr>
      <w:tr w:rsidR="00A56001" w:rsidRPr="0086157F" w:rsidTr="00A56001">
        <w:trPr>
          <w:trHeight w:val="1102"/>
        </w:trPr>
        <w:tc>
          <w:tcPr>
            <w:tcW w:w="596" w:type="dxa"/>
          </w:tcPr>
          <w:p w:rsidR="00A56001" w:rsidRPr="0086157F" w:rsidRDefault="00A56001" w:rsidP="00A56001">
            <w:pPr>
              <w:pStyle w:val="TableParagraph"/>
              <w:spacing w:line="273" w:lineRule="exact"/>
              <w:rPr>
                <w:rFonts w:ascii="Times New Roman" w:hAnsi="Times New Roman" w:cs="Times New Roman"/>
                <w:sz w:val="28"/>
                <w:szCs w:val="28"/>
              </w:rPr>
            </w:pPr>
            <w:r w:rsidRPr="0086157F">
              <w:rPr>
                <w:rFonts w:ascii="Times New Roman" w:hAnsi="Times New Roman" w:cs="Times New Roman"/>
                <w:sz w:val="28"/>
                <w:szCs w:val="28"/>
              </w:rPr>
              <w:t>10.</w:t>
            </w:r>
          </w:p>
        </w:tc>
        <w:tc>
          <w:tcPr>
            <w:tcW w:w="4122" w:type="dxa"/>
          </w:tcPr>
          <w:p w:rsidR="00A56001" w:rsidRPr="0086157F" w:rsidRDefault="00A56001" w:rsidP="00A56001">
            <w:pPr>
              <w:pStyle w:val="TableParagraph"/>
              <w:spacing w:line="276" w:lineRule="exact"/>
              <w:ind w:right="94"/>
              <w:jc w:val="both"/>
              <w:rPr>
                <w:rFonts w:ascii="Times New Roman" w:hAnsi="Times New Roman" w:cs="Times New Roman"/>
                <w:sz w:val="28"/>
                <w:szCs w:val="28"/>
                <w:lang w:val="ru-RU"/>
              </w:rPr>
            </w:pPr>
            <w:r w:rsidRPr="0086157F">
              <w:rPr>
                <w:rFonts w:ascii="Times New Roman" w:hAnsi="Times New Roman" w:cs="Times New Roman"/>
                <w:sz w:val="28"/>
                <w:szCs w:val="28"/>
                <w:lang w:val="ru-RU"/>
              </w:rPr>
              <w:t>Обработать руки гигиеническим способом кожным антисептиком и надеть перчатки медицинские нестерильные</w:t>
            </w:r>
          </w:p>
        </w:tc>
        <w:tc>
          <w:tcPr>
            <w:tcW w:w="5423" w:type="dxa"/>
          </w:tcPr>
          <w:p w:rsidR="00A56001" w:rsidRPr="0086157F" w:rsidRDefault="00A56001" w:rsidP="00A56001">
            <w:pPr>
              <w:pStyle w:val="TableParagraph"/>
              <w:tabs>
                <w:tab w:val="left" w:pos="1860"/>
                <w:tab w:val="left" w:pos="2567"/>
                <w:tab w:val="left" w:pos="4338"/>
              </w:tabs>
              <w:ind w:left="106" w:right="98"/>
              <w:rPr>
                <w:rFonts w:ascii="Times New Roman" w:hAnsi="Times New Roman" w:cs="Times New Roman"/>
                <w:sz w:val="28"/>
                <w:szCs w:val="28"/>
                <w:lang w:val="ru-RU"/>
              </w:rPr>
            </w:pPr>
            <w:r w:rsidRPr="0086157F">
              <w:rPr>
                <w:rFonts w:ascii="Times New Roman" w:hAnsi="Times New Roman" w:cs="Times New Roman"/>
                <w:sz w:val="28"/>
                <w:szCs w:val="28"/>
                <w:lang w:val="ru-RU"/>
              </w:rPr>
              <w:t>«Обрабатываю</w:t>
            </w:r>
            <w:r w:rsidRPr="0086157F">
              <w:rPr>
                <w:rFonts w:ascii="Times New Roman" w:hAnsi="Times New Roman" w:cs="Times New Roman"/>
                <w:sz w:val="28"/>
                <w:szCs w:val="28"/>
                <w:lang w:val="ru-RU"/>
              </w:rPr>
              <w:tab/>
              <w:t>руки</w:t>
            </w:r>
            <w:r w:rsidRPr="0086157F">
              <w:rPr>
                <w:rFonts w:ascii="Times New Roman" w:hAnsi="Times New Roman" w:cs="Times New Roman"/>
                <w:sz w:val="28"/>
                <w:szCs w:val="28"/>
                <w:lang w:val="ru-RU"/>
              </w:rPr>
              <w:tab/>
              <w:t>гигиеническим</w:t>
            </w:r>
            <w:r w:rsidRPr="0086157F">
              <w:rPr>
                <w:rFonts w:ascii="Times New Roman" w:hAnsi="Times New Roman" w:cs="Times New Roman"/>
                <w:sz w:val="28"/>
                <w:szCs w:val="28"/>
                <w:lang w:val="ru-RU"/>
              </w:rPr>
              <w:tab/>
            </w:r>
            <w:r w:rsidRPr="0086157F">
              <w:rPr>
                <w:rFonts w:ascii="Times New Roman" w:hAnsi="Times New Roman" w:cs="Times New Roman"/>
                <w:spacing w:val="-4"/>
                <w:sz w:val="28"/>
                <w:szCs w:val="28"/>
                <w:lang w:val="ru-RU"/>
              </w:rPr>
              <w:t xml:space="preserve">способом </w:t>
            </w:r>
            <w:r w:rsidRPr="0086157F">
              <w:rPr>
                <w:rFonts w:ascii="Times New Roman" w:hAnsi="Times New Roman" w:cs="Times New Roman"/>
                <w:sz w:val="28"/>
                <w:szCs w:val="28"/>
                <w:lang w:val="ru-RU"/>
              </w:rPr>
              <w:t>кожным</w:t>
            </w:r>
            <w:r w:rsidRPr="0086157F">
              <w:rPr>
                <w:rFonts w:ascii="Times New Roman" w:hAnsi="Times New Roman" w:cs="Times New Roman"/>
                <w:spacing w:val="-3"/>
                <w:sz w:val="28"/>
                <w:szCs w:val="28"/>
                <w:lang w:val="ru-RU"/>
              </w:rPr>
              <w:t xml:space="preserve"> </w:t>
            </w:r>
            <w:r w:rsidRPr="0086157F">
              <w:rPr>
                <w:rFonts w:ascii="Times New Roman" w:hAnsi="Times New Roman" w:cs="Times New Roman"/>
                <w:sz w:val="28"/>
                <w:szCs w:val="28"/>
                <w:lang w:val="ru-RU"/>
              </w:rPr>
              <w:t>антисептиком»</w:t>
            </w:r>
          </w:p>
        </w:tc>
      </w:tr>
      <w:tr w:rsidR="00A56001" w:rsidRPr="0086157F" w:rsidTr="00A56001">
        <w:trPr>
          <w:trHeight w:val="1101"/>
        </w:trPr>
        <w:tc>
          <w:tcPr>
            <w:tcW w:w="596" w:type="dxa"/>
          </w:tcPr>
          <w:p w:rsidR="00A56001" w:rsidRPr="0086157F" w:rsidRDefault="00A56001" w:rsidP="00A56001">
            <w:pPr>
              <w:pStyle w:val="TableParagraph"/>
              <w:spacing w:line="273" w:lineRule="exact"/>
              <w:rPr>
                <w:rFonts w:ascii="Times New Roman" w:hAnsi="Times New Roman" w:cs="Times New Roman"/>
                <w:sz w:val="28"/>
                <w:szCs w:val="28"/>
              </w:rPr>
            </w:pPr>
            <w:r w:rsidRPr="0086157F">
              <w:rPr>
                <w:rFonts w:ascii="Times New Roman" w:hAnsi="Times New Roman" w:cs="Times New Roman"/>
                <w:sz w:val="28"/>
                <w:szCs w:val="28"/>
              </w:rPr>
              <w:t>13.</w:t>
            </w:r>
          </w:p>
        </w:tc>
        <w:tc>
          <w:tcPr>
            <w:tcW w:w="4122" w:type="dxa"/>
          </w:tcPr>
          <w:p w:rsidR="00A56001" w:rsidRPr="0086157F" w:rsidRDefault="00A56001" w:rsidP="00A56001">
            <w:pPr>
              <w:pStyle w:val="TableParagraph"/>
              <w:spacing w:line="276" w:lineRule="exact"/>
              <w:ind w:right="96"/>
              <w:jc w:val="both"/>
              <w:rPr>
                <w:rFonts w:ascii="Times New Roman" w:hAnsi="Times New Roman" w:cs="Times New Roman"/>
                <w:sz w:val="28"/>
                <w:szCs w:val="28"/>
                <w:lang w:val="ru-RU"/>
              </w:rPr>
            </w:pPr>
            <w:r w:rsidRPr="0086157F">
              <w:rPr>
                <w:rFonts w:ascii="Times New Roman" w:hAnsi="Times New Roman" w:cs="Times New Roman"/>
                <w:sz w:val="28"/>
                <w:szCs w:val="28"/>
                <w:lang w:val="ru-RU"/>
              </w:rPr>
              <w:t>Перекрыть гибкий шланг кружки Эсмарха зажимом и наполнить водой в объеме 1200 - 1500 мл из приготовленной емкости (кувшина)</w:t>
            </w:r>
          </w:p>
        </w:tc>
        <w:tc>
          <w:tcPr>
            <w:tcW w:w="5423" w:type="dxa"/>
          </w:tcPr>
          <w:p w:rsidR="00A56001" w:rsidRPr="0086157F" w:rsidRDefault="00A56001" w:rsidP="00A56001">
            <w:pPr>
              <w:pStyle w:val="TableParagraph"/>
              <w:spacing w:line="273" w:lineRule="exact"/>
              <w:ind w:left="106"/>
              <w:rPr>
                <w:rFonts w:ascii="Times New Roman" w:hAnsi="Times New Roman" w:cs="Times New Roman"/>
                <w:sz w:val="28"/>
                <w:szCs w:val="28"/>
                <w:lang w:val="ru-RU"/>
              </w:rPr>
            </w:pPr>
            <w:r w:rsidRPr="0086157F">
              <w:rPr>
                <w:rFonts w:ascii="Times New Roman" w:hAnsi="Times New Roman" w:cs="Times New Roman"/>
                <w:sz w:val="28"/>
                <w:szCs w:val="28"/>
                <w:lang w:val="ru-RU"/>
              </w:rPr>
              <w:t>«Наполняю кружку Эсмарха водой в объеме 1200</w:t>
            </w:r>
          </w:p>
          <w:p w:rsidR="00A56001" w:rsidRPr="0086157F" w:rsidRDefault="00A56001" w:rsidP="00A56001">
            <w:pPr>
              <w:pStyle w:val="TableParagraph"/>
              <w:ind w:left="106"/>
              <w:rPr>
                <w:rFonts w:ascii="Times New Roman" w:hAnsi="Times New Roman" w:cs="Times New Roman"/>
                <w:sz w:val="28"/>
                <w:szCs w:val="28"/>
              </w:rPr>
            </w:pPr>
            <w:r w:rsidRPr="0086157F">
              <w:rPr>
                <w:rFonts w:ascii="Times New Roman" w:hAnsi="Times New Roman" w:cs="Times New Roman"/>
                <w:sz w:val="28"/>
                <w:szCs w:val="28"/>
              </w:rPr>
              <w:t>- 1500 мл»</w:t>
            </w:r>
          </w:p>
        </w:tc>
      </w:tr>
      <w:tr w:rsidR="00A56001" w:rsidRPr="0086157F" w:rsidTr="00A56001">
        <w:trPr>
          <w:trHeight w:val="1100"/>
        </w:trPr>
        <w:tc>
          <w:tcPr>
            <w:tcW w:w="596" w:type="dxa"/>
          </w:tcPr>
          <w:p w:rsidR="00A56001" w:rsidRPr="0086157F" w:rsidRDefault="00A56001" w:rsidP="00A56001">
            <w:pPr>
              <w:pStyle w:val="TableParagraph"/>
              <w:spacing w:line="272" w:lineRule="exact"/>
              <w:rPr>
                <w:rFonts w:ascii="Times New Roman" w:hAnsi="Times New Roman" w:cs="Times New Roman"/>
                <w:sz w:val="28"/>
                <w:szCs w:val="28"/>
              </w:rPr>
            </w:pPr>
            <w:r w:rsidRPr="0086157F">
              <w:rPr>
                <w:rFonts w:ascii="Times New Roman" w:hAnsi="Times New Roman" w:cs="Times New Roman"/>
                <w:sz w:val="28"/>
                <w:szCs w:val="28"/>
              </w:rPr>
              <w:t>16.</w:t>
            </w:r>
          </w:p>
        </w:tc>
        <w:tc>
          <w:tcPr>
            <w:tcW w:w="4122" w:type="dxa"/>
          </w:tcPr>
          <w:p w:rsidR="00A56001" w:rsidRPr="0086157F" w:rsidRDefault="00A56001" w:rsidP="00A56001">
            <w:pPr>
              <w:pStyle w:val="TableParagraph"/>
              <w:ind w:right="95"/>
              <w:jc w:val="both"/>
              <w:rPr>
                <w:rFonts w:ascii="Times New Roman" w:hAnsi="Times New Roman" w:cs="Times New Roman"/>
                <w:sz w:val="28"/>
                <w:szCs w:val="28"/>
                <w:lang w:val="ru-RU"/>
              </w:rPr>
            </w:pPr>
            <w:r w:rsidRPr="0086157F">
              <w:rPr>
                <w:rFonts w:ascii="Times New Roman" w:hAnsi="Times New Roman" w:cs="Times New Roman"/>
                <w:sz w:val="28"/>
                <w:szCs w:val="28"/>
                <w:lang w:val="ru-RU"/>
              </w:rPr>
              <w:t>Открыть зажим, слить немного воды через дистальный конец гибкого шланга в лоток, чтобы вытеснить</w:t>
            </w:r>
          </w:p>
          <w:p w:rsidR="00A56001" w:rsidRPr="0086157F" w:rsidRDefault="00A56001" w:rsidP="00A56001">
            <w:pPr>
              <w:pStyle w:val="TableParagraph"/>
              <w:spacing w:line="257" w:lineRule="exact"/>
              <w:jc w:val="both"/>
              <w:rPr>
                <w:rFonts w:ascii="Times New Roman" w:hAnsi="Times New Roman" w:cs="Times New Roman"/>
                <w:sz w:val="28"/>
                <w:szCs w:val="28"/>
              </w:rPr>
            </w:pPr>
            <w:r w:rsidRPr="0086157F">
              <w:rPr>
                <w:rFonts w:ascii="Times New Roman" w:hAnsi="Times New Roman" w:cs="Times New Roman"/>
                <w:sz w:val="28"/>
                <w:szCs w:val="28"/>
              </w:rPr>
              <w:t>воздух, закрыть зажим</w:t>
            </w:r>
          </w:p>
        </w:tc>
        <w:tc>
          <w:tcPr>
            <w:tcW w:w="5423" w:type="dxa"/>
          </w:tcPr>
          <w:p w:rsidR="00A56001" w:rsidRPr="0086157F" w:rsidRDefault="00A56001" w:rsidP="00A56001">
            <w:pPr>
              <w:pStyle w:val="TableParagraph"/>
              <w:ind w:left="106"/>
              <w:rPr>
                <w:rFonts w:ascii="Times New Roman" w:hAnsi="Times New Roman" w:cs="Times New Roman"/>
                <w:sz w:val="28"/>
                <w:szCs w:val="28"/>
                <w:lang w:val="ru-RU"/>
              </w:rPr>
            </w:pPr>
            <w:r w:rsidRPr="0086157F">
              <w:rPr>
                <w:rFonts w:ascii="Times New Roman" w:hAnsi="Times New Roman" w:cs="Times New Roman"/>
                <w:sz w:val="28"/>
                <w:szCs w:val="28"/>
                <w:lang w:val="ru-RU"/>
              </w:rPr>
              <w:t>«Открываю зажим и сливаю немного воды через наконечник в лоток, чтобы вытеснить воздух»</w:t>
            </w:r>
          </w:p>
        </w:tc>
      </w:tr>
    </w:tbl>
    <w:p w:rsidR="00A56001" w:rsidRPr="0086157F" w:rsidRDefault="00A56001" w:rsidP="00A56001">
      <w:pPr>
        <w:rPr>
          <w:sz w:val="28"/>
          <w:szCs w:val="28"/>
        </w:rPr>
        <w:sectPr w:rsidR="00A56001" w:rsidRPr="0086157F" w:rsidSect="00A56001">
          <w:footerReference w:type="default" r:id="rId13"/>
          <w:type w:val="continuous"/>
          <w:pgSz w:w="11910" w:h="16840"/>
          <w:pgMar w:top="1040" w:right="520" w:bottom="1200" w:left="820" w:header="0" w:footer="920" w:gutter="0"/>
          <w:cols w:space="720"/>
        </w:sect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
        <w:gridCol w:w="4122"/>
        <w:gridCol w:w="5423"/>
      </w:tblGrid>
      <w:tr w:rsidR="00A56001" w:rsidRPr="0086157F" w:rsidTr="00A56001">
        <w:trPr>
          <w:trHeight w:val="1382"/>
        </w:trPr>
        <w:tc>
          <w:tcPr>
            <w:tcW w:w="596" w:type="dxa"/>
          </w:tcPr>
          <w:p w:rsidR="00A56001" w:rsidRPr="0086157F" w:rsidRDefault="00A56001" w:rsidP="00A56001">
            <w:pPr>
              <w:pStyle w:val="TableParagraph"/>
              <w:spacing w:line="272" w:lineRule="exact"/>
              <w:rPr>
                <w:rFonts w:ascii="Times New Roman" w:hAnsi="Times New Roman" w:cs="Times New Roman"/>
                <w:sz w:val="28"/>
                <w:szCs w:val="28"/>
              </w:rPr>
            </w:pPr>
            <w:r w:rsidRPr="0086157F">
              <w:rPr>
                <w:rFonts w:ascii="Times New Roman" w:hAnsi="Times New Roman" w:cs="Times New Roman"/>
                <w:sz w:val="28"/>
                <w:szCs w:val="28"/>
              </w:rPr>
              <w:lastRenderedPageBreak/>
              <w:t>17.</w:t>
            </w:r>
          </w:p>
        </w:tc>
        <w:tc>
          <w:tcPr>
            <w:tcW w:w="4122" w:type="dxa"/>
          </w:tcPr>
          <w:p w:rsidR="00A56001" w:rsidRPr="0086157F" w:rsidRDefault="00A56001" w:rsidP="00A56001">
            <w:pPr>
              <w:pStyle w:val="TableParagraph"/>
              <w:ind w:right="216"/>
              <w:rPr>
                <w:rFonts w:ascii="Times New Roman" w:hAnsi="Times New Roman" w:cs="Times New Roman"/>
                <w:sz w:val="28"/>
                <w:szCs w:val="28"/>
                <w:lang w:val="ru-RU"/>
              </w:rPr>
            </w:pPr>
            <w:r w:rsidRPr="0086157F">
              <w:rPr>
                <w:rFonts w:ascii="Times New Roman" w:hAnsi="Times New Roman" w:cs="Times New Roman"/>
                <w:sz w:val="28"/>
                <w:szCs w:val="28"/>
                <w:lang w:val="ru-RU"/>
              </w:rPr>
              <w:t>Предложить (помочь) пациенту лечь на кушетку на левый бок с</w:t>
            </w:r>
          </w:p>
          <w:p w:rsidR="00A56001" w:rsidRPr="0086157F" w:rsidRDefault="00A56001" w:rsidP="00A56001">
            <w:pPr>
              <w:pStyle w:val="TableParagraph"/>
              <w:ind w:right="124"/>
              <w:rPr>
                <w:rFonts w:ascii="Times New Roman" w:hAnsi="Times New Roman" w:cs="Times New Roman"/>
                <w:sz w:val="28"/>
                <w:szCs w:val="28"/>
                <w:lang w:val="ru-RU"/>
              </w:rPr>
            </w:pPr>
            <w:r w:rsidRPr="0086157F">
              <w:rPr>
                <w:rFonts w:ascii="Times New Roman" w:hAnsi="Times New Roman" w:cs="Times New Roman"/>
                <w:sz w:val="28"/>
                <w:szCs w:val="28"/>
                <w:lang w:val="ru-RU"/>
              </w:rPr>
              <w:t>оголенными ягодицами, согнуть ноги в коленях и слегка привести ноги к</w:t>
            </w:r>
          </w:p>
          <w:p w:rsidR="00A56001" w:rsidRPr="0086157F" w:rsidRDefault="00A56001" w:rsidP="00A56001">
            <w:pPr>
              <w:pStyle w:val="TableParagraph"/>
              <w:spacing w:line="262" w:lineRule="exact"/>
              <w:rPr>
                <w:rFonts w:ascii="Times New Roman" w:hAnsi="Times New Roman" w:cs="Times New Roman"/>
                <w:sz w:val="28"/>
                <w:szCs w:val="28"/>
              </w:rPr>
            </w:pPr>
            <w:r w:rsidRPr="0086157F">
              <w:rPr>
                <w:rFonts w:ascii="Times New Roman" w:hAnsi="Times New Roman" w:cs="Times New Roman"/>
                <w:sz w:val="28"/>
                <w:szCs w:val="28"/>
              </w:rPr>
              <w:t>животу</w:t>
            </w:r>
          </w:p>
        </w:tc>
        <w:tc>
          <w:tcPr>
            <w:tcW w:w="5423" w:type="dxa"/>
          </w:tcPr>
          <w:p w:rsidR="00A56001" w:rsidRPr="0086157F" w:rsidRDefault="00A56001" w:rsidP="00A56001">
            <w:pPr>
              <w:pStyle w:val="TableParagraph"/>
              <w:ind w:left="106" w:right="116"/>
              <w:rPr>
                <w:rFonts w:ascii="Times New Roman" w:hAnsi="Times New Roman" w:cs="Times New Roman"/>
                <w:sz w:val="28"/>
                <w:szCs w:val="28"/>
                <w:lang w:val="ru-RU"/>
              </w:rPr>
            </w:pPr>
            <w:r w:rsidRPr="0086157F">
              <w:rPr>
                <w:rFonts w:ascii="Times New Roman" w:hAnsi="Times New Roman" w:cs="Times New Roman"/>
                <w:sz w:val="28"/>
                <w:szCs w:val="28"/>
                <w:lang w:val="ru-RU"/>
              </w:rPr>
              <w:t>«Оголите ягодицы. Ложитесь на левый бок. Согните ноги в коленях и слегка приведите ноги к животу. Одноразовая впитывающая пеленка</w:t>
            </w:r>
          </w:p>
          <w:p w:rsidR="00A56001" w:rsidRPr="0086157F" w:rsidRDefault="00A56001" w:rsidP="00A56001">
            <w:pPr>
              <w:pStyle w:val="TableParagraph"/>
              <w:spacing w:line="270" w:lineRule="atLeast"/>
              <w:ind w:left="106" w:right="368"/>
              <w:rPr>
                <w:rFonts w:ascii="Times New Roman" w:hAnsi="Times New Roman" w:cs="Times New Roman"/>
                <w:sz w:val="28"/>
                <w:szCs w:val="28"/>
                <w:lang w:val="ru-RU"/>
              </w:rPr>
            </w:pPr>
            <w:r w:rsidRPr="0086157F">
              <w:rPr>
                <w:rFonts w:ascii="Times New Roman" w:hAnsi="Times New Roman" w:cs="Times New Roman"/>
                <w:sz w:val="28"/>
                <w:szCs w:val="28"/>
                <w:lang w:val="ru-RU"/>
              </w:rPr>
              <w:t>должна находиться под областью ягодиц. Или я могу Вам помочь»</w:t>
            </w:r>
          </w:p>
        </w:tc>
      </w:tr>
      <w:tr w:rsidR="00A56001" w:rsidRPr="0086157F" w:rsidTr="00A56001">
        <w:trPr>
          <w:trHeight w:val="275"/>
        </w:trPr>
        <w:tc>
          <w:tcPr>
            <w:tcW w:w="596" w:type="dxa"/>
          </w:tcPr>
          <w:p w:rsidR="00A56001" w:rsidRPr="0086157F" w:rsidRDefault="00A56001" w:rsidP="00A56001">
            <w:pPr>
              <w:pStyle w:val="TableParagraph"/>
              <w:ind w:left="0"/>
              <w:rPr>
                <w:rFonts w:ascii="Times New Roman" w:hAnsi="Times New Roman" w:cs="Times New Roman"/>
                <w:sz w:val="28"/>
                <w:szCs w:val="28"/>
                <w:lang w:val="ru-RU"/>
              </w:rPr>
            </w:pPr>
          </w:p>
        </w:tc>
        <w:tc>
          <w:tcPr>
            <w:tcW w:w="4122" w:type="dxa"/>
          </w:tcPr>
          <w:p w:rsidR="00A56001" w:rsidRPr="0086157F" w:rsidRDefault="00A56001" w:rsidP="00A56001">
            <w:pPr>
              <w:pStyle w:val="TableParagraph"/>
              <w:spacing w:line="256" w:lineRule="exact"/>
              <w:rPr>
                <w:rFonts w:ascii="Times New Roman" w:hAnsi="Times New Roman" w:cs="Times New Roman"/>
                <w:b/>
                <w:sz w:val="28"/>
                <w:szCs w:val="28"/>
              </w:rPr>
            </w:pPr>
            <w:r w:rsidRPr="0086157F">
              <w:rPr>
                <w:rFonts w:ascii="Times New Roman" w:hAnsi="Times New Roman" w:cs="Times New Roman"/>
                <w:b/>
                <w:sz w:val="28"/>
                <w:szCs w:val="28"/>
              </w:rPr>
              <w:t>Выполнение процедуры</w:t>
            </w:r>
          </w:p>
        </w:tc>
        <w:tc>
          <w:tcPr>
            <w:tcW w:w="5423" w:type="dxa"/>
          </w:tcPr>
          <w:p w:rsidR="00A56001" w:rsidRPr="0086157F" w:rsidRDefault="00A56001" w:rsidP="00A56001">
            <w:pPr>
              <w:pStyle w:val="TableParagraph"/>
              <w:ind w:left="0"/>
              <w:rPr>
                <w:rFonts w:ascii="Times New Roman" w:hAnsi="Times New Roman" w:cs="Times New Roman"/>
                <w:sz w:val="28"/>
                <w:szCs w:val="28"/>
              </w:rPr>
            </w:pPr>
          </w:p>
        </w:tc>
      </w:tr>
      <w:tr w:rsidR="00A56001" w:rsidRPr="0086157F" w:rsidTr="00A56001">
        <w:trPr>
          <w:trHeight w:val="1379"/>
        </w:trPr>
        <w:tc>
          <w:tcPr>
            <w:tcW w:w="596" w:type="dxa"/>
          </w:tcPr>
          <w:p w:rsidR="00A56001" w:rsidRPr="0086157F" w:rsidRDefault="00A56001" w:rsidP="00A56001">
            <w:pPr>
              <w:pStyle w:val="TableParagraph"/>
              <w:spacing w:line="269" w:lineRule="exact"/>
              <w:rPr>
                <w:rFonts w:ascii="Times New Roman" w:hAnsi="Times New Roman" w:cs="Times New Roman"/>
                <w:sz w:val="28"/>
                <w:szCs w:val="28"/>
              </w:rPr>
            </w:pPr>
            <w:r w:rsidRPr="0086157F">
              <w:rPr>
                <w:rFonts w:ascii="Times New Roman" w:hAnsi="Times New Roman" w:cs="Times New Roman"/>
                <w:sz w:val="28"/>
                <w:szCs w:val="28"/>
              </w:rPr>
              <w:t>19.</w:t>
            </w:r>
          </w:p>
        </w:tc>
        <w:tc>
          <w:tcPr>
            <w:tcW w:w="4122" w:type="dxa"/>
          </w:tcPr>
          <w:p w:rsidR="00A56001" w:rsidRPr="0086157F" w:rsidRDefault="00A56001" w:rsidP="00A56001">
            <w:pPr>
              <w:pStyle w:val="TableParagraph"/>
              <w:ind w:right="96"/>
              <w:jc w:val="both"/>
              <w:rPr>
                <w:rFonts w:ascii="Times New Roman" w:hAnsi="Times New Roman" w:cs="Times New Roman"/>
                <w:sz w:val="28"/>
                <w:szCs w:val="28"/>
                <w:lang w:val="ru-RU"/>
              </w:rPr>
            </w:pPr>
            <w:r w:rsidRPr="0086157F">
              <w:rPr>
                <w:rFonts w:ascii="Times New Roman" w:hAnsi="Times New Roman" w:cs="Times New Roman"/>
                <w:sz w:val="28"/>
                <w:szCs w:val="28"/>
                <w:lang w:val="ru-RU"/>
              </w:rPr>
              <w:t>Ввести другой рукой дистальный конец гибкого шланга кружки Эсмарха в прямую кишку на 3-4 см по направлению к пупку, а</w:t>
            </w:r>
            <w:r w:rsidRPr="0086157F">
              <w:rPr>
                <w:rFonts w:ascii="Times New Roman" w:hAnsi="Times New Roman" w:cs="Times New Roman"/>
                <w:spacing w:val="37"/>
                <w:sz w:val="28"/>
                <w:szCs w:val="28"/>
                <w:lang w:val="ru-RU"/>
              </w:rPr>
              <w:t xml:space="preserve"> </w:t>
            </w:r>
            <w:r w:rsidRPr="0086157F">
              <w:rPr>
                <w:rFonts w:ascii="Times New Roman" w:hAnsi="Times New Roman" w:cs="Times New Roman"/>
                <w:sz w:val="28"/>
                <w:szCs w:val="28"/>
                <w:lang w:val="ru-RU"/>
              </w:rPr>
              <w:t>далее</w:t>
            </w:r>
          </w:p>
          <w:p w:rsidR="00A56001" w:rsidRPr="0086157F" w:rsidRDefault="00A56001" w:rsidP="00A56001">
            <w:pPr>
              <w:pStyle w:val="TableParagraph"/>
              <w:spacing w:line="262" w:lineRule="exact"/>
              <w:jc w:val="both"/>
              <w:rPr>
                <w:rFonts w:ascii="Times New Roman" w:hAnsi="Times New Roman" w:cs="Times New Roman"/>
                <w:sz w:val="28"/>
                <w:szCs w:val="28"/>
              </w:rPr>
            </w:pPr>
            <w:r w:rsidRPr="0086157F">
              <w:rPr>
                <w:rFonts w:ascii="Times New Roman" w:hAnsi="Times New Roman" w:cs="Times New Roman"/>
                <w:sz w:val="28"/>
                <w:szCs w:val="28"/>
              </w:rPr>
              <w:t>вдоль позвоночника до 10-12 см</w:t>
            </w:r>
          </w:p>
        </w:tc>
        <w:tc>
          <w:tcPr>
            <w:tcW w:w="5423" w:type="dxa"/>
          </w:tcPr>
          <w:p w:rsidR="00A56001" w:rsidRPr="0086157F" w:rsidRDefault="00A56001" w:rsidP="00A56001">
            <w:pPr>
              <w:pStyle w:val="TableParagraph"/>
              <w:ind w:left="106" w:right="98"/>
              <w:jc w:val="both"/>
              <w:rPr>
                <w:rFonts w:ascii="Times New Roman" w:hAnsi="Times New Roman" w:cs="Times New Roman"/>
                <w:sz w:val="28"/>
                <w:szCs w:val="28"/>
                <w:lang w:val="ru-RU"/>
              </w:rPr>
            </w:pPr>
            <w:r w:rsidRPr="0086157F">
              <w:rPr>
                <w:rFonts w:ascii="Times New Roman" w:hAnsi="Times New Roman" w:cs="Times New Roman"/>
                <w:sz w:val="28"/>
                <w:szCs w:val="28"/>
                <w:lang w:val="ru-RU"/>
              </w:rPr>
              <w:t>«Ввожу дистальный конец гибкого шланга кружки Эсмарха в прямую кишку на 3-4 см по направлению к пупку, а далее вдоль позвоночника до 10-12</w:t>
            </w:r>
            <w:r w:rsidRPr="0086157F">
              <w:rPr>
                <w:rFonts w:ascii="Times New Roman" w:hAnsi="Times New Roman" w:cs="Times New Roman"/>
                <w:spacing w:val="-1"/>
                <w:sz w:val="28"/>
                <w:szCs w:val="28"/>
                <w:lang w:val="ru-RU"/>
              </w:rPr>
              <w:t xml:space="preserve"> </w:t>
            </w:r>
            <w:r w:rsidRPr="0086157F">
              <w:rPr>
                <w:rFonts w:ascii="Times New Roman" w:hAnsi="Times New Roman" w:cs="Times New Roman"/>
                <w:sz w:val="28"/>
                <w:szCs w:val="28"/>
                <w:lang w:val="ru-RU"/>
              </w:rPr>
              <w:t>см»</w:t>
            </w:r>
          </w:p>
        </w:tc>
      </w:tr>
      <w:tr w:rsidR="00A56001" w:rsidRPr="0086157F" w:rsidTr="00A56001">
        <w:trPr>
          <w:trHeight w:val="551"/>
        </w:trPr>
        <w:tc>
          <w:tcPr>
            <w:tcW w:w="596" w:type="dxa"/>
          </w:tcPr>
          <w:p w:rsidR="00A56001" w:rsidRPr="0086157F" w:rsidRDefault="00A56001" w:rsidP="00A56001">
            <w:pPr>
              <w:pStyle w:val="TableParagraph"/>
              <w:spacing w:line="269" w:lineRule="exact"/>
              <w:rPr>
                <w:rFonts w:ascii="Times New Roman" w:hAnsi="Times New Roman" w:cs="Times New Roman"/>
                <w:sz w:val="28"/>
                <w:szCs w:val="28"/>
              </w:rPr>
            </w:pPr>
            <w:r w:rsidRPr="0086157F">
              <w:rPr>
                <w:rFonts w:ascii="Times New Roman" w:hAnsi="Times New Roman" w:cs="Times New Roman"/>
                <w:sz w:val="28"/>
                <w:szCs w:val="28"/>
              </w:rPr>
              <w:t>20.</w:t>
            </w:r>
          </w:p>
        </w:tc>
        <w:tc>
          <w:tcPr>
            <w:tcW w:w="4122" w:type="dxa"/>
          </w:tcPr>
          <w:p w:rsidR="00A56001" w:rsidRPr="0086157F" w:rsidRDefault="00A56001" w:rsidP="00A56001">
            <w:pPr>
              <w:pStyle w:val="TableParagraph"/>
              <w:tabs>
                <w:tab w:val="left" w:pos="1450"/>
                <w:tab w:val="left" w:pos="1922"/>
                <w:tab w:val="left" w:pos="3215"/>
                <w:tab w:val="left" w:pos="3690"/>
              </w:tabs>
              <w:spacing w:line="269" w:lineRule="exact"/>
              <w:rPr>
                <w:rFonts w:ascii="Times New Roman" w:hAnsi="Times New Roman" w:cs="Times New Roman"/>
                <w:sz w:val="28"/>
                <w:szCs w:val="28"/>
                <w:lang w:val="ru-RU"/>
              </w:rPr>
            </w:pPr>
            <w:r w:rsidRPr="0086157F">
              <w:rPr>
                <w:rFonts w:ascii="Times New Roman" w:hAnsi="Times New Roman" w:cs="Times New Roman"/>
                <w:sz w:val="28"/>
                <w:szCs w:val="28"/>
                <w:lang w:val="ru-RU"/>
              </w:rPr>
              <w:t>Уточнить</w:t>
            </w:r>
            <w:r w:rsidRPr="0086157F">
              <w:rPr>
                <w:rFonts w:ascii="Times New Roman" w:hAnsi="Times New Roman" w:cs="Times New Roman"/>
                <w:sz w:val="28"/>
                <w:szCs w:val="28"/>
                <w:lang w:val="ru-RU"/>
              </w:rPr>
              <w:tab/>
              <w:t>у</w:t>
            </w:r>
            <w:r w:rsidRPr="0086157F">
              <w:rPr>
                <w:rFonts w:ascii="Times New Roman" w:hAnsi="Times New Roman" w:cs="Times New Roman"/>
                <w:sz w:val="28"/>
                <w:szCs w:val="28"/>
                <w:lang w:val="ru-RU"/>
              </w:rPr>
              <w:tab/>
              <w:t>пациента</w:t>
            </w:r>
            <w:r w:rsidRPr="0086157F">
              <w:rPr>
                <w:rFonts w:ascii="Times New Roman" w:hAnsi="Times New Roman" w:cs="Times New Roman"/>
                <w:sz w:val="28"/>
                <w:szCs w:val="28"/>
                <w:lang w:val="ru-RU"/>
              </w:rPr>
              <w:tab/>
              <w:t>о</w:t>
            </w:r>
            <w:r w:rsidRPr="0086157F">
              <w:rPr>
                <w:rFonts w:ascii="Times New Roman" w:hAnsi="Times New Roman" w:cs="Times New Roman"/>
                <w:sz w:val="28"/>
                <w:szCs w:val="28"/>
                <w:lang w:val="ru-RU"/>
              </w:rPr>
              <w:tab/>
              <w:t>его</w:t>
            </w:r>
          </w:p>
          <w:p w:rsidR="00A56001" w:rsidRPr="0086157F" w:rsidRDefault="00A56001" w:rsidP="00A56001">
            <w:pPr>
              <w:pStyle w:val="TableParagraph"/>
              <w:spacing w:line="262" w:lineRule="exact"/>
              <w:rPr>
                <w:rFonts w:ascii="Times New Roman" w:hAnsi="Times New Roman" w:cs="Times New Roman"/>
                <w:sz w:val="28"/>
                <w:szCs w:val="28"/>
                <w:lang w:val="ru-RU"/>
              </w:rPr>
            </w:pPr>
            <w:r w:rsidRPr="0086157F">
              <w:rPr>
                <w:rFonts w:ascii="Times New Roman" w:hAnsi="Times New Roman" w:cs="Times New Roman"/>
                <w:sz w:val="28"/>
                <w:szCs w:val="28"/>
                <w:lang w:val="ru-RU"/>
              </w:rPr>
              <w:t>самочувствии</w:t>
            </w:r>
          </w:p>
        </w:tc>
        <w:tc>
          <w:tcPr>
            <w:tcW w:w="5423" w:type="dxa"/>
          </w:tcPr>
          <w:p w:rsidR="00A56001" w:rsidRPr="0086157F" w:rsidRDefault="00A56001" w:rsidP="00A56001">
            <w:pPr>
              <w:pStyle w:val="TableParagraph"/>
              <w:spacing w:line="269" w:lineRule="exact"/>
              <w:ind w:left="106"/>
              <w:rPr>
                <w:rFonts w:ascii="Times New Roman" w:hAnsi="Times New Roman" w:cs="Times New Roman"/>
                <w:sz w:val="28"/>
                <w:szCs w:val="28"/>
                <w:lang w:val="ru-RU"/>
              </w:rPr>
            </w:pPr>
            <w:r w:rsidRPr="0086157F">
              <w:rPr>
                <w:rFonts w:ascii="Times New Roman" w:hAnsi="Times New Roman" w:cs="Times New Roman"/>
                <w:sz w:val="28"/>
                <w:szCs w:val="28"/>
                <w:lang w:val="ru-RU"/>
              </w:rPr>
              <w:t>«Как вы себя чувствуете?»</w:t>
            </w:r>
          </w:p>
          <w:p w:rsidR="00A56001" w:rsidRPr="0086157F" w:rsidRDefault="00A56001" w:rsidP="00A56001">
            <w:pPr>
              <w:pStyle w:val="TableParagraph"/>
              <w:spacing w:line="262" w:lineRule="exact"/>
              <w:ind w:left="106"/>
              <w:rPr>
                <w:rFonts w:ascii="Times New Roman" w:hAnsi="Times New Roman" w:cs="Times New Roman"/>
                <w:sz w:val="28"/>
                <w:szCs w:val="28"/>
                <w:lang w:val="ru-RU"/>
              </w:rPr>
            </w:pPr>
            <w:r w:rsidRPr="0086157F">
              <w:rPr>
                <w:rFonts w:ascii="Times New Roman" w:hAnsi="Times New Roman" w:cs="Times New Roman"/>
                <w:sz w:val="28"/>
                <w:szCs w:val="28"/>
                <w:lang w:val="ru-RU"/>
              </w:rPr>
              <w:t>«Пациент чувствует себя удовлетворительно»</w:t>
            </w:r>
          </w:p>
        </w:tc>
      </w:tr>
      <w:tr w:rsidR="00A56001" w:rsidRPr="0086157F" w:rsidTr="00A56001">
        <w:trPr>
          <w:trHeight w:val="552"/>
        </w:trPr>
        <w:tc>
          <w:tcPr>
            <w:tcW w:w="596" w:type="dxa"/>
          </w:tcPr>
          <w:p w:rsidR="00A56001" w:rsidRPr="0086157F" w:rsidRDefault="00A56001" w:rsidP="00A56001">
            <w:pPr>
              <w:pStyle w:val="TableParagraph"/>
              <w:spacing w:line="270" w:lineRule="exact"/>
              <w:rPr>
                <w:rFonts w:ascii="Times New Roman" w:hAnsi="Times New Roman" w:cs="Times New Roman"/>
                <w:sz w:val="28"/>
                <w:szCs w:val="28"/>
              </w:rPr>
            </w:pPr>
            <w:r w:rsidRPr="0086157F">
              <w:rPr>
                <w:rFonts w:ascii="Times New Roman" w:hAnsi="Times New Roman" w:cs="Times New Roman"/>
                <w:sz w:val="28"/>
                <w:szCs w:val="28"/>
              </w:rPr>
              <w:t>21.</w:t>
            </w:r>
          </w:p>
        </w:tc>
        <w:tc>
          <w:tcPr>
            <w:tcW w:w="4122" w:type="dxa"/>
          </w:tcPr>
          <w:p w:rsidR="00A56001" w:rsidRPr="0086157F" w:rsidRDefault="00A56001" w:rsidP="00A56001">
            <w:pPr>
              <w:pStyle w:val="TableParagraph"/>
              <w:tabs>
                <w:tab w:val="left" w:pos="1272"/>
                <w:tab w:val="left" w:pos="2193"/>
                <w:tab w:val="left" w:pos="2594"/>
                <w:tab w:val="left" w:pos="3899"/>
              </w:tabs>
              <w:spacing w:line="270" w:lineRule="exact"/>
              <w:rPr>
                <w:rFonts w:ascii="Times New Roman" w:hAnsi="Times New Roman" w:cs="Times New Roman"/>
                <w:sz w:val="28"/>
                <w:szCs w:val="28"/>
                <w:lang w:val="ru-RU"/>
              </w:rPr>
            </w:pPr>
            <w:r w:rsidRPr="0086157F">
              <w:rPr>
                <w:rFonts w:ascii="Times New Roman" w:hAnsi="Times New Roman" w:cs="Times New Roman"/>
                <w:sz w:val="28"/>
                <w:szCs w:val="28"/>
                <w:lang w:val="ru-RU"/>
              </w:rPr>
              <w:t>Открыть</w:t>
            </w:r>
            <w:r w:rsidRPr="0086157F">
              <w:rPr>
                <w:rFonts w:ascii="Times New Roman" w:hAnsi="Times New Roman" w:cs="Times New Roman"/>
                <w:sz w:val="28"/>
                <w:szCs w:val="28"/>
                <w:lang w:val="ru-RU"/>
              </w:rPr>
              <w:tab/>
              <w:t>зажим</w:t>
            </w:r>
            <w:r w:rsidRPr="0086157F">
              <w:rPr>
                <w:rFonts w:ascii="Times New Roman" w:hAnsi="Times New Roman" w:cs="Times New Roman"/>
                <w:sz w:val="28"/>
                <w:szCs w:val="28"/>
                <w:lang w:val="ru-RU"/>
              </w:rPr>
              <w:tab/>
              <w:t>и</w:t>
            </w:r>
            <w:r w:rsidRPr="0086157F">
              <w:rPr>
                <w:rFonts w:ascii="Times New Roman" w:hAnsi="Times New Roman" w:cs="Times New Roman"/>
                <w:sz w:val="28"/>
                <w:szCs w:val="28"/>
                <w:lang w:val="ru-RU"/>
              </w:rPr>
              <w:tab/>
              <w:t>убедиться</w:t>
            </w:r>
            <w:r w:rsidRPr="0086157F">
              <w:rPr>
                <w:rFonts w:ascii="Times New Roman" w:hAnsi="Times New Roman" w:cs="Times New Roman"/>
                <w:sz w:val="28"/>
                <w:szCs w:val="28"/>
                <w:lang w:val="ru-RU"/>
              </w:rPr>
              <w:tab/>
              <w:t>в</w:t>
            </w:r>
          </w:p>
          <w:p w:rsidR="00A56001" w:rsidRPr="0086157F" w:rsidRDefault="00A56001" w:rsidP="00A56001">
            <w:pPr>
              <w:pStyle w:val="TableParagraph"/>
              <w:spacing w:line="262" w:lineRule="exact"/>
              <w:rPr>
                <w:rFonts w:ascii="Times New Roman" w:hAnsi="Times New Roman" w:cs="Times New Roman"/>
                <w:sz w:val="28"/>
                <w:szCs w:val="28"/>
                <w:lang w:val="ru-RU"/>
              </w:rPr>
            </w:pPr>
            <w:r w:rsidRPr="0086157F">
              <w:rPr>
                <w:rFonts w:ascii="Times New Roman" w:hAnsi="Times New Roman" w:cs="Times New Roman"/>
                <w:sz w:val="28"/>
                <w:szCs w:val="28"/>
                <w:lang w:val="ru-RU"/>
              </w:rPr>
              <w:t>поступлении жидкости в кишечник</w:t>
            </w:r>
          </w:p>
        </w:tc>
        <w:tc>
          <w:tcPr>
            <w:tcW w:w="5423" w:type="dxa"/>
          </w:tcPr>
          <w:p w:rsidR="00A56001" w:rsidRPr="0086157F" w:rsidRDefault="00A56001" w:rsidP="00A56001">
            <w:pPr>
              <w:pStyle w:val="TableParagraph"/>
              <w:spacing w:line="270" w:lineRule="exact"/>
              <w:ind w:left="106"/>
              <w:rPr>
                <w:rFonts w:ascii="Times New Roman" w:hAnsi="Times New Roman" w:cs="Times New Roman"/>
                <w:sz w:val="28"/>
                <w:szCs w:val="28"/>
                <w:lang w:val="ru-RU"/>
              </w:rPr>
            </w:pPr>
            <w:r w:rsidRPr="0086157F">
              <w:rPr>
                <w:rFonts w:ascii="Times New Roman" w:hAnsi="Times New Roman" w:cs="Times New Roman"/>
                <w:sz w:val="28"/>
                <w:szCs w:val="28"/>
                <w:lang w:val="ru-RU"/>
              </w:rPr>
              <w:t>«Открываю зажим и убеждаюсь в</w:t>
            </w:r>
            <w:r w:rsidRPr="0086157F">
              <w:rPr>
                <w:rFonts w:ascii="Times New Roman" w:hAnsi="Times New Roman" w:cs="Times New Roman"/>
                <w:spacing w:val="52"/>
                <w:sz w:val="28"/>
                <w:szCs w:val="28"/>
                <w:lang w:val="ru-RU"/>
              </w:rPr>
              <w:t xml:space="preserve"> </w:t>
            </w:r>
            <w:r w:rsidRPr="0086157F">
              <w:rPr>
                <w:rFonts w:ascii="Times New Roman" w:hAnsi="Times New Roman" w:cs="Times New Roman"/>
                <w:sz w:val="28"/>
                <w:szCs w:val="28"/>
                <w:lang w:val="ru-RU"/>
              </w:rPr>
              <w:t>поступлении</w:t>
            </w:r>
          </w:p>
          <w:p w:rsidR="00A56001" w:rsidRPr="0086157F" w:rsidRDefault="00A56001" w:rsidP="00A56001">
            <w:pPr>
              <w:pStyle w:val="TableParagraph"/>
              <w:spacing w:line="262" w:lineRule="exact"/>
              <w:ind w:left="106"/>
              <w:rPr>
                <w:rFonts w:ascii="Times New Roman" w:hAnsi="Times New Roman" w:cs="Times New Roman"/>
                <w:sz w:val="28"/>
                <w:szCs w:val="28"/>
              </w:rPr>
            </w:pPr>
            <w:r w:rsidRPr="0086157F">
              <w:rPr>
                <w:rFonts w:ascii="Times New Roman" w:hAnsi="Times New Roman" w:cs="Times New Roman"/>
                <w:sz w:val="28"/>
                <w:szCs w:val="28"/>
              </w:rPr>
              <w:t>жидкости в кишечник»</w:t>
            </w:r>
          </w:p>
        </w:tc>
      </w:tr>
      <w:tr w:rsidR="00A56001" w:rsidRPr="0086157F" w:rsidTr="00A56001">
        <w:trPr>
          <w:trHeight w:val="1103"/>
        </w:trPr>
        <w:tc>
          <w:tcPr>
            <w:tcW w:w="596" w:type="dxa"/>
          </w:tcPr>
          <w:p w:rsidR="00A56001" w:rsidRPr="0086157F" w:rsidRDefault="00A56001" w:rsidP="00A56001">
            <w:pPr>
              <w:pStyle w:val="TableParagraph"/>
              <w:spacing w:line="269" w:lineRule="exact"/>
              <w:rPr>
                <w:rFonts w:ascii="Times New Roman" w:hAnsi="Times New Roman" w:cs="Times New Roman"/>
                <w:sz w:val="28"/>
                <w:szCs w:val="28"/>
              </w:rPr>
            </w:pPr>
            <w:r w:rsidRPr="0086157F">
              <w:rPr>
                <w:rFonts w:ascii="Times New Roman" w:hAnsi="Times New Roman" w:cs="Times New Roman"/>
                <w:sz w:val="28"/>
                <w:szCs w:val="28"/>
              </w:rPr>
              <w:t>22.</w:t>
            </w:r>
          </w:p>
        </w:tc>
        <w:tc>
          <w:tcPr>
            <w:tcW w:w="4122" w:type="dxa"/>
          </w:tcPr>
          <w:p w:rsidR="00A56001" w:rsidRPr="0086157F" w:rsidRDefault="00A56001" w:rsidP="00A56001">
            <w:pPr>
              <w:pStyle w:val="TableParagraph"/>
              <w:ind w:right="96"/>
              <w:jc w:val="both"/>
              <w:rPr>
                <w:rFonts w:ascii="Times New Roman" w:hAnsi="Times New Roman" w:cs="Times New Roman"/>
                <w:sz w:val="28"/>
                <w:szCs w:val="28"/>
                <w:lang w:val="ru-RU"/>
              </w:rPr>
            </w:pPr>
            <w:r w:rsidRPr="0086157F">
              <w:rPr>
                <w:rFonts w:ascii="Times New Roman" w:hAnsi="Times New Roman" w:cs="Times New Roman"/>
                <w:sz w:val="28"/>
                <w:szCs w:val="28"/>
                <w:lang w:val="ru-RU"/>
              </w:rPr>
              <w:t>Попросить пациента расслабиться и медленно подышать животом, задать вопрос о возможном наличии</w:t>
            </w:r>
          </w:p>
          <w:p w:rsidR="00A56001" w:rsidRPr="0086157F" w:rsidRDefault="00A56001" w:rsidP="00A56001">
            <w:pPr>
              <w:pStyle w:val="TableParagraph"/>
              <w:spacing w:line="262" w:lineRule="exact"/>
              <w:jc w:val="both"/>
              <w:rPr>
                <w:rFonts w:ascii="Times New Roman" w:hAnsi="Times New Roman" w:cs="Times New Roman"/>
                <w:sz w:val="28"/>
                <w:szCs w:val="28"/>
              </w:rPr>
            </w:pPr>
            <w:r w:rsidRPr="0086157F">
              <w:rPr>
                <w:rFonts w:ascii="Times New Roman" w:hAnsi="Times New Roman" w:cs="Times New Roman"/>
                <w:sz w:val="28"/>
                <w:szCs w:val="28"/>
              </w:rPr>
              <w:t>неприятных ощущений</w:t>
            </w:r>
          </w:p>
        </w:tc>
        <w:tc>
          <w:tcPr>
            <w:tcW w:w="5423" w:type="dxa"/>
          </w:tcPr>
          <w:p w:rsidR="00A56001" w:rsidRPr="0086157F" w:rsidRDefault="00A56001" w:rsidP="00A56001">
            <w:pPr>
              <w:pStyle w:val="TableParagraph"/>
              <w:tabs>
                <w:tab w:val="left" w:pos="1186"/>
                <w:tab w:val="left" w:pos="2368"/>
                <w:tab w:val="left" w:pos="3954"/>
                <w:tab w:val="left" w:pos="4325"/>
              </w:tabs>
              <w:ind w:left="106" w:right="99"/>
              <w:rPr>
                <w:rFonts w:ascii="Times New Roman" w:hAnsi="Times New Roman" w:cs="Times New Roman"/>
                <w:sz w:val="28"/>
                <w:szCs w:val="28"/>
                <w:lang w:val="ru-RU"/>
              </w:rPr>
            </w:pPr>
            <w:r w:rsidRPr="0086157F">
              <w:rPr>
                <w:rFonts w:ascii="Times New Roman" w:hAnsi="Times New Roman" w:cs="Times New Roman"/>
                <w:sz w:val="28"/>
                <w:szCs w:val="28"/>
                <w:lang w:val="ru-RU"/>
              </w:rPr>
              <w:t>«Прошу</w:t>
            </w:r>
            <w:r w:rsidRPr="0086157F">
              <w:rPr>
                <w:rFonts w:ascii="Times New Roman" w:hAnsi="Times New Roman" w:cs="Times New Roman"/>
                <w:sz w:val="28"/>
                <w:szCs w:val="28"/>
                <w:lang w:val="ru-RU"/>
              </w:rPr>
              <w:tab/>
              <w:t>пациента</w:t>
            </w:r>
            <w:r w:rsidRPr="0086157F">
              <w:rPr>
                <w:rFonts w:ascii="Times New Roman" w:hAnsi="Times New Roman" w:cs="Times New Roman"/>
                <w:sz w:val="28"/>
                <w:szCs w:val="28"/>
                <w:lang w:val="ru-RU"/>
              </w:rPr>
              <w:tab/>
              <w:t>расслабиться</w:t>
            </w:r>
            <w:r w:rsidRPr="0086157F">
              <w:rPr>
                <w:rFonts w:ascii="Times New Roman" w:hAnsi="Times New Roman" w:cs="Times New Roman"/>
                <w:sz w:val="28"/>
                <w:szCs w:val="28"/>
                <w:lang w:val="ru-RU"/>
              </w:rPr>
              <w:tab/>
              <w:t>и</w:t>
            </w:r>
            <w:r w:rsidRPr="0086157F">
              <w:rPr>
                <w:rFonts w:ascii="Times New Roman" w:hAnsi="Times New Roman" w:cs="Times New Roman"/>
                <w:sz w:val="28"/>
                <w:szCs w:val="28"/>
                <w:lang w:val="ru-RU"/>
              </w:rPr>
              <w:tab/>
            </w:r>
            <w:r w:rsidRPr="0086157F">
              <w:rPr>
                <w:rFonts w:ascii="Times New Roman" w:hAnsi="Times New Roman" w:cs="Times New Roman"/>
                <w:spacing w:val="-3"/>
                <w:sz w:val="28"/>
                <w:szCs w:val="28"/>
                <w:lang w:val="ru-RU"/>
              </w:rPr>
              <w:t xml:space="preserve">медленно </w:t>
            </w:r>
            <w:r w:rsidRPr="0086157F">
              <w:rPr>
                <w:rFonts w:ascii="Times New Roman" w:hAnsi="Times New Roman" w:cs="Times New Roman"/>
                <w:sz w:val="28"/>
                <w:szCs w:val="28"/>
                <w:lang w:val="ru-RU"/>
              </w:rPr>
              <w:t>подышать животом»</w:t>
            </w:r>
          </w:p>
          <w:p w:rsidR="00A56001" w:rsidRPr="0086157F" w:rsidRDefault="00A56001" w:rsidP="00A56001">
            <w:pPr>
              <w:pStyle w:val="TableParagraph"/>
              <w:spacing w:line="270" w:lineRule="atLeast"/>
              <w:ind w:left="106"/>
              <w:rPr>
                <w:rFonts w:ascii="Times New Roman" w:hAnsi="Times New Roman" w:cs="Times New Roman"/>
                <w:sz w:val="28"/>
                <w:szCs w:val="28"/>
                <w:lang w:val="ru-RU"/>
              </w:rPr>
            </w:pPr>
            <w:r w:rsidRPr="0086157F">
              <w:rPr>
                <w:rFonts w:ascii="Times New Roman" w:hAnsi="Times New Roman" w:cs="Times New Roman"/>
                <w:sz w:val="28"/>
                <w:szCs w:val="28"/>
                <w:lang w:val="ru-RU"/>
              </w:rPr>
              <w:t>«Есть ли у Вас неприятные ощущения в области живота?»</w:t>
            </w:r>
          </w:p>
        </w:tc>
      </w:tr>
      <w:tr w:rsidR="00A56001" w:rsidRPr="0086157F" w:rsidTr="00A56001">
        <w:trPr>
          <w:trHeight w:val="1379"/>
        </w:trPr>
        <w:tc>
          <w:tcPr>
            <w:tcW w:w="596" w:type="dxa"/>
          </w:tcPr>
          <w:p w:rsidR="00A56001" w:rsidRPr="0086157F" w:rsidRDefault="00A56001" w:rsidP="00A56001">
            <w:pPr>
              <w:pStyle w:val="TableParagraph"/>
              <w:spacing w:line="269" w:lineRule="exact"/>
              <w:rPr>
                <w:rFonts w:ascii="Times New Roman" w:hAnsi="Times New Roman" w:cs="Times New Roman"/>
                <w:sz w:val="28"/>
                <w:szCs w:val="28"/>
              </w:rPr>
            </w:pPr>
            <w:r w:rsidRPr="0086157F">
              <w:rPr>
                <w:rFonts w:ascii="Times New Roman" w:hAnsi="Times New Roman" w:cs="Times New Roman"/>
                <w:sz w:val="28"/>
                <w:szCs w:val="28"/>
              </w:rPr>
              <w:t>23.</w:t>
            </w:r>
          </w:p>
        </w:tc>
        <w:tc>
          <w:tcPr>
            <w:tcW w:w="4122" w:type="dxa"/>
          </w:tcPr>
          <w:p w:rsidR="00A56001" w:rsidRPr="0086157F" w:rsidRDefault="00A56001" w:rsidP="00A56001">
            <w:pPr>
              <w:pStyle w:val="TableParagraph"/>
              <w:ind w:right="720"/>
              <w:rPr>
                <w:rFonts w:ascii="Times New Roman" w:hAnsi="Times New Roman" w:cs="Times New Roman"/>
                <w:sz w:val="28"/>
                <w:szCs w:val="28"/>
                <w:lang w:val="ru-RU"/>
              </w:rPr>
            </w:pPr>
            <w:r w:rsidRPr="0086157F">
              <w:rPr>
                <w:rFonts w:ascii="Times New Roman" w:hAnsi="Times New Roman" w:cs="Times New Roman"/>
                <w:sz w:val="28"/>
                <w:szCs w:val="28"/>
                <w:lang w:val="ru-RU"/>
              </w:rPr>
              <w:t>Закрыть зажим после введения жидкости и, попросив пациента</w:t>
            </w:r>
          </w:p>
          <w:p w:rsidR="00A56001" w:rsidRPr="0086157F" w:rsidRDefault="00A56001" w:rsidP="00A56001">
            <w:pPr>
              <w:pStyle w:val="TableParagraph"/>
              <w:spacing w:line="270" w:lineRule="atLeast"/>
              <w:rPr>
                <w:rFonts w:ascii="Times New Roman" w:hAnsi="Times New Roman" w:cs="Times New Roman"/>
                <w:sz w:val="28"/>
                <w:szCs w:val="28"/>
                <w:lang w:val="ru-RU"/>
              </w:rPr>
            </w:pPr>
            <w:r w:rsidRPr="0086157F">
              <w:rPr>
                <w:rFonts w:ascii="Times New Roman" w:hAnsi="Times New Roman" w:cs="Times New Roman"/>
                <w:sz w:val="28"/>
                <w:szCs w:val="28"/>
                <w:lang w:val="ru-RU"/>
              </w:rPr>
              <w:t>сделать глубокий вдох, осторожно извлечь наконечник через бумажную салфетку</w:t>
            </w:r>
          </w:p>
        </w:tc>
        <w:tc>
          <w:tcPr>
            <w:tcW w:w="5423" w:type="dxa"/>
          </w:tcPr>
          <w:p w:rsidR="00A56001" w:rsidRPr="0086157F" w:rsidRDefault="00A56001" w:rsidP="00A56001">
            <w:pPr>
              <w:pStyle w:val="TableParagraph"/>
              <w:spacing w:line="269" w:lineRule="exact"/>
              <w:ind w:left="106"/>
              <w:rPr>
                <w:rFonts w:ascii="Times New Roman" w:hAnsi="Times New Roman" w:cs="Times New Roman"/>
                <w:sz w:val="28"/>
                <w:szCs w:val="28"/>
              </w:rPr>
            </w:pPr>
            <w:r w:rsidRPr="0086157F">
              <w:rPr>
                <w:rFonts w:ascii="Times New Roman" w:hAnsi="Times New Roman" w:cs="Times New Roman"/>
                <w:sz w:val="28"/>
                <w:szCs w:val="28"/>
              </w:rPr>
              <w:t>«Сделайте глубокий вдох»</w:t>
            </w:r>
          </w:p>
        </w:tc>
      </w:tr>
      <w:tr w:rsidR="00A56001" w:rsidRPr="0086157F" w:rsidTr="00A56001">
        <w:trPr>
          <w:trHeight w:val="1105"/>
        </w:trPr>
        <w:tc>
          <w:tcPr>
            <w:tcW w:w="596" w:type="dxa"/>
          </w:tcPr>
          <w:p w:rsidR="00A56001" w:rsidRPr="0086157F" w:rsidRDefault="00A56001" w:rsidP="00A56001">
            <w:pPr>
              <w:pStyle w:val="TableParagraph"/>
              <w:spacing w:line="271" w:lineRule="exact"/>
              <w:rPr>
                <w:rFonts w:ascii="Times New Roman" w:hAnsi="Times New Roman" w:cs="Times New Roman"/>
                <w:sz w:val="28"/>
                <w:szCs w:val="28"/>
              </w:rPr>
            </w:pPr>
            <w:r w:rsidRPr="0086157F">
              <w:rPr>
                <w:rFonts w:ascii="Times New Roman" w:hAnsi="Times New Roman" w:cs="Times New Roman"/>
                <w:sz w:val="28"/>
                <w:szCs w:val="28"/>
              </w:rPr>
              <w:t>24.</w:t>
            </w:r>
          </w:p>
        </w:tc>
        <w:tc>
          <w:tcPr>
            <w:tcW w:w="4122" w:type="dxa"/>
          </w:tcPr>
          <w:p w:rsidR="00A56001" w:rsidRPr="0086157F" w:rsidRDefault="00A56001" w:rsidP="00A56001">
            <w:pPr>
              <w:pStyle w:val="TableParagraph"/>
              <w:ind w:right="96"/>
              <w:rPr>
                <w:rFonts w:ascii="Times New Roman" w:hAnsi="Times New Roman" w:cs="Times New Roman"/>
                <w:sz w:val="28"/>
                <w:szCs w:val="28"/>
                <w:lang w:val="ru-RU"/>
              </w:rPr>
            </w:pPr>
            <w:r w:rsidRPr="0086157F">
              <w:rPr>
                <w:rFonts w:ascii="Times New Roman" w:hAnsi="Times New Roman" w:cs="Times New Roman"/>
                <w:sz w:val="28"/>
                <w:szCs w:val="28"/>
                <w:lang w:val="ru-RU"/>
              </w:rPr>
              <w:t>Попросить пациента задержать воду в</w:t>
            </w:r>
            <w:r w:rsidRPr="0086157F">
              <w:rPr>
                <w:rFonts w:ascii="Times New Roman" w:hAnsi="Times New Roman" w:cs="Times New Roman"/>
                <w:spacing w:val="17"/>
                <w:sz w:val="28"/>
                <w:szCs w:val="28"/>
                <w:lang w:val="ru-RU"/>
              </w:rPr>
              <w:t xml:space="preserve"> </w:t>
            </w:r>
            <w:r w:rsidRPr="0086157F">
              <w:rPr>
                <w:rFonts w:ascii="Times New Roman" w:hAnsi="Times New Roman" w:cs="Times New Roman"/>
                <w:sz w:val="28"/>
                <w:szCs w:val="28"/>
                <w:lang w:val="ru-RU"/>
              </w:rPr>
              <w:t>кишечнике</w:t>
            </w:r>
            <w:r w:rsidRPr="0086157F">
              <w:rPr>
                <w:rFonts w:ascii="Times New Roman" w:hAnsi="Times New Roman" w:cs="Times New Roman"/>
                <w:spacing w:val="18"/>
                <w:sz w:val="28"/>
                <w:szCs w:val="28"/>
                <w:lang w:val="ru-RU"/>
              </w:rPr>
              <w:t xml:space="preserve"> </w:t>
            </w:r>
            <w:r w:rsidRPr="0086157F">
              <w:rPr>
                <w:rFonts w:ascii="Times New Roman" w:hAnsi="Times New Roman" w:cs="Times New Roman"/>
                <w:sz w:val="28"/>
                <w:szCs w:val="28"/>
                <w:lang w:val="ru-RU"/>
              </w:rPr>
              <w:t>на</w:t>
            </w:r>
            <w:r w:rsidRPr="0086157F">
              <w:rPr>
                <w:rFonts w:ascii="Times New Roman" w:hAnsi="Times New Roman" w:cs="Times New Roman"/>
                <w:spacing w:val="18"/>
                <w:sz w:val="28"/>
                <w:szCs w:val="28"/>
                <w:lang w:val="ru-RU"/>
              </w:rPr>
              <w:t xml:space="preserve"> </w:t>
            </w:r>
            <w:r w:rsidRPr="0086157F">
              <w:rPr>
                <w:rFonts w:ascii="Times New Roman" w:hAnsi="Times New Roman" w:cs="Times New Roman"/>
                <w:sz w:val="28"/>
                <w:szCs w:val="28"/>
                <w:lang w:val="ru-RU"/>
              </w:rPr>
              <w:t>5-10</w:t>
            </w:r>
            <w:r w:rsidRPr="0086157F">
              <w:rPr>
                <w:rFonts w:ascii="Times New Roman" w:hAnsi="Times New Roman" w:cs="Times New Roman"/>
                <w:spacing w:val="19"/>
                <w:sz w:val="28"/>
                <w:szCs w:val="28"/>
                <w:lang w:val="ru-RU"/>
              </w:rPr>
              <w:t xml:space="preserve"> </w:t>
            </w:r>
            <w:r w:rsidRPr="0086157F">
              <w:rPr>
                <w:rFonts w:ascii="Times New Roman" w:hAnsi="Times New Roman" w:cs="Times New Roman"/>
                <w:sz w:val="28"/>
                <w:szCs w:val="28"/>
                <w:lang w:val="ru-RU"/>
              </w:rPr>
              <w:t>мин,</w:t>
            </w:r>
            <w:r w:rsidRPr="0086157F">
              <w:rPr>
                <w:rFonts w:ascii="Times New Roman" w:hAnsi="Times New Roman" w:cs="Times New Roman"/>
                <w:spacing w:val="16"/>
                <w:sz w:val="28"/>
                <w:szCs w:val="28"/>
                <w:lang w:val="ru-RU"/>
              </w:rPr>
              <w:t xml:space="preserve"> </w:t>
            </w:r>
            <w:r w:rsidRPr="0086157F">
              <w:rPr>
                <w:rFonts w:ascii="Times New Roman" w:hAnsi="Times New Roman" w:cs="Times New Roman"/>
                <w:sz w:val="28"/>
                <w:szCs w:val="28"/>
                <w:lang w:val="ru-RU"/>
              </w:rPr>
              <w:t>после</w:t>
            </w:r>
            <w:r w:rsidRPr="0086157F">
              <w:rPr>
                <w:rFonts w:ascii="Times New Roman" w:hAnsi="Times New Roman" w:cs="Times New Roman"/>
                <w:spacing w:val="18"/>
                <w:sz w:val="28"/>
                <w:szCs w:val="28"/>
                <w:lang w:val="ru-RU"/>
              </w:rPr>
              <w:t xml:space="preserve"> </w:t>
            </w:r>
            <w:r w:rsidRPr="0086157F">
              <w:rPr>
                <w:rFonts w:ascii="Times New Roman" w:hAnsi="Times New Roman" w:cs="Times New Roman"/>
                <w:sz w:val="28"/>
                <w:szCs w:val="28"/>
                <w:lang w:val="ru-RU"/>
              </w:rPr>
              <w:t>чего</w:t>
            </w:r>
          </w:p>
          <w:p w:rsidR="00A56001" w:rsidRPr="0086157F" w:rsidRDefault="00A56001" w:rsidP="00A56001">
            <w:pPr>
              <w:pStyle w:val="TableParagraph"/>
              <w:tabs>
                <w:tab w:val="left" w:pos="1095"/>
                <w:tab w:val="left" w:pos="1464"/>
                <w:tab w:val="left" w:pos="2383"/>
                <w:tab w:val="left" w:pos="2767"/>
              </w:tabs>
              <w:spacing w:line="270" w:lineRule="atLeast"/>
              <w:ind w:right="96"/>
              <w:rPr>
                <w:rFonts w:ascii="Times New Roman" w:hAnsi="Times New Roman" w:cs="Times New Roman"/>
                <w:sz w:val="28"/>
                <w:szCs w:val="28"/>
                <w:lang w:val="ru-RU"/>
              </w:rPr>
            </w:pPr>
            <w:r w:rsidRPr="0086157F">
              <w:rPr>
                <w:rFonts w:ascii="Times New Roman" w:hAnsi="Times New Roman" w:cs="Times New Roman"/>
                <w:sz w:val="28"/>
                <w:szCs w:val="28"/>
                <w:lang w:val="ru-RU"/>
              </w:rPr>
              <w:t>пройти</w:t>
            </w:r>
            <w:r w:rsidRPr="0086157F">
              <w:rPr>
                <w:rFonts w:ascii="Times New Roman" w:hAnsi="Times New Roman" w:cs="Times New Roman"/>
                <w:sz w:val="28"/>
                <w:szCs w:val="28"/>
                <w:lang w:val="ru-RU"/>
              </w:rPr>
              <w:tab/>
              <w:t>в</w:t>
            </w:r>
            <w:r w:rsidRPr="0086157F">
              <w:rPr>
                <w:rFonts w:ascii="Times New Roman" w:hAnsi="Times New Roman" w:cs="Times New Roman"/>
                <w:sz w:val="28"/>
                <w:szCs w:val="28"/>
                <w:lang w:val="ru-RU"/>
              </w:rPr>
              <w:tab/>
              <w:t>туалет</w:t>
            </w:r>
            <w:r w:rsidRPr="0086157F">
              <w:rPr>
                <w:rFonts w:ascii="Times New Roman" w:hAnsi="Times New Roman" w:cs="Times New Roman"/>
                <w:sz w:val="28"/>
                <w:szCs w:val="28"/>
                <w:lang w:val="ru-RU"/>
              </w:rPr>
              <w:tab/>
              <w:t>и</w:t>
            </w:r>
            <w:r w:rsidRPr="0086157F">
              <w:rPr>
                <w:rFonts w:ascii="Times New Roman" w:hAnsi="Times New Roman" w:cs="Times New Roman"/>
                <w:sz w:val="28"/>
                <w:szCs w:val="28"/>
                <w:lang w:val="ru-RU"/>
              </w:rPr>
              <w:tab/>
            </w:r>
            <w:r w:rsidRPr="0086157F">
              <w:rPr>
                <w:rFonts w:ascii="Times New Roman" w:hAnsi="Times New Roman" w:cs="Times New Roman"/>
                <w:spacing w:val="-3"/>
                <w:sz w:val="28"/>
                <w:szCs w:val="28"/>
                <w:lang w:val="ru-RU"/>
              </w:rPr>
              <w:t xml:space="preserve">опорожнить </w:t>
            </w:r>
            <w:r w:rsidRPr="0086157F">
              <w:rPr>
                <w:rFonts w:ascii="Times New Roman" w:hAnsi="Times New Roman" w:cs="Times New Roman"/>
                <w:sz w:val="28"/>
                <w:szCs w:val="28"/>
                <w:lang w:val="ru-RU"/>
              </w:rPr>
              <w:t>кишечник</w:t>
            </w:r>
          </w:p>
        </w:tc>
        <w:tc>
          <w:tcPr>
            <w:tcW w:w="5423" w:type="dxa"/>
          </w:tcPr>
          <w:p w:rsidR="00A56001" w:rsidRPr="0086157F" w:rsidRDefault="00A56001" w:rsidP="00A56001">
            <w:pPr>
              <w:pStyle w:val="TableParagraph"/>
              <w:ind w:left="106" w:right="96"/>
              <w:jc w:val="both"/>
              <w:rPr>
                <w:rFonts w:ascii="Times New Roman" w:hAnsi="Times New Roman" w:cs="Times New Roman"/>
                <w:sz w:val="28"/>
                <w:szCs w:val="28"/>
                <w:lang w:val="ru-RU"/>
              </w:rPr>
            </w:pPr>
            <w:r w:rsidRPr="0086157F">
              <w:rPr>
                <w:rFonts w:ascii="Times New Roman" w:hAnsi="Times New Roman" w:cs="Times New Roman"/>
                <w:sz w:val="28"/>
                <w:szCs w:val="28"/>
                <w:lang w:val="ru-RU"/>
              </w:rPr>
              <w:t>«Задержите воду в кишечнике на 5-10 минут, после чего пройдите в туалет и опорожните кишечник»</w:t>
            </w:r>
          </w:p>
        </w:tc>
      </w:tr>
      <w:tr w:rsidR="00A56001" w:rsidRPr="0086157F" w:rsidTr="00A56001">
        <w:trPr>
          <w:trHeight w:val="275"/>
        </w:trPr>
        <w:tc>
          <w:tcPr>
            <w:tcW w:w="596" w:type="dxa"/>
          </w:tcPr>
          <w:p w:rsidR="00A56001" w:rsidRPr="0086157F" w:rsidRDefault="00A56001" w:rsidP="00A56001">
            <w:pPr>
              <w:pStyle w:val="TableParagraph"/>
              <w:ind w:left="0"/>
              <w:rPr>
                <w:rFonts w:ascii="Times New Roman" w:hAnsi="Times New Roman" w:cs="Times New Roman"/>
                <w:sz w:val="28"/>
                <w:szCs w:val="28"/>
                <w:lang w:val="ru-RU"/>
              </w:rPr>
            </w:pPr>
          </w:p>
        </w:tc>
        <w:tc>
          <w:tcPr>
            <w:tcW w:w="4122" w:type="dxa"/>
          </w:tcPr>
          <w:p w:rsidR="00A56001" w:rsidRPr="0086157F" w:rsidRDefault="00A56001" w:rsidP="00A56001">
            <w:pPr>
              <w:pStyle w:val="TableParagraph"/>
              <w:spacing w:line="256" w:lineRule="exact"/>
              <w:rPr>
                <w:rFonts w:ascii="Times New Roman" w:hAnsi="Times New Roman" w:cs="Times New Roman"/>
                <w:b/>
                <w:sz w:val="28"/>
                <w:szCs w:val="28"/>
              </w:rPr>
            </w:pPr>
            <w:r w:rsidRPr="0086157F">
              <w:rPr>
                <w:rFonts w:ascii="Times New Roman" w:hAnsi="Times New Roman" w:cs="Times New Roman"/>
                <w:b/>
                <w:sz w:val="28"/>
                <w:szCs w:val="28"/>
              </w:rPr>
              <w:t>Завершение процедуры</w:t>
            </w:r>
          </w:p>
        </w:tc>
        <w:tc>
          <w:tcPr>
            <w:tcW w:w="5423" w:type="dxa"/>
          </w:tcPr>
          <w:p w:rsidR="00A56001" w:rsidRPr="0086157F" w:rsidRDefault="00A56001" w:rsidP="00A56001">
            <w:pPr>
              <w:pStyle w:val="TableParagraph"/>
              <w:ind w:left="0"/>
              <w:rPr>
                <w:rFonts w:ascii="Times New Roman" w:hAnsi="Times New Roman" w:cs="Times New Roman"/>
                <w:sz w:val="28"/>
                <w:szCs w:val="28"/>
              </w:rPr>
            </w:pPr>
          </w:p>
        </w:tc>
      </w:tr>
      <w:tr w:rsidR="00A56001" w:rsidRPr="0086157F" w:rsidTr="00A56001">
        <w:trPr>
          <w:trHeight w:val="1103"/>
        </w:trPr>
        <w:tc>
          <w:tcPr>
            <w:tcW w:w="596" w:type="dxa"/>
          </w:tcPr>
          <w:p w:rsidR="00A56001" w:rsidRPr="0086157F" w:rsidRDefault="00A56001" w:rsidP="00A56001">
            <w:pPr>
              <w:pStyle w:val="TableParagraph"/>
              <w:spacing w:line="269" w:lineRule="exact"/>
              <w:rPr>
                <w:rFonts w:ascii="Times New Roman" w:hAnsi="Times New Roman" w:cs="Times New Roman"/>
                <w:sz w:val="28"/>
                <w:szCs w:val="28"/>
              </w:rPr>
            </w:pPr>
            <w:r w:rsidRPr="0086157F">
              <w:rPr>
                <w:rFonts w:ascii="Times New Roman" w:hAnsi="Times New Roman" w:cs="Times New Roman"/>
                <w:sz w:val="28"/>
                <w:szCs w:val="28"/>
              </w:rPr>
              <w:t>27.</w:t>
            </w:r>
          </w:p>
        </w:tc>
        <w:tc>
          <w:tcPr>
            <w:tcW w:w="4122" w:type="dxa"/>
          </w:tcPr>
          <w:p w:rsidR="00A56001" w:rsidRPr="0086157F" w:rsidRDefault="00A56001" w:rsidP="00A56001">
            <w:pPr>
              <w:pStyle w:val="TableParagraph"/>
              <w:ind w:right="95"/>
              <w:jc w:val="both"/>
              <w:rPr>
                <w:rFonts w:ascii="Times New Roman" w:hAnsi="Times New Roman" w:cs="Times New Roman"/>
                <w:sz w:val="28"/>
                <w:szCs w:val="28"/>
                <w:lang w:val="ru-RU"/>
              </w:rPr>
            </w:pPr>
            <w:r w:rsidRPr="0086157F">
              <w:rPr>
                <w:rFonts w:ascii="Times New Roman" w:hAnsi="Times New Roman" w:cs="Times New Roman"/>
                <w:sz w:val="28"/>
                <w:szCs w:val="28"/>
                <w:lang w:val="ru-RU"/>
              </w:rPr>
              <w:t>Убрать одноразовую впитывающую пеленку методом скручивания и поместить в емкость для</w:t>
            </w:r>
          </w:p>
          <w:p w:rsidR="00A56001" w:rsidRPr="0086157F" w:rsidRDefault="00A56001" w:rsidP="00A56001">
            <w:pPr>
              <w:pStyle w:val="TableParagraph"/>
              <w:spacing w:line="262" w:lineRule="exact"/>
              <w:jc w:val="both"/>
              <w:rPr>
                <w:rFonts w:ascii="Times New Roman" w:hAnsi="Times New Roman" w:cs="Times New Roman"/>
                <w:sz w:val="28"/>
                <w:szCs w:val="28"/>
              </w:rPr>
            </w:pPr>
            <w:r w:rsidRPr="0086157F">
              <w:rPr>
                <w:rFonts w:ascii="Times New Roman" w:hAnsi="Times New Roman" w:cs="Times New Roman"/>
                <w:sz w:val="28"/>
                <w:szCs w:val="28"/>
              </w:rPr>
              <w:t>медицинских отходов класса А</w:t>
            </w:r>
          </w:p>
        </w:tc>
        <w:tc>
          <w:tcPr>
            <w:tcW w:w="5423" w:type="dxa"/>
          </w:tcPr>
          <w:p w:rsidR="00A56001" w:rsidRPr="0086157F" w:rsidRDefault="00A56001" w:rsidP="00A56001">
            <w:pPr>
              <w:pStyle w:val="TableParagraph"/>
              <w:ind w:left="106" w:right="95"/>
              <w:jc w:val="both"/>
              <w:rPr>
                <w:rFonts w:ascii="Times New Roman" w:hAnsi="Times New Roman" w:cs="Times New Roman"/>
                <w:sz w:val="28"/>
                <w:szCs w:val="28"/>
                <w:lang w:val="ru-RU"/>
              </w:rPr>
            </w:pPr>
            <w:r w:rsidRPr="0086157F">
              <w:rPr>
                <w:rFonts w:ascii="Times New Roman" w:hAnsi="Times New Roman" w:cs="Times New Roman"/>
                <w:sz w:val="28"/>
                <w:szCs w:val="28"/>
                <w:lang w:val="ru-RU"/>
              </w:rPr>
              <w:t>«Одноразовую впитывающую пеленку убираю методом скручивания и помещаю в емкость для медицинских отходов класса А»</w:t>
            </w:r>
          </w:p>
        </w:tc>
      </w:tr>
      <w:tr w:rsidR="00A56001" w:rsidRPr="0086157F" w:rsidTr="00A56001">
        <w:trPr>
          <w:trHeight w:val="1104"/>
        </w:trPr>
        <w:tc>
          <w:tcPr>
            <w:tcW w:w="596" w:type="dxa"/>
          </w:tcPr>
          <w:p w:rsidR="00A56001" w:rsidRPr="0086157F" w:rsidRDefault="00A56001" w:rsidP="00A56001">
            <w:pPr>
              <w:pStyle w:val="TableParagraph"/>
              <w:spacing w:line="269" w:lineRule="exact"/>
              <w:rPr>
                <w:rFonts w:ascii="Times New Roman" w:hAnsi="Times New Roman" w:cs="Times New Roman"/>
                <w:sz w:val="28"/>
                <w:szCs w:val="28"/>
              </w:rPr>
            </w:pPr>
            <w:r w:rsidRPr="0086157F">
              <w:rPr>
                <w:rFonts w:ascii="Times New Roman" w:hAnsi="Times New Roman" w:cs="Times New Roman"/>
                <w:sz w:val="28"/>
                <w:szCs w:val="28"/>
              </w:rPr>
              <w:t>28.</w:t>
            </w:r>
          </w:p>
        </w:tc>
        <w:tc>
          <w:tcPr>
            <w:tcW w:w="4122" w:type="dxa"/>
          </w:tcPr>
          <w:p w:rsidR="00A56001" w:rsidRPr="0086157F" w:rsidRDefault="00A56001" w:rsidP="00A56001">
            <w:pPr>
              <w:pStyle w:val="TableParagraph"/>
              <w:spacing w:line="269" w:lineRule="exact"/>
              <w:rPr>
                <w:rFonts w:ascii="Times New Roman" w:hAnsi="Times New Roman" w:cs="Times New Roman"/>
                <w:sz w:val="28"/>
                <w:szCs w:val="28"/>
                <w:lang w:val="ru-RU"/>
              </w:rPr>
            </w:pPr>
            <w:r w:rsidRPr="0086157F">
              <w:rPr>
                <w:rFonts w:ascii="Times New Roman" w:hAnsi="Times New Roman" w:cs="Times New Roman"/>
                <w:sz w:val="28"/>
                <w:szCs w:val="28"/>
                <w:lang w:val="ru-RU"/>
              </w:rPr>
              <w:t>Обработать кушетку</w:t>
            </w:r>
          </w:p>
          <w:p w:rsidR="00A56001" w:rsidRPr="0086157F" w:rsidRDefault="00A56001" w:rsidP="00A56001">
            <w:pPr>
              <w:pStyle w:val="TableParagraph"/>
              <w:ind w:right="466"/>
              <w:rPr>
                <w:rFonts w:ascii="Times New Roman" w:hAnsi="Times New Roman" w:cs="Times New Roman"/>
                <w:sz w:val="28"/>
                <w:szCs w:val="28"/>
                <w:lang w:val="ru-RU"/>
              </w:rPr>
            </w:pPr>
            <w:r w:rsidRPr="0086157F">
              <w:rPr>
                <w:rFonts w:ascii="Times New Roman" w:hAnsi="Times New Roman" w:cs="Times New Roman"/>
                <w:sz w:val="28"/>
                <w:szCs w:val="28"/>
                <w:lang w:val="ru-RU"/>
              </w:rPr>
              <w:t xml:space="preserve">дезинфицирующей салфеткой, салфетку поместить в </w:t>
            </w:r>
            <w:r w:rsidRPr="0086157F">
              <w:rPr>
                <w:rFonts w:ascii="Times New Roman" w:hAnsi="Times New Roman" w:cs="Times New Roman"/>
                <w:sz w:val="28"/>
                <w:szCs w:val="28"/>
                <w:lang w:val="ru-RU"/>
              </w:rPr>
              <w:lastRenderedPageBreak/>
              <w:t>емкость для</w:t>
            </w:r>
          </w:p>
          <w:p w:rsidR="00A56001" w:rsidRPr="0086157F" w:rsidRDefault="00A56001" w:rsidP="00A56001">
            <w:pPr>
              <w:pStyle w:val="TableParagraph"/>
              <w:spacing w:line="262" w:lineRule="exact"/>
              <w:rPr>
                <w:rFonts w:ascii="Times New Roman" w:hAnsi="Times New Roman" w:cs="Times New Roman"/>
                <w:sz w:val="28"/>
                <w:szCs w:val="28"/>
              </w:rPr>
            </w:pPr>
            <w:r w:rsidRPr="0086157F">
              <w:rPr>
                <w:rFonts w:ascii="Times New Roman" w:hAnsi="Times New Roman" w:cs="Times New Roman"/>
                <w:sz w:val="28"/>
                <w:szCs w:val="28"/>
              </w:rPr>
              <w:t>медицинских отходов класса А</w:t>
            </w:r>
          </w:p>
        </w:tc>
        <w:tc>
          <w:tcPr>
            <w:tcW w:w="5423" w:type="dxa"/>
          </w:tcPr>
          <w:p w:rsidR="00A56001" w:rsidRPr="0086157F" w:rsidRDefault="00A56001" w:rsidP="00A56001">
            <w:pPr>
              <w:pStyle w:val="TableParagraph"/>
              <w:ind w:left="106" w:right="101"/>
              <w:jc w:val="both"/>
              <w:rPr>
                <w:rFonts w:ascii="Times New Roman" w:hAnsi="Times New Roman" w:cs="Times New Roman"/>
                <w:sz w:val="28"/>
                <w:szCs w:val="28"/>
                <w:lang w:val="ru-RU"/>
              </w:rPr>
            </w:pPr>
            <w:r w:rsidRPr="0086157F">
              <w:rPr>
                <w:rFonts w:ascii="Times New Roman" w:hAnsi="Times New Roman" w:cs="Times New Roman"/>
                <w:sz w:val="28"/>
                <w:szCs w:val="28"/>
                <w:lang w:val="ru-RU"/>
              </w:rPr>
              <w:lastRenderedPageBreak/>
              <w:t>«Обрабатываю кушетку дезинфицирующей салфеткой, после чего использованную салфетку помещаю в емкость для ме</w:t>
            </w:r>
            <w:r w:rsidRPr="0086157F">
              <w:rPr>
                <w:rFonts w:ascii="Times New Roman" w:hAnsi="Times New Roman" w:cs="Times New Roman"/>
                <w:sz w:val="28"/>
                <w:szCs w:val="28"/>
                <w:lang w:val="ru-RU"/>
              </w:rPr>
              <w:lastRenderedPageBreak/>
              <w:t>дицинских отходов</w:t>
            </w:r>
          </w:p>
          <w:p w:rsidR="00A56001" w:rsidRPr="0086157F" w:rsidRDefault="00A56001" w:rsidP="00A56001">
            <w:pPr>
              <w:pStyle w:val="TableParagraph"/>
              <w:spacing w:line="262" w:lineRule="exact"/>
              <w:ind w:left="106"/>
              <w:jc w:val="both"/>
              <w:rPr>
                <w:rFonts w:ascii="Times New Roman" w:hAnsi="Times New Roman" w:cs="Times New Roman"/>
                <w:sz w:val="28"/>
                <w:szCs w:val="28"/>
              </w:rPr>
            </w:pPr>
            <w:r w:rsidRPr="0086157F">
              <w:rPr>
                <w:rFonts w:ascii="Times New Roman" w:hAnsi="Times New Roman" w:cs="Times New Roman"/>
                <w:sz w:val="28"/>
                <w:szCs w:val="28"/>
              </w:rPr>
              <w:t>класса А»</w:t>
            </w:r>
          </w:p>
        </w:tc>
      </w:tr>
      <w:tr w:rsidR="00A56001" w:rsidRPr="0086157F" w:rsidTr="00A56001">
        <w:trPr>
          <w:trHeight w:val="1103"/>
        </w:trPr>
        <w:tc>
          <w:tcPr>
            <w:tcW w:w="596" w:type="dxa"/>
          </w:tcPr>
          <w:p w:rsidR="00A56001" w:rsidRPr="0086157F" w:rsidRDefault="00A56001" w:rsidP="00A56001">
            <w:pPr>
              <w:pStyle w:val="TableParagraph"/>
              <w:spacing w:line="269" w:lineRule="exact"/>
              <w:rPr>
                <w:rFonts w:ascii="Times New Roman" w:hAnsi="Times New Roman" w:cs="Times New Roman"/>
                <w:sz w:val="28"/>
                <w:szCs w:val="28"/>
              </w:rPr>
            </w:pPr>
            <w:r w:rsidRPr="0086157F">
              <w:rPr>
                <w:rFonts w:ascii="Times New Roman" w:hAnsi="Times New Roman" w:cs="Times New Roman"/>
                <w:sz w:val="28"/>
                <w:szCs w:val="28"/>
              </w:rPr>
              <w:lastRenderedPageBreak/>
              <w:t>29.</w:t>
            </w:r>
          </w:p>
        </w:tc>
        <w:tc>
          <w:tcPr>
            <w:tcW w:w="4122" w:type="dxa"/>
          </w:tcPr>
          <w:p w:rsidR="00A56001" w:rsidRPr="0086157F" w:rsidRDefault="00A56001" w:rsidP="00A56001">
            <w:pPr>
              <w:pStyle w:val="TableParagraph"/>
              <w:spacing w:line="269" w:lineRule="exact"/>
              <w:rPr>
                <w:rFonts w:ascii="Times New Roman" w:hAnsi="Times New Roman" w:cs="Times New Roman"/>
                <w:sz w:val="28"/>
                <w:szCs w:val="28"/>
                <w:lang w:val="ru-RU"/>
              </w:rPr>
            </w:pPr>
            <w:r w:rsidRPr="0086157F">
              <w:rPr>
                <w:rFonts w:ascii="Times New Roman" w:hAnsi="Times New Roman" w:cs="Times New Roman"/>
                <w:sz w:val="28"/>
                <w:szCs w:val="28"/>
                <w:lang w:val="ru-RU"/>
              </w:rPr>
              <w:t>Использованный лоток</w:t>
            </w:r>
          </w:p>
          <w:p w:rsidR="00A56001" w:rsidRPr="0086157F" w:rsidRDefault="00A56001" w:rsidP="00A56001">
            <w:pPr>
              <w:pStyle w:val="TableParagraph"/>
              <w:ind w:right="357"/>
              <w:rPr>
                <w:rFonts w:ascii="Times New Roman" w:hAnsi="Times New Roman" w:cs="Times New Roman"/>
                <w:sz w:val="28"/>
                <w:szCs w:val="28"/>
                <w:lang w:val="ru-RU"/>
              </w:rPr>
            </w:pPr>
            <w:r w:rsidRPr="0086157F">
              <w:rPr>
                <w:rFonts w:ascii="Times New Roman" w:hAnsi="Times New Roman" w:cs="Times New Roman"/>
                <w:sz w:val="28"/>
                <w:szCs w:val="28"/>
                <w:lang w:val="ru-RU"/>
              </w:rPr>
              <w:t>дезинфицировать методом полного погружения в емкости с</w:t>
            </w:r>
          </w:p>
          <w:p w:rsidR="00A56001" w:rsidRPr="0086157F" w:rsidRDefault="00A56001" w:rsidP="00A56001">
            <w:pPr>
              <w:pStyle w:val="TableParagraph"/>
              <w:spacing w:line="262" w:lineRule="exact"/>
              <w:rPr>
                <w:rFonts w:ascii="Times New Roman" w:hAnsi="Times New Roman" w:cs="Times New Roman"/>
                <w:sz w:val="28"/>
                <w:szCs w:val="28"/>
              </w:rPr>
            </w:pPr>
            <w:r w:rsidRPr="0086157F">
              <w:rPr>
                <w:rFonts w:ascii="Times New Roman" w:hAnsi="Times New Roman" w:cs="Times New Roman"/>
                <w:sz w:val="28"/>
                <w:szCs w:val="28"/>
              </w:rPr>
              <w:t>дезинфицирующим раствором</w:t>
            </w:r>
          </w:p>
        </w:tc>
        <w:tc>
          <w:tcPr>
            <w:tcW w:w="5423" w:type="dxa"/>
          </w:tcPr>
          <w:p w:rsidR="00A56001" w:rsidRPr="0086157F" w:rsidRDefault="00A56001" w:rsidP="00A56001">
            <w:pPr>
              <w:pStyle w:val="TableParagraph"/>
              <w:ind w:left="106" w:right="99"/>
              <w:jc w:val="both"/>
              <w:rPr>
                <w:rFonts w:ascii="Times New Roman" w:hAnsi="Times New Roman" w:cs="Times New Roman"/>
                <w:sz w:val="28"/>
                <w:szCs w:val="28"/>
                <w:lang w:val="ru-RU"/>
              </w:rPr>
            </w:pPr>
            <w:r w:rsidRPr="0086157F">
              <w:rPr>
                <w:rFonts w:ascii="Times New Roman" w:hAnsi="Times New Roman" w:cs="Times New Roman"/>
                <w:sz w:val="28"/>
                <w:szCs w:val="28"/>
                <w:lang w:val="ru-RU"/>
              </w:rPr>
              <w:t>«Использованный лоток дезинфицирую методом полного погружения в емкости с дезинфицирующим раствором»</w:t>
            </w:r>
          </w:p>
        </w:tc>
      </w:tr>
      <w:tr w:rsidR="00A56001" w:rsidRPr="0086157F" w:rsidTr="00A56001">
        <w:trPr>
          <w:trHeight w:val="551"/>
        </w:trPr>
        <w:tc>
          <w:tcPr>
            <w:tcW w:w="596" w:type="dxa"/>
          </w:tcPr>
          <w:p w:rsidR="00A56001" w:rsidRPr="0086157F" w:rsidRDefault="00A56001" w:rsidP="00A56001">
            <w:pPr>
              <w:pStyle w:val="TableParagraph"/>
              <w:spacing w:line="269" w:lineRule="exact"/>
              <w:rPr>
                <w:rFonts w:ascii="Times New Roman" w:hAnsi="Times New Roman" w:cs="Times New Roman"/>
                <w:sz w:val="28"/>
                <w:szCs w:val="28"/>
              </w:rPr>
            </w:pPr>
            <w:r w:rsidRPr="0086157F">
              <w:rPr>
                <w:rFonts w:ascii="Times New Roman" w:hAnsi="Times New Roman" w:cs="Times New Roman"/>
                <w:sz w:val="28"/>
                <w:szCs w:val="28"/>
              </w:rPr>
              <w:t>33.</w:t>
            </w:r>
          </w:p>
        </w:tc>
        <w:tc>
          <w:tcPr>
            <w:tcW w:w="4122" w:type="dxa"/>
          </w:tcPr>
          <w:p w:rsidR="00A56001" w:rsidRPr="0086157F" w:rsidRDefault="00A56001" w:rsidP="00A56001">
            <w:pPr>
              <w:pStyle w:val="TableParagraph"/>
              <w:tabs>
                <w:tab w:val="left" w:pos="1637"/>
                <w:tab w:val="left" w:pos="2465"/>
              </w:tabs>
              <w:spacing w:line="269" w:lineRule="exact"/>
              <w:rPr>
                <w:rFonts w:ascii="Times New Roman" w:hAnsi="Times New Roman" w:cs="Times New Roman"/>
                <w:sz w:val="28"/>
                <w:szCs w:val="28"/>
                <w:lang w:val="ru-RU"/>
              </w:rPr>
            </w:pPr>
            <w:r w:rsidRPr="0086157F">
              <w:rPr>
                <w:rFonts w:ascii="Times New Roman" w:hAnsi="Times New Roman" w:cs="Times New Roman"/>
                <w:sz w:val="28"/>
                <w:szCs w:val="28"/>
                <w:lang w:val="ru-RU"/>
              </w:rPr>
              <w:t>Обработать</w:t>
            </w:r>
            <w:r w:rsidRPr="0086157F">
              <w:rPr>
                <w:rFonts w:ascii="Times New Roman" w:hAnsi="Times New Roman" w:cs="Times New Roman"/>
                <w:sz w:val="28"/>
                <w:szCs w:val="28"/>
                <w:lang w:val="ru-RU"/>
              </w:rPr>
              <w:tab/>
              <w:t>руки</w:t>
            </w:r>
            <w:r w:rsidRPr="0086157F">
              <w:rPr>
                <w:rFonts w:ascii="Times New Roman" w:hAnsi="Times New Roman" w:cs="Times New Roman"/>
                <w:sz w:val="28"/>
                <w:szCs w:val="28"/>
                <w:lang w:val="ru-RU"/>
              </w:rPr>
              <w:tab/>
              <w:t>гигиеническим</w:t>
            </w:r>
          </w:p>
          <w:p w:rsidR="00A56001" w:rsidRPr="0086157F" w:rsidRDefault="00A56001" w:rsidP="00A56001">
            <w:pPr>
              <w:pStyle w:val="TableParagraph"/>
              <w:spacing w:line="262" w:lineRule="exact"/>
              <w:rPr>
                <w:rFonts w:ascii="Times New Roman" w:hAnsi="Times New Roman" w:cs="Times New Roman"/>
                <w:sz w:val="28"/>
                <w:szCs w:val="28"/>
                <w:lang w:val="ru-RU"/>
              </w:rPr>
            </w:pPr>
            <w:r w:rsidRPr="0086157F">
              <w:rPr>
                <w:rFonts w:ascii="Times New Roman" w:hAnsi="Times New Roman" w:cs="Times New Roman"/>
                <w:sz w:val="28"/>
                <w:szCs w:val="28"/>
                <w:lang w:val="ru-RU"/>
              </w:rPr>
              <w:t>способом кожным антисептиком</w:t>
            </w:r>
          </w:p>
        </w:tc>
        <w:tc>
          <w:tcPr>
            <w:tcW w:w="5423" w:type="dxa"/>
          </w:tcPr>
          <w:p w:rsidR="00A56001" w:rsidRPr="0086157F" w:rsidRDefault="00A56001" w:rsidP="00A56001">
            <w:pPr>
              <w:pStyle w:val="TableParagraph"/>
              <w:tabs>
                <w:tab w:val="left" w:pos="1860"/>
                <w:tab w:val="left" w:pos="2567"/>
                <w:tab w:val="left" w:pos="4335"/>
              </w:tabs>
              <w:spacing w:line="269" w:lineRule="exact"/>
              <w:ind w:left="106"/>
              <w:rPr>
                <w:rFonts w:ascii="Times New Roman" w:hAnsi="Times New Roman" w:cs="Times New Roman"/>
                <w:sz w:val="28"/>
                <w:szCs w:val="28"/>
                <w:lang w:val="ru-RU"/>
              </w:rPr>
            </w:pPr>
            <w:r w:rsidRPr="0086157F">
              <w:rPr>
                <w:rFonts w:ascii="Times New Roman" w:hAnsi="Times New Roman" w:cs="Times New Roman"/>
                <w:sz w:val="28"/>
                <w:szCs w:val="28"/>
                <w:lang w:val="ru-RU"/>
              </w:rPr>
              <w:t>«Обрабатываю</w:t>
            </w:r>
            <w:r w:rsidRPr="0086157F">
              <w:rPr>
                <w:rFonts w:ascii="Times New Roman" w:hAnsi="Times New Roman" w:cs="Times New Roman"/>
                <w:sz w:val="28"/>
                <w:szCs w:val="28"/>
                <w:lang w:val="ru-RU"/>
              </w:rPr>
              <w:tab/>
              <w:t>руки</w:t>
            </w:r>
            <w:r w:rsidRPr="0086157F">
              <w:rPr>
                <w:rFonts w:ascii="Times New Roman" w:hAnsi="Times New Roman" w:cs="Times New Roman"/>
                <w:sz w:val="28"/>
                <w:szCs w:val="28"/>
                <w:lang w:val="ru-RU"/>
              </w:rPr>
              <w:tab/>
              <w:t>гигиеническим</w:t>
            </w:r>
            <w:r w:rsidRPr="0086157F">
              <w:rPr>
                <w:rFonts w:ascii="Times New Roman" w:hAnsi="Times New Roman" w:cs="Times New Roman"/>
                <w:sz w:val="28"/>
                <w:szCs w:val="28"/>
                <w:lang w:val="ru-RU"/>
              </w:rPr>
              <w:tab/>
              <w:t>способом</w:t>
            </w:r>
          </w:p>
          <w:p w:rsidR="00A56001" w:rsidRPr="0086157F" w:rsidRDefault="00A56001" w:rsidP="00A56001">
            <w:pPr>
              <w:pStyle w:val="TableParagraph"/>
              <w:spacing w:line="262" w:lineRule="exact"/>
              <w:ind w:left="106"/>
              <w:rPr>
                <w:rFonts w:ascii="Times New Roman" w:hAnsi="Times New Roman" w:cs="Times New Roman"/>
                <w:sz w:val="28"/>
                <w:szCs w:val="28"/>
                <w:lang w:val="ru-RU"/>
              </w:rPr>
            </w:pPr>
            <w:r w:rsidRPr="0086157F">
              <w:rPr>
                <w:rFonts w:ascii="Times New Roman" w:hAnsi="Times New Roman" w:cs="Times New Roman"/>
                <w:sz w:val="28"/>
                <w:szCs w:val="28"/>
                <w:lang w:val="ru-RU"/>
              </w:rPr>
              <w:t>кожным антисептиком»</w:t>
            </w:r>
          </w:p>
        </w:tc>
      </w:tr>
      <w:tr w:rsidR="00A56001" w:rsidRPr="0086157F" w:rsidTr="00A56001">
        <w:trPr>
          <w:trHeight w:val="830"/>
        </w:trPr>
        <w:tc>
          <w:tcPr>
            <w:tcW w:w="596" w:type="dxa"/>
          </w:tcPr>
          <w:p w:rsidR="00A56001" w:rsidRPr="0086157F" w:rsidRDefault="00A56001" w:rsidP="00A56001">
            <w:pPr>
              <w:pStyle w:val="TableParagraph"/>
              <w:spacing w:line="269" w:lineRule="exact"/>
              <w:rPr>
                <w:rFonts w:ascii="Times New Roman" w:hAnsi="Times New Roman" w:cs="Times New Roman"/>
                <w:sz w:val="28"/>
                <w:szCs w:val="28"/>
              </w:rPr>
            </w:pPr>
            <w:r w:rsidRPr="0086157F">
              <w:rPr>
                <w:rFonts w:ascii="Times New Roman" w:hAnsi="Times New Roman" w:cs="Times New Roman"/>
                <w:sz w:val="28"/>
                <w:szCs w:val="28"/>
              </w:rPr>
              <w:t>34.</w:t>
            </w:r>
          </w:p>
        </w:tc>
        <w:tc>
          <w:tcPr>
            <w:tcW w:w="4122" w:type="dxa"/>
          </w:tcPr>
          <w:p w:rsidR="00A56001" w:rsidRPr="0086157F" w:rsidRDefault="00A56001" w:rsidP="00A56001">
            <w:pPr>
              <w:pStyle w:val="TableParagraph"/>
              <w:tabs>
                <w:tab w:val="left" w:pos="1333"/>
                <w:tab w:val="left" w:pos="1673"/>
                <w:tab w:val="left" w:pos="2344"/>
                <w:tab w:val="left" w:pos="2798"/>
                <w:tab w:val="left" w:pos="3120"/>
                <w:tab w:val="left" w:pos="3554"/>
              </w:tabs>
              <w:ind w:right="95" w:firstLine="60"/>
              <w:rPr>
                <w:rFonts w:ascii="Times New Roman" w:hAnsi="Times New Roman" w:cs="Times New Roman"/>
                <w:sz w:val="28"/>
                <w:szCs w:val="28"/>
                <w:lang w:val="ru-RU"/>
              </w:rPr>
            </w:pPr>
            <w:r w:rsidRPr="0086157F">
              <w:rPr>
                <w:rFonts w:ascii="Times New Roman" w:hAnsi="Times New Roman" w:cs="Times New Roman"/>
                <w:sz w:val="28"/>
                <w:szCs w:val="28"/>
                <w:lang w:val="ru-RU"/>
              </w:rPr>
              <w:t>Сделать</w:t>
            </w:r>
            <w:r w:rsidRPr="0086157F">
              <w:rPr>
                <w:rFonts w:ascii="Times New Roman" w:hAnsi="Times New Roman" w:cs="Times New Roman"/>
                <w:sz w:val="28"/>
                <w:szCs w:val="28"/>
                <w:lang w:val="ru-RU"/>
              </w:rPr>
              <w:tab/>
              <w:t>запись</w:t>
            </w:r>
            <w:r w:rsidRPr="0086157F">
              <w:rPr>
                <w:rFonts w:ascii="Times New Roman" w:hAnsi="Times New Roman" w:cs="Times New Roman"/>
                <w:sz w:val="28"/>
                <w:szCs w:val="28"/>
                <w:lang w:val="ru-RU"/>
              </w:rPr>
              <w:tab/>
              <w:t>о</w:t>
            </w:r>
            <w:r w:rsidRPr="0086157F">
              <w:rPr>
                <w:rFonts w:ascii="Times New Roman" w:hAnsi="Times New Roman" w:cs="Times New Roman"/>
                <w:sz w:val="28"/>
                <w:szCs w:val="28"/>
                <w:lang w:val="ru-RU"/>
              </w:rPr>
              <w:tab/>
            </w:r>
            <w:r w:rsidRPr="0086157F">
              <w:rPr>
                <w:rFonts w:ascii="Times New Roman" w:hAnsi="Times New Roman" w:cs="Times New Roman"/>
                <w:spacing w:val="-3"/>
                <w:sz w:val="28"/>
                <w:szCs w:val="28"/>
                <w:lang w:val="ru-RU"/>
              </w:rPr>
              <w:t xml:space="preserve">результатах </w:t>
            </w:r>
            <w:r w:rsidRPr="0086157F">
              <w:rPr>
                <w:rFonts w:ascii="Times New Roman" w:hAnsi="Times New Roman" w:cs="Times New Roman"/>
                <w:sz w:val="28"/>
                <w:szCs w:val="28"/>
                <w:lang w:val="ru-RU"/>
              </w:rPr>
              <w:t>выполнения</w:t>
            </w:r>
            <w:r w:rsidR="00294C4B">
              <w:rPr>
                <w:rFonts w:ascii="Times New Roman" w:hAnsi="Times New Roman" w:cs="Times New Roman"/>
                <w:sz w:val="28"/>
                <w:szCs w:val="28"/>
                <w:lang w:val="ru-RU"/>
              </w:rPr>
              <w:t xml:space="preserve"> в</w:t>
            </w:r>
            <w:r w:rsidRPr="0086157F">
              <w:rPr>
                <w:rFonts w:ascii="Times New Roman" w:hAnsi="Times New Roman" w:cs="Times New Roman"/>
                <w:sz w:val="28"/>
                <w:szCs w:val="28"/>
                <w:lang w:val="ru-RU"/>
              </w:rPr>
              <w:tab/>
              <w:t>лист</w:t>
            </w:r>
            <w:r w:rsidR="00294C4B">
              <w:rPr>
                <w:rFonts w:ascii="Times New Roman" w:hAnsi="Times New Roman" w:cs="Times New Roman"/>
                <w:sz w:val="28"/>
                <w:szCs w:val="28"/>
                <w:lang w:val="ru-RU"/>
              </w:rPr>
              <w:t>е</w:t>
            </w:r>
          </w:p>
          <w:p w:rsidR="00A56001" w:rsidRPr="0086157F" w:rsidRDefault="00A56001" w:rsidP="00A56001">
            <w:pPr>
              <w:pStyle w:val="TableParagraph"/>
              <w:spacing w:line="265" w:lineRule="exact"/>
              <w:rPr>
                <w:rFonts w:ascii="Times New Roman" w:hAnsi="Times New Roman" w:cs="Times New Roman"/>
                <w:sz w:val="28"/>
                <w:szCs w:val="28"/>
              </w:rPr>
            </w:pPr>
            <w:r w:rsidRPr="0086157F">
              <w:rPr>
                <w:rFonts w:ascii="Times New Roman" w:hAnsi="Times New Roman" w:cs="Times New Roman"/>
                <w:sz w:val="28"/>
                <w:szCs w:val="28"/>
              </w:rPr>
              <w:t>назначения</w:t>
            </w:r>
          </w:p>
        </w:tc>
        <w:tc>
          <w:tcPr>
            <w:tcW w:w="5423" w:type="dxa"/>
          </w:tcPr>
          <w:p w:rsidR="00A56001" w:rsidRPr="0086157F" w:rsidRDefault="00A56001" w:rsidP="00A56001">
            <w:pPr>
              <w:pStyle w:val="TableParagraph"/>
              <w:ind w:left="106"/>
              <w:rPr>
                <w:rFonts w:ascii="Times New Roman" w:hAnsi="Times New Roman" w:cs="Times New Roman"/>
                <w:sz w:val="28"/>
                <w:szCs w:val="28"/>
                <w:lang w:val="ru-RU"/>
              </w:rPr>
            </w:pPr>
            <w:r w:rsidRPr="0086157F">
              <w:rPr>
                <w:rFonts w:ascii="Times New Roman" w:hAnsi="Times New Roman" w:cs="Times New Roman"/>
                <w:sz w:val="28"/>
                <w:szCs w:val="28"/>
                <w:lang w:val="ru-RU"/>
              </w:rPr>
              <w:t>«Делаю запись о выполненной процедуре в листе назначения»</w:t>
            </w:r>
          </w:p>
        </w:tc>
      </w:tr>
    </w:tbl>
    <w:p w:rsidR="00A56001" w:rsidRPr="0086157F" w:rsidRDefault="00A56001" w:rsidP="00A56001">
      <w:pPr>
        <w:rPr>
          <w:sz w:val="28"/>
          <w:szCs w:val="28"/>
        </w:rPr>
        <w:sectPr w:rsidR="00A56001" w:rsidRPr="0086157F">
          <w:pgSz w:w="11910" w:h="16840"/>
          <w:pgMar w:top="1120" w:right="520" w:bottom="1120" w:left="820" w:header="0" w:footer="920" w:gutter="0"/>
          <w:cols w:space="720"/>
        </w:sectPr>
      </w:pPr>
    </w:p>
    <w:p w:rsidR="00C17984" w:rsidRPr="00C17984" w:rsidRDefault="0086157F" w:rsidP="00C17984">
      <w:pPr>
        <w:jc w:val="both"/>
        <w:rPr>
          <w:rFonts w:eastAsia="SimSun"/>
          <w:b/>
          <w:sz w:val="28"/>
          <w:lang w:eastAsia="zh-CN"/>
        </w:rPr>
      </w:pPr>
      <w:r>
        <w:rPr>
          <w:sz w:val="28"/>
          <w:szCs w:val="28"/>
        </w:rPr>
        <w:lastRenderedPageBreak/>
        <w:t xml:space="preserve">                                  </w:t>
      </w:r>
      <w:r w:rsidRPr="00C17984">
        <w:rPr>
          <w:b/>
          <w:sz w:val="28"/>
          <w:szCs w:val="28"/>
        </w:rPr>
        <w:t>Сифонная клизма</w:t>
      </w:r>
      <w:r w:rsidR="00C17984" w:rsidRPr="00C17984">
        <w:rPr>
          <w:rFonts w:eastAsia="SimSun"/>
          <w:b/>
          <w:sz w:val="28"/>
          <w:lang w:eastAsia="zh-CN"/>
        </w:rPr>
        <w:t xml:space="preserve"> </w:t>
      </w:r>
    </w:p>
    <w:p w:rsidR="00C17984" w:rsidRPr="00C90F62" w:rsidRDefault="00C17984" w:rsidP="00C17984">
      <w:pPr>
        <w:jc w:val="both"/>
        <w:rPr>
          <w:rFonts w:ascii="Tahoma" w:hAnsi="Tahoma" w:cs="Tahoma"/>
          <w:color w:val="000000"/>
          <w:sz w:val="28"/>
          <w:szCs w:val="28"/>
        </w:rPr>
      </w:pPr>
      <w:r>
        <w:rPr>
          <w:rFonts w:eastAsia="SimSun"/>
          <w:b/>
          <w:sz w:val="28"/>
          <w:lang w:eastAsia="zh-CN"/>
        </w:rPr>
        <w:t>Оснащение</w:t>
      </w:r>
      <w:r w:rsidRPr="00DA7233">
        <w:rPr>
          <w:rFonts w:eastAsia="SimSun"/>
          <w:b/>
          <w:sz w:val="28"/>
          <w:lang w:eastAsia="zh-CN"/>
        </w:rPr>
        <w:t xml:space="preserve">: </w:t>
      </w:r>
      <w:r w:rsidRPr="006A5935">
        <w:rPr>
          <w:color w:val="000000"/>
          <w:sz w:val="28"/>
          <w:szCs w:val="28"/>
        </w:rPr>
        <w:t>Фантомы для проведения</w:t>
      </w:r>
      <w:r>
        <w:rPr>
          <w:color w:val="000000"/>
          <w:sz w:val="28"/>
          <w:szCs w:val="28"/>
        </w:rPr>
        <w:t xml:space="preserve"> клизм</w:t>
      </w:r>
      <w:r w:rsidRPr="006A5935">
        <w:rPr>
          <w:color w:val="000000"/>
          <w:sz w:val="28"/>
          <w:szCs w:val="28"/>
        </w:rPr>
        <w:t>, система для сифонного промывания кишечника, вазелин, шпатель, кувшин, ведро, клеенка, пеленка, фартук</w:t>
      </w:r>
      <w:r>
        <w:rPr>
          <w:color w:val="000000"/>
          <w:sz w:val="28"/>
          <w:szCs w:val="28"/>
        </w:rPr>
        <w:t xml:space="preserve">, </w:t>
      </w:r>
      <w:r w:rsidRPr="006A5935">
        <w:rPr>
          <w:color w:val="000000"/>
          <w:sz w:val="28"/>
          <w:szCs w:val="28"/>
        </w:rPr>
        <w:t>контейнеры с дезинфицирующим раствором</w:t>
      </w:r>
      <w:r>
        <w:rPr>
          <w:color w:val="000000"/>
          <w:sz w:val="28"/>
          <w:szCs w:val="28"/>
        </w:rPr>
        <w:t>, ,перчатки.</w:t>
      </w:r>
    </w:p>
    <w:p w:rsidR="00A56001" w:rsidRPr="002A6DFE" w:rsidRDefault="00A56001" w:rsidP="00C17984">
      <w:pPr>
        <w:pStyle w:val="a6"/>
        <w:spacing w:before="9"/>
        <w:jc w:val="left"/>
        <w:rPr>
          <w:rFonts w:ascii="Times New Roman" w:hAnsi="Times New Roman" w:cs="Times New Roman"/>
          <w:sz w:val="28"/>
          <w:szCs w:val="28"/>
        </w:rPr>
      </w:pPr>
    </w:p>
    <w:p w:rsidR="00A56001" w:rsidRPr="002A6DFE" w:rsidRDefault="00A56001" w:rsidP="00A56001">
      <w:pPr>
        <w:spacing w:before="100" w:beforeAutospacing="1" w:after="100" w:afterAutospacing="1"/>
        <w:jc w:val="both"/>
        <w:rPr>
          <w:color w:val="000000"/>
          <w:sz w:val="28"/>
          <w:szCs w:val="28"/>
        </w:rPr>
      </w:pPr>
      <w:r w:rsidRPr="002A6DFE">
        <w:rPr>
          <w:b/>
          <w:bCs/>
          <w:color w:val="000000"/>
          <w:sz w:val="28"/>
          <w:szCs w:val="28"/>
        </w:rPr>
        <w:t>Необходимое условие:</w:t>
      </w:r>
      <w:r w:rsidRPr="002A6DFE">
        <w:rPr>
          <w:color w:val="000000"/>
          <w:sz w:val="28"/>
          <w:szCs w:val="28"/>
        </w:rPr>
        <w:t> при проведении данной манипуляции обязательно должен присутствовать врач.</w:t>
      </w:r>
    </w:p>
    <w:tbl>
      <w:tblPr>
        <w:tblW w:w="9461"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5067"/>
        <w:gridCol w:w="4394"/>
      </w:tblGrid>
      <w:tr w:rsidR="00A56001" w:rsidRPr="002A6DFE" w:rsidTr="00A56001">
        <w:tc>
          <w:tcPr>
            <w:tcW w:w="5067" w:type="dxa"/>
            <w:tcBorders>
              <w:top w:val="single" w:sz="6" w:space="0" w:color="000000"/>
              <w:left w:val="single" w:sz="6" w:space="0" w:color="000000"/>
              <w:bottom w:val="single" w:sz="6" w:space="0" w:color="000000"/>
              <w:right w:val="single" w:sz="6" w:space="0" w:color="000000"/>
            </w:tcBorders>
            <w:hideMark/>
          </w:tcPr>
          <w:p w:rsidR="00A56001" w:rsidRPr="002A6DFE" w:rsidRDefault="00A56001" w:rsidP="00A56001">
            <w:pPr>
              <w:jc w:val="center"/>
              <w:rPr>
                <w:b/>
                <w:sz w:val="28"/>
                <w:szCs w:val="28"/>
              </w:rPr>
            </w:pPr>
            <w:r w:rsidRPr="002A6DFE">
              <w:rPr>
                <w:b/>
                <w:sz w:val="28"/>
                <w:szCs w:val="28"/>
              </w:rPr>
              <w:t>Этапы</w:t>
            </w:r>
          </w:p>
        </w:tc>
        <w:tc>
          <w:tcPr>
            <w:tcW w:w="4394" w:type="dxa"/>
            <w:tcBorders>
              <w:top w:val="single" w:sz="6" w:space="0" w:color="000000"/>
              <w:left w:val="single" w:sz="6" w:space="0" w:color="000000"/>
              <w:bottom w:val="single" w:sz="6" w:space="0" w:color="000000"/>
              <w:right w:val="single" w:sz="6" w:space="0" w:color="000000"/>
            </w:tcBorders>
            <w:hideMark/>
          </w:tcPr>
          <w:p w:rsidR="00A56001" w:rsidRPr="002A6DFE" w:rsidRDefault="00A56001" w:rsidP="00A56001">
            <w:pPr>
              <w:jc w:val="center"/>
              <w:rPr>
                <w:b/>
                <w:sz w:val="28"/>
                <w:szCs w:val="28"/>
              </w:rPr>
            </w:pPr>
            <w:r w:rsidRPr="002A6DFE">
              <w:rPr>
                <w:b/>
                <w:sz w:val="28"/>
                <w:szCs w:val="28"/>
              </w:rPr>
              <w:t>Обоснование</w:t>
            </w:r>
          </w:p>
        </w:tc>
      </w:tr>
      <w:tr w:rsidR="00A56001" w:rsidRPr="002A6DFE" w:rsidTr="00A56001">
        <w:tc>
          <w:tcPr>
            <w:tcW w:w="9461" w:type="dxa"/>
            <w:gridSpan w:val="2"/>
            <w:tcBorders>
              <w:top w:val="single" w:sz="6" w:space="0" w:color="000000"/>
              <w:left w:val="single" w:sz="6" w:space="0" w:color="000000"/>
              <w:bottom w:val="single" w:sz="6" w:space="0" w:color="000000"/>
              <w:right w:val="single" w:sz="6" w:space="0" w:color="000000"/>
            </w:tcBorders>
            <w:hideMark/>
          </w:tcPr>
          <w:p w:rsidR="00A56001" w:rsidRPr="002A6DFE" w:rsidRDefault="00A56001" w:rsidP="00A56001">
            <w:pPr>
              <w:jc w:val="center"/>
              <w:rPr>
                <w:b/>
                <w:sz w:val="28"/>
                <w:szCs w:val="28"/>
              </w:rPr>
            </w:pPr>
            <w:r w:rsidRPr="002A6DFE">
              <w:rPr>
                <w:b/>
                <w:sz w:val="28"/>
                <w:szCs w:val="28"/>
              </w:rPr>
              <w:t>Подготовка к манипуляции</w:t>
            </w:r>
          </w:p>
        </w:tc>
      </w:tr>
      <w:tr w:rsidR="00A56001" w:rsidRPr="002A6DFE" w:rsidTr="00A56001">
        <w:trPr>
          <w:trHeight w:val="270"/>
        </w:trPr>
        <w:tc>
          <w:tcPr>
            <w:tcW w:w="5067" w:type="dxa"/>
            <w:tcBorders>
              <w:top w:val="single" w:sz="6" w:space="0" w:color="000000"/>
              <w:left w:val="single" w:sz="6" w:space="0" w:color="000000"/>
              <w:bottom w:val="single" w:sz="6" w:space="0" w:color="000000"/>
              <w:right w:val="single" w:sz="6" w:space="0" w:color="000000"/>
            </w:tcBorders>
            <w:hideMark/>
          </w:tcPr>
          <w:p w:rsidR="00A56001" w:rsidRPr="002A6DFE" w:rsidRDefault="00A56001" w:rsidP="00A56001">
            <w:pPr>
              <w:rPr>
                <w:sz w:val="28"/>
                <w:szCs w:val="28"/>
              </w:rPr>
            </w:pPr>
            <w:r w:rsidRPr="002A6DFE">
              <w:rPr>
                <w:sz w:val="28"/>
                <w:szCs w:val="28"/>
              </w:rPr>
              <w:t>1. Объяснить пациенту цель и ход предстоящей манипуляции, получить информированное согласие на её проведение.</w:t>
            </w:r>
          </w:p>
        </w:tc>
        <w:tc>
          <w:tcPr>
            <w:tcW w:w="4394" w:type="dxa"/>
            <w:tcBorders>
              <w:top w:val="single" w:sz="6" w:space="0" w:color="000000"/>
              <w:left w:val="single" w:sz="6" w:space="0" w:color="000000"/>
              <w:bottom w:val="single" w:sz="6" w:space="0" w:color="000000"/>
              <w:right w:val="single" w:sz="6" w:space="0" w:color="000000"/>
            </w:tcBorders>
            <w:hideMark/>
          </w:tcPr>
          <w:p w:rsidR="00A56001" w:rsidRPr="002A6DFE" w:rsidRDefault="00A56001" w:rsidP="00A56001">
            <w:pPr>
              <w:rPr>
                <w:sz w:val="28"/>
                <w:szCs w:val="28"/>
              </w:rPr>
            </w:pPr>
            <w:r w:rsidRPr="002A6DFE">
              <w:rPr>
                <w:sz w:val="28"/>
                <w:szCs w:val="28"/>
              </w:rPr>
              <w:t>Соблюдение прав пациента на информацию.</w:t>
            </w:r>
          </w:p>
        </w:tc>
      </w:tr>
      <w:tr w:rsidR="00A56001" w:rsidRPr="002A6DFE" w:rsidTr="00A56001">
        <w:tc>
          <w:tcPr>
            <w:tcW w:w="5067" w:type="dxa"/>
            <w:tcBorders>
              <w:top w:val="single" w:sz="6" w:space="0" w:color="000000"/>
              <w:left w:val="single" w:sz="6" w:space="0" w:color="000000"/>
              <w:bottom w:val="single" w:sz="6" w:space="0" w:color="000000"/>
              <w:right w:val="single" w:sz="6" w:space="0" w:color="000000"/>
            </w:tcBorders>
            <w:hideMark/>
          </w:tcPr>
          <w:p w:rsidR="00A56001" w:rsidRPr="002A6DFE" w:rsidRDefault="00A56001" w:rsidP="00A56001">
            <w:pPr>
              <w:rPr>
                <w:sz w:val="28"/>
                <w:szCs w:val="28"/>
              </w:rPr>
            </w:pPr>
            <w:r w:rsidRPr="002A6DFE">
              <w:rPr>
                <w:sz w:val="28"/>
                <w:szCs w:val="28"/>
              </w:rPr>
              <w:t>2. Вымыть и осушить руки.</w:t>
            </w:r>
          </w:p>
        </w:tc>
        <w:tc>
          <w:tcPr>
            <w:tcW w:w="4394" w:type="dxa"/>
            <w:tcBorders>
              <w:top w:val="single" w:sz="6" w:space="0" w:color="000000"/>
              <w:left w:val="single" w:sz="6" w:space="0" w:color="000000"/>
              <w:bottom w:val="single" w:sz="6" w:space="0" w:color="000000"/>
              <w:right w:val="single" w:sz="6" w:space="0" w:color="000000"/>
            </w:tcBorders>
            <w:hideMark/>
          </w:tcPr>
          <w:p w:rsidR="00A56001" w:rsidRPr="002A6DFE" w:rsidRDefault="00A56001" w:rsidP="00A56001">
            <w:pPr>
              <w:rPr>
                <w:sz w:val="28"/>
                <w:szCs w:val="28"/>
              </w:rPr>
            </w:pPr>
            <w:r w:rsidRPr="002A6DFE">
              <w:rPr>
                <w:sz w:val="28"/>
                <w:szCs w:val="28"/>
              </w:rPr>
              <w:t>Соблюдение личной гигиены.</w:t>
            </w:r>
          </w:p>
        </w:tc>
      </w:tr>
      <w:tr w:rsidR="00A56001" w:rsidRPr="002A6DFE" w:rsidTr="00A56001">
        <w:trPr>
          <w:trHeight w:val="30"/>
        </w:trPr>
        <w:tc>
          <w:tcPr>
            <w:tcW w:w="5067" w:type="dxa"/>
            <w:tcBorders>
              <w:top w:val="single" w:sz="6" w:space="0" w:color="000000"/>
              <w:left w:val="single" w:sz="6" w:space="0" w:color="000000"/>
              <w:bottom w:val="single" w:sz="6" w:space="0" w:color="000000"/>
              <w:right w:val="single" w:sz="6" w:space="0" w:color="000000"/>
            </w:tcBorders>
            <w:hideMark/>
          </w:tcPr>
          <w:p w:rsidR="00A56001" w:rsidRPr="002A6DFE" w:rsidRDefault="00A56001" w:rsidP="00A56001">
            <w:pPr>
              <w:spacing w:line="30" w:lineRule="atLeast"/>
              <w:rPr>
                <w:sz w:val="28"/>
                <w:szCs w:val="28"/>
              </w:rPr>
            </w:pPr>
            <w:r w:rsidRPr="002A6DFE">
              <w:rPr>
                <w:sz w:val="28"/>
                <w:szCs w:val="28"/>
              </w:rPr>
              <w:t>3. Надеть непромокаемый фартук, перчатки.</w:t>
            </w:r>
          </w:p>
        </w:tc>
        <w:tc>
          <w:tcPr>
            <w:tcW w:w="4394" w:type="dxa"/>
            <w:tcBorders>
              <w:top w:val="single" w:sz="6" w:space="0" w:color="000000"/>
              <w:left w:val="single" w:sz="6" w:space="0" w:color="000000"/>
              <w:bottom w:val="single" w:sz="6" w:space="0" w:color="000000"/>
              <w:right w:val="single" w:sz="6" w:space="0" w:color="000000"/>
            </w:tcBorders>
            <w:hideMark/>
          </w:tcPr>
          <w:p w:rsidR="00A56001" w:rsidRPr="002A6DFE" w:rsidRDefault="00A56001" w:rsidP="00A56001">
            <w:pPr>
              <w:spacing w:line="30" w:lineRule="atLeast"/>
              <w:rPr>
                <w:sz w:val="28"/>
                <w:szCs w:val="28"/>
              </w:rPr>
            </w:pPr>
            <w:r w:rsidRPr="002A6DFE">
              <w:rPr>
                <w:sz w:val="28"/>
                <w:szCs w:val="28"/>
              </w:rPr>
              <w:t>Обеспечение инфекционной безопасности.</w:t>
            </w:r>
          </w:p>
        </w:tc>
      </w:tr>
      <w:tr w:rsidR="00A56001" w:rsidRPr="002A6DFE" w:rsidTr="00A56001">
        <w:tc>
          <w:tcPr>
            <w:tcW w:w="9461" w:type="dxa"/>
            <w:gridSpan w:val="2"/>
            <w:tcBorders>
              <w:top w:val="single" w:sz="6" w:space="0" w:color="000000"/>
              <w:left w:val="single" w:sz="6" w:space="0" w:color="000000"/>
              <w:bottom w:val="single" w:sz="6" w:space="0" w:color="000000"/>
              <w:right w:val="single" w:sz="6" w:space="0" w:color="000000"/>
            </w:tcBorders>
            <w:hideMark/>
          </w:tcPr>
          <w:p w:rsidR="00A56001" w:rsidRPr="002A6DFE" w:rsidRDefault="00A56001" w:rsidP="00A56001">
            <w:pPr>
              <w:jc w:val="center"/>
              <w:rPr>
                <w:sz w:val="28"/>
                <w:szCs w:val="28"/>
              </w:rPr>
            </w:pPr>
            <w:r w:rsidRPr="002A6DFE">
              <w:rPr>
                <w:b/>
                <w:bCs/>
                <w:sz w:val="28"/>
                <w:szCs w:val="28"/>
              </w:rPr>
              <w:t>Выполнение манипуляции</w:t>
            </w:r>
          </w:p>
        </w:tc>
      </w:tr>
      <w:tr w:rsidR="00A56001" w:rsidRPr="002A6DFE" w:rsidTr="00A56001">
        <w:trPr>
          <w:trHeight w:val="135"/>
        </w:trPr>
        <w:tc>
          <w:tcPr>
            <w:tcW w:w="5067" w:type="dxa"/>
            <w:tcBorders>
              <w:top w:val="single" w:sz="6" w:space="0" w:color="000000"/>
              <w:left w:val="single" w:sz="6" w:space="0" w:color="000000"/>
              <w:bottom w:val="single" w:sz="6" w:space="0" w:color="000000"/>
              <w:right w:val="single" w:sz="6" w:space="0" w:color="000000"/>
            </w:tcBorders>
            <w:hideMark/>
          </w:tcPr>
          <w:p w:rsidR="00A56001" w:rsidRPr="002A6DFE" w:rsidRDefault="00A56001" w:rsidP="00A56001">
            <w:pPr>
              <w:spacing w:line="135" w:lineRule="atLeast"/>
              <w:rPr>
                <w:sz w:val="28"/>
                <w:szCs w:val="28"/>
              </w:rPr>
            </w:pPr>
            <w:r w:rsidRPr="002A6DFE">
              <w:rPr>
                <w:sz w:val="28"/>
                <w:szCs w:val="28"/>
              </w:rPr>
              <w:t>1. Постелить на кушетку клеенку и пеленку так, чтобы клеенка свисала в таз для промывных вод.</w:t>
            </w:r>
          </w:p>
        </w:tc>
        <w:tc>
          <w:tcPr>
            <w:tcW w:w="4394" w:type="dxa"/>
            <w:tcBorders>
              <w:top w:val="single" w:sz="6" w:space="0" w:color="000000"/>
              <w:left w:val="single" w:sz="6" w:space="0" w:color="000000"/>
              <w:bottom w:val="single" w:sz="6" w:space="0" w:color="000000"/>
              <w:right w:val="single" w:sz="6" w:space="0" w:color="000000"/>
            </w:tcBorders>
            <w:hideMark/>
          </w:tcPr>
          <w:p w:rsidR="00A56001" w:rsidRPr="002A6DFE" w:rsidRDefault="00A56001" w:rsidP="00A56001">
            <w:pPr>
              <w:spacing w:line="135" w:lineRule="atLeast"/>
              <w:rPr>
                <w:sz w:val="28"/>
                <w:szCs w:val="28"/>
              </w:rPr>
            </w:pPr>
            <w:r w:rsidRPr="002A6DFE">
              <w:rPr>
                <w:sz w:val="28"/>
                <w:szCs w:val="28"/>
              </w:rPr>
              <w:t>Предупреждение загрязнения окружающей среды.</w:t>
            </w:r>
          </w:p>
        </w:tc>
      </w:tr>
      <w:tr w:rsidR="00A56001" w:rsidRPr="002A6DFE" w:rsidTr="00A56001">
        <w:tc>
          <w:tcPr>
            <w:tcW w:w="5067" w:type="dxa"/>
            <w:tcBorders>
              <w:top w:val="single" w:sz="6" w:space="0" w:color="000000"/>
              <w:left w:val="single" w:sz="6" w:space="0" w:color="000000"/>
              <w:bottom w:val="single" w:sz="6" w:space="0" w:color="000000"/>
              <w:right w:val="single" w:sz="6" w:space="0" w:color="000000"/>
            </w:tcBorders>
            <w:hideMark/>
          </w:tcPr>
          <w:p w:rsidR="00A56001" w:rsidRPr="002A6DFE" w:rsidRDefault="00A56001" w:rsidP="00A56001">
            <w:pPr>
              <w:rPr>
                <w:sz w:val="28"/>
                <w:szCs w:val="28"/>
              </w:rPr>
            </w:pPr>
            <w:r w:rsidRPr="002A6DFE">
              <w:rPr>
                <w:sz w:val="28"/>
                <w:szCs w:val="28"/>
              </w:rPr>
              <w:t>2. Помочь пациенту лечь на левый бок, ноги согнуть в коленях и слегка привести к животу.</w:t>
            </w:r>
          </w:p>
        </w:tc>
        <w:tc>
          <w:tcPr>
            <w:tcW w:w="4394" w:type="dxa"/>
            <w:tcBorders>
              <w:top w:val="single" w:sz="6" w:space="0" w:color="000000"/>
              <w:left w:val="single" w:sz="6" w:space="0" w:color="000000"/>
              <w:bottom w:val="single" w:sz="6" w:space="0" w:color="000000"/>
              <w:right w:val="single" w:sz="6" w:space="0" w:color="000000"/>
            </w:tcBorders>
            <w:hideMark/>
          </w:tcPr>
          <w:p w:rsidR="00A56001" w:rsidRPr="002A6DFE" w:rsidRDefault="00A56001" w:rsidP="00A56001">
            <w:pPr>
              <w:rPr>
                <w:sz w:val="28"/>
                <w:szCs w:val="28"/>
              </w:rPr>
            </w:pPr>
            <w:r w:rsidRPr="002A6DFE">
              <w:rPr>
                <w:sz w:val="28"/>
                <w:szCs w:val="28"/>
              </w:rPr>
              <w:t>Учет анатомической особенности расположения прямой кишки и сигмовидной.</w:t>
            </w:r>
          </w:p>
        </w:tc>
      </w:tr>
      <w:tr w:rsidR="00A56001" w:rsidRPr="002A6DFE" w:rsidTr="00A56001">
        <w:trPr>
          <w:trHeight w:val="60"/>
        </w:trPr>
        <w:tc>
          <w:tcPr>
            <w:tcW w:w="5067" w:type="dxa"/>
            <w:tcBorders>
              <w:top w:val="single" w:sz="6" w:space="0" w:color="000000"/>
              <w:left w:val="single" w:sz="6" w:space="0" w:color="000000"/>
              <w:bottom w:val="single" w:sz="6" w:space="0" w:color="000000"/>
              <w:right w:val="single" w:sz="6" w:space="0" w:color="000000"/>
            </w:tcBorders>
            <w:hideMark/>
          </w:tcPr>
          <w:p w:rsidR="00A56001" w:rsidRPr="002A6DFE" w:rsidRDefault="00A56001" w:rsidP="00A56001">
            <w:pPr>
              <w:spacing w:line="60" w:lineRule="atLeast"/>
              <w:rPr>
                <w:sz w:val="28"/>
                <w:szCs w:val="28"/>
              </w:rPr>
            </w:pPr>
            <w:r w:rsidRPr="002A6DFE">
              <w:rPr>
                <w:sz w:val="28"/>
                <w:szCs w:val="28"/>
              </w:rPr>
              <w:t>3. Приготовить систему, смазав слепой конец зонда вазелиновым маслом.</w:t>
            </w:r>
          </w:p>
        </w:tc>
        <w:tc>
          <w:tcPr>
            <w:tcW w:w="4394" w:type="dxa"/>
            <w:tcBorders>
              <w:top w:val="single" w:sz="6" w:space="0" w:color="000000"/>
              <w:left w:val="single" w:sz="6" w:space="0" w:color="000000"/>
              <w:bottom w:val="single" w:sz="6" w:space="0" w:color="000000"/>
              <w:right w:val="single" w:sz="6" w:space="0" w:color="000000"/>
            </w:tcBorders>
            <w:hideMark/>
          </w:tcPr>
          <w:p w:rsidR="00A56001" w:rsidRPr="002A6DFE" w:rsidRDefault="00A56001" w:rsidP="00A56001">
            <w:pPr>
              <w:spacing w:line="60" w:lineRule="atLeast"/>
              <w:rPr>
                <w:sz w:val="28"/>
                <w:szCs w:val="28"/>
              </w:rPr>
            </w:pPr>
            <w:r w:rsidRPr="002A6DFE">
              <w:rPr>
                <w:sz w:val="28"/>
                <w:szCs w:val="28"/>
              </w:rPr>
              <w:t>Облегчение введения наконечника в прямую кишку.</w:t>
            </w:r>
          </w:p>
        </w:tc>
      </w:tr>
      <w:tr w:rsidR="00A56001" w:rsidRPr="002A6DFE" w:rsidTr="00A56001">
        <w:trPr>
          <w:trHeight w:val="15"/>
        </w:trPr>
        <w:tc>
          <w:tcPr>
            <w:tcW w:w="5067" w:type="dxa"/>
            <w:tcBorders>
              <w:top w:val="single" w:sz="6" w:space="0" w:color="000000"/>
              <w:left w:val="single" w:sz="6" w:space="0" w:color="000000"/>
              <w:bottom w:val="single" w:sz="6" w:space="0" w:color="000000"/>
              <w:right w:val="single" w:sz="6" w:space="0" w:color="000000"/>
            </w:tcBorders>
            <w:hideMark/>
          </w:tcPr>
          <w:p w:rsidR="00A56001" w:rsidRPr="002A6DFE" w:rsidRDefault="00A56001" w:rsidP="00A56001">
            <w:pPr>
              <w:spacing w:line="15" w:lineRule="atLeast"/>
              <w:rPr>
                <w:sz w:val="28"/>
                <w:szCs w:val="28"/>
              </w:rPr>
            </w:pPr>
            <w:r w:rsidRPr="002A6DFE">
              <w:rPr>
                <w:sz w:val="28"/>
                <w:szCs w:val="28"/>
              </w:rPr>
              <w:t>4. Раздвинуть ягодицы пациента 1-2 пальцем левой руки и ввести слепой конец зонда в кишечник на глубину 30-40 см.</w:t>
            </w:r>
          </w:p>
        </w:tc>
        <w:tc>
          <w:tcPr>
            <w:tcW w:w="4394" w:type="dxa"/>
            <w:tcBorders>
              <w:top w:val="single" w:sz="6" w:space="0" w:color="000000"/>
              <w:left w:val="single" w:sz="6" w:space="0" w:color="000000"/>
              <w:bottom w:val="single" w:sz="6" w:space="0" w:color="000000"/>
              <w:right w:val="single" w:sz="6" w:space="0" w:color="000000"/>
            </w:tcBorders>
            <w:hideMark/>
          </w:tcPr>
          <w:p w:rsidR="00A56001" w:rsidRPr="002A6DFE" w:rsidRDefault="00A56001" w:rsidP="00A56001">
            <w:pPr>
              <w:spacing w:line="15" w:lineRule="atLeast"/>
              <w:rPr>
                <w:sz w:val="28"/>
                <w:szCs w:val="28"/>
              </w:rPr>
            </w:pPr>
            <w:r w:rsidRPr="002A6DFE">
              <w:rPr>
                <w:sz w:val="28"/>
                <w:szCs w:val="28"/>
              </w:rPr>
              <w:t>Учет анатомической особенности прямой кишки и сигмовидной.</w:t>
            </w:r>
          </w:p>
        </w:tc>
      </w:tr>
      <w:tr w:rsidR="00A56001" w:rsidRPr="002A6DFE" w:rsidTr="00A56001">
        <w:trPr>
          <w:trHeight w:val="90"/>
        </w:trPr>
        <w:tc>
          <w:tcPr>
            <w:tcW w:w="5067" w:type="dxa"/>
            <w:tcBorders>
              <w:top w:val="single" w:sz="6" w:space="0" w:color="000000"/>
              <w:left w:val="single" w:sz="6" w:space="0" w:color="000000"/>
              <w:bottom w:val="single" w:sz="6" w:space="0" w:color="000000"/>
              <w:right w:val="single" w:sz="6" w:space="0" w:color="000000"/>
            </w:tcBorders>
            <w:hideMark/>
          </w:tcPr>
          <w:p w:rsidR="00A56001" w:rsidRPr="002A6DFE" w:rsidRDefault="00A56001" w:rsidP="00A56001">
            <w:pPr>
              <w:spacing w:line="90" w:lineRule="atLeast"/>
              <w:rPr>
                <w:sz w:val="28"/>
                <w:szCs w:val="28"/>
              </w:rPr>
            </w:pPr>
            <w:r w:rsidRPr="002A6DFE">
              <w:rPr>
                <w:sz w:val="28"/>
                <w:szCs w:val="28"/>
              </w:rPr>
              <w:t>5. Взять воронку, присоединенную к зонду, держать ее слегка наклонно на уровне ягодиц пациента и заполнить водой в количестве 1 л.</w:t>
            </w:r>
          </w:p>
        </w:tc>
        <w:tc>
          <w:tcPr>
            <w:tcW w:w="4394" w:type="dxa"/>
            <w:tcBorders>
              <w:top w:val="single" w:sz="6" w:space="0" w:color="000000"/>
              <w:left w:val="single" w:sz="6" w:space="0" w:color="000000"/>
              <w:bottom w:val="single" w:sz="6" w:space="0" w:color="000000"/>
              <w:right w:val="single" w:sz="6" w:space="0" w:color="000000"/>
            </w:tcBorders>
            <w:hideMark/>
          </w:tcPr>
          <w:p w:rsidR="00A56001" w:rsidRPr="002A6DFE" w:rsidRDefault="00A56001" w:rsidP="00A56001">
            <w:pPr>
              <w:rPr>
                <w:sz w:val="28"/>
                <w:szCs w:val="28"/>
              </w:rPr>
            </w:pPr>
          </w:p>
        </w:tc>
      </w:tr>
      <w:tr w:rsidR="00A56001" w:rsidRPr="002A6DFE" w:rsidTr="00A56001">
        <w:trPr>
          <w:trHeight w:val="15"/>
        </w:trPr>
        <w:tc>
          <w:tcPr>
            <w:tcW w:w="5067" w:type="dxa"/>
            <w:tcBorders>
              <w:top w:val="single" w:sz="6" w:space="0" w:color="000000"/>
              <w:left w:val="single" w:sz="6" w:space="0" w:color="000000"/>
              <w:bottom w:val="single" w:sz="6" w:space="0" w:color="000000"/>
              <w:right w:val="single" w:sz="6" w:space="0" w:color="000000"/>
            </w:tcBorders>
            <w:hideMark/>
          </w:tcPr>
          <w:p w:rsidR="00A56001" w:rsidRPr="002A6DFE" w:rsidRDefault="00A56001" w:rsidP="00A56001">
            <w:pPr>
              <w:spacing w:line="15" w:lineRule="atLeast"/>
              <w:rPr>
                <w:sz w:val="28"/>
                <w:szCs w:val="28"/>
              </w:rPr>
            </w:pPr>
            <w:r w:rsidRPr="002A6DFE">
              <w:rPr>
                <w:sz w:val="28"/>
                <w:szCs w:val="28"/>
              </w:rPr>
              <w:t>6. Поднять воронку на 0,3 - 0,4 м выше ягодиц так, чтобы вода уходила в кишечник лишь до ее устья.</w:t>
            </w:r>
          </w:p>
        </w:tc>
        <w:tc>
          <w:tcPr>
            <w:tcW w:w="4394" w:type="dxa"/>
            <w:tcBorders>
              <w:top w:val="single" w:sz="6" w:space="0" w:color="000000"/>
              <w:left w:val="single" w:sz="6" w:space="0" w:color="000000"/>
              <w:bottom w:val="single" w:sz="6" w:space="0" w:color="000000"/>
              <w:right w:val="single" w:sz="6" w:space="0" w:color="000000"/>
            </w:tcBorders>
            <w:hideMark/>
          </w:tcPr>
          <w:p w:rsidR="00A56001" w:rsidRPr="002A6DFE" w:rsidRDefault="00A56001" w:rsidP="00A56001">
            <w:pPr>
              <w:spacing w:line="15" w:lineRule="atLeast"/>
              <w:rPr>
                <w:sz w:val="28"/>
                <w:szCs w:val="28"/>
              </w:rPr>
            </w:pPr>
            <w:r w:rsidRPr="002A6DFE">
              <w:rPr>
                <w:sz w:val="28"/>
                <w:szCs w:val="28"/>
              </w:rPr>
              <w:t>Предупреждение попадания воздуха с водой в кишечник.</w:t>
            </w:r>
          </w:p>
        </w:tc>
      </w:tr>
      <w:tr w:rsidR="00A56001" w:rsidRPr="002A6DFE" w:rsidTr="00A56001">
        <w:trPr>
          <w:trHeight w:val="390"/>
        </w:trPr>
        <w:tc>
          <w:tcPr>
            <w:tcW w:w="5067" w:type="dxa"/>
            <w:tcBorders>
              <w:top w:val="single" w:sz="6" w:space="0" w:color="000000"/>
              <w:left w:val="single" w:sz="6" w:space="0" w:color="000000"/>
              <w:bottom w:val="single" w:sz="6" w:space="0" w:color="000000"/>
              <w:right w:val="single" w:sz="6" w:space="0" w:color="000000"/>
            </w:tcBorders>
            <w:hideMark/>
          </w:tcPr>
          <w:p w:rsidR="00A56001" w:rsidRPr="002A6DFE" w:rsidRDefault="00A56001" w:rsidP="00A56001">
            <w:pPr>
              <w:rPr>
                <w:sz w:val="28"/>
                <w:szCs w:val="28"/>
              </w:rPr>
            </w:pPr>
            <w:r w:rsidRPr="002A6DFE">
              <w:rPr>
                <w:sz w:val="28"/>
                <w:szCs w:val="28"/>
              </w:rPr>
              <w:t>7. Опустить воронку ниже ягодиц паци</w:t>
            </w:r>
            <w:r w:rsidRPr="002A6DFE">
              <w:rPr>
                <w:sz w:val="28"/>
                <w:szCs w:val="28"/>
              </w:rPr>
              <w:lastRenderedPageBreak/>
              <w:t>ента на 0,3 - 0,4 м , удерживая ее наклонно и выливая содержимое в емкость для промывных вод.</w:t>
            </w:r>
          </w:p>
        </w:tc>
        <w:tc>
          <w:tcPr>
            <w:tcW w:w="4394" w:type="dxa"/>
            <w:tcBorders>
              <w:top w:val="single" w:sz="6" w:space="0" w:color="000000"/>
              <w:left w:val="single" w:sz="6" w:space="0" w:color="000000"/>
              <w:bottom w:val="single" w:sz="6" w:space="0" w:color="000000"/>
              <w:right w:val="single" w:sz="6" w:space="0" w:color="000000"/>
            </w:tcBorders>
            <w:hideMark/>
          </w:tcPr>
          <w:p w:rsidR="00A56001" w:rsidRPr="002A6DFE" w:rsidRDefault="00A56001" w:rsidP="00A56001">
            <w:pPr>
              <w:rPr>
                <w:sz w:val="28"/>
                <w:szCs w:val="28"/>
              </w:rPr>
            </w:pPr>
            <w:r w:rsidRPr="002A6DFE">
              <w:rPr>
                <w:sz w:val="28"/>
                <w:szCs w:val="28"/>
              </w:rPr>
              <w:lastRenderedPageBreak/>
              <w:t xml:space="preserve">Для выведения содержимого из </w:t>
            </w:r>
            <w:r w:rsidRPr="002A6DFE">
              <w:rPr>
                <w:sz w:val="28"/>
                <w:szCs w:val="28"/>
              </w:rPr>
              <w:lastRenderedPageBreak/>
              <w:t>кишечника.</w:t>
            </w:r>
          </w:p>
        </w:tc>
      </w:tr>
      <w:tr w:rsidR="00A56001" w:rsidRPr="002A6DFE" w:rsidTr="00A56001">
        <w:trPr>
          <w:trHeight w:val="15"/>
        </w:trPr>
        <w:tc>
          <w:tcPr>
            <w:tcW w:w="5067" w:type="dxa"/>
            <w:tcBorders>
              <w:top w:val="single" w:sz="6" w:space="0" w:color="000000"/>
              <w:left w:val="single" w:sz="6" w:space="0" w:color="000000"/>
              <w:bottom w:val="single" w:sz="6" w:space="0" w:color="000000"/>
              <w:right w:val="single" w:sz="6" w:space="0" w:color="000000"/>
            </w:tcBorders>
            <w:hideMark/>
          </w:tcPr>
          <w:p w:rsidR="00A56001" w:rsidRPr="002A6DFE" w:rsidRDefault="00A56001" w:rsidP="00A56001">
            <w:pPr>
              <w:spacing w:line="15" w:lineRule="atLeast"/>
              <w:rPr>
                <w:sz w:val="28"/>
                <w:szCs w:val="28"/>
              </w:rPr>
            </w:pPr>
            <w:r w:rsidRPr="002A6DFE">
              <w:rPr>
                <w:sz w:val="28"/>
                <w:szCs w:val="28"/>
              </w:rPr>
              <w:lastRenderedPageBreak/>
              <w:t>8. Повторить промывание до чистых промывных вод, но с использованием не менее 10 л воды.</w:t>
            </w:r>
          </w:p>
        </w:tc>
        <w:tc>
          <w:tcPr>
            <w:tcW w:w="4394" w:type="dxa"/>
            <w:tcBorders>
              <w:top w:val="single" w:sz="6" w:space="0" w:color="000000"/>
              <w:left w:val="single" w:sz="6" w:space="0" w:color="000000"/>
              <w:bottom w:val="single" w:sz="6" w:space="0" w:color="000000"/>
              <w:right w:val="single" w:sz="6" w:space="0" w:color="000000"/>
            </w:tcBorders>
            <w:hideMark/>
          </w:tcPr>
          <w:p w:rsidR="00A56001" w:rsidRPr="002A6DFE" w:rsidRDefault="00A56001" w:rsidP="00A56001">
            <w:pPr>
              <w:spacing w:line="15" w:lineRule="atLeast"/>
              <w:rPr>
                <w:sz w:val="28"/>
                <w:szCs w:val="28"/>
              </w:rPr>
            </w:pPr>
            <w:r w:rsidRPr="002A6DFE">
              <w:rPr>
                <w:sz w:val="28"/>
                <w:szCs w:val="28"/>
              </w:rPr>
              <w:t>Обеспечивается полное очищение кишечника.</w:t>
            </w:r>
          </w:p>
        </w:tc>
      </w:tr>
      <w:tr w:rsidR="00A56001" w:rsidRPr="002A6DFE" w:rsidTr="00A56001">
        <w:trPr>
          <w:trHeight w:val="30"/>
        </w:trPr>
        <w:tc>
          <w:tcPr>
            <w:tcW w:w="9461" w:type="dxa"/>
            <w:gridSpan w:val="2"/>
            <w:tcBorders>
              <w:top w:val="single" w:sz="6" w:space="0" w:color="000000"/>
              <w:left w:val="single" w:sz="6" w:space="0" w:color="000000"/>
              <w:bottom w:val="single" w:sz="6" w:space="0" w:color="000000"/>
              <w:right w:val="single" w:sz="6" w:space="0" w:color="000000"/>
            </w:tcBorders>
            <w:vAlign w:val="center"/>
            <w:hideMark/>
          </w:tcPr>
          <w:p w:rsidR="00A56001" w:rsidRPr="002A6DFE" w:rsidRDefault="00A56001" w:rsidP="00A56001">
            <w:pPr>
              <w:spacing w:line="30" w:lineRule="atLeast"/>
              <w:jc w:val="center"/>
              <w:rPr>
                <w:sz w:val="28"/>
                <w:szCs w:val="28"/>
              </w:rPr>
            </w:pPr>
            <w:r w:rsidRPr="002A6DFE">
              <w:rPr>
                <w:b/>
                <w:bCs/>
                <w:sz w:val="28"/>
                <w:szCs w:val="28"/>
              </w:rPr>
              <w:t>Завершение манипуляции</w:t>
            </w:r>
          </w:p>
        </w:tc>
      </w:tr>
      <w:tr w:rsidR="00A56001" w:rsidRPr="002A6DFE" w:rsidTr="00A56001">
        <w:trPr>
          <w:trHeight w:val="225"/>
        </w:trPr>
        <w:tc>
          <w:tcPr>
            <w:tcW w:w="5067" w:type="dxa"/>
            <w:tcBorders>
              <w:top w:val="single" w:sz="6" w:space="0" w:color="000000"/>
              <w:left w:val="single" w:sz="6" w:space="0" w:color="000000"/>
              <w:bottom w:val="single" w:sz="6" w:space="0" w:color="000000"/>
              <w:right w:val="single" w:sz="6" w:space="0" w:color="000000"/>
            </w:tcBorders>
            <w:hideMark/>
          </w:tcPr>
          <w:p w:rsidR="00A56001" w:rsidRPr="002A6DFE" w:rsidRDefault="00A56001" w:rsidP="00A56001">
            <w:pPr>
              <w:spacing w:line="225" w:lineRule="atLeast"/>
              <w:rPr>
                <w:sz w:val="28"/>
                <w:szCs w:val="28"/>
              </w:rPr>
            </w:pPr>
            <w:r w:rsidRPr="002A6DFE">
              <w:rPr>
                <w:sz w:val="28"/>
                <w:szCs w:val="28"/>
              </w:rPr>
              <w:t>1. Извлечь медленно зонд, погрузить его в контейнер с дезинфицирующим раствором.</w:t>
            </w:r>
          </w:p>
        </w:tc>
        <w:tc>
          <w:tcPr>
            <w:tcW w:w="4394" w:type="dxa"/>
            <w:tcBorders>
              <w:top w:val="single" w:sz="6" w:space="0" w:color="000000"/>
              <w:left w:val="single" w:sz="6" w:space="0" w:color="000000"/>
              <w:bottom w:val="single" w:sz="6" w:space="0" w:color="000000"/>
              <w:right w:val="single" w:sz="6" w:space="0" w:color="000000"/>
            </w:tcBorders>
            <w:hideMark/>
          </w:tcPr>
          <w:p w:rsidR="00A56001" w:rsidRPr="002A6DFE" w:rsidRDefault="00A56001" w:rsidP="00A56001">
            <w:pPr>
              <w:spacing w:line="225" w:lineRule="atLeast"/>
              <w:rPr>
                <w:sz w:val="28"/>
                <w:szCs w:val="28"/>
              </w:rPr>
            </w:pPr>
            <w:r w:rsidRPr="002A6DFE">
              <w:rPr>
                <w:sz w:val="28"/>
                <w:szCs w:val="28"/>
              </w:rPr>
              <w:t>Обеспечивается инфекционная безопасность.</w:t>
            </w:r>
          </w:p>
        </w:tc>
      </w:tr>
      <w:tr w:rsidR="00A56001" w:rsidRPr="002A6DFE" w:rsidTr="00A56001">
        <w:tc>
          <w:tcPr>
            <w:tcW w:w="5067" w:type="dxa"/>
            <w:tcBorders>
              <w:top w:val="single" w:sz="6" w:space="0" w:color="000000"/>
              <w:left w:val="single" w:sz="6" w:space="0" w:color="000000"/>
              <w:bottom w:val="single" w:sz="6" w:space="0" w:color="000000"/>
              <w:right w:val="single" w:sz="6" w:space="0" w:color="000000"/>
            </w:tcBorders>
            <w:hideMark/>
          </w:tcPr>
          <w:p w:rsidR="00A56001" w:rsidRPr="002A6DFE" w:rsidRDefault="00A56001" w:rsidP="00A56001">
            <w:pPr>
              <w:rPr>
                <w:sz w:val="28"/>
                <w:szCs w:val="28"/>
              </w:rPr>
            </w:pPr>
            <w:r w:rsidRPr="002A6DFE">
              <w:rPr>
                <w:sz w:val="28"/>
                <w:szCs w:val="28"/>
              </w:rPr>
              <w:t>2. Провести туалет анального отверстия.</w:t>
            </w:r>
          </w:p>
        </w:tc>
        <w:tc>
          <w:tcPr>
            <w:tcW w:w="4394" w:type="dxa"/>
            <w:tcBorders>
              <w:top w:val="single" w:sz="6" w:space="0" w:color="000000"/>
              <w:left w:val="single" w:sz="6" w:space="0" w:color="000000"/>
              <w:bottom w:val="single" w:sz="6" w:space="0" w:color="000000"/>
              <w:right w:val="single" w:sz="6" w:space="0" w:color="000000"/>
            </w:tcBorders>
            <w:hideMark/>
          </w:tcPr>
          <w:p w:rsidR="00A56001" w:rsidRPr="002A6DFE" w:rsidRDefault="00A56001" w:rsidP="00A56001">
            <w:pPr>
              <w:rPr>
                <w:sz w:val="28"/>
                <w:szCs w:val="28"/>
              </w:rPr>
            </w:pPr>
            <w:r w:rsidRPr="002A6DFE">
              <w:rPr>
                <w:sz w:val="28"/>
                <w:szCs w:val="28"/>
              </w:rPr>
              <w:t>Соблюдение личной гигиены пациента.</w:t>
            </w:r>
          </w:p>
        </w:tc>
      </w:tr>
      <w:tr w:rsidR="00A56001" w:rsidRPr="002A6DFE" w:rsidTr="00A56001">
        <w:trPr>
          <w:trHeight w:val="330"/>
        </w:trPr>
        <w:tc>
          <w:tcPr>
            <w:tcW w:w="5067" w:type="dxa"/>
            <w:tcBorders>
              <w:top w:val="single" w:sz="6" w:space="0" w:color="000000"/>
              <w:left w:val="single" w:sz="6" w:space="0" w:color="000000"/>
              <w:bottom w:val="single" w:sz="6" w:space="0" w:color="000000"/>
              <w:right w:val="single" w:sz="6" w:space="0" w:color="000000"/>
            </w:tcBorders>
            <w:hideMark/>
          </w:tcPr>
          <w:p w:rsidR="00A56001" w:rsidRPr="002A6DFE" w:rsidRDefault="00A56001" w:rsidP="00A56001">
            <w:pPr>
              <w:rPr>
                <w:sz w:val="28"/>
                <w:szCs w:val="28"/>
              </w:rPr>
            </w:pPr>
            <w:r w:rsidRPr="002A6DFE">
              <w:rPr>
                <w:sz w:val="28"/>
                <w:szCs w:val="28"/>
              </w:rPr>
              <w:t>3. Снять фартук, перчатки, поместить (всё отдельно) в ёмкости-контейнеры с дезинфицирующими средствами. Вымыть и осушить руки.</w:t>
            </w:r>
          </w:p>
        </w:tc>
        <w:tc>
          <w:tcPr>
            <w:tcW w:w="4394" w:type="dxa"/>
            <w:tcBorders>
              <w:top w:val="single" w:sz="6" w:space="0" w:color="000000"/>
              <w:left w:val="single" w:sz="6" w:space="0" w:color="000000"/>
              <w:bottom w:val="single" w:sz="6" w:space="0" w:color="000000"/>
              <w:right w:val="single" w:sz="6" w:space="0" w:color="000000"/>
            </w:tcBorders>
            <w:hideMark/>
          </w:tcPr>
          <w:p w:rsidR="00A56001" w:rsidRPr="002A6DFE" w:rsidRDefault="00A56001" w:rsidP="00A56001">
            <w:pPr>
              <w:rPr>
                <w:sz w:val="28"/>
                <w:szCs w:val="28"/>
              </w:rPr>
            </w:pPr>
            <w:r w:rsidRPr="002A6DFE">
              <w:rPr>
                <w:sz w:val="28"/>
                <w:szCs w:val="28"/>
              </w:rPr>
              <w:t>Обеспечивается инфекционная безопасность.</w:t>
            </w:r>
          </w:p>
        </w:tc>
      </w:tr>
      <w:tr w:rsidR="00A56001" w:rsidRPr="002A6DFE" w:rsidTr="00A56001">
        <w:tc>
          <w:tcPr>
            <w:tcW w:w="5067" w:type="dxa"/>
            <w:tcBorders>
              <w:top w:val="single" w:sz="6" w:space="0" w:color="000000"/>
              <w:left w:val="single" w:sz="6" w:space="0" w:color="000000"/>
              <w:bottom w:val="single" w:sz="6" w:space="0" w:color="000000"/>
              <w:right w:val="single" w:sz="6" w:space="0" w:color="000000"/>
            </w:tcBorders>
            <w:hideMark/>
          </w:tcPr>
          <w:p w:rsidR="00A56001" w:rsidRPr="002A6DFE" w:rsidRDefault="00A56001" w:rsidP="00A56001">
            <w:pPr>
              <w:rPr>
                <w:sz w:val="28"/>
                <w:szCs w:val="28"/>
              </w:rPr>
            </w:pPr>
            <w:r w:rsidRPr="002A6DFE">
              <w:rPr>
                <w:sz w:val="28"/>
                <w:szCs w:val="28"/>
              </w:rPr>
              <w:t>4. Помочь занять пациенту удобное положение; убедиться в том, что он комфортно себя чувствует.</w:t>
            </w:r>
          </w:p>
        </w:tc>
        <w:tc>
          <w:tcPr>
            <w:tcW w:w="4394" w:type="dxa"/>
            <w:tcBorders>
              <w:top w:val="single" w:sz="6" w:space="0" w:color="000000"/>
              <w:left w:val="single" w:sz="6" w:space="0" w:color="000000"/>
              <w:bottom w:val="single" w:sz="6" w:space="0" w:color="000000"/>
              <w:right w:val="single" w:sz="6" w:space="0" w:color="000000"/>
            </w:tcBorders>
            <w:hideMark/>
          </w:tcPr>
          <w:p w:rsidR="00A56001" w:rsidRPr="002A6DFE" w:rsidRDefault="00A56001" w:rsidP="00A56001">
            <w:pPr>
              <w:rPr>
                <w:sz w:val="28"/>
                <w:szCs w:val="28"/>
              </w:rPr>
            </w:pPr>
            <w:r w:rsidRPr="002A6DFE">
              <w:rPr>
                <w:sz w:val="28"/>
                <w:szCs w:val="28"/>
              </w:rPr>
              <w:t>Обеспечивается комфортное состояние пациента.</w:t>
            </w:r>
          </w:p>
        </w:tc>
      </w:tr>
      <w:tr w:rsidR="00A56001" w:rsidRPr="002A6DFE" w:rsidTr="00A56001">
        <w:tc>
          <w:tcPr>
            <w:tcW w:w="5067" w:type="dxa"/>
            <w:tcBorders>
              <w:top w:val="single" w:sz="6" w:space="0" w:color="000000"/>
              <w:left w:val="single" w:sz="6" w:space="0" w:color="000000"/>
              <w:bottom w:val="single" w:sz="6" w:space="0" w:color="000000"/>
              <w:right w:val="single" w:sz="6" w:space="0" w:color="000000"/>
            </w:tcBorders>
            <w:hideMark/>
          </w:tcPr>
          <w:p w:rsidR="00A56001" w:rsidRPr="002A6DFE" w:rsidRDefault="00A56001" w:rsidP="00A56001">
            <w:pPr>
              <w:rPr>
                <w:sz w:val="28"/>
                <w:szCs w:val="28"/>
              </w:rPr>
            </w:pPr>
            <w:r w:rsidRPr="002A6DFE">
              <w:rPr>
                <w:sz w:val="28"/>
                <w:szCs w:val="28"/>
              </w:rPr>
              <w:t>5. Сделать запись о выполнении процедуры и реакции на нее пациента.</w:t>
            </w:r>
          </w:p>
        </w:tc>
        <w:tc>
          <w:tcPr>
            <w:tcW w:w="4394" w:type="dxa"/>
            <w:tcBorders>
              <w:top w:val="single" w:sz="6" w:space="0" w:color="000000"/>
              <w:left w:val="single" w:sz="6" w:space="0" w:color="000000"/>
              <w:bottom w:val="single" w:sz="6" w:space="0" w:color="000000"/>
              <w:right w:val="single" w:sz="6" w:space="0" w:color="000000"/>
            </w:tcBorders>
            <w:hideMark/>
          </w:tcPr>
          <w:p w:rsidR="00A56001" w:rsidRPr="002A6DFE" w:rsidRDefault="00A56001" w:rsidP="00A56001">
            <w:pPr>
              <w:rPr>
                <w:sz w:val="28"/>
                <w:szCs w:val="28"/>
              </w:rPr>
            </w:pPr>
            <w:r w:rsidRPr="002A6DFE">
              <w:rPr>
                <w:sz w:val="28"/>
                <w:szCs w:val="28"/>
              </w:rPr>
              <w:t>Обеспечивается преемственность сестринского ухода.</w:t>
            </w:r>
          </w:p>
        </w:tc>
      </w:tr>
    </w:tbl>
    <w:p w:rsidR="00A56001" w:rsidRPr="002A6DFE" w:rsidRDefault="00A56001" w:rsidP="00A56001">
      <w:pPr>
        <w:outlineLvl w:val="0"/>
        <w:rPr>
          <w:b/>
          <w:color w:val="000000"/>
          <w:kern w:val="36"/>
          <w:sz w:val="28"/>
          <w:szCs w:val="28"/>
        </w:rPr>
      </w:pPr>
    </w:p>
    <w:p w:rsidR="00C05019" w:rsidRPr="0006633F" w:rsidRDefault="00C05019" w:rsidP="0006633F">
      <w:pPr>
        <w:jc w:val="center"/>
        <w:outlineLvl w:val="1"/>
        <w:rPr>
          <w:b/>
          <w:caps/>
          <w:sz w:val="28"/>
          <w:szCs w:val="28"/>
        </w:rPr>
      </w:pPr>
    </w:p>
    <w:p w:rsidR="00F80B5B" w:rsidRPr="008462BF" w:rsidRDefault="00330695" w:rsidP="008462BF">
      <w:pPr>
        <w:jc w:val="center"/>
        <w:outlineLvl w:val="0"/>
        <w:rPr>
          <w:b/>
          <w:caps/>
          <w:kern w:val="36"/>
          <w:sz w:val="28"/>
          <w:szCs w:val="28"/>
        </w:rPr>
      </w:pPr>
      <w:r w:rsidRPr="008462BF">
        <w:rPr>
          <w:b/>
          <w:caps/>
          <w:kern w:val="36"/>
          <w:sz w:val="28"/>
          <w:szCs w:val="28"/>
        </w:rPr>
        <w:t>Послабляющая масляная клизма</w:t>
      </w:r>
    </w:p>
    <w:p w:rsidR="00F80B5B" w:rsidRPr="0005392A" w:rsidRDefault="00C05019" w:rsidP="00F80B5B">
      <w:pPr>
        <w:jc w:val="both"/>
        <w:rPr>
          <w:sz w:val="28"/>
          <w:szCs w:val="28"/>
        </w:rPr>
      </w:pPr>
      <w:r w:rsidRPr="00C17984">
        <w:rPr>
          <w:b/>
          <w:bCs/>
          <w:i/>
          <w:sz w:val="28"/>
          <w:szCs w:val="28"/>
        </w:rPr>
        <w:t>Примечание</w:t>
      </w:r>
      <w:r w:rsidRPr="00C17984">
        <w:rPr>
          <w:b/>
          <w:i/>
          <w:sz w:val="28"/>
          <w:szCs w:val="28"/>
        </w:rPr>
        <w:t>:</w:t>
      </w:r>
      <w:r w:rsidRPr="0005392A">
        <w:rPr>
          <w:sz w:val="28"/>
          <w:szCs w:val="28"/>
        </w:rPr>
        <w:t xml:space="preserve"> введенное в кишечник масло обволакивает каловые массы. После масляной клизмы, опорожнение кишечника наступает через 6-10 ч.</w:t>
      </w:r>
    </w:p>
    <w:p w:rsidR="00C05019" w:rsidRPr="0005392A" w:rsidRDefault="00C05019" w:rsidP="00F80B5B">
      <w:pPr>
        <w:jc w:val="both"/>
        <w:rPr>
          <w:sz w:val="28"/>
          <w:szCs w:val="28"/>
        </w:rPr>
      </w:pPr>
      <w:r w:rsidRPr="0005392A">
        <w:rPr>
          <w:sz w:val="28"/>
          <w:szCs w:val="28"/>
        </w:rPr>
        <w:t>После постановки масляной клизмы пациент должен лежать несколько часов, так как масло, введенное в кишечник, постепенно обволакивает каловые массы и при ходьбе может вытекать из кишечника.</w:t>
      </w:r>
    </w:p>
    <w:p w:rsidR="00C05019" w:rsidRPr="0005392A" w:rsidRDefault="00C05019" w:rsidP="00F80B5B">
      <w:pPr>
        <w:jc w:val="both"/>
        <w:rPr>
          <w:sz w:val="28"/>
          <w:szCs w:val="28"/>
        </w:rPr>
      </w:pPr>
      <w:r w:rsidRPr="00C17984">
        <w:rPr>
          <w:b/>
          <w:bCs/>
          <w:sz w:val="28"/>
          <w:szCs w:val="28"/>
        </w:rPr>
        <w:t>Оснащение</w:t>
      </w:r>
      <w:r w:rsidRPr="0005392A">
        <w:rPr>
          <w:bCs/>
          <w:sz w:val="28"/>
          <w:szCs w:val="28"/>
        </w:rPr>
        <w:t>:</w:t>
      </w:r>
      <w:r w:rsidRPr="0005392A">
        <w:rPr>
          <w:sz w:val="28"/>
          <w:szCs w:val="28"/>
        </w:rPr>
        <w:t> грушевидный баллон или шприц Жанэ, стерильная газоотводная трубка, вазелиновое масло или глицерин</w:t>
      </w:r>
      <w:r w:rsidR="00053BF7" w:rsidRPr="0005392A">
        <w:rPr>
          <w:sz w:val="28"/>
          <w:szCs w:val="28"/>
        </w:rPr>
        <w:t>.</w:t>
      </w:r>
      <w:r w:rsidRPr="0005392A">
        <w:rPr>
          <w:sz w:val="28"/>
          <w:szCs w:val="28"/>
        </w:rPr>
        <w:t xml:space="preserve"> </w:t>
      </w:r>
      <w:r w:rsidR="00053BF7" w:rsidRPr="0005392A">
        <w:rPr>
          <w:sz w:val="28"/>
          <w:szCs w:val="28"/>
        </w:rPr>
        <w:t>П</w:t>
      </w:r>
      <w:r w:rsidRPr="0005392A">
        <w:rPr>
          <w:sz w:val="28"/>
          <w:szCs w:val="28"/>
        </w:rPr>
        <w:t>ерчатки, клеенка, пеленка</w:t>
      </w:r>
      <w:r w:rsidR="00B5430C" w:rsidRPr="0005392A">
        <w:rPr>
          <w:sz w:val="28"/>
          <w:szCs w:val="28"/>
        </w:rPr>
        <w:t>. Т</w:t>
      </w:r>
      <w:r w:rsidRPr="0005392A">
        <w:rPr>
          <w:sz w:val="28"/>
          <w:szCs w:val="28"/>
        </w:rPr>
        <w:t>уалетная бумага, ширма, водный термометр, шпатель, почкообразный лоток</w:t>
      </w:r>
      <w:r w:rsidR="00053BF7" w:rsidRPr="0005392A">
        <w:rPr>
          <w:sz w:val="28"/>
          <w:szCs w:val="28"/>
        </w:rPr>
        <w:t>.</w:t>
      </w:r>
      <w:r w:rsidRPr="0005392A">
        <w:rPr>
          <w:sz w:val="28"/>
          <w:szCs w:val="28"/>
        </w:rPr>
        <w:t xml:space="preserve"> </w:t>
      </w:r>
      <w:r w:rsidR="00053BF7" w:rsidRPr="0005392A">
        <w:rPr>
          <w:sz w:val="28"/>
          <w:szCs w:val="28"/>
        </w:rPr>
        <w:t>Ё</w:t>
      </w:r>
      <w:r w:rsidRPr="0005392A">
        <w:rPr>
          <w:sz w:val="28"/>
          <w:szCs w:val="28"/>
        </w:rPr>
        <w:t>мкость-контейнер с дезинфицирующим средством, вазелин.</w:t>
      </w:r>
    </w:p>
    <w:p w:rsidR="00F80B5B" w:rsidRPr="00D71205" w:rsidRDefault="00F80B5B" w:rsidP="00F80B5B">
      <w:pPr>
        <w:jc w:val="both"/>
        <w:rPr>
          <w:sz w:val="14"/>
          <w:szCs w:val="28"/>
        </w:rPr>
      </w:pPr>
    </w:p>
    <w:tbl>
      <w:tblPr>
        <w:tblW w:w="935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5046"/>
        <w:gridCol w:w="4310"/>
      </w:tblGrid>
      <w:tr w:rsidR="00345DFF" w:rsidRPr="0005392A" w:rsidTr="004B6FAD">
        <w:trPr>
          <w:trHeight w:val="57"/>
        </w:trPr>
        <w:tc>
          <w:tcPr>
            <w:tcW w:w="5046" w:type="dxa"/>
            <w:tcBorders>
              <w:top w:val="single" w:sz="6" w:space="0" w:color="000000"/>
              <w:left w:val="single" w:sz="6" w:space="0" w:color="000000"/>
              <w:bottom w:val="single" w:sz="6" w:space="0" w:color="000000"/>
              <w:right w:val="single" w:sz="6" w:space="0" w:color="000000"/>
            </w:tcBorders>
            <w:hideMark/>
          </w:tcPr>
          <w:p w:rsidR="00C05019" w:rsidRPr="00345DFF" w:rsidRDefault="00C05019" w:rsidP="00F80B5B">
            <w:pPr>
              <w:jc w:val="center"/>
              <w:rPr>
                <w:b/>
                <w:sz w:val="28"/>
              </w:rPr>
            </w:pPr>
            <w:r w:rsidRPr="00345DFF">
              <w:rPr>
                <w:b/>
                <w:sz w:val="28"/>
              </w:rPr>
              <w:t>Этапы</w:t>
            </w:r>
          </w:p>
        </w:tc>
        <w:tc>
          <w:tcPr>
            <w:tcW w:w="4310" w:type="dxa"/>
            <w:tcBorders>
              <w:top w:val="single" w:sz="6" w:space="0" w:color="000000"/>
              <w:left w:val="single" w:sz="6" w:space="0" w:color="000000"/>
              <w:bottom w:val="single" w:sz="6" w:space="0" w:color="000000"/>
              <w:right w:val="single" w:sz="6" w:space="0" w:color="000000"/>
            </w:tcBorders>
            <w:hideMark/>
          </w:tcPr>
          <w:p w:rsidR="00C05019" w:rsidRPr="00345DFF" w:rsidRDefault="00C05019" w:rsidP="00F80B5B">
            <w:pPr>
              <w:jc w:val="center"/>
              <w:rPr>
                <w:b/>
                <w:sz w:val="28"/>
              </w:rPr>
            </w:pPr>
            <w:r w:rsidRPr="00345DFF">
              <w:rPr>
                <w:b/>
                <w:sz w:val="28"/>
              </w:rPr>
              <w:t>Обоснование</w:t>
            </w:r>
          </w:p>
        </w:tc>
      </w:tr>
      <w:tr w:rsidR="00345DFF" w:rsidRPr="0005392A" w:rsidTr="004B6FAD">
        <w:trPr>
          <w:trHeight w:val="57"/>
        </w:trPr>
        <w:tc>
          <w:tcPr>
            <w:tcW w:w="9356" w:type="dxa"/>
            <w:gridSpan w:val="2"/>
            <w:tcBorders>
              <w:top w:val="single" w:sz="6" w:space="0" w:color="000000"/>
              <w:left w:val="single" w:sz="6" w:space="0" w:color="000000"/>
              <w:bottom w:val="single" w:sz="6" w:space="0" w:color="000000"/>
              <w:right w:val="single" w:sz="6" w:space="0" w:color="000000"/>
            </w:tcBorders>
            <w:hideMark/>
          </w:tcPr>
          <w:p w:rsidR="00C05019" w:rsidRPr="00345DFF" w:rsidRDefault="00C05019" w:rsidP="00F80B5B">
            <w:pPr>
              <w:jc w:val="center"/>
              <w:rPr>
                <w:b/>
                <w:sz w:val="28"/>
              </w:rPr>
            </w:pPr>
            <w:r w:rsidRPr="00345DFF">
              <w:rPr>
                <w:b/>
                <w:sz w:val="28"/>
              </w:rPr>
              <w:t>Подготовка к манипуляции</w:t>
            </w:r>
          </w:p>
        </w:tc>
      </w:tr>
      <w:tr w:rsidR="004B6FAD" w:rsidRPr="0005392A" w:rsidTr="004B6FAD">
        <w:trPr>
          <w:trHeight w:val="57"/>
        </w:trPr>
        <w:tc>
          <w:tcPr>
            <w:tcW w:w="5046"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371813">
            <w:pPr>
              <w:spacing w:line="165" w:lineRule="atLeast"/>
              <w:jc w:val="both"/>
              <w:rPr>
                <w:sz w:val="28"/>
              </w:rPr>
            </w:pPr>
            <w:r w:rsidRPr="0005392A">
              <w:rPr>
                <w:sz w:val="28"/>
              </w:rPr>
              <w:t xml:space="preserve">1. Установить доверительные отношения с пациентом. Объяснить цель и ход </w:t>
            </w:r>
            <w:r w:rsidRPr="0005392A">
              <w:rPr>
                <w:sz w:val="28"/>
              </w:rPr>
              <w:lastRenderedPageBreak/>
              <w:t>предстоящей манипу</w:t>
            </w:r>
            <w:r w:rsidR="004B6FAD">
              <w:rPr>
                <w:sz w:val="28"/>
              </w:rPr>
              <w:t>ляции. П</w:t>
            </w:r>
            <w:r w:rsidRPr="0005392A">
              <w:rPr>
                <w:sz w:val="28"/>
              </w:rPr>
              <w:t>олучить информированное согласие на её проведение.</w:t>
            </w:r>
          </w:p>
        </w:tc>
        <w:tc>
          <w:tcPr>
            <w:tcW w:w="4310"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371813">
            <w:pPr>
              <w:jc w:val="both"/>
              <w:rPr>
                <w:sz w:val="28"/>
              </w:rPr>
            </w:pPr>
            <w:r w:rsidRPr="0005392A">
              <w:rPr>
                <w:sz w:val="28"/>
              </w:rPr>
              <w:lastRenderedPageBreak/>
              <w:t>Мотивация пациента к сотрудничеству.</w:t>
            </w:r>
          </w:p>
          <w:p w:rsidR="00C05019" w:rsidRPr="0005392A" w:rsidRDefault="00C05019" w:rsidP="00371813">
            <w:pPr>
              <w:spacing w:line="165" w:lineRule="atLeast"/>
              <w:jc w:val="both"/>
              <w:rPr>
                <w:sz w:val="28"/>
              </w:rPr>
            </w:pPr>
            <w:r w:rsidRPr="0005392A">
              <w:rPr>
                <w:sz w:val="28"/>
              </w:rPr>
              <w:lastRenderedPageBreak/>
              <w:t>Соблюдение прав пациента.</w:t>
            </w:r>
          </w:p>
        </w:tc>
      </w:tr>
      <w:tr w:rsidR="004B6FAD" w:rsidRPr="0005392A" w:rsidTr="004B6FAD">
        <w:trPr>
          <w:trHeight w:val="57"/>
        </w:trPr>
        <w:tc>
          <w:tcPr>
            <w:tcW w:w="5046"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371813">
            <w:pPr>
              <w:spacing w:line="210" w:lineRule="atLeast"/>
              <w:jc w:val="both"/>
              <w:rPr>
                <w:sz w:val="28"/>
              </w:rPr>
            </w:pPr>
            <w:r w:rsidRPr="0005392A">
              <w:rPr>
                <w:sz w:val="28"/>
              </w:rPr>
              <w:lastRenderedPageBreak/>
              <w:t>2. Сообщить пациенту необходимую информацию о вводимом средстве.</w:t>
            </w:r>
          </w:p>
        </w:tc>
        <w:tc>
          <w:tcPr>
            <w:tcW w:w="4310"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371813">
            <w:pPr>
              <w:spacing w:line="210" w:lineRule="atLeast"/>
              <w:jc w:val="both"/>
              <w:rPr>
                <w:sz w:val="28"/>
              </w:rPr>
            </w:pPr>
            <w:r w:rsidRPr="0005392A">
              <w:rPr>
                <w:sz w:val="28"/>
              </w:rPr>
              <w:t>Соблюдение прав пациента на информацию.</w:t>
            </w:r>
          </w:p>
        </w:tc>
      </w:tr>
      <w:tr w:rsidR="004B6FAD" w:rsidRPr="0005392A" w:rsidTr="004B6FAD">
        <w:trPr>
          <w:trHeight w:val="57"/>
        </w:trPr>
        <w:tc>
          <w:tcPr>
            <w:tcW w:w="5046"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371813">
            <w:pPr>
              <w:spacing w:line="30" w:lineRule="atLeast"/>
              <w:jc w:val="both"/>
              <w:rPr>
                <w:sz w:val="28"/>
              </w:rPr>
            </w:pPr>
            <w:r w:rsidRPr="0005392A">
              <w:rPr>
                <w:sz w:val="28"/>
              </w:rPr>
              <w:t>3. Подготовить необходимое оснащение.</w:t>
            </w:r>
          </w:p>
        </w:tc>
        <w:tc>
          <w:tcPr>
            <w:tcW w:w="4310"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371813">
            <w:pPr>
              <w:spacing w:line="30" w:lineRule="atLeast"/>
              <w:jc w:val="both"/>
              <w:rPr>
                <w:sz w:val="28"/>
              </w:rPr>
            </w:pPr>
            <w:r w:rsidRPr="0005392A">
              <w:rPr>
                <w:sz w:val="28"/>
              </w:rPr>
              <w:t>Необходимое условие на проведение процедуры.</w:t>
            </w:r>
          </w:p>
        </w:tc>
      </w:tr>
      <w:tr w:rsidR="004B6FAD" w:rsidRPr="0005392A" w:rsidTr="004B6FAD">
        <w:trPr>
          <w:trHeight w:val="57"/>
        </w:trPr>
        <w:tc>
          <w:tcPr>
            <w:tcW w:w="9356" w:type="dxa"/>
            <w:gridSpan w:val="2"/>
            <w:tcBorders>
              <w:top w:val="single" w:sz="6" w:space="0" w:color="000000"/>
              <w:left w:val="single" w:sz="6" w:space="0" w:color="000000"/>
              <w:bottom w:val="single" w:sz="6" w:space="0" w:color="000000"/>
              <w:right w:val="single" w:sz="6" w:space="0" w:color="000000"/>
            </w:tcBorders>
            <w:hideMark/>
          </w:tcPr>
          <w:p w:rsidR="00C05019" w:rsidRPr="00345DFF" w:rsidRDefault="00C05019" w:rsidP="00F80B5B">
            <w:pPr>
              <w:jc w:val="center"/>
              <w:rPr>
                <w:b/>
                <w:sz w:val="28"/>
              </w:rPr>
            </w:pPr>
            <w:r w:rsidRPr="00345DFF">
              <w:rPr>
                <w:b/>
                <w:sz w:val="28"/>
              </w:rPr>
              <w:t>Выполнение манипуляции</w:t>
            </w:r>
          </w:p>
        </w:tc>
      </w:tr>
      <w:tr w:rsidR="004B6FAD" w:rsidRPr="0005392A" w:rsidTr="004B6FAD">
        <w:trPr>
          <w:trHeight w:val="57"/>
        </w:trPr>
        <w:tc>
          <w:tcPr>
            <w:tcW w:w="5046"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371813">
            <w:pPr>
              <w:jc w:val="both"/>
              <w:rPr>
                <w:sz w:val="28"/>
              </w:rPr>
            </w:pPr>
            <w:r w:rsidRPr="0005392A">
              <w:rPr>
                <w:sz w:val="28"/>
              </w:rPr>
              <w:t>1. Поместить флакон с маслом в емкость с водой и подогреть его на «водяной бани» до 38°С. проверить температуру масла (а не воды) водным термометром.</w:t>
            </w:r>
          </w:p>
        </w:tc>
        <w:tc>
          <w:tcPr>
            <w:tcW w:w="4310"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371813">
            <w:pPr>
              <w:jc w:val="both"/>
              <w:rPr>
                <w:sz w:val="28"/>
              </w:rPr>
            </w:pPr>
            <w:r w:rsidRPr="0005392A">
              <w:rPr>
                <w:sz w:val="28"/>
              </w:rPr>
              <w:t>Исключается возможность преждевременной перистальтики в ответ на раздражение холодом. Обеспечивается безопасность пациента.</w:t>
            </w:r>
          </w:p>
        </w:tc>
      </w:tr>
      <w:tr w:rsidR="004B6FAD" w:rsidRPr="0005392A" w:rsidTr="004B6FAD">
        <w:trPr>
          <w:trHeight w:val="57"/>
        </w:trPr>
        <w:tc>
          <w:tcPr>
            <w:tcW w:w="5046"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371813">
            <w:pPr>
              <w:spacing w:line="120" w:lineRule="atLeast"/>
              <w:jc w:val="both"/>
              <w:rPr>
                <w:sz w:val="28"/>
              </w:rPr>
            </w:pPr>
            <w:r w:rsidRPr="0005392A">
              <w:rPr>
                <w:sz w:val="28"/>
              </w:rPr>
              <w:t>2. Набрать в грушевидный баллон 50-100 мл теплого масла (по назначению врача).</w:t>
            </w:r>
          </w:p>
        </w:tc>
        <w:tc>
          <w:tcPr>
            <w:tcW w:w="4310"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371813">
            <w:pPr>
              <w:spacing w:line="120" w:lineRule="atLeast"/>
              <w:jc w:val="both"/>
              <w:rPr>
                <w:sz w:val="28"/>
              </w:rPr>
            </w:pPr>
            <w:r w:rsidRPr="0005392A">
              <w:rPr>
                <w:sz w:val="28"/>
              </w:rPr>
              <w:t>Теплое масло, не раздражает кишечник, обволакивает и разжижает каловые массы.</w:t>
            </w:r>
          </w:p>
        </w:tc>
      </w:tr>
      <w:tr w:rsidR="004B6FAD" w:rsidRPr="0005392A" w:rsidTr="004B6FAD">
        <w:trPr>
          <w:trHeight w:val="57"/>
        </w:trPr>
        <w:tc>
          <w:tcPr>
            <w:tcW w:w="5046"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371813">
            <w:pPr>
              <w:jc w:val="both"/>
              <w:rPr>
                <w:sz w:val="28"/>
              </w:rPr>
            </w:pPr>
            <w:r w:rsidRPr="0005392A">
              <w:rPr>
                <w:sz w:val="28"/>
              </w:rPr>
              <w:t>3. Смазать вазелином газоотводную трубку и положить в лоток.</w:t>
            </w:r>
          </w:p>
        </w:tc>
        <w:tc>
          <w:tcPr>
            <w:tcW w:w="4310"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371813">
            <w:pPr>
              <w:jc w:val="both"/>
              <w:rPr>
                <w:sz w:val="28"/>
              </w:rPr>
            </w:pPr>
            <w:r w:rsidRPr="0005392A">
              <w:rPr>
                <w:sz w:val="28"/>
              </w:rPr>
              <w:t>Соблюдение инфекционной безопасности.</w:t>
            </w:r>
          </w:p>
        </w:tc>
      </w:tr>
      <w:tr w:rsidR="004B6FAD" w:rsidRPr="0005392A" w:rsidTr="004B6FAD">
        <w:trPr>
          <w:trHeight w:val="57"/>
        </w:trPr>
        <w:tc>
          <w:tcPr>
            <w:tcW w:w="5046"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371813">
            <w:pPr>
              <w:spacing w:line="15" w:lineRule="atLeast"/>
              <w:jc w:val="both"/>
              <w:rPr>
                <w:sz w:val="28"/>
              </w:rPr>
            </w:pPr>
            <w:r w:rsidRPr="0005392A">
              <w:rPr>
                <w:sz w:val="28"/>
              </w:rPr>
              <w:t>4. Отгородить пациента ширмой, если манипуляция проводится в палате.</w:t>
            </w:r>
          </w:p>
        </w:tc>
        <w:tc>
          <w:tcPr>
            <w:tcW w:w="4310"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427E20">
            <w:pPr>
              <w:rPr>
                <w:sz w:val="28"/>
              </w:rPr>
            </w:pPr>
          </w:p>
        </w:tc>
      </w:tr>
      <w:tr w:rsidR="004B6FAD" w:rsidRPr="0005392A" w:rsidTr="004B6FAD">
        <w:trPr>
          <w:trHeight w:val="57"/>
        </w:trPr>
        <w:tc>
          <w:tcPr>
            <w:tcW w:w="5046"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371813">
            <w:pPr>
              <w:spacing w:line="135" w:lineRule="atLeast"/>
              <w:jc w:val="both"/>
              <w:rPr>
                <w:sz w:val="28"/>
              </w:rPr>
            </w:pPr>
            <w:r w:rsidRPr="0005392A">
              <w:rPr>
                <w:sz w:val="28"/>
              </w:rPr>
              <w:t>5. Подстелить под пациента пеленку и клеенку с учетом правил перемещения.</w:t>
            </w:r>
          </w:p>
        </w:tc>
        <w:tc>
          <w:tcPr>
            <w:tcW w:w="4310"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427E20">
            <w:pPr>
              <w:rPr>
                <w:sz w:val="28"/>
              </w:rPr>
            </w:pPr>
          </w:p>
        </w:tc>
      </w:tr>
      <w:tr w:rsidR="004B6FAD" w:rsidRPr="0005392A" w:rsidTr="004B6FAD">
        <w:trPr>
          <w:trHeight w:val="57"/>
        </w:trPr>
        <w:tc>
          <w:tcPr>
            <w:tcW w:w="5046"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371813">
            <w:pPr>
              <w:jc w:val="both"/>
              <w:rPr>
                <w:sz w:val="28"/>
              </w:rPr>
            </w:pPr>
            <w:r w:rsidRPr="0005392A">
              <w:rPr>
                <w:sz w:val="28"/>
              </w:rPr>
              <w:t>6. Помочь пациенту лечь на левый бок, ноги согнуть в коленях и привести к животу. При невозможности уложить пациента на левый бок, клизму ставят в положении лежа на спине.</w:t>
            </w:r>
          </w:p>
        </w:tc>
        <w:tc>
          <w:tcPr>
            <w:tcW w:w="4310"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371813">
            <w:pPr>
              <w:jc w:val="both"/>
              <w:rPr>
                <w:sz w:val="28"/>
              </w:rPr>
            </w:pPr>
            <w:r w:rsidRPr="0005392A">
              <w:rPr>
                <w:sz w:val="28"/>
              </w:rPr>
              <w:t>Учет анатомической особенности расположения прямой и сигмовидной кишки.</w:t>
            </w:r>
          </w:p>
        </w:tc>
      </w:tr>
      <w:tr w:rsidR="004B6FAD" w:rsidRPr="0005392A" w:rsidTr="004B6FAD">
        <w:trPr>
          <w:trHeight w:val="57"/>
        </w:trPr>
        <w:tc>
          <w:tcPr>
            <w:tcW w:w="5046"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371813">
            <w:pPr>
              <w:spacing w:line="30" w:lineRule="atLeast"/>
              <w:jc w:val="both"/>
              <w:rPr>
                <w:sz w:val="28"/>
              </w:rPr>
            </w:pPr>
            <w:r w:rsidRPr="0005392A">
              <w:rPr>
                <w:sz w:val="28"/>
              </w:rPr>
              <w:t>7. Вымыть и осушить руки. Надеть перчатки.</w:t>
            </w:r>
          </w:p>
        </w:tc>
        <w:tc>
          <w:tcPr>
            <w:tcW w:w="4310"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371813">
            <w:pPr>
              <w:spacing w:line="30" w:lineRule="atLeast"/>
              <w:jc w:val="both"/>
              <w:rPr>
                <w:sz w:val="28"/>
              </w:rPr>
            </w:pPr>
            <w:r w:rsidRPr="0005392A">
              <w:rPr>
                <w:sz w:val="28"/>
              </w:rPr>
              <w:t>Обеспечение инфекционной безопасности.</w:t>
            </w:r>
          </w:p>
        </w:tc>
      </w:tr>
      <w:tr w:rsidR="004B6FAD" w:rsidRPr="0005392A" w:rsidTr="004B6FAD">
        <w:trPr>
          <w:trHeight w:val="57"/>
        </w:trPr>
        <w:tc>
          <w:tcPr>
            <w:tcW w:w="5046"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371813">
            <w:pPr>
              <w:spacing w:line="60" w:lineRule="atLeast"/>
              <w:jc w:val="both"/>
              <w:rPr>
                <w:sz w:val="28"/>
              </w:rPr>
            </w:pPr>
            <w:r w:rsidRPr="0005392A">
              <w:rPr>
                <w:sz w:val="28"/>
              </w:rPr>
              <w:t>8. Ввести газоотводную трубку (см. алгоритм применения газоотводной трубки).</w:t>
            </w:r>
          </w:p>
        </w:tc>
        <w:tc>
          <w:tcPr>
            <w:tcW w:w="4310"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371813">
            <w:pPr>
              <w:spacing w:line="60" w:lineRule="atLeast"/>
              <w:jc w:val="both"/>
              <w:rPr>
                <w:sz w:val="28"/>
              </w:rPr>
            </w:pPr>
            <w:r w:rsidRPr="0005392A">
              <w:rPr>
                <w:sz w:val="28"/>
              </w:rPr>
              <w:t>Обеспечивается введение масла на достаточную глубину.</w:t>
            </w:r>
          </w:p>
        </w:tc>
      </w:tr>
      <w:tr w:rsidR="004B6FAD" w:rsidRPr="0005392A" w:rsidTr="004B6FAD">
        <w:trPr>
          <w:trHeight w:val="57"/>
        </w:trPr>
        <w:tc>
          <w:tcPr>
            <w:tcW w:w="5046"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371813">
            <w:pPr>
              <w:spacing w:line="135" w:lineRule="atLeast"/>
              <w:jc w:val="both"/>
              <w:rPr>
                <w:sz w:val="28"/>
              </w:rPr>
            </w:pPr>
            <w:r w:rsidRPr="0005392A">
              <w:rPr>
                <w:sz w:val="28"/>
              </w:rPr>
              <w:t>9. Присоединить к трубке грушевидный баллон, предварительно выпустив из него воздух и медленно ввести масло.</w:t>
            </w:r>
          </w:p>
        </w:tc>
        <w:tc>
          <w:tcPr>
            <w:tcW w:w="4310"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371813">
            <w:pPr>
              <w:spacing w:line="135" w:lineRule="atLeast"/>
              <w:jc w:val="both"/>
              <w:rPr>
                <w:sz w:val="28"/>
              </w:rPr>
            </w:pPr>
            <w:r w:rsidRPr="0005392A">
              <w:rPr>
                <w:sz w:val="28"/>
              </w:rPr>
              <w:t>Предупреждение неприятных ощущений у пациента.</w:t>
            </w:r>
          </w:p>
        </w:tc>
      </w:tr>
      <w:tr w:rsidR="004B6FAD" w:rsidRPr="0005392A" w:rsidTr="004B6FAD">
        <w:trPr>
          <w:trHeight w:val="57"/>
        </w:trPr>
        <w:tc>
          <w:tcPr>
            <w:tcW w:w="5046"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371813">
            <w:pPr>
              <w:spacing w:line="60" w:lineRule="atLeast"/>
              <w:jc w:val="both"/>
              <w:rPr>
                <w:sz w:val="28"/>
              </w:rPr>
            </w:pPr>
            <w:r w:rsidRPr="0005392A">
              <w:rPr>
                <w:sz w:val="28"/>
              </w:rPr>
              <w:lastRenderedPageBreak/>
              <w:t>10. Не разжимая грушевидный баллон, отсоединить его от газоотводной трубки.</w:t>
            </w:r>
          </w:p>
        </w:tc>
        <w:tc>
          <w:tcPr>
            <w:tcW w:w="4310"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371813">
            <w:pPr>
              <w:spacing w:line="60" w:lineRule="atLeast"/>
              <w:jc w:val="both"/>
              <w:rPr>
                <w:sz w:val="28"/>
              </w:rPr>
            </w:pPr>
            <w:r w:rsidRPr="0005392A">
              <w:rPr>
                <w:sz w:val="28"/>
              </w:rPr>
              <w:t>Исключается всасывание масла в баллон.</w:t>
            </w:r>
          </w:p>
        </w:tc>
      </w:tr>
      <w:tr w:rsidR="004B6FAD" w:rsidRPr="0005392A" w:rsidTr="004B6FAD">
        <w:trPr>
          <w:trHeight w:val="57"/>
        </w:trPr>
        <w:tc>
          <w:tcPr>
            <w:tcW w:w="5046"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371813">
            <w:pPr>
              <w:spacing w:line="180" w:lineRule="atLeast"/>
              <w:jc w:val="both"/>
              <w:rPr>
                <w:sz w:val="28"/>
              </w:rPr>
            </w:pPr>
            <w:r w:rsidRPr="0005392A">
              <w:rPr>
                <w:sz w:val="28"/>
              </w:rPr>
              <w:t>11. Извлечь газоотводную трубку и поместить ее вместе с грушевидным баллоном в лоток.</w:t>
            </w:r>
          </w:p>
        </w:tc>
        <w:tc>
          <w:tcPr>
            <w:tcW w:w="4310"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371813">
            <w:pPr>
              <w:spacing w:line="180" w:lineRule="atLeast"/>
              <w:jc w:val="both"/>
              <w:rPr>
                <w:sz w:val="28"/>
              </w:rPr>
            </w:pPr>
            <w:r w:rsidRPr="0005392A">
              <w:rPr>
                <w:sz w:val="28"/>
              </w:rPr>
              <w:t>Обеспечение инфекционной безопасности.</w:t>
            </w:r>
          </w:p>
        </w:tc>
      </w:tr>
      <w:tr w:rsidR="004B6FAD" w:rsidRPr="0005392A" w:rsidTr="004B6FAD">
        <w:trPr>
          <w:trHeight w:val="57"/>
        </w:trPr>
        <w:tc>
          <w:tcPr>
            <w:tcW w:w="5046"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371813">
            <w:pPr>
              <w:spacing w:line="90" w:lineRule="atLeast"/>
              <w:jc w:val="both"/>
              <w:rPr>
                <w:sz w:val="28"/>
              </w:rPr>
            </w:pPr>
            <w:r w:rsidRPr="0005392A">
              <w:rPr>
                <w:sz w:val="28"/>
              </w:rPr>
              <w:t>12. Вытереть туалетной бумагой область анального отверстия в направлении спереди назад.</w:t>
            </w:r>
          </w:p>
        </w:tc>
        <w:tc>
          <w:tcPr>
            <w:tcW w:w="4310"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371813">
            <w:pPr>
              <w:spacing w:line="90" w:lineRule="atLeast"/>
              <w:jc w:val="both"/>
              <w:rPr>
                <w:sz w:val="28"/>
              </w:rPr>
            </w:pPr>
            <w:r w:rsidRPr="0005392A">
              <w:rPr>
                <w:sz w:val="28"/>
              </w:rPr>
              <w:t>Предупреждение инфекции мочевыводящих путей и мацерации области промежности.</w:t>
            </w:r>
          </w:p>
        </w:tc>
      </w:tr>
      <w:tr w:rsidR="00345DFF" w:rsidRPr="0005392A" w:rsidTr="00D71205">
        <w:trPr>
          <w:trHeight w:val="307"/>
        </w:trPr>
        <w:tc>
          <w:tcPr>
            <w:tcW w:w="9356" w:type="dxa"/>
            <w:gridSpan w:val="2"/>
            <w:tcBorders>
              <w:top w:val="single" w:sz="6" w:space="0" w:color="000000"/>
              <w:left w:val="single" w:sz="6" w:space="0" w:color="000000"/>
              <w:bottom w:val="single" w:sz="6" w:space="0" w:color="000000"/>
              <w:right w:val="single" w:sz="6" w:space="0" w:color="000000"/>
            </w:tcBorders>
            <w:hideMark/>
          </w:tcPr>
          <w:p w:rsidR="00C05019" w:rsidRPr="006A549B" w:rsidRDefault="00C05019" w:rsidP="00F80B5B">
            <w:pPr>
              <w:jc w:val="center"/>
              <w:rPr>
                <w:b/>
                <w:sz w:val="28"/>
              </w:rPr>
            </w:pPr>
            <w:r w:rsidRPr="006A549B">
              <w:rPr>
                <w:b/>
                <w:sz w:val="28"/>
              </w:rPr>
              <w:t>Завершение манипуляции</w:t>
            </w:r>
          </w:p>
        </w:tc>
      </w:tr>
      <w:tr w:rsidR="004B6FAD" w:rsidRPr="0005392A" w:rsidTr="004B6FAD">
        <w:trPr>
          <w:trHeight w:val="57"/>
        </w:trPr>
        <w:tc>
          <w:tcPr>
            <w:tcW w:w="5046"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D71205">
            <w:pPr>
              <w:jc w:val="both"/>
              <w:rPr>
                <w:sz w:val="28"/>
              </w:rPr>
            </w:pPr>
            <w:r w:rsidRPr="0005392A">
              <w:rPr>
                <w:sz w:val="28"/>
              </w:rPr>
              <w:t>1. Убрать клеенку, пеленку. Все использованные предметы ухода подвергнуть дезинфекции. Снять перчатки, поместить их в дезинфицирующий раствор. Вымыть и осушить руки.</w:t>
            </w:r>
          </w:p>
        </w:tc>
        <w:tc>
          <w:tcPr>
            <w:tcW w:w="4310"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D71205">
            <w:pPr>
              <w:jc w:val="both"/>
              <w:rPr>
                <w:sz w:val="28"/>
              </w:rPr>
            </w:pPr>
            <w:r w:rsidRPr="0005392A">
              <w:rPr>
                <w:sz w:val="28"/>
              </w:rPr>
              <w:t>Обеспечение инфекционной безопасности.</w:t>
            </w:r>
          </w:p>
        </w:tc>
      </w:tr>
      <w:tr w:rsidR="004B6FAD" w:rsidRPr="0005392A" w:rsidTr="004B6FAD">
        <w:trPr>
          <w:trHeight w:val="57"/>
        </w:trPr>
        <w:tc>
          <w:tcPr>
            <w:tcW w:w="5046"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D71205">
            <w:pPr>
              <w:spacing w:line="60" w:lineRule="atLeast"/>
              <w:jc w:val="both"/>
              <w:rPr>
                <w:sz w:val="28"/>
              </w:rPr>
            </w:pPr>
            <w:r w:rsidRPr="0005392A">
              <w:rPr>
                <w:sz w:val="28"/>
              </w:rPr>
              <w:t>2. Укрыть пациента одеялом, помочь ему занять удобное положение. Убрать ширму.</w:t>
            </w:r>
          </w:p>
        </w:tc>
        <w:tc>
          <w:tcPr>
            <w:tcW w:w="4310"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D71205">
            <w:pPr>
              <w:spacing w:line="60" w:lineRule="atLeast"/>
              <w:jc w:val="both"/>
              <w:rPr>
                <w:sz w:val="28"/>
              </w:rPr>
            </w:pPr>
            <w:r w:rsidRPr="0005392A">
              <w:rPr>
                <w:sz w:val="28"/>
              </w:rPr>
              <w:t>Обеспечиваются комфортные условия для сна.</w:t>
            </w:r>
          </w:p>
        </w:tc>
      </w:tr>
      <w:tr w:rsidR="004B6FAD" w:rsidRPr="0005392A" w:rsidTr="004B6FAD">
        <w:trPr>
          <w:trHeight w:val="57"/>
        </w:trPr>
        <w:tc>
          <w:tcPr>
            <w:tcW w:w="5046"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D71205">
            <w:pPr>
              <w:spacing w:line="15" w:lineRule="atLeast"/>
              <w:jc w:val="both"/>
              <w:rPr>
                <w:sz w:val="28"/>
              </w:rPr>
            </w:pPr>
            <w:r w:rsidRPr="0005392A">
              <w:rPr>
                <w:sz w:val="28"/>
              </w:rPr>
              <w:t>3. Провести оценку эффективности процедуры через 6-10 часов.</w:t>
            </w:r>
          </w:p>
        </w:tc>
        <w:tc>
          <w:tcPr>
            <w:tcW w:w="4310"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D71205">
            <w:pPr>
              <w:spacing w:line="15" w:lineRule="atLeast"/>
              <w:jc w:val="both"/>
              <w:rPr>
                <w:sz w:val="28"/>
              </w:rPr>
            </w:pPr>
            <w:r w:rsidRPr="0005392A">
              <w:rPr>
                <w:sz w:val="28"/>
              </w:rPr>
              <w:t>Итоговая оценка достижения цели.</w:t>
            </w:r>
          </w:p>
        </w:tc>
      </w:tr>
      <w:tr w:rsidR="004B6FAD" w:rsidRPr="0005392A" w:rsidTr="004B6FAD">
        <w:trPr>
          <w:trHeight w:val="57"/>
        </w:trPr>
        <w:tc>
          <w:tcPr>
            <w:tcW w:w="5046"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D71205">
            <w:pPr>
              <w:jc w:val="both"/>
              <w:rPr>
                <w:sz w:val="28"/>
              </w:rPr>
            </w:pPr>
            <w:r w:rsidRPr="0005392A">
              <w:rPr>
                <w:sz w:val="28"/>
              </w:rPr>
              <w:t>4. Сделать запись о проведении процедуры и реакции пациента.</w:t>
            </w:r>
          </w:p>
        </w:tc>
        <w:tc>
          <w:tcPr>
            <w:tcW w:w="4310"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D71205">
            <w:pPr>
              <w:jc w:val="both"/>
              <w:rPr>
                <w:sz w:val="28"/>
              </w:rPr>
            </w:pPr>
            <w:r w:rsidRPr="0005392A">
              <w:rPr>
                <w:sz w:val="28"/>
              </w:rPr>
              <w:t>Обеспечение преемственности в работе.</w:t>
            </w:r>
          </w:p>
        </w:tc>
      </w:tr>
    </w:tbl>
    <w:p w:rsidR="00D71205" w:rsidRDefault="00D71205" w:rsidP="00F80B5B">
      <w:pPr>
        <w:outlineLvl w:val="0"/>
        <w:rPr>
          <w:kern w:val="36"/>
          <w:sz w:val="28"/>
          <w:szCs w:val="28"/>
        </w:rPr>
      </w:pPr>
    </w:p>
    <w:p w:rsidR="00C05019" w:rsidRPr="006A549B" w:rsidRDefault="00C05019" w:rsidP="006A549B">
      <w:pPr>
        <w:jc w:val="center"/>
        <w:outlineLvl w:val="0"/>
        <w:rPr>
          <w:b/>
          <w:caps/>
          <w:kern w:val="36"/>
          <w:sz w:val="28"/>
          <w:szCs w:val="28"/>
        </w:rPr>
      </w:pPr>
      <w:r w:rsidRPr="006A549B">
        <w:rPr>
          <w:b/>
          <w:caps/>
          <w:kern w:val="36"/>
          <w:sz w:val="28"/>
          <w:szCs w:val="28"/>
        </w:rPr>
        <w:t>Посл</w:t>
      </w:r>
      <w:r w:rsidR="00D71205" w:rsidRPr="006A549B">
        <w:rPr>
          <w:b/>
          <w:caps/>
          <w:kern w:val="36"/>
          <w:sz w:val="28"/>
          <w:szCs w:val="28"/>
        </w:rPr>
        <w:t>абляющая гипертоническая клизма</w:t>
      </w:r>
    </w:p>
    <w:p w:rsidR="00C05019" w:rsidRPr="0005392A" w:rsidRDefault="00C05019" w:rsidP="00F80B5B">
      <w:pPr>
        <w:jc w:val="both"/>
        <w:rPr>
          <w:bCs/>
          <w:sz w:val="28"/>
          <w:szCs w:val="28"/>
        </w:rPr>
      </w:pPr>
      <w:r w:rsidRPr="00D71205">
        <w:rPr>
          <w:bCs/>
          <w:i/>
          <w:sz w:val="28"/>
          <w:szCs w:val="28"/>
        </w:rPr>
        <w:t>Цель:</w:t>
      </w:r>
      <w:r w:rsidRPr="0005392A">
        <w:rPr>
          <w:sz w:val="28"/>
          <w:szCs w:val="28"/>
        </w:rPr>
        <w:t> вызвать хорошее послабляющее действие без резкой перистальтики кишечника</w:t>
      </w:r>
    </w:p>
    <w:p w:rsidR="00C05019" w:rsidRPr="0005392A" w:rsidRDefault="00C05019" w:rsidP="00F80B5B">
      <w:pPr>
        <w:jc w:val="both"/>
        <w:rPr>
          <w:sz w:val="28"/>
          <w:szCs w:val="28"/>
        </w:rPr>
      </w:pPr>
      <w:r w:rsidRPr="00C17984">
        <w:rPr>
          <w:b/>
          <w:bCs/>
          <w:i/>
          <w:sz w:val="28"/>
          <w:szCs w:val="28"/>
        </w:rPr>
        <w:t>Примечание</w:t>
      </w:r>
      <w:r w:rsidRPr="00C17984">
        <w:rPr>
          <w:b/>
          <w:i/>
          <w:sz w:val="28"/>
          <w:szCs w:val="28"/>
        </w:rPr>
        <w:t>:</w:t>
      </w:r>
      <w:r w:rsidRPr="0005392A">
        <w:rPr>
          <w:sz w:val="28"/>
          <w:szCs w:val="28"/>
        </w:rPr>
        <w:t xml:space="preserve"> Поскольку гипертоническая клизма благодаря своему осмотическому действию способствует выходу воды из тканей в просвет прямой кишки, то их применяют в борьбе с отеками.</w:t>
      </w:r>
    </w:p>
    <w:p w:rsidR="00C05019" w:rsidRPr="0005392A" w:rsidRDefault="00C05019" w:rsidP="00F80B5B">
      <w:pPr>
        <w:jc w:val="both"/>
        <w:rPr>
          <w:sz w:val="28"/>
          <w:szCs w:val="28"/>
        </w:rPr>
      </w:pPr>
      <w:r w:rsidRPr="00C17984">
        <w:rPr>
          <w:b/>
          <w:bCs/>
          <w:i/>
          <w:sz w:val="28"/>
          <w:szCs w:val="28"/>
        </w:rPr>
        <w:t>Оснащение</w:t>
      </w:r>
      <w:r w:rsidRPr="00D71205">
        <w:rPr>
          <w:bCs/>
          <w:i/>
          <w:sz w:val="28"/>
          <w:szCs w:val="28"/>
        </w:rPr>
        <w:t>:</w:t>
      </w:r>
      <w:r w:rsidRPr="0005392A">
        <w:rPr>
          <w:sz w:val="28"/>
          <w:szCs w:val="28"/>
        </w:rPr>
        <w:t> Грушевидный баллон или шприц</w:t>
      </w:r>
      <w:r w:rsidR="00E7714A" w:rsidRPr="0005392A">
        <w:rPr>
          <w:sz w:val="28"/>
          <w:szCs w:val="28"/>
        </w:rPr>
        <w:t xml:space="preserve"> </w:t>
      </w:r>
      <w:r w:rsidRPr="0005392A">
        <w:rPr>
          <w:sz w:val="28"/>
          <w:szCs w:val="28"/>
        </w:rPr>
        <w:t xml:space="preserve"> Жанэ, стерильная газоотводная трубка, вазелиновое масло или глицерин, раствор натрия хлорида 10% - 100 мл. или раствор магния сульфата 20% - 50 мл.</w:t>
      </w:r>
      <w:r w:rsidR="009B4529">
        <w:rPr>
          <w:sz w:val="28"/>
          <w:szCs w:val="28"/>
        </w:rPr>
        <w:t xml:space="preserve"> </w:t>
      </w:r>
      <w:r w:rsidRPr="0005392A">
        <w:rPr>
          <w:sz w:val="28"/>
          <w:szCs w:val="28"/>
        </w:rPr>
        <w:t>(по назначению врач</w:t>
      </w:r>
      <w:r w:rsidR="00E7714A" w:rsidRPr="0005392A">
        <w:rPr>
          <w:sz w:val="28"/>
          <w:szCs w:val="28"/>
        </w:rPr>
        <w:t>а</w:t>
      </w:r>
      <w:r w:rsidRPr="0005392A">
        <w:rPr>
          <w:sz w:val="28"/>
          <w:szCs w:val="28"/>
        </w:rPr>
        <w:t>), емкость с водой, водный термометр, клеенка, пеленка, перчатки, судно, лоток, шпатель, ёмкость-контейнер с дезинфицирующим средством, туалетная бумага.</w:t>
      </w:r>
    </w:p>
    <w:p w:rsidR="00F80B5B" w:rsidRPr="001E3A0A" w:rsidRDefault="00F80B5B" w:rsidP="00F80B5B">
      <w:pPr>
        <w:jc w:val="both"/>
        <w:rPr>
          <w:sz w:val="12"/>
          <w:szCs w:val="28"/>
        </w:rPr>
      </w:pPr>
    </w:p>
    <w:tbl>
      <w:tblPr>
        <w:tblW w:w="9461"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4925"/>
        <w:gridCol w:w="4536"/>
      </w:tblGrid>
      <w:tr w:rsidR="00C05019" w:rsidRPr="0005392A" w:rsidTr="0080012B">
        <w:tc>
          <w:tcPr>
            <w:tcW w:w="4925" w:type="dxa"/>
            <w:tcBorders>
              <w:top w:val="single" w:sz="6" w:space="0" w:color="000000"/>
              <w:left w:val="single" w:sz="6" w:space="0" w:color="000000"/>
              <w:bottom w:val="single" w:sz="6" w:space="0" w:color="000000"/>
              <w:right w:val="single" w:sz="6" w:space="0" w:color="000000"/>
            </w:tcBorders>
            <w:hideMark/>
          </w:tcPr>
          <w:p w:rsidR="00C05019" w:rsidRPr="006A549B" w:rsidRDefault="00C05019" w:rsidP="0080012B">
            <w:pPr>
              <w:jc w:val="center"/>
              <w:rPr>
                <w:b/>
                <w:sz w:val="28"/>
              </w:rPr>
            </w:pPr>
            <w:r w:rsidRPr="006A549B">
              <w:rPr>
                <w:b/>
                <w:sz w:val="28"/>
              </w:rPr>
              <w:t>Этапы</w:t>
            </w:r>
          </w:p>
        </w:tc>
        <w:tc>
          <w:tcPr>
            <w:tcW w:w="4536" w:type="dxa"/>
            <w:tcBorders>
              <w:top w:val="single" w:sz="6" w:space="0" w:color="000000"/>
              <w:left w:val="single" w:sz="6" w:space="0" w:color="000000"/>
              <w:bottom w:val="single" w:sz="6" w:space="0" w:color="000000"/>
              <w:right w:val="single" w:sz="6" w:space="0" w:color="000000"/>
            </w:tcBorders>
            <w:hideMark/>
          </w:tcPr>
          <w:p w:rsidR="00C05019" w:rsidRPr="006A549B" w:rsidRDefault="00C05019" w:rsidP="0080012B">
            <w:pPr>
              <w:jc w:val="center"/>
              <w:rPr>
                <w:b/>
                <w:sz w:val="28"/>
              </w:rPr>
            </w:pPr>
            <w:r w:rsidRPr="006A549B">
              <w:rPr>
                <w:b/>
                <w:sz w:val="28"/>
              </w:rPr>
              <w:t>Обоснование</w:t>
            </w:r>
          </w:p>
        </w:tc>
      </w:tr>
      <w:tr w:rsidR="00C05019" w:rsidRPr="0005392A" w:rsidTr="0080012B">
        <w:tc>
          <w:tcPr>
            <w:tcW w:w="9461" w:type="dxa"/>
            <w:gridSpan w:val="2"/>
            <w:tcBorders>
              <w:top w:val="single" w:sz="6" w:space="0" w:color="000000"/>
              <w:left w:val="single" w:sz="6" w:space="0" w:color="000000"/>
              <w:bottom w:val="single" w:sz="6" w:space="0" w:color="000000"/>
              <w:right w:val="single" w:sz="6" w:space="0" w:color="000000"/>
            </w:tcBorders>
            <w:hideMark/>
          </w:tcPr>
          <w:p w:rsidR="00C05019" w:rsidRPr="006A549B" w:rsidRDefault="00C05019" w:rsidP="00427E20">
            <w:pPr>
              <w:jc w:val="center"/>
              <w:rPr>
                <w:b/>
                <w:sz w:val="28"/>
              </w:rPr>
            </w:pPr>
            <w:r w:rsidRPr="006A549B">
              <w:rPr>
                <w:b/>
                <w:bCs/>
                <w:sz w:val="28"/>
              </w:rPr>
              <w:t>Подготовка к манипуляции</w:t>
            </w:r>
          </w:p>
        </w:tc>
      </w:tr>
      <w:tr w:rsidR="00C05019" w:rsidRPr="0005392A" w:rsidTr="0080012B">
        <w:trPr>
          <w:trHeight w:val="435"/>
        </w:trPr>
        <w:tc>
          <w:tcPr>
            <w:tcW w:w="4925"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427E20">
            <w:pPr>
              <w:rPr>
                <w:sz w:val="28"/>
              </w:rPr>
            </w:pPr>
            <w:r w:rsidRPr="0005392A">
              <w:rPr>
                <w:sz w:val="28"/>
              </w:rPr>
              <w:t>1. Установить доверительные отноше</w:t>
            </w:r>
            <w:r w:rsidRPr="0005392A">
              <w:rPr>
                <w:sz w:val="28"/>
              </w:rPr>
              <w:lastRenderedPageBreak/>
              <w:t>ния с пациентом. Объяснить цель и ход предстоящей процедуры, получить информированное согласие на её проведение.</w:t>
            </w:r>
          </w:p>
        </w:tc>
        <w:tc>
          <w:tcPr>
            <w:tcW w:w="4536"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427E20">
            <w:pPr>
              <w:rPr>
                <w:sz w:val="28"/>
              </w:rPr>
            </w:pPr>
            <w:r w:rsidRPr="0005392A">
              <w:rPr>
                <w:sz w:val="28"/>
              </w:rPr>
              <w:lastRenderedPageBreak/>
              <w:t>Мотивация пациента к сотрудниче</w:t>
            </w:r>
            <w:r w:rsidRPr="0005392A">
              <w:rPr>
                <w:sz w:val="28"/>
              </w:rPr>
              <w:lastRenderedPageBreak/>
              <w:t>ству.</w:t>
            </w:r>
          </w:p>
          <w:p w:rsidR="00C05019" w:rsidRPr="0005392A" w:rsidRDefault="00C05019" w:rsidP="00427E20">
            <w:pPr>
              <w:rPr>
                <w:sz w:val="28"/>
              </w:rPr>
            </w:pPr>
            <w:r w:rsidRPr="0005392A">
              <w:rPr>
                <w:sz w:val="28"/>
              </w:rPr>
              <w:t>Соблюдение прав пациента.</w:t>
            </w:r>
          </w:p>
        </w:tc>
      </w:tr>
      <w:tr w:rsidR="00C05019" w:rsidRPr="0005392A" w:rsidTr="0080012B">
        <w:trPr>
          <w:trHeight w:val="180"/>
        </w:trPr>
        <w:tc>
          <w:tcPr>
            <w:tcW w:w="4925"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427E20">
            <w:pPr>
              <w:spacing w:line="180" w:lineRule="atLeast"/>
              <w:rPr>
                <w:sz w:val="28"/>
              </w:rPr>
            </w:pPr>
            <w:r w:rsidRPr="0005392A">
              <w:rPr>
                <w:sz w:val="28"/>
              </w:rPr>
              <w:lastRenderedPageBreak/>
              <w:t>2. Сообщить пациенту необходимую информацию о вводимом растворе.</w:t>
            </w:r>
          </w:p>
        </w:tc>
        <w:tc>
          <w:tcPr>
            <w:tcW w:w="4536"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427E20">
            <w:pPr>
              <w:spacing w:line="180" w:lineRule="atLeast"/>
              <w:rPr>
                <w:sz w:val="28"/>
              </w:rPr>
            </w:pPr>
            <w:r w:rsidRPr="0005392A">
              <w:rPr>
                <w:sz w:val="28"/>
              </w:rPr>
              <w:t>Соблюдение прав пациента на информацию.</w:t>
            </w:r>
          </w:p>
        </w:tc>
      </w:tr>
      <w:tr w:rsidR="00C05019" w:rsidRPr="0005392A" w:rsidTr="0080012B">
        <w:tc>
          <w:tcPr>
            <w:tcW w:w="4925"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427E20">
            <w:pPr>
              <w:rPr>
                <w:sz w:val="28"/>
              </w:rPr>
            </w:pPr>
            <w:r w:rsidRPr="0005392A">
              <w:rPr>
                <w:sz w:val="28"/>
              </w:rPr>
              <w:t>3. Подготовить оснащение.</w:t>
            </w:r>
          </w:p>
        </w:tc>
        <w:tc>
          <w:tcPr>
            <w:tcW w:w="4536"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427E20">
            <w:pPr>
              <w:rPr>
                <w:sz w:val="28"/>
              </w:rPr>
            </w:pPr>
            <w:r w:rsidRPr="0005392A">
              <w:rPr>
                <w:sz w:val="28"/>
              </w:rPr>
              <w:t>Необходимое условие для проведения процедуры.</w:t>
            </w:r>
          </w:p>
        </w:tc>
      </w:tr>
      <w:tr w:rsidR="00C05019" w:rsidRPr="0005392A" w:rsidTr="0080012B">
        <w:trPr>
          <w:trHeight w:val="510"/>
        </w:trPr>
        <w:tc>
          <w:tcPr>
            <w:tcW w:w="4925"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427E20">
            <w:pPr>
              <w:rPr>
                <w:sz w:val="28"/>
              </w:rPr>
            </w:pPr>
            <w:r w:rsidRPr="0005392A">
              <w:rPr>
                <w:sz w:val="28"/>
              </w:rPr>
              <w:t>4. Поместить флакон с раствором в емкость с водой для проведения «водяной бани» и подогреть его до 38</w:t>
            </w:r>
            <w:r w:rsidRPr="0005392A">
              <w:rPr>
                <w:sz w:val="28"/>
                <w:vertAlign w:val="superscript"/>
              </w:rPr>
              <w:t>0</w:t>
            </w:r>
            <w:r w:rsidRPr="0005392A">
              <w:rPr>
                <w:sz w:val="28"/>
              </w:rPr>
              <w:t>С. Проверить температуру раствора водным термометром.</w:t>
            </w:r>
          </w:p>
        </w:tc>
        <w:tc>
          <w:tcPr>
            <w:tcW w:w="4536"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427E20">
            <w:pPr>
              <w:rPr>
                <w:sz w:val="28"/>
              </w:rPr>
            </w:pPr>
            <w:r w:rsidRPr="0005392A">
              <w:rPr>
                <w:sz w:val="28"/>
              </w:rPr>
              <w:t>Исключается возможность преждевременной перистальтики в ответ на раздражение холодом. Обеспечивается безопасность пациента.</w:t>
            </w:r>
          </w:p>
        </w:tc>
      </w:tr>
      <w:tr w:rsidR="00C05019" w:rsidRPr="0005392A" w:rsidTr="0080012B">
        <w:trPr>
          <w:trHeight w:val="45"/>
        </w:trPr>
        <w:tc>
          <w:tcPr>
            <w:tcW w:w="4925"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427E20">
            <w:pPr>
              <w:spacing w:line="45" w:lineRule="atLeast"/>
              <w:rPr>
                <w:sz w:val="28"/>
              </w:rPr>
            </w:pPr>
            <w:r w:rsidRPr="0005392A">
              <w:rPr>
                <w:sz w:val="28"/>
              </w:rPr>
              <w:t>6. Набрать в грушевидный баллон или шприц Жанэ 50(100) мл. одного из указанных теплых растворов.</w:t>
            </w:r>
          </w:p>
        </w:tc>
        <w:tc>
          <w:tcPr>
            <w:tcW w:w="4536"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427E20">
            <w:pPr>
              <w:spacing w:line="45" w:lineRule="atLeast"/>
              <w:rPr>
                <w:sz w:val="28"/>
              </w:rPr>
            </w:pPr>
            <w:r w:rsidRPr="0005392A">
              <w:rPr>
                <w:sz w:val="28"/>
              </w:rPr>
              <w:t>Теплый раствор не вызывает преждевременной перистальтики и обеспечивает эффективность проведения процедуры.</w:t>
            </w:r>
          </w:p>
        </w:tc>
      </w:tr>
      <w:tr w:rsidR="00C05019" w:rsidRPr="0005392A" w:rsidTr="0080012B">
        <w:tc>
          <w:tcPr>
            <w:tcW w:w="4925"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427E20">
            <w:pPr>
              <w:rPr>
                <w:sz w:val="28"/>
              </w:rPr>
            </w:pPr>
            <w:r w:rsidRPr="0005392A">
              <w:rPr>
                <w:sz w:val="28"/>
              </w:rPr>
              <w:t>7. Отгородить пациента ширмой, если манипуляция проводится в палате.</w:t>
            </w:r>
          </w:p>
        </w:tc>
        <w:tc>
          <w:tcPr>
            <w:tcW w:w="4536"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427E20">
            <w:pPr>
              <w:rPr>
                <w:sz w:val="28"/>
              </w:rPr>
            </w:pPr>
            <w:r w:rsidRPr="0005392A">
              <w:rPr>
                <w:sz w:val="28"/>
              </w:rPr>
              <w:t>Уважение достоинства пациента.</w:t>
            </w:r>
          </w:p>
        </w:tc>
      </w:tr>
      <w:tr w:rsidR="00C05019" w:rsidRPr="0005392A" w:rsidTr="0080012B">
        <w:trPr>
          <w:trHeight w:val="225"/>
        </w:trPr>
        <w:tc>
          <w:tcPr>
            <w:tcW w:w="4925"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427E20">
            <w:pPr>
              <w:spacing w:line="225" w:lineRule="atLeast"/>
              <w:rPr>
                <w:sz w:val="28"/>
              </w:rPr>
            </w:pPr>
            <w:r w:rsidRPr="0005392A">
              <w:rPr>
                <w:sz w:val="28"/>
              </w:rPr>
              <w:t>8. Подстелить под пациента пеленку и клеенку с учетом правил перемещения.</w:t>
            </w:r>
          </w:p>
        </w:tc>
        <w:tc>
          <w:tcPr>
            <w:tcW w:w="4536"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427E20">
            <w:pPr>
              <w:spacing w:line="225" w:lineRule="atLeast"/>
              <w:rPr>
                <w:sz w:val="28"/>
              </w:rPr>
            </w:pPr>
            <w:r w:rsidRPr="0005392A">
              <w:rPr>
                <w:sz w:val="28"/>
              </w:rPr>
              <w:t>Соблюдение личной гигиены.</w:t>
            </w:r>
          </w:p>
        </w:tc>
      </w:tr>
      <w:tr w:rsidR="00C05019" w:rsidRPr="0005392A" w:rsidTr="0080012B">
        <w:trPr>
          <w:trHeight w:val="330"/>
        </w:trPr>
        <w:tc>
          <w:tcPr>
            <w:tcW w:w="4925"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427E20">
            <w:pPr>
              <w:rPr>
                <w:sz w:val="28"/>
              </w:rPr>
            </w:pPr>
            <w:r w:rsidRPr="0005392A">
              <w:rPr>
                <w:sz w:val="28"/>
              </w:rPr>
              <w:t>9. Помочь пациенту лечь на левый бок. Ноги согнуть в коленях и привести к животу. При невозможности уложит</w:t>
            </w:r>
            <w:r w:rsidR="006B0D46" w:rsidRPr="0005392A">
              <w:rPr>
                <w:sz w:val="28"/>
              </w:rPr>
              <w:t>ь</w:t>
            </w:r>
            <w:r w:rsidRPr="0005392A">
              <w:rPr>
                <w:sz w:val="28"/>
              </w:rPr>
              <w:t xml:space="preserve"> пациента на левый бок, клизму ставят в положении лежа на спине.</w:t>
            </w:r>
          </w:p>
        </w:tc>
        <w:tc>
          <w:tcPr>
            <w:tcW w:w="4536"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427E20">
            <w:pPr>
              <w:rPr>
                <w:sz w:val="28"/>
              </w:rPr>
            </w:pPr>
            <w:r w:rsidRPr="0005392A">
              <w:rPr>
                <w:sz w:val="28"/>
              </w:rPr>
              <w:t>Учет анатомической особенности расположения прямой и сигмовидной кишки.</w:t>
            </w:r>
          </w:p>
        </w:tc>
      </w:tr>
      <w:tr w:rsidR="00C05019" w:rsidRPr="0005392A" w:rsidTr="0080012B">
        <w:trPr>
          <w:trHeight w:val="165"/>
        </w:trPr>
        <w:tc>
          <w:tcPr>
            <w:tcW w:w="4925"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427E20">
            <w:pPr>
              <w:rPr>
                <w:sz w:val="28"/>
              </w:rPr>
            </w:pPr>
            <w:r w:rsidRPr="0005392A">
              <w:rPr>
                <w:sz w:val="28"/>
              </w:rPr>
              <w:t>10. Вымыть и осушить руки.</w:t>
            </w:r>
          </w:p>
          <w:p w:rsidR="00C05019" w:rsidRPr="0005392A" w:rsidRDefault="00C05019" w:rsidP="00427E20">
            <w:pPr>
              <w:spacing w:line="165" w:lineRule="atLeast"/>
              <w:rPr>
                <w:sz w:val="28"/>
              </w:rPr>
            </w:pPr>
            <w:r w:rsidRPr="0005392A">
              <w:rPr>
                <w:sz w:val="28"/>
              </w:rPr>
              <w:t>Надеть перчатки.</w:t>
            </w:r>
          </w:p>
        </w:tc>
        <w:tc>
          <w:tcPr>
            <w:tcW w:w="4536"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427E20">
            <w:pPr>
              <w:spacing w:line="165" w:lineRule="atLeast"/>
              <w:rPr>
                <w:sz w:val="28"/>
              </w:rPr>
            </w:pPr>
            <w:r w:rsidRPr="0005392A">
              <w:rPr>
                <w:sz w:val="28"/>
              </w:rPr>
              <w:t>Обеспечение инфекционной безопасности.</w:t>
            </w:r>
          </w:p>
        </w:tc>
      </w:tr>
      <w:tr w:rsidR="00C05019" w:rsidRPr="0005392A" w:rsidTr="0080012B">
        <w:tc>
          <w:tcPr>
            <w:tcW w:w="9461" w:type="dxa"/>
            <w:gridSpan w:val="2"/>
            <w:tcBorders>
              <w:top w:val="single" w:sz="6" w:space="0" w:color="000000"/>
              <w:left w:val="single" w:sz="6" w:space="0" w:color="000000"/>
              <w:bottom w:val="single" w:sz="6" w:space="0" w:color="000000"/>
              <w:right w:val="single" w:sz="6" w:space="0" w:color="000000"/>
            </w:tcBorders>
            <w:hideMark/>
          </w:tcPr>
          <w:p w:rsidR="00C05019" w:rsidRPr="006A549B" w:rsidRDefault="00C05019" w:rsidP="0080012B">
            <w:pPr>
              <w:jc w:val="center"/>
              <w:rPr>
                <w:b/>
                <w:sz w:val="28"/>
              </w:rPr>
            </w:pPr>
            <w:r w:rsidRPr="006A549B">
              <w:rPr>
                <w:b/>
                <w:sz w:val="28"/>
              </w:rPr>
              <w:t>Выполнение манипуляции</w:t>
            </w:r>
          </w:p>
        </w:tc>
      </w:tr>
      <w:tr w:rsidR="00C05019" w:rsidRPr="0005392A" w:rsidTr="0080012B">
        <w:trPr>
          <w:trHeight w:val="120"/>
        </w:trPr>
        <w:tc>
          <w:tcPr>
            <w:tcW w:w="4925"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427E20">
            <w:pPr>
              <w:spacing w:line="120" w:lineRule="atLeast"/>
              <w:rPr>
                <w:sz w:val="28"/>
              </w:rPr>
            </w:pPr>
            <w:r w:rsidRPr="0005392A">
              <w:rPr>
                <w:sz w:val="28"/>
              </w:rPr>
              <w:t>1. Ввести газоотводную трубку.</w:t>
            </w:r>
          </w:p>
        </w:tc>
        <w:tc>
          <w:tcPr>
            <w:tcW w:w="4536"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427E20">
            <w:pPr>
              <w:spacing w:line="120" w:lineRule="atLeast"/>
              <w:rPr>
                <w:sz w:val="28"/>
              </w:rPr>
            </w:pPr>
            <w:r w:rsidRPr="0005392A">
              <w:rPr>
                <w:sz w:val="28"/>
              </w:rPr>
              <w:t>Обеспечивается введение раствора на достаточную глубину.</w:t>
            </w:r>
          </w:p>
        </w:tc>
      </w:tr>
      <w:tr w:rsidR="00C05019" w:rsidRPr="0005392A" w:rsidTr="0080012B">
        <w:trPr>
          <w:trHeight w:val="315"/>
        </w:trPr>
        <w:tc>
          <w:tcPr>
            <w:tcW w:w="4925"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427E20">
            <w:pPr>
              <w:rPr>
                <w:sz w:val="28"/>
              </w:rPr>
            </w:pPr>
            <w:r w:rsidRPr="0005392A">
              <w:rPr>
                <w:sz w:val="28"/>
              </w:rPr>
              <w:t>2. Присоединить к трубке грушевидный баллон и, предварительно, выпустив из баллона воздух, медленно ввести раствор.</w:t>
            </w:r>
          </w:p>
        </w:tc>
        <w:tc>
          <w:tcPr>
            <w:tcW w:w="4536"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427E20">
            <w:pPr>
              <w:rPr>
                <w:sz w:val="28"/>
              </w:rPr>
            </w:pPr>
            <w:r w:rsidRPr="0005392A">
              <w:rPr>
                <w:sz w:val="28"/>
              </w:rPr>
              <w:t>Предупреждение неприятных ощущений у пациента.</w:t>
            </w:r>
          </w:p>
        </w:tc>
      </w:tr>
      <w:tr w:rsidR="00C05019" w:rsidRPr="0005392A" w:rsidTr="0080012B">
        <w:tc>
          <w:tcPr>
            <w:tcW w:w="4925"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427E20">
            <w:pPr>
              <w:rPr>
                <w:sz w:val="28"/>
              </w:rPr>
            </w:pPr>
            <w:r w:rsidRPr="0005392A">
              <w:rPr>
                <w:sz w:val="28"/>
              </w:rPr>
              <w:t xml:space="preserve">3. Не разжимая грушевидный баллон, </w:t>
            </w:r>
            <w:r w:rsidRPr="0005392A">
              <w:rPr>
                <w:sz w:val="28"/>
              </w:rPr>
              <w:lastRenderedPageBreak/>
              <w:t>отсоединить его от газоотводной трубки. Извлечь газоотводную трубку.</w:t>
            </w:r>
          </w:p>
        </w:tc>
        <w:tc>
          <w:tcPr>
            <w:tcW w:w="4536"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427E20">
            <w:pPr>
              <w:rPr>
                <w:sz w:val="28"/>
              </w:rPr>
            </w:pPr>
            <w:r w:rsidRPr="0005392A">
              <w:rPr>
                <w:sz w:val="28"/>
              </w:rPr>
              <w:lastRenderedPageBreak/>
              <w:t xml:space="preserve">Исключается всасывание раствора </w:t>
            </w:r>
            <w:r w:rsidRPr="0005392A">
              <w:rPr>
                <w:sz w:val="28"/>
              </w:rPr>
              <w:lastRenderedPageBreak/>
              <w:t>в баллон.</w:t>
            </w:r>
          </w:p>
        </w:tc>
      </w:tr>
      <w:tr w:rsidR="00C05019" w:rsidRPr="0005392A" w:rsidTr="0080012B">
        <w:trPr>
          <w:trHeight w:val="630"/>
        </w:trPr>
        <w:tc>
          <w:tcPr>
            <w:tcW w:w="4925"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427E20">
            <w:pPr>
              <w:rPr>
                <w:sz w:val="28"/>
              </w:rPr>
            </w:pPr>
            <w:r w:rsidRPr="0005392A">
              <w:rPr>
                <w:sz w:val="28"/>
              </w:rPr>
              <w:lastRenderedPageBreak/>
              <w:t>4. Поместить использованные предметы в лоток. Снять перчатки и положить их в этот же лоток.</w:t>
            </w:r>
          </w:p>
          <w:p w:rsidR="00C05019" w:rsidRPr="0005392A" w:rsidRDefault="00C05019" w:rsidP="00427E20">
            <w:pPr>
              <w:rPr>
                <w:sz w:val="28"/>
              </w:rPr>
            </w:pPr>
            <w:r w:rsidRPr="0005392A">
              <w:rPr>
                <w:sz w:val="28"/>
              </w:rPr>
              <w:t>Подвергнуть использованные предметы ухода дезинфекции. Вымыть и осушить руки.</w:t>
            </w:r>
          </w:p>
        </w:tc>
        <w:tc>
          <w:tcPr>
            <w:tcW w:w="4536"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427E20">
            <w:pPr>
              <w:rPr>
                <w:sz w:val="28"/>
              </w:rPr>
            </w:pPr>
            <w:r w:rsidRPr="0005392A">
              <w:rPr>
                <w:sz w:val="28"/>
              </w:rPr>
              <w:t>Обеспечивается инфекционная безопасность.</w:t>
            </w:r>
          </w:p>
        </w:tc>
      </w:tr>
      <w:tr w:rsidR="00C05019" w:rsidRPr="0005392A" w:rsidTr="0080012B">
        <w:tc>
          <w:tcPr>
            <w:tcW w:w="4925"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427E20">
            <w:pPr>
              <w:rPr>
                <w:sz w:val="28"/>
              </w:rPr>
            </w:pPr>
            <w:r w:rsidRPr="0005392A">
              <w:rPr>
                <w:sz w:val="28"/>
              </w:rPr>
              <w:t>5. Напомнить пациенту, что он должен задержать раствор в кишечнике в течение 20-30 мин.</w:t>
            </w:r>
          </w:p>
        </w:tc>
        <w:tc>
          <w:tcPr>
            <w:tcW w:w="4536"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427E20">
            <w:pPr>
              <w:rPr>
                <w:sz w:val="28"/>
              </w:rPr>
            </w:pPr>
            <w:r w:rsidRPr="0005392A">
              <w:rPr>
                <w:sz w:val="28"/>
              </w:rPr>
              <w:t>Время, необходимое для транссудации жидкости в просвет прямой кишки.</w:t>
            </w:r>
          </w:p>
        </w:tc>
      </w:tr>
      <w:tr w:rsidR="00C05019" w:rsidRPr="0005392A" w:rsidTr="0080012B">
        <w:trPr>
          <w:trHeight w:val="30"/>
        </w:trPr>
        <w:tc>
          <w:tcPr>
            <w:tcW w:w="4925"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427E20">
            <w:pPr>
              <w:spacing w:line="30" w:lineRule="atLeast"/>
              <w:rPr>
                <w:sz w:val="28"/>
              </w:rPr>
            </w:pPr>
            <w:r w:rsidRPr="0005392A">
              <w:rPr>
                <w:sz w:val="28"/>
              </w:rPr>
              <w:t>6. Помочь пациенту вставать с кровати (кушетки) и дойти до туалета или подать судно в постель.</w:t>
            </w:r>
          </w:p>
        </w:tc>
        <w:tc>
          <w:tcPr>
            <w:tcW w:w="4536"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427E20">
            <w:pPr>
              <w:spacing w:line="30" w:lineRule="atLeast"/>
              <w:rPr>
                <w:sz w:val="28"/>
              </w:rPr>
            </w:pPr>
            <w:r w:rsidRPr="0005392A">
              <w:rPr>
                <w:sz w:val="28"/>
              </w:rPr>
              <w:t>Обеспечивается безопасность пациента.</w:t>
            </w:r>
          </w:p>
        </w:tc>
      </w:tr>
      <w:tr w:rsidR="00C05019" w:rsidRPr="0005392A" w:rsidTr="0080012B">
        <w:tc>
          <w:tcPr>
            <w:tcW w:w="4925"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427E20">
            <w:pPr>
              <w:rPr>
                <w:sz w:val="28"/>
              </w:rPr>
            </w:pPr>
            <w:r w:rsidRPr="0005392A">
              <w:rPr>
                <w:sz w:val="28"/>
              </w:rPr>
              <w:t>7. Убедится, что процедура прошла успешно.</w:t>
            </w:r>
          </w:p>
        </w:tc>
        <w:tc>
          <w:tcPr>
            <w:tcW w:w="4536"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427E20">
            <w:pPr>
              <w:rPr>
                <w:sz w:val="28"/>
              </w:rPr>
            </w:pPr>
            <w:r w:rsidRPr="0005392A">
              <w:rPr>
                <w:sz w:val="28"/>
              </w:rPr>
              <w:t>Оценка эффективности процедуры.</w:t>
            </w:r>
          </w:p>
        </w:tc>
      </w:tr>
      <w:tr w:rsidR="00C05019" w:rsidRPr="0005392A" w:rsidTr="0080012B">
        <w:trPr>
          <w:trHeight w:val="60"/>
        </w:trPr>
        <w:tc>
          <w:tcPr>
            <w:tcW w:w="9461" w:type="dxa"/>
            <w:gridSpan w:val="2"/>
            <w:tcBorders>
              <w:top w:val="single" w:sz="6" w:space="0" w:color="000000"/>
              <w:left w:val="single" w:sz="6" w:space="0" w:color="000000"/>
              <w:bottom w:val="single" w:sz="6" w:space="0" w:color="000000"/>
              <w:right w:val="single" w:sz="6" w:space="0" w:color="000000"/>
            </w:tcBorders>
            <w:hideMark/>
          </w:tcPr>
          <w:p w:rsidR="00C05019" w:rsidRPr="006A549B" w:rsidRDefault="00C05019" w:rsidP="0080012B">
            <w:pPr>
              <w:spacing w:line="60" w:lineRule="atLeast"/>
              <w:jc w:val="center"/>
              <w:rPr>
                <w:b/>
                <w:sz w:val="28"/>
              </w:rPr>
            </w:pPr>
            <w:r w:rsidRPr="006A549B">
              <w:rPr>
                <w:b/>
                <w:sz w:val="28"/>
              </w:rPr>
              <w:t>Завершение манипуляции</w:t>
            </w:r>
          </w:p>
        </w:tc>
      </w:tr>
      <w:tr w:rsidR="00C05019" w:rsidRPr="0005392A" w:rsidTr="0080012B">
        <w:trPr>
          <w:trHeight w:val="360"/>
        </w:trPr>
        <w:tc>
          <w:tcPr>
            <w:tcW w:w="4925"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427E20">
            <w:pPr>
              <w:rPr>
                <w:sz w:val="28"/>
              </w:rPr>
            </w:pPr>
            <w:r w:rsidRPr="0005392A">
              <w:rPr>
                <w:sz w:val="28"/>
              </w:rPr>
              <w:t>1. Если пациент беспомощен, надеть перчатки и вытереть туалетной бумагой кожу в области анального отверстия в направлении спереди – назад (у женщин), затем подмыть пациента.</w:t>
            </w:r>
          </w:p>
        </w:tc>
        <w:tc>
          <w:tcPr>
            <w:tcW w:w="4536"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427E20">
            <w:pPr>
              <w:rPr>
                <w:sz w:val="28"/>
              </w:rPr>
            </w:pPr>
            <w:r w:rsidRPr="0005392A">
              <w:rPr>
                <w:sz w:val="28"/>
              </w:rPr>
              <w:t>Предупреждение инфекции мочевыводящих путей, обеспечение личной гигиены.</w:t>
            </w:r>
          </w:p>
        </w:tc>
      </w:tr>
      <w:tr w:rsidR="00C05019" w:rsidRPr="0005392A" w:rsidTr="0080012B">
        <w:tc>
          <w:tcPr>
            <w:tcW w:w="4925"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427E20">
            <w:pPr>
              <w:rPr>
                <w:sz w:val="28"/>
              </w:rPr>
            </w:pPr>
            <w:r w:rsidRPr="0005392A">
              <w:rPr>
                <w:sz w:val="28"/>
              </w:rPr>
              <w:t>2. Снять перчатки, продезинфицировать. Вымыть и осушить руки.</w:t>
            </w:r>
          </w:p>
        </w:tc>
        <w:tc>
          <w:tcPr>
            <w:tcW w:w="4536"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427E20">
            <w:pPr>
              <w:rPr>
                <w:sz w:val="28"/>
              </w:rPr>
            </w:pPr>
            <w:r w:rsidRPr="0005392A">
              <w:rPr>
                <w:sz w:val="28"/>
              </w:rPr>
              <w:t>Обеспечение инфекционной безопасности.</w:t>
            </w:r>
          </w:p>
        </w:tc>
      </w:tr>
      <w:tr w:rsidR="00C05019" w:rsidRPr="0005392A" w:rsidTr="0080012B">
        <w:trPr>
          <w:trHeight w:val="60"/>
        </w:trPr>
        <w:tc>
          <w:tcPr>
            <w:tcW w:w="4925"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427E20">
            <w:pPr>
              <w:spacing w:line="60" w:lineRule="atLeast"/>
              <w:rPr>
                <w:sz w:val="28"/>
              </w:rPr>
            </w:pPr>
            <w:r w:rsidRPr="0005392A">
              <w:rPr>
                <w:sz w:val="28"/>
              </w:rPr>
              <w:t>3. Помочь пациенту занять удобное положение в постели.</w:t>
            </w:r>
          </w:p>
        </w:tc>
        <w:tc>
          <w:tcPr>
            <w:tcW w:w="4536"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427E20">
            <w:pPr>
              <w:spacing w:line="60" w:lineRule="atLeast"/>
              <w:rPr>
                <w:sz w:val="28"/>
              </w:rPr>
            </w:pPr>
            <w:r w:rsidRPr="0005392A">
              <w:rPr>
                <w:sz w:val="28"/>
              </w:rPr>
              <w:t>Удовлетворяется потребность пациента в отдыхе после процедуры.</w:t>
            </w:r>
          </w:p>
        </w:tc>
      </w:tr>
      <w:tr w:rsidR="00C05019" w:rsidRPr="0005392A" w:rsidTr="0080012B">
        <w:tc>
          <w:tcPr>
            <w:tcW w:w="4925"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427E20">
            <w:pPr>
              <w:rPr>
                <w:sz w:val="28"/>
              </w:rPr>
            </w:pPr>
            <w:r w:rsidRPr="0005392A">
              <w:rPr>
                <w:sz w:val="28"/>
              </w:rPr>
              <w:t>4. Сделать запись о выполнении процедуры и реакции пациента.</w:t>
            </w:r>
          </w:p>
        </w:tc>
        <w:tc>
          <w:tcPr>
            <w:tcW w:w="4536" w:type="dxa"/>
            <w:tcBorders>
              <w:top w:val="single" w:sz="6" w:space="0" w:color="000000"/>
              <w:left w:val="single" w:sz="6" w:space="0" w:color="000000"/>
              <w:bottom w:val="single" w:sz="6" w:space="0" w:color="000000"/>
              <w:right w:val="single" w:sz="6" w:space="0" w:color="000000"/>
            </w:tcBorders>
            <w:hideMark/>
          </w:tcPr>
          <w:p w:rsidR="00C05019" w:rsidRPr="0005392A" w:rsidRDefault="00C05019" w:rsidP="00427E20">
            <w:pPr>
              <w:rPr>
                <w:sz w:val="28"/>
              </w:rPr>
            </w:pPr>
            <w:r w:rsidRPr="0005392A">
              <w:rPr>
                <w:sz w:val="28"/>
              </w:rPr>
              <w:t>Обеспечение преемственности в работе.</w:t>
            </w:r>
          </w:p>
        </w:tc>
      </w:tr>
    </w:tbl>
    <w:p w:rsidR="009B4529" w:rsidRDefault="009B4529" w:rsidP="00CB1E39">
      <w:pPr>
        <w:jc w:val="center"/>
        <w:outlineLvl w:val="0"/>
        <w:rPr>
          <w:b/>
          <w:caps/>
          <w:kern w:val="36"/>
          <w:sz w:val="28"/>
          <w:szCs w:val="28"/>
        </w:rPr>
      </w:pPr>
    </w:p>
    <w:p w:rsidR="009B4529" w:rsidRPr="00371813" w:rsidRDefault="009B4529" w:rsidP="00CB1E39">
      <w:pPr>
        <w:jc w:val="center"/>
        <w:outlineLvl w:val="0"/>
        <w:rPr>
          <w:b/>
          <w:caps/>
          <w:kern w:val="36"/>
          <w:sz w:val="4"/>
          <w:szCs w:val="28"/>
        </w:rPr>
      </w:pPr>
    </w:p>
    <w:p w:rsidR="00C17984" w:rsidRPr="00552660" w:rsidRDefault="00C17984" w:rsidP="00552660">
      <w:pPr>
        <w:pStyle w:val="3"/>
        <w:ind w:left="1629" w:right="1643"/>
        <w:jc w:val="center"/>
        <w:rPr>
          <w:rFonts w:ascii="Times New Roman" w:hAnsi="Times New Roman" w:cs="Times New Roman"/>
          <w:szCs w:val="28"/>
        </w:rPr>
      </w:pPr>
      <w:r w:rsidRPr="002A6DFE">
        <w:rPr>
          <w:rFonts w:ascii="Times New Roman" w:hAnsi="Times New Roman" w:cs="Times New Roman"/>
          <w:szCs w:val="28"/>
        </w:rPr>
        <w:t>ОЦЕНОЧНЫЙ ЛИСТ (ЧЕК-ЛИСТ)</w:t>
      </w:r>
    </w:p>
    <w:p w:rsidR="00C17984" w:rsidRPr="00323256" w:rsidRDefault="00C17984" w:rsidP="00C17984">
      <w:pPr>
        <w:ind w:left="1021"/>
        <w:rPr>
          <w:sz w:val="28"/>
          <w:szCs w:val="28"/>
        </w:rPr>
      </w:pPr>
      <w:r w:rsidRPr="00323256">
        <w:rPr>
          <w:b/>
          <w:sz w:val="28"/>
          <w:szCs w:val="28"/>
        </w:rPr>
        <w:t>Проверяемый практический навык</w:t>
      </w:r>
      <w:r w:rsidRPr="00323256">
        <w:rPr>
          <w:sz w:val="28"/>
          <w:szCs w:val="28"/>
        </w:rPr>
        <w:t>: постановки газоотводной трубки в палате</w:t>
      </w:r>
    </w:p>
    <w:p w:rsidR="00C17984" w:rsidRPr="00323256" w:rsidRDefault="00C17984" w:rsidP="00C17984">
      <w:pPr>
        <w:jc w:val="both"/>
        <w:rPr>
          <w:bCs/>
          <w:sz w:val="28"/>
          <w:szCs w:val="28"/>
        </w:rPr>
      </w:pPr>
      <w:r w:rsidRPr="00323256">
        <w:rPr>
          <w:i/>
          <w:sz w:val="28"/>
          <w:szCs w:val="28"/>
        </w:rPr>
        <w:t>Цель:</w:t>
      </w:r>
      <w:r w:rsidRPr="00323256">
        <w:rPr>
          <w:sz w:val="28"/>
          <w:szCs w:val="28"/>
        </w:rPr>
        <w:t xml:space="preserve"> Выведение газов из кишечника.</w:t>
      </w:r>
    </w:p>
    <w:p w:rsidR="00C17984" w:rsidRPr="00323256" w:rsidRDefault="00C17984" w:rsidP="00C17984">
      <w:pPr>
        <w:jc w:val="both"/>
        <w:rPr>
          <w:sz w:val="28"/>
          <w:szCs w:val="28"/>
        </w:rPr>
      </w:pPr>
      <w:r w:rsidRPr="00323256">
        <w:rPr>
          <w:bCs/>
          <w:i/>
          <w:sz w:val="28"/>
          <w:szCs w:val="28"/>
        </w:rPr>
        <w:t>Оснащение:</w:t>
      </w:r>
      <w:r w:rsidRPr="00323256">
        <w:rPr>
          <w:sz w:val="28"/>
          <w:szCs w:val="28"/>
        </w:rPr>
        <w:t> стерильная газоотводная трубка. Вазелиновое масло или глицерин, судно, перчатки, туалетная бумага, ширма (если процедура выполняется в палате), пеленка, клеенка, ёмкость-контейнер с дезинфицирующим средством.</w:t>
      </w:r>
    </w:p>
    <w:p w:rsidR="00C17984" w:rsidRPr="00323256" w:rsidRDefault="00C17984" w:rsidP="00C17984">
      <w:pPr>
        <w:pStyle w:val="a6"/>
        <w:rPr>
          <w:rFonts w:ascii="Times New Roman" w:hAnsi="Times New Roman" w:cs="Times New Roman"/>
          <w:sz w:val="28"/>
          <w:szCs w:val="28"/>
        </w:rPr>
      </w:pPr>
    </w:p>
    <w:tbl>
      <w:tblPr>
        <w:tblStyle w:val="TableNormal"/>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6068"/>
        <w:gridCol w:w="1817"/>
        <w:gridCol w:w="1560"/>
      </w:tblGrid>
      <w:tr w:rsidR="00C17984" w:rsidRPr="00323256" w:rsidTr="00323256">
        <w:trPr>
          <w:trHeight w:val="758"/>
        </w:trPr>
        <w:tc>
          <w:tcPr>
            <w:tcW w:w="454" w:type="dxa"/>
          </w:tcPr>
          <w:p w:rsidR="00C17984" w:rsidRPr="00323256" w:rsidRDefault="00C17984" w:rsidP="00323256">
            <w:pPr>
              <w:pStyle w:val="TableParagraph"/>
              <w:spacing w:line="251" w:lineRule="exact"/>
              <w:ind w:left="33"/>
              <w:rPr>
                <w:rFonts w:ascii="Times New Roman" w:hAnsi="Times New Roman" w:cs="Times New Roman"/>
                <w:b/>
                <w:sz w:val="28"/>
                <w:szCs w:val="28"/>
              </w:rPr>
            </w:pPr>
            <w:r w:rsidRPr="00323256">
              <w:rPr>
                <w:rFonts w:ascii="Times New Roman" w:hAnsi="Times New Roman" w:cs="Times New Roman"/>
                <w:b/>
                <w:sz w:val="28"/>
                <w:szCs w:val="28"/>
              </w:rPr>
              <w:lastRenderedPageBreak/>
              <w:t>№</w:t>
            </w:r>
          </w:p>
          <w:p w:rsidR="00C17984" w:rsidRPr="00323256" w:rsidRDefault="00C17984" w:rsidP="00323256">
            <w:pPr>
              <w:pStyle w:val="TableParagraph"/>
              <w:spacing w:before="5" w:line="252" w:lineRule="exact"/>
              <w:ind w:left="163" w:right="105" w:hanging="32"/>
              <w:rPr>
                <w:rFonts w:ascii="Times New Roman" w:hAnsi="Times New Roman" w:cs="Times New Roman"/>
                <w:b/>
                <w:sz w:val="28"/>
                <w:szCs w:val="28"/>
              </w:rPr>
            </w:pPr>
            <w:r w:rsidRPr="00323256">
              <w:rPr>
                <w:rFonts w:ascii="Times New Roman" w:hAnsi="Times New Roman" w:cs="Times New Roman"/>
                <w:b/>
                <w:sz w:val="28"/>
                <w:szCs w:val="28"/>
              </w:rPr>
              <w:t>п/ п</w:t>
            </w:r>
          </w:p>
        </w:tc>
        <w:tc>
          <w:tcPr>
            <w:tcW w:w="6068" w:type="dxa"/>
          </w:tcPr>
          <w:p w:rsidR="00C17984" w:rsidRPr="00323256" w:rsidRDefault="00C17984" w:rsidP="00323256">
            <w:pPr>
              <w:pStyle w:val="TableParagraph"/>
              <w:spacing w:before="11"/>
              <w:ind w:left="0"/>
              <w:rPr>
                <w:rFonts w:ascii="Times New Roman" w:hAnsi="Times New Roman" w:cs="Times New Roman"/>
                <w:sz w:val="28"/>
                <w:szCs w:val="28"/>
              </w:rPr>
            </w:pPr>
          </w:p>
          <w:p w:rsidR="00C17984" w:rsidRPr="00323256" w:rsidRDefault="00C17984" w:rsidP="00323256">
            <w:pPr>
              <w:pStyle w:val="TableParagraph"/>
              <w:ind w:left="1166"/>
              <w:rPr>
                <w:rFonts w:ascii="Times New Roman" w:hAnsi="Times New Roman" w:cs="Times New Roman"/>
                <w:b/>
                <w:sz w:val="28"/>
                <w:szCs w:val="28"/>
              </w:rPr>
            </w:pPr>
            <w:r w:rsidRPr="00323256">
              <w:rPr>
                <w:rFonts w:ascii="Times New Roman" w:hAnsi="Times New Roman" w:cs="Times New Roman"/>
                <w:b/>
                <w:sz w:val="28"/>
                <w:szCs w:val="28"/>
              </w:rPr>
              <w:t>Перечень практических действий</w:t>
            </w:r>
          </w:p>
        </w:tc>
        <w:tc>
          <w:tcPr>
            <w:tcW w:w="1817" w:type="dxa"/>
          </w:tcPr>
          <w:p w:rsidR="00C17984" w:rsidRPr="00323256" w:rsidRDefault="00C17984" w:rsidP="00323256">
            <w:pPr>
              <w:pStyle w:val="TableParagraph"/>
              <w:spacing w:before="125"/>
              <w:ind w:left="184" w:right="116" w:firstLine="384"/>
              <w:rPr>
                <w:rFonts w:ascii="Times New Roman" w:hAnsi="Times New Roman" w:cs="Times New Roman"/>
                <w:b/>
                <w:sz w:val="28"/>
                <w:szCs w:val="28"/>
              </w:rPr>
            </w:pPr>
            <w:r w:rsidRPr="00323256">
              <w:rPr>
                <w:rFonts w:ascii="Times New Roman" w:hAnsi="Times New Roman" w:cs="Times New Roman"/>
                <w:b/>
                <w:sz w:val="28"/>
                <w:szCs w:val="28"/>
              </w:rPr>
              <w:t>Форма представления</w:t>
            </w:r>
          </w:p>
        </w:tc>
        <w:tc>
          <w:tcPr>
            <w:tcW w:w="1560" w:type="dxa"/>
          </w:tcPr>
          <w:p w:rsidR="00C17984" w:rsidRPr="00323256" w:rsidRDefault="00C17984" w:rsidP="00323256">
            <w:pPr>
              <w:pStyle w:val="TableParagraph"/>
              <w:spacing w:line="251" w:lineRule="exact"/>
              <w:ind w:left="153" w:firstLine="110"/>
              <w:rPr>
                <w:rFonts w:ascii="Times New Roman" w:hAnsi="Times New Roman" w:cs="Times New Roman"/>
                <w:b/>
                <w:sz w:val="28"/>
                <w:szCs w:val="28"/>
                <w:lang w:val="ru-RU"/>
              </w:rPr>
            </w:pPr>
            <w:r w:rsidRPr="00323256">
              <w:rPr>
                <w:rFonts w:ascii="Times New Roman" w:hAnsi="Times New Roman" w:cs="Times New Roman"/>
                <w:b/>
                <w:sz w:val="28"/>
                <w:szCs w:val="28"/>
                <w:lang w:val="ru-RU"/>
              </w:rPr>
              <w:t>Отметка о</w:t>
            </w:r>
          </w:p>
          <w:p w:rsidR="00C17984" w:rsidRPr="00323256" w:rsidRDefault="00C17984" w:rsidP="00323256">
            <w:pPr>
              <w:pStyle w:val="TableParagraph"/>
              <w:spacing w:before="5" w:line="252" w:lineRule="exact"/>
              <w:ind w:left="456" w:right="121" w:hanging="303"/>
              <w:rPr>
                <w:rFonts w:ascii="Times New Roman" w:hAnsi="Times New Roman" w:cs="Times New Roman"/>
                <w:b/>
                <w:sz w:val="28"/>
                <w:szCs w:val="28"/>
                <w:lang w:val="ru-RU"/>
              </w:rPr>
            </w:pPr>
            <w:r w:rsidRPr="00323256">
              <w:rPr>
                <w:rFonts w:ascii="Times New Roman" w:hAnsi="Times New Roman" w:cs="Times New Roman"/>
                <w:b/>
                <w:sz w:val="28"/>
                <w:szCs w:val="28"/>
                <w:lang w:val="ru-RU"/>
              </w:rPr>
              <w:t>выполнении Да/нет</w:t>
            </w:r>
          </w:p>
        </w:tc>
      </w:tr>
      <w:tr w:rsidR="00C17984" w:rsidRPr="00323256" w:rsidTr="00323256">
        <w:trPr>
          <w:trHeight w:val="549"/>
        </w:trPr>
        <w:tc>
          <w:tcPr>
            <w:tcW w:w="454" w:type="dxa"/>
          </w:tcPr>
          <w:p w:rsidR="00C17984" w:rsidRPr="00323256" w:rsidRDefault="00C17984" w:rsidP="00323256">
            <w:pPr>
              <w:pStyle w:val="TableParagraph"/>
              <w:spacing w:line="273" w:lineRule="exact"/>
              <w:ind w:left="120"/>
              <w:rPr>
                <w:rFonts w:ascii="Times New Roman" w:hAnsi="Times New Roman" w:cs="Times New Roman"/>
                <w:sz w:val="28"/>
                <w:szCs w:val="28"/>
              </w:rPr>
            </w:pPr>
            <w:r w:rsidRPr="00323256">
              <w:rPr>
                <w:rFonts w:ascii="Times New Roman" w:hAnsi="Times New Roman" w:cs="Times New Roman"/>
                <w:sz w:val="28"/>
                <w:szCs w:val="28"/>
              </w:rPr>
              <w:t>1.</w:t>
            </w:r>
          </w:p>
        </w:tc>
        <w:tc>
          <w:tcPr>
            <w:tcW w:w="6068" w:type="dxa"/>
          </w:tcPr>
          <w:p w:rsidR="00C17984" w:rsidRPr="00323256" w:rsidRDefault="00C17984" w:rsidP="00323256">
            <w:pPr>
              <w:pStyle w:val="TableParagraph"/>
              <w:spacing w:line="276" w:lineRule="exact"/>
              <w:ind w:left="110"/>
              <w:rPr>
                <w:rFonts w:ascii="Times New Roman" w:hAnsi="Times New Roman" w:cs="Times New Roman"/>
                <w:sz w:val="28"/>
                <w:szCs w:val="28"/>
                <w:lang w:val="ru-RU"/>
              </w:rPr>
            </w:pPr>
            <w:r w:rsidRPr="00323256">
              <w:rPr>
                <w:rFonts w:ascii="Times New Roman" w:hAnsi="Times New Roman" w:cs="Times New Roman"/>
                <w:sz w:val="28"/>
                <w:szCs w:val="28"/>
                <w:lang w:val="ru-RU"/>
              </w:rPr>
              <w:t>Установить контакт с пациентом: поздороваться, представиться</w:t>
            </w:r>
          </w:p>
        </w:tc>
        <w:tc>
          <w:tcPr>
            <w:tcW w:w="1817" w:type="dxa"/>
          </w:tcPr>
          <w:p w:rsidR="00C17984" w:rsidRPr="00323256" w:rsidRDefault="00C17984" w:rsidP="00323256">
            <w:pPr>
              <w:pStyle w:val="TableParagraph"/>
              <w:spacing w:line="273" w:lineRule="exact"/>
              <w:ind w:left="275" w:right="261"/>
              <w:jc w:val="center"/>
              <w:rPr>
                <w:rFonts w:ascii="Times New Roman" w:hAnsi="Times New Roman" w:cs="Times New Roman"/>
                <w:sz w:val="28"/>
                <w:szCs w:val="28"/>
              </w:rPr>
            </w:pPr>
            <w:r w:rsidRPr="00323256">
              <w:rPr>
                <w:rFonts w:ascii="Times New Roman" w:hAnsi="Times New Roman" w:cs="Times New Roman"/>
                <w:sz w:val="28"/>
                <w:szCs w:val="28"/>
              </w:rPr>
              <w:t>Сказать</w:t>
            </w:r>
          </w:p>
        </w:tc>
        <w:tc>
          <w:tcPr>
            <w:tcW w:w="1560" w:type="dxa"/>
          </w:tcPr>
          <w:p w:rsidR="00C17984" w:rsidRPr="00323256" w:rsidRDefault="00C17984" w:rsidP="00323256">
            <w:pPr>
              <w:pStyle w:val="TableParagraph"/>
              <w:ind w:left="0"/>
              <w:rPr>
                <w:rFonts w:ascii="Times New Roman" w:hAnsi="Times New Roman" w:cs="Times New Roman"/>
                <w:sz w:val="28"/>
                <w:szCs w:val="28"/>
              </w:rPr>
            </w:pPr>
          </w:p>
        </w:tc>
      </w:tr>
      <w:tr w:rsidR="00C17984" w:rsidRPr="00323256" w:rsidTr="00323256">
        <w:trPr>
          <w:trHeight w:val="551"/>
        </w:trPr>
        <w:tc>
          <w:tcPr>
            <w:tcW w:w="454" w:type="dxa"/>
          </w:tcPr>
          <w:p w:rsidR="00C17984" w:rsidRPr="00323256" w:rsidRDefault="00C17984" w:rsidP="00323256">
            <w:pPr>
              <w:pStyle w:val="TableParagraph"/>
              <w:spacing w:line="275" w:lineRule="exact"/>
              <w:ind w:left="120"/>
              <w:rPr>
                <w:rFonts w:ascii="Times New Roman" w:hAnsi="Times New Roman" w:cs="Times New Roman"/>
                <w:sz w:val="28"/>
                <w:szCs w:val="28"/>
              </w:rPr>
            </w:pPr>
            <w:r w:rsidRPr="00323256">
              <w:rPr>
                <w:rFonts w:ascii="Times New Roman" w:hAnsi="Times New Roman" w:cs="Times New Roman"/>
                <w:sz w:val="28"/>
                <w:szCs w:val="28"/>
              </w:rPr>
              <w:t>2.</w:t>
            </w:r>
          </w:p>
        </w:tc>
        <w:tc>
          <w:tcPr>
            <w:tcW w:w="6068" w:type="dxa"/>
          </w:tcPr>
          <w:p w:rsidR="00C17984" w:rsidRPr="00323256" w:rsidRDefault="00C17984" w:rsidP="00323256">
            <w:pPr>
              <w:pStyle w:val="TableParagraph"/>
              <w:spacing w:before="2" w:line="276" w:lineRule="exact"/>
              <w:ind w:left="110" w:right="351"/>
              <w:rPr>
                <w:rFonts w:ascii="Times New Roman" w:hAnsi="Times New Roman" w:cs="Times New Roman"/>
                <w:sz w:val="28"/>
                <w:szCs w:val="28"/>
                <w:lang w:val="ru-RU"/>
              </w:rPr>
            </w:pPr>
            <w:r w:rsidRPr="00323256">
              <w:rPr>
                <w:rFonts w:ascii="Times New Roman" w:hAnsi="Times New Roman" w:cs="Times New Roman"/>
                <w:sz w:val="28"/>
                <w:szCs w:val="28"/>
                <w:lang w:val="ru-RU"/>
              </w:rPr>
              <w:t>Попросить пациента назвать ФИО, дату рождения для сверки данных с медицинской документацией</w:t>
            </w:r>
          </w:p>
        </w:tc>
        <w:tc>
          <w:tcPr>
            <w:tcW w:w="1817" w:type="dxa"/>
          </w:tcPr>
          <w:p w:rsidR="00C17984" w:rsidRPr="00323256" w:rsidRDefault="00C17984" w:rsidP="00323256">
            <w:pPr>
              <w:pStyle w:val="TableParagraph"/>
              <w:spacing w:line="275" w:lineRule="exact"/>
              <w:ind w:left="275" w:right="261"/>
              <w:jc w:val="center"/>
              <w:rPr>
                <w:rFonts w:ascii="Times New Roman" w:hAnsi="Times New Roman" w:cs="Times New Roman"/>
                <w:sz w:val="28"/>
                <w:szCs w:val="28"/>
              </w:rPr>
            </w:pPr>
            <w:r w:rsidRPr="00323256">
              <w:rPr>
                <w:rFonts w:ascii="Times New Roman" w:hAnsi="Times New Roman" w:cs="Times New Roman"/>
                <w:sz w:val="28"/>
                <w:szCs w:val="28"/>
              </w:rPr>
              <w:t>Сказать</w:t>
            </w:r>
          </w:p>
        </w:tc>
        <w:tc>
          <w:tcPr>
            <w:tcW w:w="1560" w:type="dxa"/>
          </w:tcPr>
          <w:p w:rsidR="00C17984" w:rsidRPr="00323256" w:rsidRDefault="00C17984" w:rsidP="00323256">
            <w:pPr>
              <w:pStyle w:val="TableParagraph"/>
              <w:ind w:left="0"/>
              <w:rPr>
                <w:rFonts w:ascii="Times New Roman" w:hAnsi="Times New Roman" w:cs="Times New Roman"/>
                <w:sz w:val="28"/>
                <w:szCs w:val="28"/>
              </w:rPr>
            </w:pPr>
          </w:p>
        </w:tc>
      </w:tr>
      <w:tr w:rsidR="00C17984" w:rsidRPr="00323256" w:rsidTr="00323256">
        <w:trPr>
          <w:trHeight w:val="549"/>
        </w:trPr>
        <w:tc>
          <w:tcPr>
            <w:tcW w:w="454" w:type="dxa"/>
          </w:tcPr>
          <w:p w:rsidR="00C17984" w:rsidRPr="00323256" w:rsidRDefault="00C17984" w:rsidP="00323256">
            <w:pPr>
              <w:pStyle w:val="TableParagraph"/>
              <w:spacing w:line="273" w:lineRule="exact"/>
              <w:ind w:left="120"/>
              <w:rPr>
                <w:rFonts w:ascii="Times New Roman" w:hAnsi="Times New Roman" w:cs="Times New Roman"/>
                <w:sz w:val="28"/>
                <w:szCs w:val="28"/>
              </w:rPr>
            </w:pPr>
            <w:r w:rsidRPr="00323256">
              <w:rPr>
                <w:rFonts w:ascii="Times New Roman" w:hAnsi="Times New Roman" w:cs="Times New Roman"/>
                <w:sz w:val="28"/>
                <w:szCs w:val="28"/>
              </w:rPr>
              <w:t>3.</w:t>
            </w:r>
          </w:p>
        </w:tc>
        <w:tc>
          <w:tcPr>
            <w:tcW w:w="6068" w:type="dxa"/>
          </w:tcPr>
          <w:p w:rsidR="00C17984" w:rsidRPr="00323256" w:rsidRDefault="00C17984" w:rsidP="00323256">
            <w:pPr>
              <w:pStyle w:val="TableParagraph"/>
              <w:spacing w:line="276" w:lineRule="exact"/>
              <w:ind w:left="110" w:right="123"/>
              <w:rPr>
                <w:rFonts w:ascii="Times New Roman" w:hAnsi="Times New Roman" w:cs="Times New Roman"/>
                <w:sz w:val="28"/>
                <w:szCs w:val="28"/>
                <w:lang w:val="ru-RU"/>
              </w:rPr>
            </w:pPr>
            <w:r w:rsidRPr="00323256">
              <w:rPr>
                <w:rFonts w:ascii="Times New Roman" w:hAnsi="Times New Roman" w:cs="Times New Roman"/>
                <w:sz w:val="28"/>
                <w:szCs w:val="28"/>
                <w:lang w:val="ru-RU"/>
              </w:rPr>
              <w:t>Сообщить пациенту о назначении врача, объяснить цель и ход процедуры</w:t>
            </w:r>
          </w:p>
        </w:tc>
        <w:tc>
          <w:tcPr>
            <w:tcW w:w="1817" w:type="dxa"/>
          </w:tcPr>
          <w:p w:rsidR="00C17984" w:rsidRPr="00323256" w:rsidRDefault="00C17984" w:rsidP="00323256">
            <w:pPr>
              <w:pStyle w:val="TableParagraph"/>
              <w:spacing w:line="273" w:lineRule="exact"/>
              <w:ind w:left="275" w:right="261"/>
              <w:jc w:val="center"/>
              <w:rPr>
                <w:rFonts w:ascii="Times New Roman" w:hAnsi="Times New Roman" w:cs="Times New Roman"/>
                <w:sz w:val="28"/>
                <w:szCs w:val="28"/>
              </w:rPr>
            </w:pPr>
            <w:r w:rsidRPr="00323256">
              <w:rPr>
                <w:rFonts w:ascii="Times New Roman" w:hAnsi="Times New Roman" w:cs="Times New Roman"/>
                <w:sz w:val="28"/>
                <w:szCs w:val="28"/>
              </w:rPr>
              <w:t>Сказать</w:t>
            </w:r>
          </w:p>
        </w:tc>
        <w:tc>
          <w:tcPr>
            <w:tcW w:w="1560" w:type="dxa"/>
          </w:tcPr>
          <w:p w:rsidR="00C17984" w:rsidRPr="00323256" w:rsidRDefault="00C17984" w:rsidP="00323256">
            <w:pPr>
              <w:pStyle w:val="TableParagraph"/>
              <w:ind w:left="0"/>
              <w:rPr>
                <w:rFonts w:ascii="Times New Roman" w:hAnsi="Times New Roman" w:cs="Times New Roman"/>
                <w:sz w:val="28"/>
                <w:szCs w:val="28"/>
              </w:rPr>
            </w:pPr>
          </w:p>
        </w:tc>
      </w:tr>
      <w:tr w:rsidR="00C17984" w:rsidRPr="00323256" w:rsidTr="00323256">
        <w:trPr>
          <w:trHeight w:val="548"/>
        </w:trPr>
        <w:tc>
          <w:tcPr>
            <w:tcW w:w="454" w:type="dxa"/>
          </w:tcPr>
          <w:p w:rsidR="00C17984" w:rsidRPr="00323256" w:rsidRDefault="00C17984" w:rsidP="00323256">
            <w:pPr>
              <w:pStyle w:val="TableParagraph"/>
              <w:spacing w:line="272" w:lineRule="exact"/>
              <w:ind w:left="120"/>
              <w:rPr>
                <w:rFonts w:ascii="Times New Roman" w:hAnsi="Times New Roman" w:cs="Times New Roman"/>
                <w:sz w:val="28"/>
                <w:szCs w:val="28"/>
              </w:rPr>
            </w:pPr>
            <w:r w:rsidRPr="00323256">
              <w:rPr>
                <w:rFonts w:ascii="Times New Roman" w:hAnsi="Times New Roman" w:cs="Times New Roman"/>
                <w:sz w:val="28"/>
                <w:szCs w:val="28"/>
              </w:rPr>
              <w:t>4.</w:t>
            </w:r>
          </w:p>
        </w:tc>
        <w:tc>
          <w:tcPr>
            <w:tcW w:w="6068" w:type="dxa"/>
          </w:tcPr>
          <w:p w:rsidR="00C17984" w:rsidRPr="00323256" w:rsidRDefault="00C17984" w:rsidP="00323256">
            <w:pPr>
              <w:pStyle w:val="TableParagraph"/>
              <w:spacing w:line="272" w:lineRule="exact"/>
              <w:ind w:left="110"/>
              <w:rPr>
                <w:rFonts w:ascii="Times New Roman" w:hAnsi="Times New Roman" w:cs="Times New Roman"/>
                <w:sz w:val="28"/>
                <w:szCs w:val="28"/>
                <w:lang w:val="ru-RU"/>
              </w:rPr>
            </w:pPr>
            <w:r w:rsidRPr="00323256">
              <w:rPr>
                <w:rFonts w:ascii="Times New Roman" w:hAnsi="Times New Roman" w:cs="Times New Roman"/>
                <w:sz w:val="28"/>
                <w:szCs w:val="28"/>
                <w:lang w:val="ru-RU"/>
              </w:rPr>
              <w:t>Убедиться в наличии у пациента</w:t>
            </w:r>
            <w:r w:rsidRPr="00323256">
              <w:rPr>
                <w:rFonts w:ascii="Times New Roman" w:hAnsi="Times New Roman" w:cs="Times New Roman"/>
                <w:spacing w:val="-16"/>
                <w:sz w:val="28"/>
                <w:szCs w:val="28"/>
                <w:lang w:val="ru-RU"/>
              </w:rPr>
              <w:t xml:space="preserve"> </w:t>
            </w:r>
            <w:r w:rsidRPr="00323256">
              <w:rPr>
                <w:rFonts w:ascii="Times New Roman" w:hAnsi="Times New Roman" w:cs="Times New Roman"/>
                <w:sz w:val="28"/>
                <w:szCs w:val="28"/>
                <w:lang w:val="ru-RU"/>
              </w:rPr>
              <w:t>информированного</w:t>
            </w:r>
          </w:p>
          <w:p w:rsidR="00C17984" w:rsidRPr="00323256" w:rsidRDefault="00C17984" w:rsidP="00323256">
            <w:pPr>
              <w:pStyle w:val="TableParagraph"/>
              <w:spacing w:line="257" w:lineRule="exact"/>
              <w:ind w:left="110"/>
              <w:rPr>
                <w:rFonts w:ascii="Times New Roman" w:hAnsi="Times New Roman" w:cs="Times New Roman"/>
                <w:sz w:val="28"/>
                <w:szCs w:val="28"/>
                <w:lang w:val="ru-RU"/>
              </w:rPr>
            </w:pPr>
            <w:r w:rsidRPr="00323256">
              <w:rPr>
                <w:rFonts w:ascii="Times New Roman" w:hAnsi="Times New Roman" w:cs="Times New Roman"/>
                <w:sz w:val="28"/>
                <w:szCs w:val="28"/>
                <w:lang w:val="ru-RU"/>
              </w:rPr>
              <w:t>добровольного согласия на предстоящую</w:t>
            </w:r>
            <w:r w:rsidRPr="00323256">
              <w:rPr>
                <w:rFonts w:ascii="Times New Roman" w:hAnsi="Times New Roman" w:cs="Times New Roman"/>
                <w:spacing w:val="-8"/>
                <w:sz w:val="28"/>
                <w:szCs w:val="28"/>
                <w:lang w:val="ru-RU"/>
              </w:rPr>
              <w:t xml:space="preserve"> </w:t>
            </w:r>
            <w:r w:rsidRPr="00323256">
              <w:rPr>
                <w:rFonts w:ascii="Times New Roman" w:hAnsi="Times New Roman" w:cs="Times New Roman"/>
                <w:sz w:val="28"/>
                <w:szCs w:val="28"/>
                <w:lang w:val="ru-RU"/>
              </w:rPr>
              <w:t>процедуру</w:t>
            </w:r>
          </w:p>
        </w:tc>
        <w:tc>
          <w:tcPr>
            <w:tcW w:w="1817" w:type="dxa"/>
          </w:tcPr>
          <w:p w:rsidR="00C17984" w:rsidRPr="00323256" w:rsidRDefault="00C17984" w:rsidP="00323256">
            <w:pPr>
              <w:pStyle w:val="TableParagraph"/>
              <w:spacing w:line="272" w:lineRule="exact"/>
              <w:ind w:left="275" w:right="261"/>
              <w:jc w:val="center"/>
              <w:rPr>
                <w:rFonts w:ascii="Times New Roman" w:hAnsi="Times New Roman" w:cs="Times New Roman"/>
                <w:sz w:val="28"/>
                <w:szCs w:val="28"/>
              </w:rPr>
            </w:pPr>
            <w:r w:rsidRPr="00323256">
              <w:rPr>
                <w:rFonts w:ascii="Times New Roman" w:hAnsi="Times New Roman" w:cs="Times New Roman"/>
                <w:sz w:val="28"/>
                <w:szCs w:val="28"/>
              </w:rPr>
              <w:t>Сказать</w:t>
            </w:r>
          </w:p>
        </w:tc>
        <w:tc>
          <w:tcPr>
            <w:tcW w:w="1560" w:type="dxa"/>
          </w:tcPr>
          <w:p w:rsidR="00C17984" w:rsidRPr="00323256" w:rsidRDefault="00C17984" w:rsidP="00323256">
            <w:pPr>
              <w:pStyle w:val="TableParagraph"/>
              <w:ind w:left="0"/>
              <w:rPr>
                <w:rFonts w:ascii="Times New Roman" w:hAnsi="Times New Roman" w:cs="Times New Roman"/>
                <w:sz w:val="28"/>
                <w:szCs w:val="28"/>
              </w:rPr>
            </w:pPr>
          </w:p>
        </w:tc>
      </w:tr>
      <w:tr w:rsidR="00C17984" w:rsidRPr="00323256" w:rsidTr="00323256">
        <w:trPr>
          <w:trHeight w:val="290"/>
        </w:trPr>
        <w:tc>
          <w:tcPr>
            <w:tcW w:w="454" w:type="dxa"/>
          </w:tcPr>
          <w:p w:rsidR="00C17984" w:rsidRPr="00323256" w:rsidRDefault="00C17984" w:rsidP="00323256">
            <w:pPr>
              <w:pStyle w:val="TableParagraph"/>
              <w:ind w:left="0"/>
              <w:rPr>
                <w:rFonts w:ascii="Times New Roman" w:hAnsi="Times New Roman" w:cs="Times New Roman"/>
                <w:sz w:val="28"/>
                <w:szCs w:val="28"/>
              </w:rPr>
            </w:pPr>
          </w:p>
        </w:tc>
        <w:tc>
          <w:tcPr>
            <w:tcW w:w="6068" w:type="dxa"/>
          </w:tcPr>
          <w:p w:rsidR="00C17984" w:rsidRPr="00323256" w:rsidRDefault="00C17984" w:rsidP="00323256">
            <w:pPr>
              <w:pStyle w:val="TableParagraph"/>
              <w:spacing w:line="270" w:lineRule="exact"/>
              <w:ind w:left="110"/>
              <w:rPr>
                <w:rFonts w:ascii="Times New Roman" w:hAnsi="Times New Roman" w:cs="Times New Roman"/>
                <w:b/>
                <w:sz w:val="28"/>
                <w:szCs w:val="28"/>
              </w:rPr>
            </w:pPr>
            <w:r w:rsidRPr="00323256">
              <w:rPr>
                <w:rFonts w:ascii="Times New Roman" w:hAnsi="Times New Roman" w:cs="Times New Roman"/>
                <w:b/>
                <w:sz w:val="28"/>
                <w:szCs w:val="28"/>
              </w:rPr>
              <w:t>Подготовка к процедуре</w:t>
            </w:r>
          </w:p>
        </w:tc>
        <w:tc>
          <w:tcPr>
            <w:tcW w:w="1817" w:type="dxa"/>
          </w:tcPr>
          <w:p w:rsidR="00C17984" w:rsidRPr="00323256" w:rsidRDefault="00C17984" w:rsidP="00323256">
            <w:pPr>
              <w:pStyle w:val="TableParagraph"/>
              <w:ind w:left="0"/>
              <w:rPr>
                <w:rFonts w:ascii="Times New Roman" w:hAnsi="Times New Roman" w:cs="Times New Roman"/>
                <w:sz w:val="28"/>
                <w:szCs w:val="28"/>
              </w:rPr>
            </w:pPr>
          </w:p>
        </w:tc>
        <w:tc>
          <w:tcPr>
            <w:tcW w:w="1560" w:type="dxa"/>
          </w:tcPr>
          <w:p w:rsidR="00C17984" w:rsidRPr="00323256" w:rsidRDefault="00C17984" w:rsidP="00323256">
            <w:pPr>
              <w:pStyle w:val="TableParagraph"/>
              <w:ind w:left="0"/>
              <w:rPr>
                <w:rFonts w:ascii="Times New Roman" w:hAnsi="Times New Roman" w:cs="Times New Roman"/>
                <w:sz w:val="28"/>
                <w:szCs w:val="28"/>
              </w:rPr>
            </w:pPr>
          </w:p>
        </w:tc>
      </w:tr>
      <w:tr w:rsidR="00C17984" w:rsidRPr="00323256" w:rsidTr="00323256">
        <w:trPr>
          <w:trHeight w:val="316"/>
        </w:trPr>
        <w:tc>
          <w:tcPr>
            <w:tcW w:w="454" w:type="dxa"/>
          </w:tcPr>
          <w:p w:rsidR="00C17984" w:rsidRPr="00323256" w:rsidRDefault="00C17984" w:rsidP="00323256">
            <w:pPr>
              <w:pStyle w:val="TableParagraph"/>
              <w:spacing w:line="275" w:lineRule="exact"/>
              <w:ind w:left="120"/>
              <w:rPr>
                <w:rFonts w:ascii="Times New Roman" w:hAnsi="Times New Roman" w:cs="Times New Roman"/>
                <w:sz w:val="28"/>
                <w:szCs w:val="28"/>
              </w:rPr>
            </w:pPr>
            <w:r w:rsidRPr="00323256">
              <w:rPr>
                <w:rFonts w:ascii="Times New Roman" w:hAnsi="Times New Roman" w:cs="Times New Roman"/>
                <w:sz w:val="28"/>
                <w:szCs w:val="28"/>
              </w:rPr>
              <w:t>5.</w:t>
            </w:r>
          </w:p>
        </w:tc>
        <w:tc>
          <w:tcPr>
            <w:tcW w:w="6068" w:type="dxa"/>
          </w:tcPr>
          <w:p w:rsidR="00C17984" w:rsidRPr="00323256" w:rsidRDefault="00C17984" w:rsidP="00323256">
            <w:pPr>
              <w:pStyle w:val="TableParagraph"/>
              <w:spacing w:line="275" w:lineRule="exact"/>
              <w:ind w:left="110"/>
              <w:rPr>
                <w:rFonts w:ascii="Times New Roman" w:hAnsi="Times New Roman" w:cs="Times New Roman"/>
                <w:sz w:val="28"/>
                <w:szCs w:val="28"/>
                <w:lang w:val="ru-RU"/>
              </w:rPr>
            </w:pPr>
            <w:r w:rsidRPr="00323256">
              <w:rPr>
                <w:rFonts w:ascii="Times New Roman" w:hAnsi="Times New Roman" w:cs="Times New Roman"/>
                <w:sz w:val="28"/>
                <w:szCs w:val="28"/>
                <w:lang w:val="ru-RU"/>
              </w:rPr>
              <w:t>Надеть маску медицинскую нестерильную одноразовую</w:t>
            </w:r>
          </w:p>
        </w:tc>
        <w:tc>
          <w:tcPr>
            <w:tcW w:w="1817" w:type="dxa"/>
          </w:tcPr>
          <w:p w:rsidR="00C17984" w:rsidRPr="00323256" w:rsidRDefault="00C17984" w:rsidP="00323256">
            <w:pPr>
              <w:pStyle w:val="TableParagraph"/>
              <w:spacing w:line="275" w:lineRule="exact"/>
              <w:ind w:left="275" w:right="263"/>
              <w:jc w:val="center"/>
              <w:rPr>
                <w:rFonts w:ascii="Times New Roman" w:hAnsi="Times New Roman" w:cs="Times New Roman"/>
                <w:sz w:val="28"/>
                <w:szCs w:val="28"/>
              </w:rPr>
            </w:pPr>
            <w:r w:rsidRPr="00323256">
              <w:rPr>
                <w:rFonts w:ascii="Times New Roman" w:hAnsi="Times New Roman" w:cs="Times New Roman"/>
                <w:sz w:val="28"/>
                <w:szCs w:val="28"/>
              </w:rPr>
              <w:t>Выполнить</w:t>
            </w:r>
          </w:p>
        </w:tc>
        <w:tc>
          <w:tcPr>
            <w:tcW w:w="1560" w:type="dxa"/>
          </w:tcPr>
          <w:p w:rsidR="00C17984" w:rsidRPr="00323256" w:rsidRDefault="00C17984" w:rsidP="00323256">
            <w:pPr>
              <w:pStyle w:val="TableParagraph"/>
              <w:ind w:left="0"/>
              <w:rPr>
                <w:rFonts w:ascii="Times New Roman" w:hAnsi="Times New Roman" w:cs="Times New Roman"/>
                <w:sz w:val="28"/>
                <w:szCs w:val="28"/>
              </w:rPr>
            </w:pPr>
          </w:p>
        </w:tc>
      </w:tr>
      <w:tr w:rsidR="00C17984" w:rsidRPr="00323256" w:rsidTr="00323256">
        <w:trPr>
          <w:trHeight w:val="827"/>
        </w:trPr>
        <w:tc>
          <w:tcPr>
            <w:tcW w:w="454" w:type="dxa"/>
          </w:tcPr>
          <w:p w:rsidR="00C17984" w:rsidRPr="00323256" w:rsidRDefault="00C17984" w:rsidP="00323256">
            <w:pPr>
              <w:pStyle w:val="TableParagraph"/>
              <w:spacing w:line="275" w:lineRule="exact"/>
              <w:ind w:left="120"/>
              <w:rPr>
                <w:rFonts w:ascii="Times New Roman" w:hAnsi="Times New Roman" w:cs="Times New Roman"/>
                <w:sz w:val="28"/>
                <w:szCs w:val="28"/>
              </w:rPr>
            </w:pPr>
            <w:r w:rsidRPr="00323256">
              <w:rPr>
                <w:rFonts w:ascii="Times New Roman" w:hAnsi="Times New Roman" w:cs="Times New Roman"/>
                <w:sz w:val="28"/>
                <w:szCs w:val="28"/>
              </w:rPr>
              <w:t>6.</w:t>
            </w:r>
          </w:p>
        </w:tc>
        <w:tc>
          <w:tcPr>
            <w:tcW w:w="6068" w:type="dxa"/>
          </w:tcPr>
          <w:p w:rsidR="00C17984" w:rsidRPr="00323256" w:rsidRDefault="00C17984" w:rsidP="00323256">
            <w:pPr>
              <w:pStyle w:val="TableParagraph"/>
              <w:spacing w:before="2" w:line="276" w:lineRule="exact"/>
              <w:ind w:left="110" w:right="645"/>
              <w:rPr>
                <w:rFonts w:ascii="Times New Roman" w:hAnsi="Times New Roman" w:cs="Times New Roman"/>
                <w:sz w:val="28"/>
                <w:szCs w:val="28"/>
                <w:lang w:val="ru-RU"/>
              </w:rPr>
            </w:pPr>
            <w:r w:rsidRPr="00323256">
              <w:rPr>
                <w:rFonts w:ascii="Times New Roman" w:hAnsi="Times New Roman" w:cs="Times New Roman"/>
                <w:sz w:val="28"/>
                <w:szCs w:val="28"/>
                <w:lang w:val="ru-RU"/>
              </w:rPr>
              <w:t>Обработать руки гигиеническим способом кожным антисептиком и надеть перчатки медицинские нестерильные</w:t>
            </w:r>
          </w:p>
        </w:tc>
        <w:tc>
          <w:tcPr>
            <w:tcW w:w="1817" w:type="dxa"/>
          </w:tcPr>
          <w:p w:rsidR="00C17984" w:rsidRPr="00323256" w:rsidRDefault="00C17984" w:rsidP="00323256">
            <w:pPr>
              <w:pStyle w:val="TableParagraph"/>
              <w:ind w:left="511" w:right="264" w:hanging="216"/>
              <w:rPr>
                <w:rFonts w:ascii="Times New Roman" w:hAnsi="Times New Roman" w:cs="Times New Roman"/>
                <w:sz w:val="28"/>
                <w:szCs w:val="28"/>
              </w:rPr>
            </w:pPr>
            <w:r w:rsidRPr="00323256">
              <w:rPr>
                <w:rFonts w:ascii="Times New Roman" w:hAnsi="Times New Roman" w:cs="Times New Roman"/>
                <w:sz w:val="28"/>
                <w:szCs w:val="28"/>
              </w:rPr>
              <w:t>Выполнить/ Сказать</w:t>
            </w:r>
          </w:p>
        </w:tc>
        <w:tc>
          <w:tcPr>
            <w:tcW w:w="1560" w:type="dxa"/>
          </w:tcPr>
          <w:p w:rsidR="00C17984" w:rsidRPr="00323256" w:rsidRDefault="00C17984" w:rsidP="00323256">
            <w:pPr>
              <w:pStyle w:val="TableParagraph"/>
              <w:ind w:left="0"/>
              <w:rPr>
                <w:rFonts w:ascii="Times New Roman" w:hAnsi="Times New Roman" w:cs="Times New Roman"/>
                <w:sz w:val="28"/>
                <w:szCs w:val="28"/>
              </w:rPr>
            </w:pPr>
          </w:p>
        </w:tc>
      </w:tr>
      <w:tr w:rsidR="00C17984" w:rsidRPr="00323256" w:rsidTr="00323256">
        <w:trPr>
          <w:trHeight w:val="552"/>
        </w:trPr>
        <w:tc>
          <w:tcPr>
            <w:tcW w:w="454" w:type="dxa"/>
          </w:tcPr>
          <w:p w:rsidR="00C17984" w:rsidRPr="00323256" w:rsidRDefault="00C17984" w:rsidP="00323256">
            <w:pPr>
              <w:pStyle w:val="TableParagraph"/>
              <w:spacing w:line="273" w:lineRule="exact"/>
              <w:ind w:left="120"/>
              <w:rPr>
                <w:rFonts w:ascii="Times New Roman" w:hAnsi="Times New Roman" w:cs="Times New Roman"/>
                <w:sz w:val="28"/>
                <w:szCs w:val="28"/>
              </w:rPr>
            </w:pPr>
            <w:r w:rsidRPr="00323256">
              <w:rPr>
                <w:rFonts w:ascii="Times New Roman" w:hAnsi="Times New Roman" w:cs="Times New Roman"/>
                <w:sz w:val="28"/>
                <w:szCs w:val="28"/>
              </w:rPr>
              <w:t>7.</w:t>
            </w:r>
          </w:p>
        </w:tc>
        <w:tc>
          <w:tcPr>
            <w:tcW w:w="6068" w:type="dxa"/>
          </w:tcPr>
          <w:p w:rsidR="00C17984" w:rsidRPr="00323256" w:rsidRDefault="00C17984" w:rsidP="00323256">
            <w:pPr>
              <w:pStyle w:val="TableParagraph"/>
              <w:spacing w:line="273" w:lineRule="exact"/>
              <w:ind w:left="110"/>
              <w:rPr>
                <w:rFonts w:ascii="Times New Roman" w:hAnsi="Times New Roman" w:cs="Times New Roman"/>
                <w:sz w:val="28"/>
                <w:szCs w:val="28"/>
                <w:lang w:val="ru-RU"/>
              </w:rPr>
            </w:pPr>
            <w:r w:rsidRPr="00323256">
              <w:rPr>
                <w:rFonts w:ascii="Times New Roman" w:hAnsi="Times New Roman" w:cs="Times New Roman"/>
                <w:sz w:val="28"/>
                <w:szCs w:val="28"/>
                <w:lang w:val="ru-RU"/>
              </w:rPr>
              <w:t>Помочь пациенту лечь на левый бок, слегка привести</w:t>
            </w:r>
          </w:p>
          <w:p w:rsidR="00C17984" w:rsidRPr="00323256" w:rsidRDefault="00C17984" w:rsidP="00323256">
            <w:pPr>
              <w:pStyle w:val="TableParagraph"/>
              <w:spacing w:line="259" w:lineRule="exact"/>
              <w:ind w:left="110"/>
              <w:rPr>
                <w:rFonts w:ascii="Times New Roman" w:hAnsi="Times New Roman" w:cs="Times New Roman"/>
                <w:sz w:val="28"/>
                <w:szCs w:val="28"/>
              </w:rPr>
            </w:pPr>
            <w:r w:rsidRPr="00323256">
              <w:rPr>
                <w:rFonts w:ascii="Times New Roman" w:hAnsi="Times New Roman" w:cs="Times New Roman"/>
                <w:sz w:val="28"/>
                <w:szCs w:val="28"/>
              </w:rPr>
              <w:t>ноги к животу</w:t>
            </w:r>
          </w:p>
        </w:tc>
        <w:tc>
          <w:tcPr>
            <w:tcW w:w="1817" w:type="dxa"/>
          </w:tcPr>
          <w:p w:rsidR="00C17984" w:rsidRPr="00323256" w:rsidRDefault="00C17984" w:rsidP="00323256">
            <w:pPr>
              <w:pStyle w:val="TableParagraph"/>
              <w:spacing w:line="273" w:lineRule="exact"/>
              <w:ind w:left="273" w:right="264"/>
              <w:jc w:val="center"/>
              <w:rPr>
                <w:rFonts w:ascii="Times New Roman" w:hAnsi="Times New Roman" w:cs="Times New Roman"/>
                <w:sz w:val="28"/>
                <w:szCs w:val="28"/>
              </w:rPr>
            </w:pPr>
            <w:r w:rsidRPr="00323256">
              <w:rPr>
                <w:rFonts w:ascii="Times New Roman" w:hAnsi="Times New Roman" w:cs="Times New Roman"/>
                <w:sz w:val="28"/>
                <w:szCs w:val="28"/>
              </w:rPr>
              <w:t>Сказать</w:t>
            </w:r>
          </w:p>
        </w:tc>
        <w:tc>
          <w:tcPr>
            <w:tcW w:w="1560" w:type="dxa"/>
          </w:tcPr>
          <w:p w:rsidR="00C17984" w:rsidRPr="00323256" w:rsidRDefault="00C17984" w:rsidP="00323256">
            <w:pPr>
              <w:pStyle w:val="TableParagraph"/>
              <w:ind w:left="0"/>
              <w:rPr>
                <w:rFonts w:ascii="Times New Roman" w:hAnsi="Times New Roman" w:cs="Times New Roman"/>
                <w:sz w:val="28"/>
                <w:szCs w:val="28"/>
              </w:rPr>
            </w:pPr>
          </w:p>
        </w:tc>
      </w:tr>
      <w:tr w:rsidR="00C17984" w:rsidRPr="00323256" w:rsidTr="00323256">
        <w:trPr>
          <w:trHeight w:val="551"/>
        </w:trPr>
        <w:tc>
          <w:tcPr>
            <w:tcW w:w="454" w:type="dxa"/>
          </w:tcPr>
          <w:p w:rsidR="00C17984" w:rsidRPr="00323256" w:rsidRDefault="00C17984" w:rsidP="00323256">
            <w:pPr>
              <w:pStyle w:val="TableParagraph"/>
              <w:spacing w:line="275" w:lineRule="exact"/>
              <w:ind w:left="120"/>
              <w:rPr>
                <w:rFonts w:ascii="Times New Roman" w:hAnsi="Times New Roman" w:cs="Times New Roman"/>
                <w:sz w:val="28"/>
                <w:szCs w:val="28"/>
              </w:rPr>
            </w:pPr>
            <w:r w:rsidRPr="00323256">
              <w:rPr>
                <w:rFonts w:ascii="Times New Roman" w:hAnsi="Times New Roman" w:cs="Times New Roman"/>
                <w:sz w:val="28"/>
                <w:szCs w:val="28"/>
              </w:rPr>
              <w:t>8.</w:t>
            </w:r>
          </w:p>
        </w:tc>
        <w:tc>
          <w:tcPr>
            <w:tcW w:w="6068" w:type="dxa"/>
          </w:tcPr>
          <w:p w:rsidR="00C17984" w:rsidRPr="00323256" w:rsidRDefault="00C17984" w:rsidP="00323256">
            <w:pPr>
              <w:pStyle w:val="TableParagraph"/>
              <w:spacing w:before="2" w:line="276" w:lineRule="exact"/>
              <w:ind w:left="110"/>
              <w:rPr>
                <w:rFonts w:ascii="Times New Roman" w:hAnsi="Times New Roman" w:cs="Times New Roman"/>
                <w:sz w:val="28"/>
                <w:szCs w:val="28"/>
                <w:lang w:val="ru-RU"/>
              </w:rPr>
            </w:pPr>
            <w:r w:rsidRPr="00323256">
              <w:rPr>
                <w:rFonts w:ascii="Times New Roman" w:hAnsi="Times New Roman" w:cs="Times New Roman"/>
                <w:sz w:val="28"/>
                <w:szCs w:val="28"/>
                <w:lang w:val="ru-RU"/>
              </w:rPr>
              <w:t>Подложить под пациента одноразовую впитывающую пеленку</w:t>
            </w:r>
          </w:p>
        </w:tc>
        <w:tc>
          <w:tcPr>
            <w:tcW w:w="1817" w:type="dxa"/>
          </w:tcPr>
          <w:p w:rsidR="00C17984" w:rsidRPr="00323256" w:rsidRDefault="00C17984" w:rsidP="00323256">
            <w:pPr>
              <w:pStyle w:val="TableParagraph"/>
              <w:spacing w:line="275" w:lineRule="exact"/>
              <w:ind w:left="275" w:right="263"/>
              <w:jc w:val="center"/>
              <w:rPr>
                <w:rFonts w:ascii="Times New Roman" w:hAnsi="Times New Roman" w:cs="Times New Roman"/>
                <w:sz w:val="28"/>
                <w:szCs w:val="28"/>
              </w:rPr>
            </w:pPr>
            <w:r w:rsidRPr="00323256">
              <w:rPr>
                <w:rFonts w:ascii="Times New Roman" w:hAnsi="Times New Roman" w:cs="Times New Roman"/>
                <w:sz w:val="28"/>
                <w:szCs w:val="28"/>
              </w:rPr>
              <w:t>Выполнить</w:t>
            </w:r>
          </w:p>
        </w:tc>
        <w:tc>
          <w:tcPr>
            <w:tcW w:w="1560" w:type="dxa"/>
          </w:tcPr>
          <w:p w:rsidR="00C17984" w:rsidRPr="00323256" w:rsidRDefault="00C17984" w:rsidP="00323256">
            <w:pPr>
              <w:pStyle w:val="TableParagraph"/>
              <w:ind w:left="0"/>
              <w:rPr>
                <w:rFonts w:ascii="Times New Roman" w:hAnsi="Times New Roman" w:cs="Times New Roman"/>
                <w:sz w:val="28"/>
                <w:szCs w:val="28"/>
              </w:rPr>
            </w:pPr>
          </w:p>
        </w:tc>
      </w:tr>
      <w:tr w:rsidR="00C17984" w:rsidRPr="00323256" w:rsidTr="00323256">
        <w:trPr>
          <w:trHeight w:val="566"/>
        </w:trPr>
        <w:tc>
          <w:tcPr>
            <w:tcW w:w="454" w:type="dxa"/>
          </w:tcPr>
          <w:p w:rsidR="00C17984" w:rsidRPr="00323256" w:rsidRDefault="00C17984" w:rsidP="00323256">
            <w:pPr>
              <w:pStyle w:val="TableParagraph"/>
              <w:spacing w:line="273" w:lineRule="exact"/>
              <w:ind w:left="120"/>
              <w:rPr>
                <w:rFonts w:ascii="Times New Roman" w:hAnsi="Times New Roman" w:cs="Times New Roman"/>
                <w:sz w:val="28"/>
                <w:szCs w:val="28"/>
              </w:rPr>
            </w:pPr>
            <w:r w:rsidRPr="00323256">
              <w:rPr>
                <w:rFonts w:ascii="Times New Roman" w:hAnsi="Times New Roman" w:cs="Times New Roman"/>
                <w:sz w:val="28"/>
                <w:szCs w:val="28"/>
              </w:rPr>
              <w:t>9.</w:t>
            </w:r>
          </w:p>
        </w:tc>
        <w:tc>
          <w:tcPr>
            <w:tcW w:w="6068" w:type="dxa"/>
          </w:tcPr>
          <w:p w:rsidR="00C17984" w:rsidRPr="00323256" w:rsidRDefault="00C17984" w:rsidP="00323256">
            <w:pPr>
              <w:pStyle w:val="TableParagraph"/>
              <w:spacing w:line="273" w:lineRule="exact"/>
              <w:ind w:left="110"/>
              <w:rPr>
                <w:rFonts w:ascii="Times New Roman" w:hAnsi="Times New Roman" w:cs="Times New Roman"/>
                <w:sz w:val="28"/>
                <w:szCs w:val="28"/>
                <w:lang w:val="ru-RU"/>
              </w:rPr>
            </w:pPr>
            <w:r w:rsidRPr="00323256">
              <w:rPr>
                <w:rFonts w:ascii="Times New Roman" w:hAnsi="Times New Roman" w:cs="Times New Roman"/>
                <w:sz w:val="28"/>
                <w:szCs w:val="28"/>
                <w:lang w:val="ru-RU"/>
              </w:rPr>
              <w:t>Поставить рядом с пациентом (на постель возле ягодиц)</w:t>
            </w:r>
          </w:p>
          <w:p w:rsidR="00C17984" w:rsidRPr="00323256" w:rsidRDefault="00C17984" w:rsidP="00323256">
            <w:pPr>
              <w:pStyle w:val="TableParagraph"/>
              <w:spacing w:line="273" w:lineRule="exact"/>
              <w:ind w:left="110"/>
              <w:rPr>
                <w:rFonts w:ascii="Times New Roman" w:hAnsi="Times New Roman" w:cs="Times New Roman"/>
                <w:sz w:val="28"/>
                <w:szCs w:val="28"/>
                <w:lang w:val="ru-RU"/>
              </w:rPr>
            </w:pPr>
            <w:r w:rsidRPr="00323256">
              <w:rPr>
                <w:rFonts w:ascii="Times New Roman" w:hAnsi="Times New Roman" w:cs="Times New Roman"/>
                <w:sz w:val="28"/>
                <w:szCs w:val="28"/>
                <w:lang w:val="ru-RU"/>
              </w:rPr>
              <w:t>судно с небольшим количеством воды</w:t>
            </w:r>
          </w:p>
        </w:tc>
        <w:tc>
          <w:tcPr>
            <w:tcW w:w="1817" w:type="dxa"/>
          </w:tcPr>
          <w:p w:rsidR="00C17984" w:rsidRPr="00323256" w:rsidRDefault="00C17984" w:rsidP="00323256">
            <w:pPr>
              <w:pStyle w:val="TableParagraph"/>
              <w:spacing w:line="273" w:lineRule="exact"/>
              <w:ind w:left="275" w:right="263"/>
              <w:jc w:val="center"/>
              <w:rPr>
                <w:rFonts w:ascii="Times New Roman" w:hAnsi="Times New Roman" w:cs="Times New Roman"/>
                <w:sz w:val="28"/>
                <w:szCs w:val="28"/>
              </w:rPr>
            </w:pPr>
            <w:r w:rsidRPr="00323256">
              <w:rPr>
                <w:rFonts w:ascii="Times New Roman" w:hAnsi="Times New Roman" w:cs="Times New Roman"/>
                <w:sz w:val="28"/>
                <w:szCs w:val="28"/>
              </w:rPr>
              <w:t>Выполнить</w:t>
            </w:r>
          </w:p>
        </w:tc>
        <w:tc>
          <w:tcPr>
            <w:tcW w:w="1560" w:type="dxa"/>
          </w:tcPr>
          <w:p w:rsidR="00C17984" w:rsidRPr="00323256" w:rsidRDefault="00C17984" w:rsidP="00323256">
            <w:pPr>
              <w:pStyle w:val="TableParagraph"/>
              <w:ind w:left="0"/>
              <w:rPr>
                <w:rFonts w:ascii="Times New Roman" w:hAnsi="Times New Roman" w:cs="Times New Roman"/>
                <w:sz w:val="28"/>
                <w:szCs w:val="28"/>
              </w:rPr>
            </w:pPr>
          </w:p>
        </w:tc>
      </w:tr>
      <w:tr w:rsidR="00C17984" w:rsidRPr="00323256" w:rsidTr="00323256">
        <w:trPr>
          <w:trHeight w:val="580"/>
        </w:trPr>
        <w:tc>
          <w:tcPr>
            <w:tcW w:w="454" w:type="dxa"/>
          </w:tcPr>
          <w:p w:rsidR="00C17984" w:rsidRPr="00323256" w:rsidRDefault="00C17984" w:rsidP="00323256">
            <w:pPr>
              <w:pStyle w:val="TableParagraph"/>
              <w:spacing w:line="275" w:lineRule="exact"/>
              <w:ind w:left="120"/>
              <w:rPr>
                <w:rFonts w:ascii="Times New Roman" w:hAnsi="Times New Roman" w:cs="Times New Roman"/>
                <w:sz w:val="28"/>
                <w:szCs w:val="28"/>
              </w:rPr>
            </w:pPr>
            <w:r w:rsidRPr="00323256">
              <w:rPr>
                <w:rFonts w:ascii="Times New Roman" w:hAnsi="Times New Roman" w:cs="Times New Roman"/>
                <w:sz w:val="28"/>
                <w:szCs w:val="28"/>
              </w:rPr>
              <w:t>10.</w:t>
            </w:r>
          </w:p>
        </w:tc>
        <w:tc>
          <w:tcPr>
            <w:tcW w:w="6068" w:type="dxa"/>
          </w:tcPr>
          <w:p w:rsidR="00C17984" w:rsidRPr="00323256" w:rsidRDefault="00C17984" w:rsidP="00323256">
            <w:pPr>
              <w:pStyle w:val="TableParagraph"/>
              <w:ind w:left="110"/>
              <w:rPr>
                <w:rFonts w:ascii="Times New Roman" w:hAnsi="Times New Roman" w:cs="Times New Roman"/>
                <w:sz w:val="28"/>
                <w:szCs w:val="28"/>
                <w:lang w:val="ru-RU"/>
              </w:rPr>
            </w:pPr>
            <w:r w:rsidRPr="00323256">
              <w:rPr>
                <w:rFonts w:ascii="Times New Roman" w:hAnsi="Times New Roman" w:cs="Times New Roman"/>
                <w:sz w:val="28"/>
                <w:szCs w:val="28"/>
                <w:lang w:val="ru-RU"/>
              </w:rPr>
              <w:t>Проверить герметичность упаковки, целостность и срок годности стерильной газоотводной трубки</w:t>
            </w:r>
          </w:p>
        </w:tc>
        <w:tc>
          <w:tcPr>
            <w:tcW w:w="1817" w:type="dxa"/>
          </w:tcPr>
          <w:p w:rsidR="00C17984" w:rsidRPr="00323256" w:rsidRDefault="00C17984" w:rsidP="00323256">
            <w:pPr>
              <w:pStyle w:val="TableParagraph"/>
              <w:spacing w:line="275" w:lineRule="exact"/>
              <w:ind w:left="275" w:right="264"/>
              <w:jc w:val="center"/>
              <w:rPr>
                <w:rFonts w:ascii="Times New Roman" w:hAnsi="Times New Roman" w:cs="Times New Roman"/>
                <w:sz w:val="28"/>
                <w:szCs w:val="28"/>
              </w:rPr>
            </w:pPr>
            <w:r w:rsidRPr="00323256">
              <w:rPr>
                <w:rFonts w:ascii="Times New Roman" w:hAnsi="Times New Roman" w:cs="Times New Roman"/>
                <w:sz w:val="28"/>
                <w:szCs w:val="28"/>
              </w:rPr>
              <w:t>Выполнить/</w:t>
            </w:r>
          </w:p>
          <w:p w:rsidR="00C17984" w:rsidRPr="00323256" w:rsidRDefault="00C17984" w:rsidP="00323256">
            <w:pPr>
              <w:pStyle w:val="TableParagraph"/>
              <w:spacing w:before="14" w:line="271" w:lineRule="exact"/>
              <w:ind w:left="275" w:right="261"/>
              <w:jc w:val="center"/>
              <w:rPr>
                <w:rFonts w:ascii="Times New Roman" w:hAnsi="Times New Roman" w:cs="Times New Roman"/>
                <w:sz w:val="28"/>
                <w:szCs w:val="28"/>
              </w:rPr>
            </w:pPr>
            <w:r w:rsidRPr="00323256">
              <w:rPr>
                <w:rFonts w:ascii="Times New Roman" w:hAnsi="Times New Roman" w:cs="Times New Roman"/>
                <w:sz w:val="28"/>
                <w:szCs w:val="28"/>
              </w:rPr>
              <w:t>Сказать</w:t>
            </w:r>
          </w:p>
        </w:tc>
        <w:tc>
          <w:tcPr>
            <w:tcW w:w="1560" w:type="dxa"/>
          </w:tcPr>
          <w:p w:rsidR="00C17984" w:rsidRPr="00323256" w:rsidRDefault="00C17984" w:rsidP="00323256">
            <w:pPr>
              <w:pStyle w:val="TableParagraph"/>
              <w:ind w:left="0"/>
              <w:rPr>
                <w:rFonts w:ascii="Times New Roman" w:hAnsi="Times New Roman" w:cs="Times New Roman"/>
                <w:sz w:val="28"/>
                <w:szCs w:val="28"/>
              </w:rPr>
            </w:pPr>
          </w:p>
        </w:tc>
      </w:tr>
      <w:tr w:rsidR="00C17984" w:rsidRPr="00323256" w:rsidTr="00323256">
        <w:trPr>
          <w:trHeight w:val="290"/>
        </w:trPr>
        <w:tc>
          <w:tcPr>
            <w:tcW w:w="454" w:type="dxa"/>
          </w:tcPr>
          <w:p w:rsidR="00C17984" w:rsidRPr="00323256" w:rsidRDefault="00C17984" w:rsidP="00323256">
            <w:pPr>
              <w:pStyle w:val="TableParagraph"/>
              <w:spacing w:line="270" w:lineRule="exact"/>
              <w:ind w:left="120"/>
              <w:rPr>
                <w:rFonts w:ascii="Times New Roman" w:hAnsi="Times New Roman" w:cs="Times New Roman"/>
                <w:sz w:val="28"/>
                <w:szCs w:val="28"/>
              </w:rPr>
            </w:pPr>
            <w:r w:rsidRPr="00323256">
              <w:rPr>
                <w:rFonts w:ascii="Times New Roman" w:hAnsi="Times New Roman" w:cs="Times New Roman"/>
                <w:sz w:val="28"/>
                <w:szCs w:val="28"/>
              </w:rPr>
              <w:t>11.</w:t>
            </w:r>
          </w:p>
        </w:tc>
        <w:tc>
          <w:tcPr>
            <w:tcW w:w="6068" w:type="dxa"/>
          </w:tcPr>
          <w:p w:rsidR="00C17984" w:rsidRPr="00323256" w:rsidRDefault="00C17984" w:rsidP="00323256">
            <w:pPr>
              <w:pStyle w:val="TableParagraph"/>
              <w:spacing w:line="270" w:lineRule="exact"/>
              <w:ind w:left="110"/>
              <w:rPr>
                <w:rFonts w:ascii="Times New Roman" w:hAnsi="Times New Roman" w:cs="Times New Roman"/>
                <w:sz w:val="28"/>
                <w:szCs w:val="28"/>
                <w:lang w:val="ru-RU"/>
              </w:rPr>
            </w:pPr>
            <w:r w:rsidRPr="00323256">
              <w:rPr>
                <w:rFonts w:ascii="Times New Roman" w:hAnsi="Times New Roman" w:cs="Times New Roman"/>
                <w:sz w:val="28"/>
                <w:szCs w:val="28"/>
                <w:lang w:val="ru-RU"/>
              </w:rPr>
              <w:t>Вскрыть упаковку с газоотводной трубкой</w:t>
            </w:r>
          </w:p>
        </w:tc>
        <w:tc>
          <w:tcPr>
            <w:tcW w:w="1817" w:type="dxa"/>
          </w:tcPr>
          <w:p w:rsidR="00C17984" w:rsidRPr="00323256" w:rsidRDefault="00C17984" w:rsidP="00323256">
            <w:pPr>
              <w:pStyle w:val="TableParagraph"/>
              <w:spacing w:line="270" w:lineRule="exact"/>
              <w:ind w:left="275" w:right="263"/>
              <w:jc w:val="center"/>
              <w:rPr>
                <w:rFonts w:ascii="Times New Roman" w:hAnsi="Times New Roman" w:cs="Times New Roman"/>
                <w:sz w:val="28"/>
                <w:szCs w:val="28"/>
              </w:rPr>
            </w:pPr>
            <w:r w:rsidRPr="00323256">
              <w:rPr>
                <w:rFonts w:ascii="Times New Roman" w:hAnsi="Times New Roman" w:cs="Times New Roman"/>
                <w:sz w:val="28"/>
                <w:szCs w:val="28"/>
              </w:rPr>
              <w:t>Выполнить</w:t>
            </w:r>
          </w:p>
        </w:tc>
        <w:tc>
          <w:tcPr>
            <w:tcW w:w="1560" w:type="dxa"/>
          </w:tcPr>
          <w:p w:rsidR="00C17984" w:rsidRPr="00323256" w:rsidRDefault="00C17984" w:rsidP="00323256">
            <w:pPr>
              <w:pStyle w:val="TableParagraph"/>
              <w:ind w:left="0"/>
              <w:rPr>
                <w:rFonts w:ascii="Times New Roman" w:hAnsi="Times New Roman" w:cs="Times New Roman"/>
                <w:sz w:val="28"/>
                <w:szCs w:val="28"/>
              </w:rPr>
            </w:pPr>
          </w:p>
        </w:tc>
      </w:tr>
      <w:tr w:rsidR="00C17984" w:rsidRPr="00323256" w:rsidTr="00323256">
        <w:trPr>
          <w:trHeight w:val="551"/>
        </w:trPr>
        <w:tc>
          <w:tcPr>
            <w:tcW w:w="454" w:type="dxa"/>
          </w:tcPr>
          <w:p w:rsidR="00C17984" w:rsidRPr="00323256" w:rsidRDefault="00C17984" w:rsidP="00323256">
            <w:pPr>
              <w:pStyle w:val="TableParagraph"/>
              <w:spacing w:line="275" w:lineRule="exact"/>
              <w:ind w:left="120"/>
              <w:rPr>
                <w:rFonts w:ascii="Times New Roman" w:hAnsi="Times New Roman" w:cs="Times New Roman"/>
                <w:sz w:val="28"/>
                <w:szCs w:val="28"/>
              </w:rPr>
            </w:pPr>
            <w:r w:rsidRPr="00323256">
              <w:rPr>
                <w:rFonts w:ascii="Times New Roman" w:hAnsi="Times New Roman" w:cs="Times New Roman"/>
                <w:sz w:val="28"/>
                <w:szCs w:val="28"/>
              </w:rPr>
              <w:t>12.</w:t>
            </w:r>
          </w:p>
        </w:tc>
        <w:tc>
          <w:tcPr>
            <w:tcW w:w="6068" w:type="dxa"/>
          </w:tcPr>
          <w:p w:rsidR="00C17984" w:rsidRPr="00323256" w:rsidRDefault="00C17984" w:rsidP="00323256">
            <w:pPr>
              <w:pStyle w:val="TableParagraph"/>
              <w:spacing w:before="2" w:line="276" w:lineRule="exact"/>
              <w:ind w:left="110"/>
              <w:rPr>
                <w:rFonts w:ascii="Times New Roman" w:hAnsi="Times New Roman" w:cs="Times New Roman"/>
                <w:sz w:val="28"/>
                <w:szCs w:val="28"/>
                <w:lang w:val="ru-RU"/>
              </w:rPr>
            </w:pPr>
            <w:r w:rsidRPr="00323256">
              <w:rPr>
                <w:rFonts w:ascii="Times New Roman" w:hAnsi="Times New Roman" w:cs="Times New Roman"/>
                <w:sz w:val="28"/>
                <w:szCs w:val="28"/>
                <w:lang w:val="ru-RU"/>
              </w:rPr>
              <w:t>Упаковку от газоотводной трубки поместить в емкость для медицинских отходов класса А</w:t>
            </w:r>
          </w:p>
        </w:tc>
        <w:tc>
          <w:tcPr>
            <w:tcW w:w="1817" w:type="dxa"/>
          </w:tcPr>
          <w:p w:rsidR="00C17984" w:rsidRPr="00323256" w:rsidRDefault="00C17984" w:rsidP="00323256">
            <w:pPr>
              <w:pStyle w:val="TableParagraph"/>
              <w:spacing w:line="275" w:lineRule="exact"/>
              <w:ind w:left="275" w:right="263"/>
              <w:jc w:val="center"/>
              <w:rPr>
                <w:rFonts w:ascii="Times New Roman" w:hAnsi="Times New Roman" w:cs="Times New Roman"/>
                <w:sz w:val="28"/>
                <w:szCs w:val="28"/>
              </w:rPr>
            </w:pPr>
            <w:r w:rsidRPr="00323256">
              <w:rPr>
                <w:rFonts w:ascii="Times New Roman" w:hAnsi="Times New Roman" w:cs="Times New Roman"/>
                <w:sz w:val="28"/>
                <w:szCs w:val="28"/>
              </w:rPr>
              <w:t>Выполнить</w:t>
            </w:r>
          </w:p>
        </w:tc>
        <w:tc>
          <w:tcPr>
            <w:tcW w:w="1560" w:type="dxa"/>
          </w:tcPr>
          <w:p w:rsidR="00C17984" w:rsidRPr="00323256" w:rsidRDefault="00C17984" w:rsidP="00323256">
            <w:pPr>
              <w:pStyle w:val="TableParagraph"/>
              <w:ind w:left="0"/>
              <w:rPr>
                <w:rFonts w:ascii="Times New Roman" w:hAnsi="Times New Roman" w:cs="Times New Roman"/>
                <w:sz w:val="28"/>
                <w:szCs w:val="28"/>
              </w:rPr>
            </w:pPr>
          </w:p>
        </w:tc>
      </w:tr>
      <w:tr w:rsidR="00C17984" w:rsidRPr="00323256" w:rsidTr="00323256">
        <w:trPr>
          <w:trHeight w:val="826"/>
        </w:trPr>
        <w:tc>
          <w:tcPr>
            <w:tcW w:w="454" w:type="dxa"/>
          </w:tcPr>
          <w:p w:rsidR="00C17984" w:rsidRPr="00323256" w:rsidRDefault="00C17984" w:rsidP="00323256">
            <w:pPr>
              <w:pStyle w:val="TableParagraph"/>
              <w:spacing w:line="273" w:lineRule="exact"/>
              <w:ind w:left="120"/>
              <w:rPr>
                <w:rFonts w:ascii="Times New Roman" w:hAnsi="Times New Roman" w:cs="Times New Roman"/>
                <w:sz w:val="28"/>
                <w:szCs w:val="28"/>
              </w:rPr>
            </w:pPr>
            <w:r w:rsidRPr="00323256">
              <w:rPr>
                <w:rFonts w:ascii="Times New Roman" w:hAnsi="Times New Roman" w:cs="Times New Roman"/>
                <w:sz w:val="28"/>
                <w:szCs w:val="28"/>
              </w:rPr>
              <w:t>13.</w:t>
            </w:r>
          </w:p>
        </w:tc>
        <w:tc>
          <w:tcPr>
            <w:tcW w:w="6068" w:type="dxa"/>
          </w:tcPr>
          <w:p w:rsidR="00C17984" w:rsidRPr="00323256" w:rsidRDefault="00C17984" w:rsidP="00323256">
            <w:pPr>
              <w:pStyle w:val="TableParagraph"/>
              <w:tabs>
                <w:tab w:val="left" w:pos="1805"/>
                <w:tab w:val="left" w:pos="2647"/>
                <w:tab w:val="left" w:pos="3601"/>
                <w:tab w:val="left" w:pos="4621"/>
              </w:tabs>
              <w:ind w:left="110" w:right="96"/>
              <w:rPr>
                <w:rFonts w:ascii="Times New Roman" w:hAnsi="Times New Roman" w:cs="Times New Roman"/>
                <w:sz w:val="28"/>
                <w:szCs w:val="28"/>
                <w:lang w:val="ru-RU"/>
              </w:rPr>
            </w:pPr>
            <w:r w:rsidRPr="00323256">
              <w:rPr>
                <w:rFonts w:ascii="Times New Roman" w:hAnsi="Times New Roman" w:cs="Times New Roman"/>
                <w:sz w:val="28"/>
                <w:szCs w:val="28"/>
                <w:lang w:val="ru-RU"/>
              </w:rPr>
              <w:t>Закруглённый</w:t>
            </w:r>
            <w:r w:rsidRPr="00323256">
              <w:rPr>
                <w:rFonts w:ascii="Times New Roman" w:hAnsi="Times New Roman" w:cs="Times New Roman"/>
                <w:sz w:val="28"/>
                <w:szCs w:val="28"/>
                <w:lang w:val="ru-RU"/>
              </w:rPr>
              <w:tab/>
              <w:t>конец</w:t>
            </w:r>
            <w:r w:rsidRPr="00323256">
              <w:rPr>
                <w:rFonts w:ascii="Times New Roman" w:hAnsi="Times New Roman" w:cs="Times New Roman"/>
                <w:sz w:val="28"/>
                <w:szCs w:val="28"/>
                <w:lang w:val="ru-RU"/>
              </w:rPr>
              <w:tab/>
              <w:t>трубки</w:t>
            </w:r>
            <w:r w:rsidRPr="00323256">
              <w:rPr>
                <w:rFonts w:ascii="Times New Roman" w:hAnsi="Times New Roman" w:cs="Times New Roman"/>
                <w:sz w:val="28"/>
                <w:szCs w:val="28"/>
                <w:lang w:val="ru-RU"/>
              </w:rPr>
              <w:tab/>
              <w:t>смазать</w:t>
            </w:r>
            <w:r w:rsidRPr="00323256">
              <w:rPr>
                <w:rFonts w:ascii="Times New Roman" w:hAnsi="Times New Roman" w:cs="Times New Roman"/>
                <w:sz w:val="28"/>
                <w:szCs w:val="28"/>
                <w:lang w:val="ru-RU"/>
              </w:rPr>
              <w:tab/>
            </w:r>
            <w:r w:rsidRPr="00323256">
              <w:rPr>
                <w:rFonts w:ascii="Times New Roman" w:hAnsi="Times New Roman" w:cs="Times New Roman"/>
                <w:spacing w:val="-3"/>
                <w:sz w:val="28"/>
                <w:szCs w:val="28"/>
                <w:lang w:val="ru-RU"/>
              </w:rPr>
              <w:t xml:space="preserve">лубрикантом </w:t>
            </w:r>
            <w:r w:rsidRPr="00323256">
              <w:rPr>
                <w:rFonts w:ascii="Times New Roman" w:hAnsi="Times New Roman" w:cs="Times New Roman"/>
                <w:sz w:val="28"/>
                <w:szCs w:val="28"/>
                <w:lang w:val="ru-RU"/>
              </w:rPr>
              <w:t>(имитация вазелина) на протяжении 30 см</w:t>
            </w:r>
            <w:r w:rsidRPr="00323256">
              <w:rPr>
                <w:rFonts w:ascii="Times New Roman" w:hAnsi="Times New Roman" w:cs="Times New Roman"/>
                <w:spacing w:val="29"/>
                <w:sz w:val="28"/>
                <w:szCs w:val="28"/>
                <w:lang w:val="ru-RU"/>
              </w:rPr>
              <w:t xml:space="preserve"> </w:t>
            </w:r>
            <w:r w:rsidRPr="00323256">
              <w:rPr>
                <w:rFonts w:ascii="Times New Roman" w:hAnsi="Times New Roman" w:cs="Times New Roman"/>
                <w:sz w:val="28"/>
                <w:szCs w:val="28"/>
                <w:lang w:val="ru-RU"/>
              </w:rPr>
              <w:t>методом</w:t>
            </w:r>
          </w:p>
          <w:p w:rsidR="00C17984" w:rsidRPr="00323256" w:rsidRDefault="00C17984" w:rsidP="00323256">
            <w:pPr>
              <w:pStyle w:val="TableParagraph"/>
              <w:spacing w:line="257" w:lineRule="exact"/>
              <w:ind w:left="110"/>
              <w:rPr>
                <w:rFonts w:ascii="Times New Roman" w:hAnsi="Times New Roman" w:cs="Times New Roman"/>
                <w:sz w:val="28"/>
                <w:szCs w:val="28"/>
                <w:lang w:val="ru-RU"/>
              </w:rPr>
            </w:pPr>
            <w:r w:rsidRPr="00323256">
              <w:rPr>
                <w:rFonts w:ascii="Times New Roman" w:hAnsi="Times New Roman" w:cs="Times New Roman"/>
                <w:sz w:val="28"/>
                <w:szCs w:val="28"/>
                <w:lang w:val="ru-RU"/>
              </w:rPr>
              <w:t>полива над лотком и оставить трубку над лотком</w:t>
            </w:r>
          </w:p>
        </w:tc>
        <w:tc>
          <w:tcPr>
            <w:tcW w:w="1817" w:type="dxa"/>
          </w:tcPr>
          <w:p w:rsidR="00C17984" w:rsidRPr="00323256" w:rsidRDefault="00C17984" w:rsidP="00323256">
            <w:pPr>
              <w:pStyle w:val="TableParagraph"/>
              <w:spacing w:line="252" w:lineRule="auto"/>
              <w:ind w:left="511" w:right="264" w:hanging="216"/>
              <w:rPr>
                <w:rFonts w:ascii="Times New Roman" w:hAnsi="Times New Roman" w:cs="Times New Roman"/>
                <w:sz w:val="28"/>
                <w:szCs w:val="28"/>
              </w:rPr>
            </w:pPr>
            <w:r w:rsidRPr="00323256">
              <w:rPr>
                <w:rFonts w:ascii="Times New Roman" w:hAnsi="Times New Roman" w:cs="Times New Roman"/>
                <w:sz w:val="28"/>
                <w:szCs w:val="28"/>
              </w:rPr>
              <w:t>Выполнить/ Сказать</w:t>
            </w:r>
          </w:p>
        </w:tc>
        <w:tc>
          <w:tcPr>
            <w:tcW w:w="1560" w:type="dxa"/>
          </w:tcPr>
          <w:p w:rsidR="00C17984" w:rsidRPr="00323256" w:rsidRDefault="00C17984" w:rsidP="00323256">
            <w:pPr>
              <w:pStyle w:val="TableParagraph"/>
              <w:ind w:left="0"/>
              <w:rPr>
                <w:rFonts w:ascii="Times New Roman" w:hAnsi="Times New Roman" w:cs="Times New Roman"/>
                <w:sz w:val="28"/>
                <w:szCs w:val="28"/>
              </w:rPr>
            </w:pPr>
          </w:p>
        </w:tc>
      </w:tr>
      <w:tr w:rsidR="00C17984" w:rsidRPr="00323256" w:rsidTr="00323256">
        <w:trPr>
          <w:trHeight w:val="290"/>
        </w:trPr>
        <w:tc>
          <w:tcPr>
            <w:tcW w:w="454" w:type="dxa"/>
          </w:tcPr>
          <w:p w:rsidR="00C17984" w:rsidRPr="00323256" w:rsidRDefault="00C17984" w:rsidP="00323256">
            <w:pPr>
              <w:pStyle w:val="TableParagraph"/>
              <w:ind w:left="0"/>
              <w:rPr>
                <w:rFonts w:ascii="Times New Roman" w:hAnsi="Times New Roman" w:cs="Times New Roman"/>
                <w:sz w:val="28"/>
                <w:szCs w:val="28"/>
              </w:rPr>
            </w:pPr>
          </w:p>
        </w:tc>
        <w:tc>
          <w:tcPr>
            <w:tcW w:w="6068" w:type="dxa"/>
          </w:tcPr>
          <w:p w:rsidR="00C17984" w:rsidRPr="00323256" w:rsidRDefault="00C17984" w:rsidP="00323256">
            <w:pPr>
              <w:pStyle w:val="TableParagraph"/>
              <w:spacing w:line="270" w:lineRule="exact"/>
              <w:ind w:left="110"/>
              <w:rPr>
                <w:rFonts w:ascii="Times New Roman" w:hAnsi="Times New Roman" w:cs="Times New Roman"/>
                <w:b/>
                <w:sz w:val="28"/>
                <w:szCs w:val="28"/>
              </w:rPr>
            </w:pPr>
            <w:r w:rsidRPr="00323256">
              <w:rPr>
                <w:rFonts w:ascii="Times New Roman" w:hAnsi="Times New Roman" w:cs="Times New Roman"/>
                <w:b/>
                <w:sz w:val="28"/>
                <w:szCs w:val="28"/>
              </w:rPr>
              <w:t>Выполнение процедуры</w:t>
            </w:r>
          </w:p>
        </w:tc>
        <w:tc>
          <w:tcPr>
            <w:tcW w:w="1817" w:type="dxa"/>
          </w:tcPr>
          <w:p w:rsidR="00C17984" w:rsidRPr="00323256" w:rsidRDefault="00C17984" w:rsidP="00323256">
            <w:pPr>
              <w:pStyle w:val="TableParagraph"/>
              <w:ind w:left="0"/>
              <w:rPr>
                <w:rFonts w:ascii="Times New Roman" w:hAnsi="Times New Roman" w:cs="Times New Roman"/>
                <w:sz w:val="28"/>
                <w:szCs w:val="28"/>
              </w:rPr>
            </w:pPr>
          </w:p>
        </w:tc>
        <w:tc>
          <w:tcPr>
            <w:tcW w:w="1560" w:type="dxa"/>
          </w:tcPr>
          <w:p w:rsidR="00C17984" w:rsidRPr="00323256" w:rsidRDefault="00C17984" w:rsidP="00323256">
            <w:pPr>
              <w:pStyle w:val="TableParagraph"/>
              <w:ind w:left="0"/>
              <w:rPr>
                <w:rFonts w:ascii="Times New Roman" w:hAnsi="Times New Roman" w:cs="Times New Roman"/>
                <w:sz w:val="28"/>
                <w:szCs w:val="28"/>
              </w:rPr>
            </w:pPr>
          </w:p>
        </w:tc>
      </w:tr>
      <w:tr w:rsidR="00C17984" w:rsidRPr="00323256" w:rsidTr="00323256">
        <w:trPr>
          <w:trHeight w:val="1103"/>
        </w:trPr>
        <w:tc>
          <w:tcPr>
            <w:tcW w:w="454" w:type="dxa"/>
          </w:tcPr>
          <w:p w:rsidR="00C17984" w:rsidRPr="00323256" w:rsidRDefault="00C17984" w:rsidP="00323256">
            <w:pPr>
              <w:pStyle w:val="TableParagraph"/>
              <w:spacing w:line="275" w:lineRule="exact"/>
              <w:ind w:left="120"/>
              <w:rPr>
                <w:rFonts w:ascii="Times New Roman" w:hAnsi="Times New Roman" w:cs="Times New Roman"/>
                <w:sz w:val="28"/>
                <w:szCs w:val="28"/>
              </w:rPr>
            </w:pPr>
            <w:r w:rsidRPr="00323256">
              <w:rPr>
                <w:rFonts w:ascii="Times New Roman" w:hAnsi="Times New Roman" w:cs="Times New Roman"/>
                <w:sz w:val="28"/>
                <w:szCs w:val="28"/>
              </w:rPr>
              <w:t>14.</w:t>
            </w:r>
          </w:p>
        </w:tc>
        <w:tc>
          <w:tcPr>
            <w:tcW w:w="6068" w:type="dxa"/>
          </w:tcPr>
          <w:p w:rsidR="00C17984" w:rsidRPr="00323256" w:rsidRDefault="00C17984" w:rsidP="00323256">
            <w:pPr>
              <w:pStyle w:val="TableParagraph"/>
              <w:spacing w:before="2" w:line="276" w:lineRule="exact"/>
              <w:ind w:left="110" w:right="94"/>
              <w:jc w:val="both"/>
              <w:rPr>
                <w:rFonts w:ascii="Times New Roman" w:hAnsi="Times New Roman" w:cs="Times New Roman"/>
                <w:sz w:val="28"/>
                <w:szCs w:val="28"/>
                <w:lang w:val="ru-RU"/>
              </w:rPr>
            </w:pPr>
            <w:r w:rsidRPr="00323256">
              <w:rPr>
                <w:rFonts w:ascii="Times New Roman" w:hAnsi="Times New Roman" w:cs="Times New Roman"/>
                <w:sz w:val="28"/>
                <w:szCs w:val="28"/>
                <w:lang w:val="ru-RU"/>
              </w:rPr>
              <w:t>Приподнять одной рукой ягодицу, и другой рукой осторожно ввести газоотводную трубку на 3-4 см по направлению к пупку, далее на 15-20 см по ходу кишечника параллельно позвоночнику</w:t>
            </w:r>
          </w:p>
        </w:tc>
        <w:tc>
          <w:tcPr>
            <w:tcW w:w="1817" w:type="dxa"/>
          </w:tcPr>
          <w:p w:rsidR="00C17984" w:rsidRPr="00323256" w:rsidRDefault="00C17984" w:rsidP="00323256">
            <w:pPr>
              <w:pStyle w:val="TableParagraph"/>
              <w:spacing w:line="252" w:lineRule="auto"/>
              <w:ind w:left="511" w:right="264" w:hanging="216"/>
              <w:rPr>
                <w:rFonts w:ascii="Times New Roman" w:hAnsi="Times New Roman" w:cs="Times New Roman"/>
                <w:sz w:val="28"/>
                <w:szCs w:val="28"/>
              </w:rPr>
            </w:pPr>
            <w:r w:rsidRPr="00323256">
              <w:rPr>
                <w:rFonts w:ascii="Times New Roman" w:hAnsi="Times New Roman" w:cs="Times New Roman"/>
                <w:sz w:val="28"/>
                <w:szCs w:val="28"/>
              </w:rPr>
              <w:t>Выполнить/ Сказать</w:t>
            </w:r>
          </w:p>
        </w:tc>
        <w:tc>
          <w:tcPr>
            <w:tcW w:w="1560" w:type="dxa"/>
          </w:tcPr>
          <w:p w:rsidR="00C17984" w:rsidRPr="00323256" w:rsidRDefault="00C17984" w:rsidP="00323256">
            <w:pPr>
              <w:pStyle w:val="TableParagraph"/>
              <w:ind w:left="0"/>
              <w:rPr>
                <w:rFonts w:ascii="Times New Roman" w:hAnsi="Times New Roman" w:cs="Times New Roman"/>
                <w:sz w:val="28"/>
                <w:szCs w:val="28"/>
              </w:rPr>
            </w:pPr>
          </w:p>
        </w:tc>
      </w:tr>
      <w:tr w:rsidR="00C17984" w:rsidRPr="00323256" w:rsidTr="00323256">
        <w:trPr>
          <w:trHeight w:val="336"/>
        </w:trPr>
        <w:tc>
          <w:tcPr>
            <w:tcW w:w="454" w:type="dxa"/>
          </w:tcPr>
          <w:p w:rsidR="00C17984" w:rsidRPr="00323256" w:rsidRDefault="00C17984" w:rsidP="00323256">
            <w:pPr>
              <w:pStyle w:val="TableParagraph"/>
              <w:spacing w:line="273" w:lineRule="exact"/>
              <w:ind w:left="120"/>
              <w:rPr>
                <w:rFonts w:ascii="Times New Roman" w:hAnsi="Times New Roman" w:cs="Times New Roman"/>
                <w:sz w:val="28"/>
                <w:szCs w:val="28"/>
              </w:rPr>
            </w:pPr>
            <w:r w:rsidRPr="00323256">
              <w:rPr>
                <w:rFonts w:ascii="Times New Roman" w:hAnsi="Times New Roman" w:cs="Times New Roman"/>
                <w:sz w:val="28"/>
                <w:szCs w:val="28"/>
              </w:rPr>
              <w:t>15.</w:t>
            </w:r>
          </w:p>
        </w:tc>
        <w:tc>
          <w:tcPr>
            <w:tcW w:w="6068" w:type="dxa"/>
          </w:tcPr>
          <w:p w:rsidR="00C17984" w:rsidRPr="00323256" w:rsidRDefault="00C17984" w:rsidP="00323256">
            <w:pPr>
              <w:pStyle w:val="TableParagraph"/>
              <w:spacing w:line="273" w:lineRule="exact"/>
              <w:ind w:left="110"/>
              <w:rPr>
                <w:rFonts w:ascii="Times New Roman" w:hAnsi="Times New Roman" w:cs="Times New Roman"/>
                <w:sz w:val="28"/>
                <w:szCs w:val="28"/>
                <w:lang w:val="ru-RU"/>
              </w:rPr>
            </w:pPr>
            <w:r w:rsidRPr="00323256">
              <w:rPr>
                <w:rFonts w:ascii="Times New Roman" w:hAnsi="Times New Roman" w:cs="Times New Roman"/>
                <w:sz w:val="28"/>
                <w:szCs w:val="28"/>
                <w:lang w:val="ru-RU"/>
              </w:rPr>
              <w:t>Уточнить у пациента его самочувствие</w:t>
            </w:r>
          </w:p>
        </w:tc>
        <w:tc>
          <w:tcPr>
            <w:tcW w:w="1817" w:type="dxa"/>
          </w:tcPr>
          <w:p w:rsidR="00C17984" w:rsidRPr="00323256" w:rsidRDefault="00C17984" w:rsidP="00323256">
            <w:pPr>
              <w:pStyle w:val="TableParagraph"/>
              <w:spacing w:line="273" w:lineRule="exact"/>
              <w:ind w:left="273" w:right="264"/>
              <w:jc w:val="center"/>
              <w:rPr>
                <w:rFonts w:ascii="Times New Roman" w:hAnsi="Times New Roman" w:cs="Times New Roman"/>
                <w:sz w:val="28"/>
                <w:szCs w:val="28"/>
              </w:rPr>
            </w:pPr>
            <w:r w:rsidRPr="00323256">
              <w:rPr>
                <w:rFonts w:ascii="Times New Roman" w:hAnsi="Times New Roman" w:cs="Times New Roman"/>
                <w:sz w:val="28"/>
                <w:szCs w:val="28"/>
              </w:rPr>
              <w:t>Сказать</w:t>
            </w:r>
          </w:p>
        </w:tc>
        <w:tc>
          <w:tcPr>
            <w:tcW w:w="1560" w:type="dxa"/>
          </w:tcPr>
          <w:p w:rsidR="00C17984" w:rsidRPr="00323256" w:rsidRDefault="00C17984" w:rsidP="00323256">
            <w:pPr>
              <w:pStyle w:val="TableParagraph"/>
              <w:ind w:left="0"/>
              <w:rPr>
                <w:rFonts w:ascii="Times New Roman" w:hAnsi="Times New Roman" w:cs="Times New Roman"/>
                <w:sz w:val="28"/>
                <w:szCs w:val="28"/>
              </w:rPr>
            </w:pPr>
          </w:p>
        </w:tc>
      </w:tr>
      <w:tr w:rsidR="00C17984" w:rsidRPr="00323256" w:rsidTr="00323256">
        <w:trPr>
          <w:trHeight w:val="827"/>
        </w:trPr>
        <w:tc>
          <w:tcPr>
            <w:tcW w:w="454" w:type="dxa"/>
          </w:tcPr>
          <w:p w:rsidR="00C17984" w:rsidRPr="00323256" w:rsidRDefault="00C17984" w:rsidP="00323256">
            <w:pPr>
              <w:pStyle w:val="TableParagraph"/>
              <w:spacing w:line="275" w:lineRule="exact"/>
              <w:ind w:left="120"/>
              <w:rPr>
                <w:rFonts w:ascii="Times New Roman" w:hAnsi="Times New Roman" w:cs="Times New Roman"/>
                <w:sz w:val="28"/>
                <w:szCs w:val="28"/>
              </w:rPr>
            </w:pPr>
            <w:r w:rsidRPr="00323256">
              <w:rPr>
                <w:rFonts w:ascii="Times New Roman" w:hAnsi="Times New Roman" w:cs="Times New Roman"/>
                <w:sz w:val="28"/>
                <w:szCs w:val="28"/>
              </w:rPr>
              <w:t>16.</w:t>
            </w:r>
          </w:p>
        </w:tc>
        <w:tc>
          <w:tcPr>
            <w:tcW w:w="6068" w:type="dxa"/>
          </w:tcPr>
          <w:p w:rsidR="00C17984" w:rsidRPr="00323256" w:rsidRDefault="00C17984" w:rsidP="00323256">
            <w:pPr>
              <w:pStyle w:val="TableParagraph"/>
              <w:spacing w:before="2" w:line="276" w:lineRule="exact"/>
              <w:ind w:left="110" w:right="99"/>
              <w:jc w:val="both"/>
              <w:rPr>
                <w:rFonts w:ascii="Times New Roman" w:hAnsi="Times New Roman" w:cs="Times New Roman"/>
                <w:sz w:val="28"/>
                <w:szCs w:val="28"/>
                <w:lang w:val="ru-RU"/>
              </w:rPr>
            </w:pPr>
            <w:r w:rsidRPr="00323256">
              <w:rPr>
                <w:rFonts w:ascii="Times New Roman" w:hAnsi="Times New Roman" w:cs="Times New Roman"/>
                <w:sz w:val="28"/>
                <w:szCs w:val="28"/>
                <w:lang w:val="ru-RU"/>
              </w:rPr>
              <w:t>Опустить свободный конец трубки в судно с водой. Оставить трубку в кишечнике не более одного часа до полного отхождения газов</w:t>
            </w:r>
          </w:p>
        </w:tc>
        <w:tc>
          <w:tcPr>
            <w:tcW w:w="1817" w:type="dxa"/>
          </w:tcPr>
          <w:p w:rsidR="00C17984" w:rsidRPr="00323256" w:rsidRDefault="00C17984" w:rsidP="00323256">
            <w:pPr>
              <w:pStyle w:val="TableParagraph"/>
              <w:spacing w:line="252" w:lineRule="auto"/>
              <w:ind w:left="647" w:right="125" w:hanging="490"/>
              <w:rPr>
                <w:rFonts w:ascii="Times New Roman" w:hAnsi="Times New Roman" w:cs="Times New Roman"/>
                <w:sz w:val="28"/>
                <w:szCs w:val="28"/>
              </w:rPr>
            </w:pPr>
            <w:r w:rsidRPr="00323256">
              <w:rPr>
                <w:rFonts w:ascii="Times New Roman" w:hAnsi="Times New Roman" w:cs="Times New Roman"/>
                <w:sz w:val="28"/>
                <w:szCs w:val="28"/>
              </w:rPr>
              <w:t>Выполнить/Ск азать</w:t>
            </w:r>
          </w:p>
        </w:tc>
        <w:tc>
          <w:tcPr>
            <w:tcW w:w="1560" w:type="dxa"/>
          </w:tcPr>
          <w:p w:rsidR="00C17984" w:rsidRPr="00323256" w:rsidRDefault="00C17984" w:rsidP="00323256">
            <w:pPr>
              <w:pStyle w:val="TableParagraph"/>
              <w:ind w:left="0"/>
              <w:rPr>
                <w:rFonts w:ascii="Times New Roman" w:hAnsi="Times New Roman" w:cs="Times New Roman"/>
                <w:sz w:val="28"/>
                <w:szCs w:val="28"/>
              </w:rPr>
            </w:pPr>
          </w:p>
        </w:tc>
      </w:tr>
      <w:tr w:rsidR="00C17984" w:rsidRPr="00323256" w:rsidTr="00323256">
        <w:trPr>
          <w:trHeight w:val="1102"/>
        </w:trPr>
        <w:tc>
          <w:tcPr>
            <w:tcW w:w="454" w:type="dxa"/>
          </w:tcPr>
          <w:p w:rsidR="00C17984" w:rsidRPr="00323256" w:rsidRDefault="00C17984" w:rsidP="00323256">
            <w:pPr>
              <w:pStyle w:val="TableParagraph"/>
              <w:spacing w:line="273" w:lineRule="exact"/>
              <w:ind w:left="120"/>
              <w:rPr>
                <w:rFonts w:ascii="Times New Roman" w:hAnsi="Times New Roman" w:cs="Times New Roman"/>
                <w:sz w:val="28"/>
                <w:szCs w:val="28"/>
              </w:rPr>
            </w:pPr>
            <w:r w:rsidRPr="00323256">
              <w:rPr>
                <w:rFonts w:ascii="Times New Roman" w:hAnsi="Times New Roman" w:cs="Times New Roman"/>
                <w:sz w:val="28"/>
                <w:szCs w:val="28"/>
              </w:rPr>
              <w:lastRenderedPageBreak/>
              <w:t>17.</w:t>
            </w:r>
          </w:p>
        </w:tc>
        <w:tc>
          <w:tcPr>
            <w:tcW w:w="6068" w:type="dxa"/>
          </w:tcPr>
          <w:p w:rsidR="00C17984" w:rsidRPr="00323256" w:rsidRDefault="00C17984" w:rsidP="00323256">
            <w:pPr>
              <w:pStyle w:val="TableParagraph"/>
              <w:tabs>
                <w:tab w:val="left" w:pos="1244"/>
                <w:tab w:val="left" w:pos="2421"/>
                <w:tab w:val="left" w:pos="3767"/>
                <w:tab w:val="left" w:pos="4386"/>
                <w:tab w:val="left" w:pos="5535"/>
              </w:tabs>
              <w:ind w:left="110" w:right="96"/>
              <w:rPr>
                <w:rFonts w:ascii="Times New Roman" w:hAnsi="Times New Roman" w:cs="Times New Roman"/>
                <w:sz w:val="28"/>
                <w:szCs w:val="28"/>
                <w:lang w:val="ru-RU"/>
              </w:rPr>
            </w:pPr>
            <w:r w:rsidRPr="00323256">
              <w:rPr>
                <w:rFonts w:ascii="Times New Roman" w:hAnsi="Times New Roman" w:cs="Times New Roman"/>
                <w:sz w:val="28"/>
                <w:szCs w:val="28"/>
                <w:lang w:val="ru-RU"/>
              </w:rPr>
              <w:t>Накрыть</w:t>
            </w:r>
            <w:r w:rsidRPr="00323256">
              <w:rPr>
                <w:rFonts w:ascii="Times New Roman" w:hAnsi="Times New Roman" w:cs="Times New Roman"/>
                <w:sz w:val="28"/>
                <w:szCs w:val="28"/>
                <w:lang w:val="ru-RU"/>
              </w:rPr>
              <w:tab/>
              <w:t>пациента</w:t>
            </w:r>
            <w:r w:rsidRPr="00323256">
              <w:rPr>
                <w:rFonts w:ascii="Times New Roman" w:hAnsi="Times New Roman" w:cs="Times New Roman"/>
                <w:sz w:val="28"/>
                <w:szCs w:val="28"/>
                <w:lang w:val="ru-RU"/>
              </w:rPr>
              <w:tab/>
              <w:t>простынёй</w:t>
            </w:r>
            <w:r w:rsidRPr="00323256">
              <w:rPr>
                <w:rFonts w:ascii="Times New Roman" w:hAnsi="Times New Roman" w:cs="Times New Roman"/>
                <w:sz w:val="28"/>
                <w:szCs w:val="28"/>
                <w:lang w:val="ru-RU"/>
              </w:rPr>
              <w:tab/>
              <w:t>или</w:t>
            </w:r>
            <w:r w:rsidRPr="00323256">
              <w:rPr>
                <w:rFonts w:ascii="Times New Roman" w:hAnsi="Times New Roman" w:cs="Times New Roman"/>
                <w:sz w:val="28"/>
                <w:szCs w:val="28"/>
                <w:lang w:val="ru-RU"/>
              </w:rPr>
              <w:tab/>
              <w:t>одеялом.</w:t>
            </w:r>
            <w:r w:rsidRPr="00323256">
              <w:rPr>
                <w:rFonts w:ascii="Times New Roman" w:hAnsi="Times New Roman" w:cs="Times New Roman"/>
                <w:sz w:val="28"/>
                <w:szCs w:val="28"/>
                <w:lang w:val="ru-RU"/>
              </w:rPr>
              <w:tab/>
            </w:r>
            <w:r w:rsidRPr="00323256">
              <w:rPr>
                <w:rFonts w:ascii="Times New Roman" w:hAnsi="Times New Roman" w:cs="Times New Roman"/>
                <w:spacing w:val="-5"/>
                <w:sz w:val="28"/>
                <w:szCs w:val="28"/>
                <w:lang w:val="ru-RU"/>
              </w:rPr>
              <w:t xml:space="preserve">При </w:t>
            </w:r>
            <w:r w:rsidRPr="00323256">
              <w:rPr>
                <w:rFonts w:ascii="Times New Roman" w:hAnsi="Times New Roman" w:cs="Times New Roman"/>
                <w:sz w:val="28"/>
                <w:szCs w:val="28"/>
                <w:lang w:val="ru-RU"/>
              </w:rPr>
              <w:t>выполнении процедуры необходимо</w:t>
            </w:r>
            <w:r w:rsidRPr="00323256">
              <w:rPr>
                <w:rFonts w:ascii="Times New Roman" w:hAnsi="Times New Roman" w:cs="Times New Roman"/>
                <w:spacing w:val="35"/>
                <w:sz w:val="28"/>
                <w:szCs w:val="28"/>
                <w:lang w:val="ru-RU"/>
              </w:rPr>
              <w:t xml:space="preserve"> </w:t>
            </w:r>
            <w:r w:rsidRPr="00323256">
              <w:rPr>
                <w:rFonts w:ascii="Times New Roman" w:hAnsi="Times New Roman" w:cs="Times New Roman"/>
                <w:sz w:val="28"/>
                <w:szCs w:val="28"/>
                <w:lang w:val="ru-RU"/>
              </w:rPr>
              <w:t>контролировать</w:t>
            </w:r>
          </w:p>
          <w:p w:rsidR="00C17984" w:rsidRPr="00323256" w:rsidRDefault="00C17984" w:rsidP="00323256">
            <w:pPr>
              <w:pStyle w:val="TableParagraph"/>
              <w:spacing w:line="270" w:lineRule="atLeast"/>
              <w:ind w:left="110"/>
              <w:rPr>
                <w:rFonts w:ascii="Times New Roman" w:hAnsi="Times New Roman" w:cs="Times New Roman"/>
                <w:sz w:val="28"/>
                <w:szCs w:val="28"/>
                <w:lang w:val="ru-RU"/>
              </w:rPr>
            </w:pPr>
            <w:r w:rsidRPr="00323256">
              <w:rPr>
                <w:rFonts w:ascii="Times New Roman" w:hAnsi="Times New Roman" w:cs="Times New Roman"/>
                <w:sz w:val="28"/>
                <w:szCs w:val="28"/>
                <w:lang w:val="ru-RU"/>
              </w:rPr>
              <w:t>отхождение газов и самочувствие пациента каждые 15 минут</w:t>
            </w:r>
          </w:p>
        </w:tc>
        <w:tc>
          <w:tcPr>
            <w:tcW w:w="1817" w:type="dxa"/>
          </w:tcPr>
          <w:p w:rsidR="00C17984" w:rsidRPr="00323256" w:rsidRDefault="00C17984" w:rsidP="00323256">
            <w:pPr>
              <w:pStyle w:val="TableParagraph"/>
              <w:spacing w:line="273" w:lineRule="exact"/>
              <w:ind w:left="273" w:right="264"/>
              <w:jc w:val="center"/>
              <w:rPr>
                <w:rFonts w:ascii="Times New Roman" w:hAnsi="Times New Roman" w:cs="Times New Roman"/>
                <w:sz w:val="28"/>
                <w:szCs w:val="28"/>
              </w:rPr>
            </w:pPr>
            <w:r w:rsidRPr="00323256">
              <w:rPr>
                <w:rFonts w:ascii="Times New Roman" w:hAnsi="Times New Roman" w:cs="Times New Roman"/>
                <w:sz w:val="28"/>
                <w:szCs w:val="28"/>
              </w:rPr>
              <w:t>Сказать</w:t>
            </w:r>
          </w:p>
        </w:tc>
        <w:tc>
          <w:tcPr>
            <w:tcW w:w="1560" w:type="dxa"/>
          </w:tcPr>
          <w:p w:rsidR="00C17984" w:rsidRPr="00323256" w:rsidRDefault="00C17984" w:rsidP="00323256">
            <w:pPr>
              <w:pStyle w:val="TableParagraph"/>
              <w:ind w:left="0"/>
              <w:rPr>
                <w:rFonts w:ascii="Times New Roman" w:hAnsi="Times New Roman" w:cs="Times New Roman"/>
                <w:sz w:val="28"/>
                <w:szCs w:val="28"/>
              </w:rPr>
            </w:pPr>
          </w:p>
        </w:tc>
      </w:tr>
      <w:tr w:rsidR="00C17984" w:rsidRPr="00323256" w:rsidTr="00323256">
        <w:trPr>
          <w:trHeight w:val="554"/>
        </w:trPr>
        <w:tc>
          <w:tcPr>
            <w:tcW w:w="454" w:type="dxa"/>
          </w:tcPr>
          <w:p w:rsidR="00C17984" w:rsidRPr="00323256" w:rsidRDefault="00C17984" w:rsidP="00323256">
            <w:pPr>
              <w:pStyle w:val="TableParagraph"/>
              <w:spacing w:line="272" w:lineRule="exact"/>
              <w:ind w:left="0" w:right="21"/>
              <w:jc w:val="right"/>
              <w:rPr>
                <w:rFonts w:ascii="Times New Roman" w:hAnsi="Times New Roman" w:cs="Times New Roman"/>
                <w:sz w:val="28"/>
                <w:szCs w:val="28"/>
              </w:rPr>
            </w:pPr>
            <w:r w:rsidRPr="00323256">
              <w:rPr>
                <w:rFonts w:ascii="Times New Roman" w:hAnsi="Times New Roman" w:cs="Times New Roman"/>
                <w:sz w:val="28"/>
                <w:szCs w:val="28"/>
              </w:rPr>
              <w:t>18.</w:t>
            </w:r>
          </w:p>
        </w:tc>
        <w:tc>
          <w:tcPr>
            <w:tcW w:w="6068" w:type="dxa"/>
          </w:tcPr>
          <w:p w:rsidR="00C17984" w:rsidRPr="00323256" w:rsidRDefault="00C17984" w:rsidP="00323256">
            <w:pPr>
              <w:pStyle w:val="TableParagraph"/>
              <w:tabs>
                <w:tab w:val="left" w:pos="1129"/>
                <w:tab w:val="left" w:pos="2362"/>
                <w:tab w:val="left" w:pos="3986"/>
                <w:tab w:val="left" w:pos="4915"/>
              </w:tabs>
              <w:spacing w:line="272" w:lineRule="exact"/>
              <w:ind w:left="110"/>
              <w:rPr>
                <w:rFonts w:ascii="Times New Roman" w:hAnsi="Times New Roman" w:cs="Times New Roman"/>
                <w:sz w:val="28"/>
                <w:szCs w:val="28"/>
                <w:lang w:val="ru-RU"/>
              </w:rPr>
            </w:pPr>
            <w:r w:rsidRPr="00323256">
              <w:rPr>
                <w:rFonts w:ascii="Times New Roman" w:hAnsi="Times New Roman" w:cs="Times New Roman"/>
                <w:sz w:val="28"/>
                <w:szCs w:val="28"/>
                <w:lang w:val="ru-RU"/>
              </w:rPr>
              <w:t>После</w:t>
            </w:r>
            <w:r w:rsidRPr="00323256">
              <w:rPr>
                <w:rFonts w:ascii="Times New Roman" w:hAnsi="Times New Roman" w:cs="Times New Roman"/>
                <w:sz w:val="28"/>
                <w:szCs w:val="28"/>
                <w:lang w:val="ru-RU"/>
              </w:rPr>
              <w:tab/>
              <w:t>полного</w:t>
            </w:r>
            <w:r w:rsidRPr="00323256">
              <w:rPr>
                <w:rFonts w:ascii="Times New Roman" w:hAnsi="Times New Roman" w:cs="Times New Roman"/>
                <w:sz w:val="28"/>
                <w:szCs w:val="28"/>
                <w:lang w:val="ru-RU"/>
              </w:rPr>
              <w:tab/>
              <w:t>отхождения</w:t>
            </w:r>
            <w:r w:rsidRPr="00323256">
              <w:rPr>
                <w:rFonts w:ascii="Times New Roman" w:hAnsi="Times New Roman" w:cs="Times New Roman"/>
                <w:sz w:val="28"/>
                <w:szCs w:val="28"/>
                <w:lang w:val="ru-RU"/>
              </w:rPr>
              <w:tab/>
              <w:t>газов</w:t>
            </w:r>
            <w:r w:rsidRPr="00323256">
              <w:rPr>
                <w:rFonts w:ascii="Times New Roman" w:hAnsi="Times New Roman" w:cs="Times New Roman"/>
                <w:sz w:val="28"/>
                <w:szCs w:val="28"/>
                <w:lang w:val="ru-RU"/>
              </w:rPr>
              <w:tab/>
              <w:t>извлекаем</w:t>
            </w:r>
          </w:p>
          <w:p w:rsidR="00C17984" w:rsidRPr="00323256" w:rsidRDefault="00C17984" w:rsidP="00323256">
            <w:pPr>
              <w:pStyle w:val="TableParagraph"/>
              <w:spacing w:line="262" w:lineRule="exact"/>
              <w:ind w:left="110"/>
              <w:rPr>
                <w:rFonts w:ascii="Times New Roman" w:hAnsi="Times New Roman" w:cs="Times New Roman"/>
                <w:sz w:val="28"/>
                <w:szCs w:val="28"/>
                <w:lang w:val="ru-RU"/>
              </w:rPr>
            </w:pPr>
            <w:r w:rsidRPr="00323256">
              <w:rPr>
                <w:rFonts w:ascii="Times New Roman" w:hAnsi="Times New Roman" w:cs="Times New Roman"/>
                <w:sz w:val="28"/>
                <w:szCs w:val="28"/>
                <w:lang w:val="ru-RU"/>
              </w:rPr>
              <w:t>газоотводную трубку через бумажную салфетку</w:t>
            </w:r>
          </w:p>
        </w:tc>
        <w:tc>
          <w:tcPr>
            <w:tcW w:w="1817" w:type="dxa"/>
          </w:tcPr>
          <w:p w:rsidR="00C17984" w:rsidRPr="00323256" w:rsidRDefault="00C17984" w:rsidP="00323256">
            <w:pPr>
              <w:pStyle w:val="TableParagraph"/>
              <w:spacing w:line="272" w:lineRule="exact"/>
              <w:ind w:left="275" w:right="263"/>
              <w:jc w:val="center"/>
              <w:rPr>
                <w:rFonts w:ascii="Times New Roman" w:hAnsi="Times New Roman" w:cs="Times New Roman"/>
                <w:sz w:val="28"/>
                <w:szCs w:val="28"/>
              </w:rPr>
            </w:pPr>
            <w:r w:rsidRPr="00323256">
              <w:rPr>
                <w:rFonts w:ascii="Times New Roman" w:hAnsi="Times New Roman" w:cs="Times New Roman"/>
                <w:sz w:val="28"/>
                <w:szCs w:val="28"/>
              </w:rPr>
              <w:t>Выполнить</w:t>
            </w:r>
          </w:p>
        </w:tc>
        <w:tc>
          <w:tcPr>
            <w:tcW w:w="1560" w:type="dxa"/>
          </w:tcPr>
          <w:p w:rsidR="00C17984" w:rsidRPr="00323256" w:rsidRDefault="00C17984" w:rsidP="00323256">
            <w:pPr>
              <w:pStyle w:val="TableParagraph"/>
              <w:ind w:left="0"/>
              <w:rPr>
                <w:rFonts w:ascii="Times New Roman" w:hAnsi="Times New Roman" w:cs="Times New Roman"/>
                <w:sz w:val="28"/>
                <w:szCs w:val="28"/>
              </w:rPr>
            </w:pPr>
          </w:p>
        </w:tc>
      </w:tr>
      <w:tr w:rsidR="00C17984" w:rsidRPr="00323256" w:rsidTr="00323256">
        <w:trPr>
          <w:trHeight w:val="551"/>
        </w:trPr>
        <w:tc>
          <w:tcPr>
            <w:tcW w:w="454" w:type="dxa"/>
          </w:tcPr>
          <w:p w:rsidR="00C17984" w:rsidRPr="00323256" w:rsidRDefault="00C17984" w:rsidP="00323256">
            <w:pPr>
              <w:pStyle w:val="TableParagraph"/>
              <w:spacing w:line="269" w:lineRule="exact"/>
              <w:ind w:left="0" w:right="21"/>
              <w:jc w:val="right"/>
              <w:rPr>
                <w:rFonts w:ascii="Times New Roman" w:hAnsi="Times New Roman" w:cs="Times New Roman"/>
                <w:sz w:val="28"/>
                <w:szCs w:val="28"/>
              </w:rPr>
            </w:pPr>
            <w:r w:rsidRPr="00323256">
              <w:rPr>
                <w:rFonts w:ascii="Times New Roman" w:hAnsi="Times New Roman" w:cs="Times New Roman"/>
                <w:sz w:val="28"/>
                <w:szCs w:val="28"/>
              </w:rPr>
              <w:t>19.</w:t>
            </w:r>
          </w:p>
        </w:tc>
        <w:tc>
          <w:tcPr>
            <w:tcW w:w="6068" w:type="dxa"/>
          </w:tcPr>
          <w:p w:rsidR="00C17984" w:rsidRPr="00323256" w:rsidRDefault="00C17984" w:rsidP="00323256">
            <w:pPr>
              <w:pStyle w:val="TableParagraph"/>
              <w:tabs>
                <w:tab w:val="left" w:pos="1323"/>
                <w:tab w:val="left" w:pos="1668"/>
                <w:tab w:val="left" w:pos="2831"/>
                <w:tab w:val="left" w:pos="3179"/>
                <w:tab w:val="left" w:pos="3728"/>
                <w:tab w:val="left" w:pos="5378"/>
              </w:tabs>
              <w:spacing w:line="269" w:lineRule="exact"/>
              <w:ind w:left="110"/>
              <w:rPr>
                <w:rFonts w:ascii="Times New Roman" w:hAnsi="Times New Roman" w:cs="Times New Roman"/>
                <w:sz w:val="28"/>
                <w:szCs w:val="28"/>
                <w:lang w:val="ru-RU"/>
              </w:rPr>
            </w:pPr>
            <w:r w:rsidRPr="00323256">
              <w:rPr>
                <w:rFonts w:ascii="Times New Roman" w:hAnsi="Times New Roman" w:cs="Times New Roman"/>
                <w:sz w:val="28"/>
                <w:szCs w:val="28"/>
                <w:lang w:val="ru-RU"/>
              </w:rPr>
              <w:t>Уточнить</w:t>
            </w:r>
            <w:r w:rsidRPr="00323256">
              <w:rPr>
                <w:rFonts w:ascii="Times New Roman" w:hAnsi="Times New Roman" w:cs="Times New Roman"/>
                <w:sz w:val="28"/>
                <w:szCs w:val="28"/>
                <w:lang w:val="ru-RU"/>
              </w:rPr>
              <w:tab/>
              <w:t>у</w:t>
            </w:r>
            <w:r w:rsidRPr="00323256">
              <w:rPr>
                <w:rFonts w:ascii="Times New Roman" w:hAnsi="Times New Roman" w:cs="Times New Roman"/>
                <w:sz w:val="28"/>
                <w:szCs w:val="28"/>
                <w:lang w:val="ru-RU"/>
              </w:rPr>
              <w:tab/>
              <w:t>пациента</w:t>
            </w:r>
            <w:r w:rsidRPr="00323256">
              <w:rPr>
                <w:rFonts w:ascii="Times New Roman" w:hAnsi="Times New Roman" w:cs="Times New Roman"/>
                <w:sz w:val="28"/>
                <w:szCs w:val="28"/>
                <w:lang w:val="ru-RU"/>
              </w:rPr>
              <w:tab/>
              <w:t>о</w:t>
            </w:r>
            <w:r w:rsidRPr="00323256">
              <w:rPr>
                <w:rFonts w:ascii="Times New Roman" w:hAnsi="Times New Roman" w:cs="Times New Roman"/>
                <w:sz w:val="28"/>
                <w:szCs w:val="28"/>
                <w:lang w:val="ru-RU"/>
              </w:rPr>
              <w:tab/>
              <w:t>его</w:t>
            </w:r>
            <w:r w:rsidRPr="00323256">
              <w:rPr>
                <w:rFonts w:ascii="Times New Roman" w:hAnsi="Times New Roman" w:cs="Times New Roman"/>
                <w:sz w:val="28"/>
                <w:szCs w:val="28"/>
                <w:lang w:val="ru-RU"/>
              </w:rPr>
              <w:tab/>
              <w:t>самочувствии</w:t>
            </w:r>
            <w:r w:rsidRPr="00323256">
              <w:rPr>
                <w:rFonts w:ascii="Times New Roman" w:hAnsi="Times New Roman" w:cs="Times New Roman"/>
                <w:sz w:val="28"/>
                <w:szCs w:val="28"/>
                <w:lang w:val="ru-RU"/>
              </w:rPr>
              <w:tab/>
              <w:t>после</w:t>
            </w:r>
          </w:p>
          <w:p w:rsidR="00C17984" w:rsidRPr="00323256" w:rsidRDefault="00C17984" w:rsidP="00323256">
            <w:pPr>
              <w:pStyle w:val="TableParagraph"/>
              <w:spacing w:line="262" w:lineRule="exact"/>
              <w:ind w:left="110"/>
              <w:rPr>
                <w:rFonts w:ascii="Times New Roman" w:hAnsi="Times New Roman" w:cs="Times New Roman"/>
                <w:sz w:val="28"/>
                <w:szCs w:val="28"/>
              </w:rPr>
            </w:pPr>
            <w:r w:rsidRPr="00323256">
              <w:rPr>
                <w:rFonts w:ascii="Times New Roman" w:hAnsi="Times New Roman" w:cs="Times New Roman"/>
                <w:sz w:val="28"/>
                <w:szCs w:val="28"/>
              </w:rPr>
              <w:t>выполнения процедуры</w:t>
            </w:r>
          </w:p>
        </w:tc>
        <w:tc>
          <w:tcPr>
            <w:tcW w:w="1817" w:type="dxa"/>
          </w:tcPr>
          <w:p w:rsidR="00C17984" w:rsidRPr="00323256" w:rsidRDefault="00C17984" w:rsidP="00323256">
            <w:pPr>
              <w:pStyle w:val="TableParagraph"/>
              <w:spacing w:line="269" w:lineRule="exact"/>
              <w:ind w:left="273" w:right="264"/>
              <w:jc w:val="center"/>
              <w:rPr>
                <w:rFonts w:ascii="Times New Roman" w:hAnsi="Times New Roman" w:cs="Times New Roman"/>
                <w:sz w:val="28"/>
                <w:szCs w:val="28"/>
              </w:rPr>
            </w:pPr>
            <w:r w:rsidRPr="00323256">
              <w:rPr>
                <w:rFonts w:ascii="Times New Roman" w:hAnsi="Times New Roman" w:cs="Times New Roman"/>
                <w:sz w:val="28"/>
                <w:szCs w:val="28"/>
              </w:rPr>
              <w:t>Сказать</w:t>
            </w:r>
          </w:p>
        </w:tc>
        <w:tc>
          <w:tcPr>
            <w:tcW w:w="1560" w:type="dxa"/>
          </w:tcPr>
          <w:p w:rsidR="00C17984" w:rsidRPr="00323256" w:rsidRDefault="00C17984" w:rsidP="00323256">
            <w:pPr>
              <w:pStyle w:val="TableParagraph"/>
              <w:ind w:left="0"/>
              <w:rPr>
                <w:rFonts w:ascii="Times New Roman" w:hAnsi="Times New Roman" w:cs="Times New Roman"/>
                <w:sz w:val="28"/>
                <w:szCs w:val="28"/>
              </w:rPr>
            </w:pPr>
          </w:p>
        </w:tc>
      </w:tr>
      <w:tr w:rsidR="00C17984" w:rsidRPr="00323256" w:rsidTr="00323256">
        <w:trPr>
          <w:trHeight w:val="290"/>
        </w:trPr>
        <w:tc>
          <w:tcPr>
            <w:tcW w:w="454" w:type="dxa"/>
          </w:tcPr>
          <w:p w:rsidR="00C17984" w:rsidRPr="00323256" w:rsidRDefault="00C17984" w:rsidP="00323256">
            <w:pPr>
              <w:pStyle w:val="TableParagraph"/>
              <w:ind w:left="0"/>
              <w:rPr>
                <w:rFonts w:ascii="Times New Roman" w:hAnsi="Times New Roman" w:cs="Times New Roman"/>
                <w:sz w:val="28"/>
                <w:szCs w:val="28"/>
              </w:rPr>
            </w:pPr>
          </w:p>
        </w:tc>
        <w:tc>
          <w:tcPr>
            <w:tcW w:w="6068" w:type="dxa"/>
          </w:tcPr>
          <w:p w:rsidR="00C17984" w:rsidRPr="00323256" w:rsidRDefault="00C17984" w:rsidP="00323256">
            <w:pPr>
              <w:pStyle w:val="TableParagraph"/>
              <w:spacing w:line="269" w:lineRule="exact"/>
              <w:ind w:left="110"/>
              <w:rPr>
                <w:rFonts w:ascii="Times New Roman" w:hAnsi="Times New Roman" w:cs="Times New Roman"/>
                <w:b/>
                <w:sz w:val="28"/>
                <w:szCs w:val="28"/>
              </w:rPr>
            </w:pPr>
            <w:r w:rsidRPr="00323256">
              <w:rPr>
                <w:rFonts w:ascii="Times New Roman" w:hAnsi="Times New Roman" w:cs="Times New Roman"/>
                <w:b/>
                <w:sz w:val="28"/>
                <w:szCs w:val="28"/>
              </w:rPr>
              <w:t>Завершение процедуры</w:t>
            </w:r>
          </w:p>
        </w:tc>
        <w:tc>
          <w:tcPr>
            <w:tcW w:w="1817" w:type="dxa"/>
          </w:tcPr>
          <w:p w:rsidR="00C17984" w:rsidRPr="00323256" w:rsidRDefault="00C17984" w:rsidP="00323256">
            <w:pPr>
              <w:pStyle w:val="TableParagraph"/>
              <w:ind w:left="0"/>
              <w:rPr>
                <w:rFonts w:ascii="Times New Roman" w:hAnsi="Times New Roman" w:cs="Times New Roman"/>
                <w:sz w:val="28"/>
                <w:szCs w:val="28"/>
              </w:rPr>
            </w:pPr>
          </w:p>
        </w:tc>
        <w:tc>
          <w:tcPr>
            <w:tcW w:w="1560" w:type="dxa"/>
          </w:tcPr>
          <w:p w:rsidR="00C17984" w:rsidRPr="00323256" w:rsidRDefault="00C17984" w:rsidP="00323256">
            <w:pPr>
              <w:pStyle w:val="TableParagraph"/>
              <w:ind w:left="0"/>
              <w:rPr>
                <w:rFonts w:ascii="Times New Roman" w:hAnsi="Times New Roman" w:cs="Times New Roman"/>
                <w:sz w:val="28"/>
                <w:szCs w:val="28"/>
              </w:rPr>
            </w:pPr>
          </w:p>
        </w:tc>
      </w:tr>
      <w:tr w:rsidR="00C17984" w:rsidRPr="00323256" w:rsidTr="00323256">
        <w:trPr>
          <w:trHeight w:val="551"/>
        </w:trPr>
        <w:tc>
          <w:tcPr>
            <w:tcW w:w="454" w:type="dxa"/>
          </w:tcPr>
          <w:p w:rsidR="00C17984" w:rsidRPr="00323256" w:rsidRDefault="00C17984" w:rsidP="00323256">
            <w:pPr>
              <w:pStyle w:val="TableParagraph"/>
              <w:spacing w:line="269" w:lineRule="exact"/>
              <w:ind w:left="0" w:right="21"/>
              <w:jc w:val="right"/>
              <w:rPr>
                <w:rFonts w:ascii="Times New Roman" w:hAnsi="Times New Roman" w:cs="Times New Roman"/>
                <w:sz w:val="28"/>
                <w:szCs w:val="28"/>
              </w:rPr>
            </w:pPr>
            <w:r w:rsidRPr="00323256">
              <w:rPr>
                <w:rFonts w:ascii="Times New Roman" w:hAnsi="Times New Roman" w:cs="Times New Roman"/>
                <w:sz w:val="28"/>
                <w:szCs w:val="28"/>
              </w:rPr>
              <w:t>20.</w:t>
            </w:r>
          </w:p>
        </w:tc>
        <w:tc>
          <w:tcPr>
            <w:tcW w:w="6068" w:type="dxa"/>
          </w:tcPr>
          <w:p w:rsidR="00C17984" w:rsidRPr="00323256" w:rsidRDefault="00C17984" w:rsidP="00323256">
            <w:pPr>
              <w:pStyle w:val="TableParagraph"/>
              <w:tabs>
                <w:tab w:val="left" w:pos="1414"/>
              </w:tabs>
              <w:spacing w:line="269" w:lineRule="exact"/>
              <w:ind w:left="110"/>
              <w:rPr>
                <w:rFonts w:ascii="Times New Roman" w:hAnsi="Times New Roman" w:cs="Times New Roman"/>
                <w:sz w:val="28"/>
                <w:szCs w:val="28"/>
                <w:lang w:val="ru-RU"/>
              </w:rPr>
            </w:pPr>
            <w:r w:rsidRPr="00323256">
              <w:rPr>
                <w:rFonts w:ascii="Times New Roman" w:hAnsi="Times New Roman" w:cs="Times New Roman"/>
                <w:sz w:val="28"/>
                <w:szCs w:val="28"/>
                <w:lang w:val="ru-RU"/>
              </w:rPr>
              <w:t>Поместить</w:t>
            </w:r>
            <w:r w:rsidRPr="00323256">
              <w:rPr>
                <w:rFonts w:ascii="Times New Roman" w:hAnsi="Times New Roman" w:cs="Times New Roman"/>
                <w:sz w:val="28"/>
                <w:szCs w:val="28"/>
                <w:lang w:val="ru-RU"/>
              </w:rPr>
              <w:tab/>
              <w:t>использованную газоотводную трубку</w:t>
            </w:r>
            <w:r w:rsidRPr="00323256">
              <w:rPr>
                <w:rFonts w:ascii="Times New Roman" w:hAnsi="Times New Roman" w:cs="Times New Roman"/>
                <w:spacing w:val="46"/>
                <w:sz w:val="28"/>
                <w:szCs w:val="28"/>
                <w:lang w:val="ru-RU"/>
              </w:rPr>
              <w:t xml:space="preserve"> </w:t>
            </w:r>
            <w:r w:rsidRPr="00323256">
              <w:rPr>
                <w:rFonts w:ascii="Times New Roman" w:hAnsi="Times New Roman" w:cs="Times New Roman"/>
                <w:sz w:val="28"/>
                <w:szCs w:val="28"/>
                <w:lang w:val="ru-RU"/>
              </w:rPr>
              <w:t>в</w:t>
            </w:r>
          </w:p>
          <w:p w:rsidR="00C17984" w:rsidRPr="00323256" w:rsidRDefault="00C17984" w:rsidP="00323256">
            <w:pPr>
              <w:pStyle w:val="TableParagraph"/>
              <w:spacing w:line="262" w:lineRule="exact"/>
              <w:ind w:left="110"/>
              <w:rPr>
                <w:rFonts w:ascii="Times New Roman" w:hAnsi="Times New Roman" w:cs="Times New Roman"/>
                <w:sz w:val="28"/>
                <w:szCs w:val="28"/>
                <w:lang w:val="ru-RU"/>
              </w:rPr>
            </w:pPr>
            <w:r w:rsidRPr="00323256">
              <w:rPr>
                <w:rFonts w:ascii="Times New Roman" w:hAnsi="Times New Roman" w:cs="Times New Roman"/>
                <w:sz w:val="28"/>
                <w:szCs w:val="28"/>
                <w:lang w:val="ru-RU"/>
              </w:rPr>
              <w:t>емкость для медицинских отходов класса Б</w:t>
            </w:r>
          </w:p>
        </w:tc>
        <w:tc>
          <w:tcPr>
            <w:tcW w:w="1817" w:type="dxa"/>
          </w:tcPr>
          <w:p w:rsidR="00C17984" w:rsidRPr="00323256" w:rsidRDefault="00C17984" w:rsidP="00323256">
            <w:pPr>
              <w:pStyle w:val="TableParagraph"/>
              <w:spacing w:line="269" w:lineRule="exact"/>
              <w:ind w:left="275" w:right="263"/>
              <w:jc w:val="center"/>
              <w:rPr>
                <w:rFonts w:ascii="Times New Roman" w:hAnsi="Times New Roman" w:cs="Times New Roman"/>
                <w:sz w:val="28"/>
                <w:szCs w:val="28"/>
              </w:rPr>
            </w:pPr>
            <w:r w:rsidRPr="00323256">
              <w:rPr>
                <w:rFonts w:ascii="Times New Roman" w:hAnsi="Times New Roman" w:cs="Times New Roman"/>
                <w:sz w:val="28"/>
                <w:szCs w:val="28"/>
              </w:rPr>
              <w:t>Выполнить</w:t>
            </w:r>
          </w:p>
        </w:tc>
        <w:tc>
          <w:tcPr>
            <w:tcW w:w="1560" w:type="dxa"/>
          </w:tcPr>
          <w:p w:rsidR="00C17984" w:rsidRPr="00323256" w:rsidRDefault="00C17984" w:rsidP="00323256">
            <w:pPr>
              <w:pStyle w:val="TableParagraph"/>
              <w:ind w:left="0"/>
              <w:rPr>
                <w:rFonts w:ascii="Times New Roman" w:hAnsi="Times New Roman" w:cs="Times New Roman"/>
                <w:sz w:val="28"/>
                <w:szCs w:val="28"/>
              </w:rPr>
            </w:pPr>
          </w:p>
        </w:tc>
      </w:tr>
      <w:tr w:rsidR="00C17984" w:rsidRPr="00323256" w:rsidTr="00323256">
        <w:trPr>
          <w:trHeight w:val="551"/>
        </w:trPr>
        <w:tc>
          <w:tcPr>
            <w:tcW w:w="454" w:type="dxa"/>
          </w:tcPr>
          <w:p w:rsidR="00C17984" w:rsidRPr="00323256" w:rsidRDefault="00C17984" w:rsidP="00323256">
            <w:pPr>
              <w:pStyle w:val="TableParagraph"/>
              <w:spacing w:line="269" w:lineRule="exact"/>
              <w:ind w:left="0" w:right="21"/>
              <w:jc w:val="right"/>
              <w:rPr>
                <w:rFonts w:ascii="Times New Roman" w:hAnsi="Times New Roman" w:cs="Times New Roman"/>
                <w:sz w:val="28"/>
                <w:szCs w:val="28"/>
              </w:rPr>
            </w:pPr>
            <w:r w:rsidRPr="00323256">
              <w:rPr>
                <w:rFonts w:ascii="Times New Roman" w:hAnsi="Times New Roman" w:cs="Times New Roman"/>
                <w:sz w:val="28"/>
                <w:szCs w:val="28"/>
              </w:rPr>
              <w:t>21.</w:t>
            </w:r>
          </w:p>
        </w:tc>
        <w:tc>
          <w:tcPr>
            <w:tcW w:w="6068" w:type="dxa"/>
          </w:tcPr>
          <w:p w:rsidR="00C17984" w:rsidRPr="00323256" w:rsidRDefault="00C17984" w:rsidP="00323256">
            <w:pPr>
              <w:pStyle w:val="TableParagraph"/>
              <w:tabs>
                <w:tab w:val="left" w:pos="1441"/>
                <w:tab w:val="left" w:pos="3369"/>
                <w:tab w:val="left" w:pos="4686"/>
                <w:tab w:val="left" w:pos="5847"/>
              </w:tabs>
              <w:spacing w:line="269" w:lineRule="exact"/>
              <w:ind w:left="110"/>
              <w:rPr>
                <w:rFonts w:ascii="Times New Roman" w:hAnsi="Times New Roman" w:cs="Times New Roman"/>
                <w:sz w:val="28"/>
                <w:szCs w:val="28"/>
                <w:lang w:val="ru-RU"/>
              </w:rPr>
            </w:pPr>
            <w:r w:rsidRPr="00323256">
              <w:rPr>
                <w:rFonts w:ascii="Times New Roman" w:hAnsi="Times New Roman" w:cs="Times New Roman"/>
                <w:sz w:val="28"/>
                <w:szCs w:val="28"/>
                <w:lang w:val="ru-RU"/>
              </w:rPr>
              <w:t>Поместить</w:t>
            </w:r>
            <w:r w:rsidRPr="00323256">
              <w:rPr>
                <w:rFonts w:ascii="Times New Roman" w:hAnsi="Times New Roman" w:cs="Times New Roman"/>
                <w:sz w:val="28"/>
                <w:szCs w:val="28"/>
                <w:lang w:val="ru-RU"/>
              </w:rPr>
              <w:tab/>
              <w:t>использованную</w:t>
            </w:r>
            <w:r w:rsidRPr="00323256">
              <w:rPr>
                <w:rFonts w:ascii="Times New Roman" w:hAnsi="Times New Roman" w:cs="Times New Roman"/>
                <w:sz w:val="28"/>
                <w:szCs w:val="28"/>
                <w:lang w:val="ru-RU"/>
              </w:rPr>
              <w:tab/>
              <w:t>бумажную</w:t>
            </w:r>
            <w:r w:rsidRPr="00323256">
              <w:rPr>
                <w:rFonts w:ascii="Times New Roman" w:hAnsi="Times New Roman" w:cs="Times New Roman"/>
                <w:sz w:val="28"/>
                <w:szCs w:val="28"/>
                <w:lang w:val="ru-RU"/>
              </w:rPr>
              <w:tab/>
              <w:t>салфетку</w:t>
            </w:r>
            <w:r w:rsidRPr="00323256">
              <w:rPr>
                <w:rFonts w:ascii="Times New Roman" w:hAnsi="Times New Roman" w:cs="Times New Roman"/>
                <w:sz w:val="28"/>
                <w:szCs w:val="28"/>
                <w:lang w:val="ru-RU"/>
              </w:rPr>
              <w:tab/>
              <w:t>в</w:t>
            </w:r>
          </w:p>
          <w:p w:rsidR="00C17984" w:rsidRPr="00323256" w:rsidRDefault="00C17984" w:rsidP="00323256">
            <w:pPr>
              <w:pStyle w:val="TableParagraph"/>
              <w:spacing w:line="262" w:lineRule="exact"/>
              <w:ind w:left="110"/>
              <w:rPr>
                <w:rFonts w:ascii="Times New Roman" w:hAnsi="Times New Roman" w:cs="Times New Roman"/>
                <w:sz w:val="28"/>
                <w:szCs w:val="28"/>
                <w:lang w:val="ru-RU"/>
              </w:rPr>
            </w:pPr>
            <w:r w:rsidRPr="00323256">
              <w:rPr>
                <w:rFonts w:ascii="Times New Roman" w:hAnsi="Times New Roman" w:cs="Times New Roman"/>
                <w:sz w:val="28"/>
                <w:szCs w:val="28"/>
                <w:lang w:val="ru-RU"/>
              </w:rPr>
              <w:t>емкость для медицинских отходов класса А</w:t>
            </w:r>
          </w:p>
        </w:tc>
        <w:tc>
          <w:tcPr>
            <w:tcW w:w="1817" w:type="dxa"/>
          </w:tcPr>
          <w:p w:rsidR="00C17984" w:rsidRPr="00323256" w:rsidRDefault="00C17984" w:rsidP="00323256">
            <w:pPr>
              <w:pStyle w:val="TableParagraph"/>
              <w:spacing w:line="269" w:lineRule="exact"/>
              <w:ind w:left="275" w:right="263"/>
              <w:jc w:val="center"/>
              <w:rPr>
                <w:rFonts w:ascii="Times New Roman" w:hAnsi="Times New Roman" w:cs="Times New Roman"/>
                <w:sz w:val="28"/>
                <w:szCs w:val="28"/>
              </w:rPr>
            </w:pPr>
            <w:r w:rsidRPr="00323256">
              <w:rPr>
                <w:rFonts w:ascii="Times New Roman" w:hAnsi="Times New Roman" w:cs="Times New Roman"/>
                <w:sz w:val="28"/>
                <w:szCs w:val="28"/>
              </w:rPr>
              <w:t>Выполнить</w:t>
            </w:r>
          </w:p>
        </w:tc>
        <w:tc>
          <w:tcPr>
            <w:tcW w:w="1560" w:type="dxa"/>
          </w:tcPr>
          <w:p w:rsidR="00C17984" w:rsidRPr="00323256" w:rsidRDefault="00C17984" w:rsidP="00323256">
            <w:pPr>
              <w:pStyle w:val="TableParagraph"/>
              <w:ind w:left="0"/>
              <w:rPr>
                <w:rFonts w:ascii="Times New Roman" w:hAnsi="Times New Roman" w:cs="Times New Roman"/>
                <w:sz w:val="28"/>
                <w:szCs w:val="28"/>
              </w:rPr>
            </w:pPr>
          </w:p>
        </w:tc>
      </w:tr>
      <w:tr w:rsidR="00C17984" w:rsidRPr="00323256" w:rsidTr="00323256">
        <w:trPr>
          <w:trHeight w:val="827"/>
        </w:trPr>
        <w:tc>
          <w:tcPr>
            <w:tcW w:w="454" w:type="dxa"/>
          </w:tcPr>
          <w:p w:rsidR="00C17984" w:rsidRPr="00323256" w:rsidRDefault="00C17984" w:rsidP="00323256">
            <w:pPr>
              <w:pStyle w:val="TableParagraph"/>
              <w:spacing w:line="269" w:lineRule="exact"/>
              <w:ind w:left="0" w:right="21"/>
              <w:jc w:val="right"/>
              <w:rPr>
                <w:rFonts w:ascii="Times New Roman" w:hAnsi="Times New Roman" w:cs="Times New Roman"/>
                <w:sz w:val="28"/>
                <w:szCs w:val="28"/>
              </w:rPr>
            </w:pPr>
            <w:r w:rsidRPr="00323256">
              <w:rPr>
                <w:rFonts w:ascii="Times New Roman" w:hAnsi="Times New Roman" w:cs="Times New Roman"/>
                <w:sz w:val="28"/>
                <w:szCs w:val="28"/>
              </w:rPr>
              <w:t>22.</w:t>
            </w:r>
          </w:p>
        </w:tc>
        <w:tc>
          <w:tcPr>
            <w:tcW w:w="6068" w:type="dxa"/>
          </w:tcPr>
          <w:p w:rsidR="00C17984" w:rsidRPr="00323256" w:rsidRDefault="00C17984" w:rsidP="00323256">
            <w:pPr>
              <w:pStyle w:val="TableParagraph"/>
              <w:ind w:left="110"/>
              <w:rPr>
                <w:rFonts w:ascii="Times New Roman" w:hAnsi="Times New Roman" w:cs="Times New Roman"/>
                <w:sz w:val="28"/>
                <w:szCs w:val="28"/>
                <w:lang w:val="ru-RU"/>
              </w:rPr>
            </w:pPr>
            <w:r w:rsidRPr="00323256">
              <w:rPr>
                <w:rFonts w:ascii="Times New Roman" w:hAnsi="Times New Roman" w:cs="Times New Roman"/>
                <w:sz w:val="28"/>
                <w:szCs w:val="28"/>
                <w:lang w:val="ru-RU"/>
              </w:rPr>
              <w:t>Обработать прианальное пространство гигиенической влажной салфеткой и поместить её после использования</w:t>
            </w:r>
          </w:p>
          <w:p w:rsidR="00C17984" w:rsidRPr="00323256" w:rsidRDefault="00C17984" w:rsidP="00323256">
            <w:pPr>
              <w:pStyle w:val="TableParagraph"/>
              <w:spacing w:line="262" w:lineRule="exact"/>
              <w:ind w:left="110"/>
              <w:rPr>
                <w:rFonts w:ascii="Times New Roman" w:hAnsi="Times New Roman" w:cs="Times New Roman"/>
                <w:sz w:val="28"/>
                <w:szCs w:val="28"/>
                <w:lang w:val="ru-RU"/>
              </w:rPr>
            </w:pPr>
            <w:r w:rsidRPr="00323256">
              <w:rPr>
                <w:rFonts w:ascii="Times New Roman" w:hAnsi="Times New Roman" w:cs="Times New Roman"/>
                <w:sz w:val="28"/>
                <w:szCs w:val="28"/>
                <w:lang w:val="ru-RU"/>
              </w:rPr>
              <w:t>в медицинских отходов класса А</w:t>
            </w:r>
          </w:p>
        </w:tc>
        <w:tc>
          <w:tcPr>
            <w:tcW w:w="1817" w:type="dxa"/>
          </w:tcPr>
          <w:p w:rsidR="00C17984" w:rsidRPr="00323256" w:rsidRDefault="00C17984" w:rsidP="00323256">
            <w:pPr>
              <w:pStyle w:val="TableParagraph"/>
              <w:spacing w:line="269" w:lineRule="exact"/>
              <w:ind w:left="275" w:right="263"/>
              <w:jc w:val="center"/>
              <w:rPr>
                <w:rFonts w:ascii="Times New Roman" w:hAnsi="Times New Roman" w:cs="Times New Roman"/>
                <w:sz w:val="28"/>
                <w:szCs w:val="28"/>
              </w:rPr>
            </w:pPr>
            <w:r w:rsidRPr="00323256">
              <w:rPr>
                <w:rFonts w:ascii="Times New Roman" w:hAnsi="Times New Roman" w:cs="Times New Roman"/>
                <w:sz w:val="28"/>
                <w:szCs w:val="28"/>
              </w:rPr>
              <w:t>Выполнить</w:t>
            </w:r>
          </w:p>
        </w:tc>
        <w:tc>
          <w:tcPr>
            <w:tcW w:w="1560" w:type="dxa"/>
          </w:tcPr>
          <w:p w:rsidR="00C17984" w:rsidRPr="00323256" w:rsidRDefault="00C17984" w:rsidP="00323256">
            <w:pPr>
              <w:pStyle w:val="TableParagraph"/>
              <w:ind w:left="0"/>
              <w:rPr>
                <w:rFonts w:ascii="Times New Roman" w:hAnsi="Times New Roman" w:cs="Times New Roman"/>
                <w:sz w:val="28"/>
                <w:szCs w:val="28"/>
              </w:rPr>
            </w:pPr>
          </w:p>
        </w:tc>
      </w:tr>
      <w:tr w:rsidR="00C17984" w:rsidRPr="00323256" w:rsidTr="00323256">
        <w:trPr>
          <w:trHeight w:val="290"/>
        </w:trPr>
        <w:tc>
          <w:tcPr>
            <w:tcW w:w="454" w:type="dxa"/>
          </w:tcPr>
          <w:p w:rsidR="00C17984" w:rsidRPr="00323256" w:rsidRDefault="00C17984" w:rsidP="00323256">
            <w:pPr>
              <w:pStyle w:val="TableParagraph"/>
              <w:spacing w:line="269" w:lineRule="exact"/>
              <w:ind w:left="0" w:right="21"/>
              <w:jc w:val="right"/>
              <w:rPr>
                <w:rFonts w:ascii="Times New Roman" w:hAnsi="Times New Roman" w:cs="Times New Roman"/>
                <w:sz w:val="28"/>
                <w:szCs w:val="28"/>
              </w:rPr>
            </w:pPr>
            <w:r w:rsidRPr="00323256">
              <w:rPr>
                <w:rFonts w:ascii="Times New Roman" w:hAnsi="Times New Roman" w:cs="Times New Roman"/>
                <w:sz w:val="28"/>
                <w:szCs w:val="28"/>
              </w:rPr>
              <w:t>23.</w:t>
            </w:r>
          </w:p>
        </w:tc>
        <w:tc>
          <w:tcPr>
            <w:tcW w:w="6068" w:type="dxa"/>
          </w:tcPr>
          <w:p w:rsidR="00C17984" w:rsidRPr="00323256" w:rsidRDefault="00C17984" w:rsidP="00323256">
            <w:pPr>
              <w:pStyle w:val="TableParagraph"/>
              <w:spacing w:line="269" w:lineRule="exact"/>
              <w:ind w:left="110"/>
              <w:rPr>
                <w:rFonts w:ascii="Times New Roman" w:hAnsi="Times New Roman" w:cs="Times New Roman"/>
                <w:sz w:val="28"/>
                <w:szCs w:val="28"/>
              </w:rPr>
            </w:pPr>
            <w:r w:rsidRPr="00323256">
              <w:rPr>
                <w:rFonts w:ascii="Times New Roman" w:hAnsi="Times New Roman" w:cs="Times New Roman"/>
                <w:sz w:val="28"/>
                <w:szCs w:val="28"/>
              </w:rPr>
              <w:t>Поместить судно на подставку</w:t>
            </w:r>
          </w:p>
        </w:tc>
        <w:tc>
          <w:tcPr>
            <w:tcW w:w="1817" w:type="dxa"/>
          </w:tcPr>
          <w:p w:rsidR="00C17984" w:rsidRPr="00323256" w:rsidRDefault="00C17984" w:rsidP="00323256">
            <w:pPr>
              <w:pStyle w:val="TableParagraph"/>
              <w:spacing w:line="269" w:lineRule="exact"/>
              <w:ind w:left="275" w:right="263"/>
              <w:jc w:val="center"/>
              <w:rPr>
                <w:rFonts w:ascii="Times New Roman" w:hAnsi="Times New Roman" w:cs="Times New Roman"/>
                <w:sz w:val="28"/>
                <w:szCs w:val="28"/>
              </w:rPr>
            </w:pPr>
            <w:r w:rsidRPr="00323256">
              <w:rPr>
                <w:rFonts w:ascii="Times New Roman" w:hAnsi="Times New Roman" w:cs="Times New Roman"/>
                <w:sz w:val="28"/>
                <w:szCs w:val="28"/>
              </w:rPr>
              <w:t>Выполнить</w:t>
            </w:r>
          </w:p>
        </w:tc>
        <w:tc>
          <w:tcPr>
            <w:tcW w:w="1560" w:type="dxa"/>
          </w:tcPr>
          <w:p w:rsidR="00C17984" w:rsidRPr="00323256" w:rsidRDefault="00C17984" w:rsidP="00323256">
            <w:pPr>
              <w:pStyle w:val="TableParagraph"/>
              <w:ind w:left="0"/>
              <w:rPr>
                <w:rFonts w:ascii="Times New Roman" w:hAnsi="Times New Roman" w:cs="Times New Roman"/>
                <w:sz w:val="28"/>
                <w:szCs w:val="28"/>
              </w:rPr>
            </w:pPr>
          </w:p>
        </w:tc>
      </w:tr>
      <w:tr w:rsidR="00C17984" w:rsidRPr="00323256" w:rsidTr="00323256">
        <w:trPr>
          <w:trHeight w:val="827"/>
        </w:trPr>
        <w:tc>
          <w:tcPr>
            <w:tcW w:w="454" w:type="dxa"/>
          </w:tcPr>
          <w:p w:rsidR="00C17984" w:rsidRPr="00323256" w:rsidRDefault="00C17984" w:rsidP="00323256">
            <w:pPr>
              <w:pStyle w:val="TableParagraph"/>
              <w:spacing w:line="269" w:lineRule="exact"/>
              <w:ind w:left="0" w:right="21"/>
              <w:jc w:val="right"/>
              <w:rPr>
                <w:rFonts w:ascii="Times New Roman" w:hAnsi="Times New Roman" w:cs="Times New Roman"/>
                <w:sz w:val="28"/>
                <w:szCs w:val="28"/>
              </w:rPr>
            </w:pPr>
            <w:r w:rsidRPr="00323256">
              <w:rPr>
                <w:rFonts w:ascii="Times New Roman" w:hAnsi="Times New Roman" w:cs="Times New Roman"/>
                <w:sz w:val="28"/>
                <w:szCs w:val="28"/>
              </w:rPr>
              <w:t>24.</w:t>
            </w:r>
          </w:p>
        </w:tc>
        <w:tc>
          <w:tcPr>
            <w:tcW w:w="6068" w:type="dxa"/>
          </w:tcPr>
          <w:p w:rsidR="00C17984" w:rsidRPr="00323256" w:rsidRDefault="00C17984" w:rsidP="00323256">
            <w:pPr>
              <w:pStyle w:val="TableParagraph"/>
              <w:spacing w:line="269" w:lineRule="exact"/>
              <w:ind w:left="110"/>
              <w:rPr>
                <w:rFonts w:ascii="Times New Roman" w:hAnsi="Times New Roman" w:cs="Times New Roman"/>
                <w:sz w:val="28"/>
                <w:szCs w:val="28"/>
                <w:lang w:val="ru-RU"/>
              </w:rPr>
            </w:pPr>
            <w:r w:rsidRPr="00323256">
              <w:rPr>
                <w:rFonts w:ascii="Times New Roman" w:hAnsi="Times New Roman" w:cs="Times New Roman"/>
                <w:sz w:val="28"/>
                <w:szCs w:val="28"/>
                <w:lang w:val="ru-RU"/>
              </w:rPr>
              <w:t>Убрать одноразовую впитывающую пеленку</w:t>
            </w:r>
            <w:r w:rsidRPr="00323256">
              <w:rPr>
                <w:rFonts w:ascii="Times New Roman" w:hAnsi="Times New Roman" w:cs="Times New Roman"/>
                <w:spacing w:val="56"/>
                <w:sz w:val="28"/>
                <w:szCs w:val="28"/>
                <w:lang w:val="ru-RU"/>
              </w:rPr>
              <w:t xml:space="preserve"> </w:t>
            </w:r>
            <w:r w:rsidRPr="00323256">
              <w:rPr>
                <w:rFonts w:ascii="Times New Roman" w:hAnsi="Times New Roman" w:cs="Times New Roman"/>
                <w:sz w:val="28"/>
                <w:szCs w:val="28"/>
                <w:lang w:val="ru-RU"/>
              </w:rPr>
              <w:t>методом</w:t>
            </w:r>
          </w:p>
          <w:p w:rsidR="00C17984" w:rsidRPr="00323256" w:rsidRDefault="00C17984" w:rsidP="00323256">
            <w:pPr>
              <w:pStyle w:val="TableParagraph"/>
              <w:spacing w:line="270" w:lineRule="atLeast"/>
              <w:ind w:left="110"/>
              <w:rPr>
                <w:rFonts w:ascii="Times New Roman" w:hAnsi="Times New Roman" w:cs="Times New Roman"/>
                <w:sz w:val="28"/>
                <w:szCs w:val="28"/>
                <w:lang w:val="ru-RU"/>
              </w:rPr>
            </w:pPr>
            <w:r w:rsidRPr="00323256">
              <w:rPr>
                <w:rFonts w:ascii="Times New Roman" w:hAnsi="Times New Roman" w:cs="Times New Roman"/>
                <w:sz w:val="28"/>
                <w:szCs w:val="28"/>
                <w:lang w:val="ru-RU"/>
              </w:rPr>
              <w:t>скручивания и поместить в емкость для медицинских отходов класса А</w:t>
            </w:r>
          </w:p>
        </w:tc>
        <w:tc>
          <w:tcPr>
            <w:tcW w:w="1817" w:type="dxa"/>
          </w:tcPr>
          <w:p w:rsidR="00C17984" w:rsidRPr="00323256" w:rsidRDefault="00C17984" w:rsidP="00323256">
            <w:pPr>
              <w:pStyle w:val="TableParagraph"/>
              <w:spacing w:line="269" w:lineRule="exact"/>
              <w:ind w:left="275" w:right="261"/>
              <w:jc w:val="center"/>
              <w:rPr>
                <w:rFonts w:ascii="Times New Roman" w:hAnsi="Times New Roman" w:cs="Times New Roman"/>
                <w:sz w:val="28"/>
                <w:szCs w:val="28"/>
              </w:rPr>
            </w:pPr>
            <w:r w:rsidRPr="00323256">
              <w:rPr>
                <w:rFonts w:ascii="Times New Roman" w:hAnsi="Times New Roman" w:cs="Times New Roman"/>
                <w:sz w:val="28"/>
                <w:szCs w:val="28"/>
              </w:rPr>
              <w:t>Сказать</w:t>
            </w:r>
          </w:p>
        </w:tc>
        <w:tc>
          <w:tcPr>
            <w:tcW w:w="1560" w:type="dxa"/>
          </w:tcPr>
          <w:p w:rsidR="00C17984" w:rsidRPr="00323256" w:rsidRDefault="00C17984" w:rsidP="00323256">
            <w:pPr>
              <w:pStyle w:val="TableParagraph"/>
              <w:ind w:left="0"/>
              <w:rPr>
                <w:rFonts w:ascii="Times New Roman" w:hAnsi="Times New Roman" w:cs="Times New Roman"/>
                <w:sz w:val="28"/>
                <w:szCs w:val="28"/>
              </w:rPr>
            </w:pPr>
          </w:p>
        </w:tc>
      </w:tr>
      <w:tr w:rsidR="00C17984" w:rsidRPr="00323256" w:rsidTr="00323256">
        <w:trPr>
          <w:trHeight w:val="551"/>
        </w:trPr>
        <w:tc>
          <w:tcPr>
            <w:tcW w:w="454" w:type="dxa"/>
          </w:tcPr>
          <w:p w:rsidR="00C17984" w:rsidRPr="00323256" w:rsidRDefault="00C17984" w:rsidP="00323256">
            <w:pPr>
              <w:pStyle w:val="TableParagraph"/>
              <w:spacing w:line="269" w:lineRule="exact"/>
              <w:ind w:left="0" w:right="21"/>
              <w:jc w:val="right"/>
              <w:rPr>
                <w:rFonts w:ascii="Times New Roman" w:hAnsi="Times New Roman" w:cs="Times New Roman"/>
                <w:sz w:val="28"/>
                <w:szCs w:val="28"/>
              </w:rPr>
            </w:pPr>
            <w:r w:rsidRPr="00323256">
              <w:rPr>
                <w:rFonts w:ascii="Times New Roman" w:hAnsi="Times New Roman" w:cs="Times New Roman"/>
                <w:sz w:val="28"/>
                <w:szCs w:val="28"/>
              </w:rPr>
              <w:t>25.</w:t>
            </w:r>
          </w:p>
        </w:tc>
        <w:tc>
          <w:tcPr>
            <w:tcW w:w="6068" w:type="dxa"/>
          </w:tcPr>
          <w:p w:rsidR="00C17984" w:rsidRPr="00323256" w:rsidRDefault="00C17984" w:rsidP="00323256">
            <w:pPr>
              <w:pStyle w:val="TableParagraph"/>
              <w:tabs>
                <w:tab w:val="left" w:pos="1215"/>
                <w:tab w:val="left" w:pos="2359"/>
                <w:tab w:val="left" w:pos="3623"/>
                <w:tab w:val="left" w:pos="4774"/>
              </w:tabs>
              <w:spacing w:line="269" w:lineRule="exact"/>
              <w:ind w:left="110"/>
              <w:rPr>
                <w:rFonts w:ascii="Times New Roman" w:hAnsi="Times New Roman" w:cs="Times New Roman"/>
                <w:sz w:val="28"/>
                <w:szCs w:val="28"/>
                <w:lang w:val="ru-RU"/>
              </w:rPr>
            </w:pPr>
            <w:r w:rsidRPr="00323256">
              <w:rPr>
                <w:rFonts w:ascii="Times New Roman" w:hAnsi="Times New Roman" w:cs="Times New Roman"/>
                <w:sz w:val="28"/>
                <w:szCs w:val="28"/>
                <w:lang w:val="ru-RU"/>
              </w:rPr>
              <w:t>Помочь</w:t>
            </w:r>
            <w:r w:rsidRPr="00323256">
              <w:rPr>
                <w:rFonts w:ascii="Times New Roman" w:hAnsi="Times New Roman" w:cs="Times New Roman"/>
                <w:sz w:val="28"/>
                <w:szCs w:val="28"/>
                <w:lang w:val="ru-RU"/>
              </w:rPr>
              <w:tab/>
              <w:t>принять</w:t>
            </w:r>
            <w:r w:rsidRPr="00323256">
              <w:rPr>
                <w:rFonts w:ascii="Times New Roman" w:hAnsi="Times New Roman" w:cs="Times New Roman"/>
                <w:sz w:val="28"/>
                <w:szCs w:val="28"/>
                <w:lang w:val="ru-RU"/>
              </w:rPr>
              <w:tab/>
              <w:t>пациенту</w:t>
            </w:r>
            <w:r w:rsidRPr="00323256">
              <w:rPr>
                <w:rFonts w:ascii="Times New Roman" w:hAnsi="Times New Roman" w:cs="Times New Roman"/>
                <w:sz w:val="28"/>
                <w:szCs w:val="28"/>
                <w:lang w:val="ru-RU"/>
              </w:rPr>
              <w:tab/>
              <w:t>удобное</w:t>
            </w:r>
            <w:r w:rsidRPr="00323256">
              <w:rPr>
                <w:rFonts w:ascii="Times New Roman" w:hAnsi="Times New Roman" w:cs="Times New Roman"/>
                <w:sz w:val="28"/>
                <w:szCs w:val="28"/>
                <w:lang w:val="ru-RU"/>
              </w:rPr>
              <w:tab/>
              <w:t>положение.</w:t>
            </w:r>
          </w:p>
          <w:p w:rsidR="00C17984" w:rsidRPr="00323256" w:rsidRDefault="00C17984" w:rsidP="00323256">
            <w:pPr>
              <w:pStyle w:val="TableParagraph"/>
              <w:spacing w:line="262" w:lineRule="exact"/>
              <w:ind w:left="110"/>
              <w:rPr>
                <w:rFonts w:ascii="Times New Roman" w:hAnsi="Times New Roman" w:cs="Times New Roman"/>
                <w:sz w:val="28"/>
                <w:szCs w:val="28"/>
              </w:rPr>
            </w:pPr>
            <w:r w:rsidRPr="00323256">
              <w:rPr>
                <w:rFonts w:ascii="Times New Roman" w:hAnsi="Times New Roman" w:cs="Times New Roman"/>
                <w:sz w:val="28"/>
                <w:szCs w:val="28"/>
              </w:rPr>
              <w:t>Спросить о его самочувствии</w:t>
            </w:r>
          </w:p>
        </w:tc>
        <w:tc>
          <w:tcPr>
            <w:tcW w:w="1817" w:type="dxa"/>
          </w:tcPr>
          <w:p w:rsidR="00C17984" w:rsidRPr="00323256" w:rsidRDefault="00C17984" w:rsidP="00323256">
            <w:pPr>
              <w:pStyle w:val="TableParagraph"/>
              <w:spacing w:line="269" w:lineRule="exact"/>
              <w:ind w:left="273" w:right="264"/>
              <w:jc w:val="center"/>
              <w:rPr>
                <w:rFonts w:ascii="Times New Roman" w:hAnsi="Times New Roman" w:cs="Times New Roman"/>
                <w:sz w:val="28"/>
                <w:szCs w:val="28"/>
              </w:rPr>
            </w:pPr>
            <w:r w:rsidRPr="00323256">
              <w:rPr>
                <w:rFonts w:ascii="Times New Roman" w:hAnsi="Times New Roman" w:cs="Times New Roman"/>
                <w:sz w:val="28"/>
                <w:szCs w:val="28"/>
              </w:rPr>
              <w:t>Сказать</w:t>
            </w:r>
          </w:p>
        </w:tc>
        <w:tc>
          <w:tcPr>
            <w:tcW w:w="1560" w:type="dxa"/>
          </w:tcPr>
          <w:p w:rsidR="00C17984" w:rsidRPr="00323256" w:rsidRDefault="00C17984" w:rsidP="00323256">
            <w:pPr>
              <w:pStyle w:val="TableParagraph"/>
              <w:ind w:left="0"/>
              <w:rPr>
                <w:rFonts w:ascii="Times New Roman" w:hAnsi="Times New Roman" w:cs="Times New Roman"/>
                <w:sz w:val="28"/>
                <w:szCs w:val="28"/>
              </w:rPr>
            </w:pPr>
          </w:p>
        </w:tc>
      </w:tr>
      <w:tr w:rsidR="00C17984" w:rsidRPr="00323256" w:rsidTr="00323256">
        <w:trPr>
          <w:trHeight w:val="551"/>
        </w:trPr>
        <w:tc>
          <w:tcPr>
            <w:tcW w:w="454" w:type="dxa"/>
          </w:tcPr>
          <w:p w:rsidR="00C17984" w:rsidRPr="00323256" w:rsidRDefault="00C17984" w:rsidP="00323256">
            <w:pPr>
              <w:pStyle w:val="TableParagraph"/>
              <w:spacing w:line="269" w:lineRule="exact"/>
              <w:ind w:left="0" w:right="21"/>
              <w:jc w:val="right"/>
              <w:rPr>
                <w:rFonts w:ascii="Times New Roman" w:hAnsi="Times New Roman" w:cs="Times New Roman"/>
                <w:sz w:val="28"/>
                <w:szCs w:val="28"/>
              </w:rPr>
            </w:pPr>
            <w:r w:rsidRPr="00323256">
              <w:rPr>
                <w:rFonts w:ascii="Times New Roman" w:hAnsi="Times New Roman" w:cs="Times New Roman"/>
                <w:sz w:val="28"/>
                <w:szCs w:val="28"/>
              </w:rPr>
              <w:t>26.</w:t>
            </w:r>
          </w:p>
        </w:tc>
        <w:tc>
          <w:tcPr>
            <w:tcW w:w="6068" w:type="dxa"/>
          </w:tcPr>
          <w:p w:rsidR="00C17984" w:rsidRPr="00323256" w:rsidRDefault="00C17984" w:rsidP="00323256">
            <w:pPr>
              <w:pStyle w:val="TableParagraph"/>
              <w:spacing w:line="269" w:lineRule="exact"/>
              <w:ind w:left="110"/>
              <w:rPr>
                <w:rFonts w:ascii="Times New Roman" w:hAnsi="Times New Roman" w:cs="Times New Roman"/>
                <w:sz w:val="28"/>
                <w:szCs w:val="28"/>
                <w:lang w:val="ru-RU"/>
              </w:rPr>
            </w:pPr>
            <w:r w:rsidRPr="00323256">
              <w:rPr>
                <w:rFonts w:ascii="Times New Roman" w:hAnsi="Times New Roman" w:cs="Times New Roman"/>
                <w:sz w:val="28"/>
                <w:szCs w:val="28"/>
                <w:lang w:val="ru-RU"/>
              </w:rPr>
              <w:t>Снять перчатки медицинские нестерильные и поместить</w:t>
            </w:r>
          </w:p>
          <w:p w:rsidR="00C17984" w:rsidRPr="00323256" w:rsidRDefault="00C17984" w:rsidP="00323256">
            <w:pPr>
              <w:pStyle w:val="TableParagraph"/>
              <w:spacing w:line="262" w:lineRule="exact"/>
              <w:ind w:left="110"/>
              <w:rPr>
                <w:rFonts w:ascii="Times New Roman" w:hAnsi="Times New Roman" w:cs="Times New Roman"/>
                <w:sz w:val="28"/>
                <w:szCs w:val="28"/>
                <w:lang w:val="ru-RU"/>
              </w:rPr>
            </w:pPr>
            <w:r w:rsidRPr="00323256">
              <w:rPr>
                <w:rFonts w:ascii="Times New Roman" w:hAnsi="Times New Roman" w:cs="Times New Roman"/>
                <w:sz w:val="28"/>
                <w:szCs w:val="28"/>
                <w:lang w:val="ru-RU"/>
              </w:rPr>
              <w:t>их в емкость для медицинских отходов класса Б</w:t>
            </w:r>
          </w:p>
        </w:tc>
        <w:tc>
          <w:tcPr>
            <w:tcW w:w="1817" w:type="dxa"/>
          </w:tcPr>
          <w:p w:rsidR="00C17984" w:rsidRPr="00323256" w:rsidRDefault="00C17984" w:rsidP="00323256">
            <w:pPr>
              <w:pStyle w:val="TableParagraph"/>
              <w:spacing w:line="269" w:lineRule="exact"/>
              <w:ind w:left="275" w:right="263"/>
              <w:jc w:val="center"/>
              <w:rPr>
                <w:rFonts w:ascii="Times New Roman" w:hAnsi="Times New Roman" w:cs="Times New Roman"/>
                <w:sz w:val="28"/>
                <w:szCs w:val="28"/>
              </w:rPr>
            </w:pPr>
            <w:r w:rsidRPr="00323256">
              <w:rPr>
                <w:rFonts w:ascii="Times New Roman" w:hAnsi="Times New Roman" w:cs="Times New Roman"/>
                <w:sz w:val="28"/>
                <w:szCs w:val="28"/>
              </w:rPr>
              <w:t>Выполнить</w:t>
            </w:r>
          </w:p>
        </w:tc>
        <w:tc>
          <w:tcPr>
            <w:tcW w:w="1560" w:type="dxa"/>
          </w:tcPr>
          <w:p w:rsidR="00C17984" w:rsidRPr="00323256" w:rsidRDefault="00C17984" w:rsidP="00323256">
            <w:pPr>
              <w:pStyle w:val="TableParagraph"/>
              <w:ind w:left="0"/>
              <w:rPr>
                <w:rFonts w:ascii="Times New Roman" w:hAnsi="Times New Roman" w:cs="Times New Roman"/>
                <w:sz w:val="28"/>
                <w:szCs w:val="28"/>
              </w:rPr>
            </w:pPr>
          </w:p>
        </w:tc>
      </w:tr>
      <w:tr w:rsidR="00C17984" w:rsidRPr="00323256" w:rsidTr="00323256">
        <w:trPr>
          <w:trHeight w:val="830"/>
        </w:trPr>
        <w:tc>
          <w:tcPr>
            <w:tcW w:w="454" w:type="dxa"/>
          </w:tcPr>
          <w:p w:rsidR="00C17984" w:rsidRPr="00323256" w:rsidRDefault="00C17984" w:rsidP="00323256">
            <w:pPr>
              <w:pStyle w:val="TableParagraph"/>
              <w:spacing w:line="272" w:lineRule="exact"/>
              <w:ind w:left="0" w:right="21"/>
              <w:jc w:val="right"/>
              <w:rPr>
                <w:rFonts w:ascii="Times New Roman" w:hAnsi="Times New Roman" w:cs="Times New Roman"/>
                <w:sz w:val="28"/>
                <w:szCs w:val="28"/>
              </w:rPr>
            </w:pPr>
            <w:r w:rsidRPr="00323256">
              <w:rPr>
                <w:rFonts w:ascii="Times New Roman" w:hAnsi="Times New Roman" w:cs="Times New Roman"/>
                <w:sz w:val="28"/>
                <w:szCs w:val="28"/>
              </w:rPr>
              <w:t>27.</w:t>
            </w:r>
          </w:p>
        </w:tc>
        <w:tc>
          <w:tcPr>
            <w:tcW w:w="6068" w:type="dxa"/>
          </w:tcPr>
          <w:p w:rsidR="00C17984" w:rsidRPr="00323256" w:rsidRDefault="00C17984" w:rsidP="00323256">
            <w:pPr>
              <w:pStyle w:val="TableParagraph"/>
              <w:ind w:left="110" w:right="253"/>
              <w:rPr>
                <w:rFonts w:ascii="Times New Roman" w:hAnsi="Times New Roman" w:cs="Times New Roman"/>
                <w:sz w:val="28"/>
                <w:szCs w:val="28"/>
                <w:lang w:val="ru-RU"/>
              </w:rPr>
            </w:pPr>
            <w:r w:rsidRPr="00323256">
              <w:rPr>
                <w:rFonts w:ascii="Times New Roman" w:hAnsi="Times New Roman" w:cs="Times New Roman"/>
                <w:sz w:val="28"/>
                <w:szCs w:val="28"/>
                <w:lang w:val="ru-RU"/>
              </w:rPr>
              <w:t>Снять маску медицинскую нестерильную одноразовую и поместить её в емкость для медицинских отходов</w:t>
            </w:r>
          </w:p>
          <w:p w:rsidR="00C17984" w:rsidRPr="00323256" w:rsidRDefault="00C17984" w:rsidP="00323256">
            <w:pPr>
              <w:pStyle w:val="TableParagraph"/>
              <w:spacing w:line="262" w:lineRule="exact"/>
              <w:ind w:left="110"/>
              <w:rPr>
                <w:rFonts w:ascii="Times New Roman" w:hAnsi="Times New Roman" w:cs="Times New Roman"/>
                <w:sz w:val="28"/>
                <w:szCs w:val="28"/>
              </w:rPr>
            </w:pPr>
            <w:r w:rsidRPr="00323256">
              <w:rPr>
                <w:rFonts w:ascii="Times New Roman" w:hAnsi="Times New Roman" w:cs="Times New Roman"/>
                <w:sz w:val="28"/>
                <w:szCs w:val="28"/>
              </w:rPr>
              <w:t>класса Б</w:t>
            </w:r>
          </w:p>
        </w:tc>
        <w:tc>
          <w:tcPr>
            <w:tcW w:w="1817" w:type="dxa"/>
          </w:tcPr>
          <w:p w:rsidR="00C17984" w:rsidRPr="00323256" w:rsidRDefault="00C17984" w:rsidP="00323256">
            <w:pPr>
              <w:pStyle w:val="TableParagraph"/>
              <w:spacing w:line="272" w:lineRule="exact"/>
              <w:ind w:left="275" w:right="263"/>
              <w:jc w:val="center"/>
              <w:rPr>
                <w:rFonts w:ascii="Times New Roman" w:hAnsi="Times New Roman" w:cs="Times New Roman"/>
                <w:sz w:val="28"/>
                <w:szCs w:val="28"/>
              </w:rPr>
            </w:pPr>
            <w:r w:rsidRPr="00323256">
              <w:rPr>
                <w:rFonts w:ascii="Times New Roman" w:hAnsi="Times New Roman" w:cs="Times New Roman"/>
                <w:sz w:val="28"/>
                <w:szCs w:val="28"/>
              </w:rPr>
              <w:t>Выполнить</w:t>
            </w:r>
          </w:p>
        </w:tc>
        <w:tc>
          <w:tcPr>
            <w:tcW w:w="1560" w:type="dxa"/>
          </w:tcPr>
          <w:p w:rsidR="00C17984" w:rsidRPr="00323256" w:rsidRDefault="00C17984" w:rsidP="00323256">
            <w:pPr>
              <w:pStyle w:val="TableParagraph"/>
              <w:ind w:left="0"/>
              <w:rPr>
                <w:rFonts w:ascii="Times New Roman" w:hAnsi="Times New Roman" w:cs="Times New Roman"/>
                <w:sz w:val="28"/>
                <w:szCs w:val="28"/>
              </w:rPr>
            </w:pPr>
          </w:p>
        </w:tc>
      </w:tr>
      <w:tr w:rsidR="00C17984" w:rsidRPr="00323256" w:rsidTr="00323256">
        <w:trPr>
          <w:trHeight w:val="552"/>
        </w:trPr>
        <w:tc>
          <w:tcPr>
            <w:tcW w:w="454" w:type="dxa"/>
          </w:tcPr>
          <w:p w:rsidR="00C17984" w:rsidRPr="00323256" w:rsidRDefault="00C17984" w:rsidP="00323256">
            <w:pPr>
              <w:pStyle w:val="TableParagraph"/>
              <w:spacing w:line="269" w:lineRule="exact"/>
              <w:ind w:left="0" w:right="21"/>
              <w:jc w:val="right"/>
              <w:rPr>
                <w:rFonts w:ascii="Times New Roman" w:hAnsi="Times New Roman" w:cs="Times New Roman"/>
                <w:sz w:val="28"/>
                <w:szCs w:val="28"/>
              </w:rPr>
            </w:pPr>
            <w:r w:rsidRPr="00323256">
              <w:rPr>
                <w:rFonts w:ascii="Times New Roman" w:hAnsi="Times New Roman" w:cs="Times New Roman"/>
                <w:sz w:val="28"/>
                <w:szCs w:val="28"/>
              </w:rPr>
              <w:t>28.</w:t>
            </w:r>
          </w:p>
        </w:tc>
        <w:tc>
          <w:tcPr>
            <w:tcW w:w="6068" w:type="dxa"/>
          </w:tcPr>
          <w:p w:rsidR="00C17984" w:rsidRPr="00323256" w:rsidRDefault="00C17984" w:rsidP="00323256">
            <w:pPr>
              <w:pStyle w:val="TableParagraph"/>
              <w:spacing w:line="269" w:lineRule="exact"/>
              <w:ind w:left="110"/>
              <w:rPr>
                <w:rFonts w:ascii="Times New Roman" w:hAnsi="Times New Roman" w:cs="Times New Roman"/>
                <w:sz w:val="28"/>
                <w:szCs w:val="28"/>
                <w:lang w:val="ru-RU"/>
              </w:rPr>
            </w:pPr>
            <w:r w:rsidRPr="00323256">
              <w:rPr>
                <w:rFonts w:ascii="Times New Roman" w:hAnsi="Times New Roman" w:cs="Times New Roman"/>
                <w:sz w:val="28"/>
                <w:szCs w:val="28"/>
                <w:lang w:val="ru-RU"/>
              </w:rPr>
              <w:t>Обработать руки гигиеническим способом кожным</w:t>
            </w:r>
          </w:p>
          <w:p w:rsidR="00C17984" w:rsidRPr="00323256" w:rsidRDefault="00C17984" w:rsidP="00323256">
            <w:pPr>
              <w:pStyle w:val="TableParagraph"/>
              <w:spacing w:line="262" w:lineRule="exact"/>
              <w:ind w:left="110"/>
              <w:rPr>
                <w:rFonts w:ascii="Times New Roman" w:hAnsi="Times New Roman" w:cs="Times New Roman"/>
                <w:sz w:val="28"/>
                <w:szCs w:val="28"/>
                <w:lang w:val="ru-RU"/>
              </w:rPr>
            </w:pPr>
            <w:r w:rsidRPr="00323256">
              <w:rPr>
                <w:rFonts w:ascii="Times New Roman" w:hAnsi="Times New Roman" w:cs="Times New Roman"/>
                <w:sz w:val="28"/>
                <w:szCs w:val="28"/>
                <w:lang w:val="ru-RU"/>
              </w:rPr>
              <w:t>антисептиком</w:t>
            </w:r>
          </w:p>
        </w:tc>
        <w:tc>
          <w:tcPr>
            <w:tcW w:w="1817" w:type="dxa"/>
          </w:tcPr>
          <w:p w:rsidR="00C17984" w:rsidRPr="00323256" w:rsidRDefault="00C17984" w:rsidP="00323256">
            <w:pPr>
              <w:pStyle w:val="TableParagraph"/>
              <w:spacing w:line="269" w:lineRule="exact"/>
              <w:ind w:left="275" w:right="261"/>
              <w:jc w:val="center"/>
              <w:rPr>
                <w:rFonts w:ascii="Times New Roman" w:hAnsi="Times New Roman" w:cs="Times New Roman"/>
                <w:sz w:val="28"/>
                <w:szCs w:val="28"/>
              </w:rPr>
            </w:pPr>
            <w:r w:rsidRPr="00323256">
              <w:rPr>
                <w:rFonts w:ascii="Times New Roman" w:hAnsi="Times New Roman" w:cs="Times New Roman"/>
                <w:sz w:val="28"/>
                <w:szCs w:val="28"/>
              </w:rPr>
              <w:t>Сказать</w:t>
            </w:r>
          </w:p>
        </w:tc>
        <w:tc>
          <w:tcPr>
            <w:tcW w:w="1560" w:type="dxa"/>
          </w:tcPr>
          <w:p w:rsidR="00C17984" w:rsidRPr="00323256" w:rsidRDefault="00C17984" w:rsidP="00323256">
            <w:pPr>
              <w:pStyle w:val="TableParagraph"/>
              <w:ind w:left="0"/>
              <w:rPr>
                <w:rFonts w:ascii="Times New Roman" w:hAnsi="Times New Roman" w:cs="Times New Roman"/>
                <w:sz w:val="28"/>
                <w:szCs w:val="28"/>
              </w:rPr>
            </w:pPr>
          </w:p>
        </w:tc>
      </w:tr>
      <w:tr w:rsidR="00C17984" w:rsidRPr="00552660" w:rsidTr="00323256">
        <w:trPr>
          <w:trHeight w:val="551"/>
        </w:trPr>
        <w:tc>
          <w:tcPr>
            <w:tcW w:w="454" w:type="dxa"/>
          </w:tcPr>
          <w:p w:rsidR="00C17984" w:rsidRPr="00552660" w:rsidRDefault="00C17984" w:rsidP="00323256">
            <w:pPr>
              <w:pStyle w:val="TableParagraph"/>
              <w:spacing w:line="269" w:lineRule="exact"/>
              <w:ind w:left="0" w:right="21"/>
              <w:jc w:val="right"/>
              <w:rPr>
                <w:rFonts w:ascii="Times New Roman" w:hAnsi="Times New Roman" w:cs="Times New Roman"/>
                <w:b/>
                <w:sz w:val="28"/>
                <w:szCs w:val="28"/>
              </w:rPr>
            </w:pPr>
            <w:r w:rsidRPr="00552660">
              <w:rPr>
                <w:rFonts w:ascii="Times New Roman" w:hAnsi="Times New Roman" w:cs="Times New Roman"/>
                <w:b/>
                <w:sz w:val="28"/>
                <w:szCs w:val="28"/>
              </w:rPr>
              <w:t>29.</w:t>
            </w:r>
          </w:p>
        </w:tc>
        <w:tc>
          <w:tcPr>
            <w:tcW w:w="6068" w:type="dxa"/>
          </w:tcPr>
          <w:p w:rsidR="00C17984" w:rsidRPr="00552660" w:rsidRDefault="00C17984" w:rsidP="00323256">
            <w:pPr>
              <w:pStyle w:val="TableParagraph"/>
              <w:spacing w:line="269" w:lineRule="exact"/>
              <w:ind w:left="170"/>
              <w:rPr>
                <w:rFonts w:ascii="Times New Roman" w:hAnsi="Times New Roman" w:cs="Times New Roman"/>
                <w:b/>
                <w:sz w:val="28"/>
                <w:szCs w:val="28"/>
                <w:lang w:val="ru-RU"/>
              </w:rPr>
            </w:pPr>
            <w:r w:rsidRPr="00552660">
              <w:rPr>
                <w:rFonts w:ascii="Times New Roman" w:hAnsi="Times New Roman" w:cs="Times New Roman"/>
                <w:b/>
                <w:sz w:val="28"/>
                <w:szCs w:val="28"/>
                <w:lang w:val="ru-RU"/>
              </w:rPr>
              <w:t>Сделать запись о результатах выполнения процедуры в</w:t>
            </w:r>
          </w:p>
          <w:p w:rsidR="00C17984" w:rsidRPr="00552660" w:rsidRDefault="00C17984" w:rsidP="00323256">
            <w:pPr>
              <w:pStyle w:val="TableParagraph"/>
              <w:spacing w:line="262" w:lineRule="exact"/>
              <w:ind w:left="110"/>
              <w:rPr>
                <w:rFonts w:ascii="Times New Roman" w:hAnsi="Times New Roman" w:cs="Times New Roman"/>
                <w:b/>
                <w:sz w:val="28"/>
                <w:szCs w:val="28"/>
              </w:rPr>
            </w:pPr>
            <w:r w:rsidRPr="00552660">
              <w:rPr>
                <w:rFonts w:ascii="Times New Roman" w:hAnsi="Times New Roman" w:cs="Times New Roman"/>
                <w:b/>
                <w:sz w:val="28"/>
                <w:szCs w:val="28"/>
              </w:rPr>
              <w:t>лист назначения</w:t>
            </w:r>
          </w:p>
        </w:tc>
        <w:tc>
          <w:tcPr>
            <w:tcW w:w="1817" w:type="dxa"/>
          </w:tcPr>
          <w:p w:rsidR="00C17984" w:rsidRPr="00552660" w:rsidRDefault="00C17984" w:rsidP="00323256">
            <w:pPr>
              <w:pStyle w:val="TableParagraph"/>
              <w:spacing w:line="269" w:lineRule="exact"/>
              <w:ind w:left="275" w:right="261"/>
              <w:jc w:val="center"/>
              <w:rPr>
                <w:rFonts w:ascii="Times New Roman" w:hAnsi="Times New Roman" w:cs="Times New Roman"/>
                <w:b/>
                <w:sz w:val="28"/>
                <w:szCs w:val="28"/>
              </w:rPr>
            </w:pPr>
            <w:r w:rsidRPr="00552660">
              <w:rPr>
                <w:rFonts w:ascii="Times New Roman" w:hAnsi="Times New Roman" w:cs="Times New Roman"/>
                <w:b/>
                <w:sz w:val="28"/>
                <w:szCs w:val="28"/>
              </w:rPr>
              <w:t>Сказать</w:t>
            </w:r>
          </w:p>
        </w:tc>
        <w:tc>
          <w:tcPr>
            <w:tcW w:w="1560" w:type="dxa"/>
          </w:tcPr>
          <w:p w:rsidR="00C17984" w:rsidRPr="00552660" w:rsidRDefault="00C17984" w:rsidP="00323256">
            <w:pPr>
              <w:pStyle w:val="TableParagraph"/>
              <w:ind w:left="0"/>
              <w:rPr>
                <w:rFonts w:ascii="Times New Roman" w:hAnsi="Times New Roman" w:cs="Times New Roman"/>
                <w:b/>
                <w:sz w:val="28"/>
                <w:szCs w:val="28"/>
              </w:rPr>
            </w:pPr>
          </w:p>
        </w:tc>
      </w:tr>
    </w:tbl>
    <w:p w:rsidR="00C17984" w:rsidRPr="00552660" w:rsidRDefault="00C17984" w:rsidP="00C17984">
      <w:pPr>
        <w:pStyle w:val="3"/>
        <w:ind w:left="1021"/>
        <w:rPr>
          <w:rFonts w:ascii="Times New Roman" w:hAnsi="Times New Roman" w:cs="Times New Roman"/>
          <w:color w:val="auto"/>
          <w:szCs w:val="28"/>
        </w:rPr>
      </w:pPr>
      <w:r w:rsidRPr="00552660">
        <w:rPr>
          <w:rFonts w:ascii="Times New Roman" w:hAnsi="Times New Roman" w:cs="Times New Roman"/>
          <w:color w:val="auto"/>
          <w:szCs w:val="28"/>
        </w:rPr>
        <w:t>Примерные комментарии аккредитуемого при выполнении практического навыка:</w:t>
      </w:r>
    </w:p>
    <w:p w:rsidR="00C17984" w:rsidRPr="00323256" w:rsidRDefault="00C17984" w:rsidP="00C17984">
      <w:pPr>
        <w:pStyle w:val="a6"/>
        <w:spacing w:before="1"/>
        <w:ind w:left="312"/>
        <w:rPr>
          <w:rFonts w:ascii="Times New Roman" w:hAnsi="Times New Roman" w:cs="Times New Roman"/>
          <w:sz w:val="28"/>
          <w:szCs w:val="28"/>
        </w:rPr>
      </w:pPr>
      <w:r w:rsidRPr="00323256">
        <w:rPr>
          <w:rFonts w:ascii="Times New Roman" w:hAnsi="Times New Roman" w:cs="Times New Roman"/>
          <w:sz w:val="28"/>
          <w:szCs w:val="28"/>
        </w:rPr>
        <w:t>постановка газоотводной трубки в палате</w:t>
      </w:r>
    </w:p>
    <w:p w:rsidR="00C17984" w:rsidRPr="00323256" w:rsidRDefault="00C17984" w:rsidP="00C17984">
      <w:pPr>
        <w:pStyle w:val="a6"/>
        <w:spacing w:after="1"/>
        <w:rPr>
          <w:rFonts w:ascii="Times New Roman" w:hAnsi="Times New Roman" w:cs="Times New Roman"/>
          <w:sz w:val="28"/>
          <w:szCs w:val="28"/>
        </w:rPr>
      </w:pPr>
    </w:p>
    <w:tbl>
      <w:tblPr>
        <w:tblStyle w:val="TableNormal"/>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537"/>
        <w:gridCol w:w="3025"/>
        <w:gridCol w:w="1805"/>
      </w:tblGrid>
      <w:tr w:rsidR="00C17984" w:rsidRPr="00323256" w:rsidTr="00323256">
        <w:trPr>
          <w:trHeight w:val="662"/>
        </w:trPr>
        <w:tc>
          <w:tcPr>
            <w:tcW w:w="567" w:type="dxa"/>
          </w:tcPr>
          <w:p w:rsidR="00C17984" w:rsidRPr="00323256" w:rsidRDefault="00C17984" w:rsidP="00323256">
            <w:pPr>
              <w:pStyle w:val="TableParagraph"/>
              <w:spacing w:before="56"/>
              <w:ind w:left="113" w:right="80" w:firstLine="52"/>
              <w:rPr>
                <w:rFonts w:ascii="Times New Roman" w:hAnsi="Times New Roman" w:cs="Times New Roman"/>
                <w:b/>
                <w:sz w:val="28"/>
                <w:szCs w:val="28"/>
              </w:rPr>
            </w:pPr>
            <w:r w:rsidRPr="00323256">
              <w:rPr>
                <w:rFonts w:ascii="Times New Roman" w:hAnsi="Times New Roman" w:cs="Times New Roman"/>
                <w:b/>
                <w:sz w:val="28"/>
                <w:szCs w:val="28"/>
              </w:rPr>
              <w:t>№ п/</w:t>
            </w:r>
            <w:r w:rsidRPr="00323256">
              <w:rPr>
                <w:rFonts w:ascii="Times New Roman" w:hAnsi="Times New Roman" w:cs="Times New Roman"/>
                <w:b/>
                <w:sz w:val="28"/>
                <w:szCs w:val="28"/>
              </w:rPr>
              <w:lastRenderedPageBreak/>
              <w:t>п</w:t>
            </w:r>
          </w:p>
        </w:tc>
        <w:tc>
          <w:tcPr>
            <w:tcW w:w="4537" w:type="dxa"/>
          </w:tcPr>
          <w:p w:rsidR="00C17984" w:rsidRPr="00323256" w:rsidRDefault="00C17984" w:rsidP="00323256">
            <w:pPr>
              <w:pStyle w:val="TableParagraph"/>
              <w:spacing w:before="1"/>
              <w:ind w:left="1391" w:right="951" w:hanging="408"/>
              <w:rPr>
                <w:rFonts w:ascii="Times New Roman" w:hAnsi="Times New Roman" w:cs="Times New Roman"/>
                <w:b/>
                <w:sz w:val="28"/>
                <w:szCs w:val="28"/>
              </w:rPr>
            </w:pPr>
            <w:r w:rsidRPr="00323256">
              <w:rPr>
                <w:rFonts w:ascii="Times New Roman" w:hAnsi="Times New Roman" w:cs="Times New Roman"/>
                <w:b/>
                <w:sz w:val="28"/>
                <w:szCs w:val="28"/>
              </w:rPr>
              <w:lastRenderedPageBreak/>
              <w:t xml:space="preserve">Практическое действие </w:t>
            </w:r>
            <w:r w:rsidRPr="00323256">
              <w:rPr>
                <w:rFonts w:ascii="Times New Roman" w:hAnsi="Times New Roman" w:cs="Times New Roman"/>
                <w:b/>
                <w:sz w:val="28"/>
                <w:szCs w:val="28"/>
              </w:rPr>
              <w:lastRenderedPageBreak/>
              <w:t>аккредитуемого</w:t>
            </w:r>
          </w:p>
        </w:tc>
        <w:tc>
          <w:tcPr>
            <w:tcW w:w="4830" w:type="dxa"/>
            <w:gridSpan w:val="2"/>
          </w:tcPr>
          <w:p w:rsidR="00C17984" w:rsidRPr="00323256" w:rsidRDefault="00C17984" w:rsidP="00323256">
            <w:pPr>
              <w:pStyle w:val="TableParagraph"/>
              <w:spacing w:before="193"/>
              <w:ind w:left="609"/>
              <w:rPr>
                <w:rFonts w:ascii="Times New Roman" w:hAnsi="Times New Roman" w:cs="Times New Roman"/>
                <w:b/>
                <w:sz w:val="28"/>
                <w:szCs w:val="28"/>
              </w:rPr>
            </w:pPr>
            <w:r w:rsidRPr="00323256">
              <w:rPr>
                <w:rFonts w:ascii="Times New Roman" w:hAnsi="Times New Roman" w:cs="Times New Roman"/>
                <w:b/>
                <w:sz w:val="28"/>
                <w:szCs w:val="28"/>
              </w:rPr>
              <w:lastRenderedPageBreak/>
              <w:t>Примерный текст комментариев</w:t>
            </w:r>
          </w:p>
        </w:tc>
      </w:tr>
      <w:tr w:rsidR="00C17984" w:rsidRPr="00323256" w:rsidTr="00323256">
        <w:trPr>
          <w:trHeight w:val="267"/>
        </w:trPr>
        <w:tc>
          <w:tcPr>
            <w:tcW w:w="567" w:type="dxa"/>
            <w:vMerge w:val="restart"/>
          </w:tcPr>
          <w:p w:rsidR="00C17984" w:rsidRPr="00323256" w:rsidRDefault="00C17984" w:rsidP="00323256">
            <w:pPr>
              <w:pStyle w:val="TableParagraph"/>
              <w:spacing w:before="1"/>
              <w:ind w:left="194"/>
              <w:rPr>
                <w:rFonts w:ascii="Times New Roman" w:hAnsi="Times New Roman" w:cs="Times New Roman"/>
                <w:sz w:val="28"/>
                <w:szCs w:val="28"/>
              </w:rPr>
            </w:pPr>
            <w:r w:rsidRPr="00323256">
              <w:rPr>
                <w:rFonts w:ascii="Times New Roman" w:hAnsi="Times New Roman" w:cs="Times New Roman"/>
                <w:sz w:val="28"/>
                <w:szCs w:val="28"/>
              </w:rPr>
              <w:t>1.</w:t>
            </w:r>
          </w:p>
        </w:tc>
        <w:tc>
          <w:tcPr>
            <w:tcW w:w="4537" w:type="dxa"/>
            <w:vMerge w:val="restart"/>
          </w:tcPr>
          <w:p w:rsidR="00C17984" w:rsidRPr="00323256" w:rsidRDefault="00C17984" w:rsidP="00323256">
            <w:pPr>
              <w:pStyle w:val="TableParagraph"/>
              <w:tabs>
                <w:tab w:val="left" w:pos="1618"/>
                <w:tab w:val="left" w:pos="2834"/>
                <w:tab w:val="left" w:pos="3360"/>
              </w:tabs>
              <w:spacing w:before="1"/>
              <w:ind w:left="6" w:right="-15"/>
              <w:rPr>
                <w:rFonts w:ascii="Times New Roman" w:hAnsi="Times New Roman" w:cs="Times New Roman"/>
                <w:sz w:val="28"/>
                <w:szCs w:val="28"/>
                <w:lang w:val="ru-RU"/>
              </w:rPr>
            </w:pPr>
            <w:r w:rsidRPr="00323256">
              <w:rPr>
                <w:rFonts w:ascii="Times New Roman" w:hAnsi="Times New Roman" w:cs="Times New Roman"/>
                <w:sz w:val="28"/>
                <w:szCs w:val="28"/>
                <w:lang w:val="ru-RU"/>
              </w:rPr>
              <w:t>Установить</w:t>
            </w:r>
            <w:r w:rsidRPr="00323256">
              <w:rPr>
                <w:rFonts w:ascii="Times New Roman" w:hAnsi="Times New Roman" w:cs="Times New Roman"/>
                <w:sz w:val="28"/>
                <w:szCs w:val="28"/>
                <w:lang w:val="ru-RU"/>
              </w:rPr>
              <w:tab/>
              <w:t>контакт</w:t>
            </w:r>
            <w:r w:rsidRPr="00323256">
              <w:rPr>
                <w:rFonts w:ascii="Times New Roman" w:hAnsi="Times New Roman" w:cs="Times New Roman"/>
                <w:sz w:val="28"/>
                <w:szCs w:val="28"/>
                <w:lang w:val="ru-RU"/>
              </w:rPr>
              <w:tab/>
              <w:t>с</w:t>
            </w:r>
            <w:r w:rsidRPr="00323256">
              <w:rPr>
                <w:rFonts w:ascii="Times New Roman" w:hAnsi="Times New Roman" w:cs="Times New Roman"/>
                <w:sz w:val="28"/>
                <w:szCs w:val="28"/>
                <w:lang w:val="ru-RU"/>
              </w:rPr>
              <w:tab/>
              <w:t>пациентом: поздороваться,</w:t>
            </w:r>
            <w:r w:rsidRPr="00323256">
              <w:rPr>
                <w:rFonts w:ascii="Times New Roman" w:hAnsi="Times New Roman" w:cs="Times New Roman"/>
                <w:spacing w:val="-1"/>
                <w:sz w:val="28"/>
                <w:szCs w:val="28"/>
                <w:lang w:val="ru-RU"/>
              </w:rPr>
              <w:t xml:space="preserve"> </w:t>
            </w:r>
            <w:r w:rsidRPr="00323256">
              <w:rPr>
                <w:rFonts w:ascii="Times New Roman" w:hAnsi="Times New Roman" w:cs="Times New Roman"/>
                <w:sz w:val="28"/>
                <w:szCs w:val="28"/>
                <w:lang w:val="ru-RU"/>
              </w:rPr>
              <w:t>представиться</w:t>
            </w:r>
          </w:p>
        </w:tc>
        <w:tc>
          <w:tcPr>
            <w:tcW w:w="3025" w:type="dxa"/>
            <w:tcBorders>
              <w:bottom w:val="nil"/>
              <w:right w:val="nil"/>
            </w:tcBorders>
          </w:tcPr>
          <w:p w:rsidR="00C17984" w:rsidRPr="00323256" w:rsidRDefault="00C17984" w:rsidP="00323256">
            <w:pPr>
              <w:pStyle w:val="TableParagraph"/>
              <w:spacing w:before="1" w:line="246" w:lineRule="exact"/>
              <w:ind w:left="6"/>
              <w:rPr>
                <w:rFonts w:ascii="Times New Roman" w:hAnsi="Times New Roman" w:cs="Times New Roman"/>
                <w:sz w:val="28"/>
                <w:szCs w:val="28"/>
              </w:rPr>
            </w:pPr>
            <w:r w:rsidRPr="00323256">
              <w:rPr>
                <w:rFonts w:ascii="Times New Roman" w:hAnsi="Times New Roman" w:cs="Times New Roman"/>
                <w:sz w:val="28"/>
                <w:szCs w:val="28"/>
              </w:rPr>
              <w:t>«Здравствуйте! Меня зовут</w:t>
            </w:r>
          </w:p>
        </w:tc>
        <w:tc>
          <w:tcPr>
            <w:tcW w:w="1805" w:type="dxa"/>
            <w:tcBorders>
              <w:left w:val="nil"/>
            </w:tcBorders>
          </w:tcPr>
          <w:p w:rsidR="00C17984" w:rsidRPr="00323256" w:rsidRDefault="00C17984" w:rsidP="00323256">
            <w:pPr>
              <w:pStyle w:val="TableParagraph"/>
              <w:ind w:left="0"/>
              <w:rPr>
                <w:rFonts w:ascii="Times New Roman" w:hAnsi="Times New Roman" w:cs="Times New Roman"/>
                <w:sz w:val="28"/>
                <w:szCs w:val="28"/>
              </w:rPr>
            </w:pPr>
          </w:p>
        </w:tc>
      </w:tr>
      <w:tr w:rsidR="00C17984" w:rsidRPr="00323256" w:rsidTr="00323256">
        <w:trPr>
          <w:trHeight w:val="552"/>
        </w:trPr>
        <w:tc>
          <w:tcPr>
            <w:tcW w:w="567" w:type="dxa"/>
            <w:vMerge/>
            <w:tcBorders>
              <w:top w:val="nil"/>
            </w:tcBorders>
          </w:tcPr>
          <w:p w:rsidR="00C17984" w:rsidRPr="00323256" w:rsidRDefault="00C17984" w:rsidP="00323256">
            <w:pPr>
              <w:rPr>
                <w:rFonts w:ascii="Times New Roman" w:hAnsi="Times New Roman" w:cs="Times New Roman"/>
                <w:sz w:val="28"/>
                <w:szCs w:val="28"/>
              </w:rPr>
            </w:pPr>
          </w:p>
        </w:tc>
        <w:tc>
          <w:tcPr>
            <w:tcW w:w="4537" w:type="dxa"/>
            <w:vMerge/>
            <w:tcBorders>
              <w:top w:val="nil"/>
            </w:tcBorders>
          </w:tcPr>
          <w:p w:rsidR="00C17984" w:rsidRPr="00323256" w:rsidRDefault="00C17984" w:rsidP="00323256">
            <w:pPr>
              <w:rPr>
                <w:rFonts w:ascii="Times New Roman" w:hAnsi="Times New Roman" w:cs="Times New Roman"/>
                <w:sz w:val="28"/>
                <w:szCs w:val="28"/>
              </w:rPr>
            </w:pPr>
          </w:p>
        </w:tc>
        <w:tc>
          <w:tcPr>
            <w:tcW w:w="4830" w:type="dxa"/>
            <w:gridSpan w:val="2"/>
            <w:tcBorders>
              <w:top w:val="nil"/>
            </w:tcBorders>
          </w:tcPr>
          <w:p w:rsidR="00C17984" w:rsidRPr="00323256" w:rsidRDefault="00C17984" w:rsidP="00323256">
            <w:pPr>
              <w:pStyle w:val="TableParagraph"/>
              <w:spacing w:line="270" w:lineRule="atLeast"/>
              <w:ind w:left="6"/>
              <w:rPr>
                <w:rFonts w:ascii="Times New Roman" w:hAnsi="Times New Roman" w:cs="Times New Roman"/>
                <w:sz w:val="28"/>
                <w:szCs w:val="28"/>
                <w:lang w:val="ru-RU"/>
              </w:rPr>
            </w:pPr>
            <w:r w:rsidRPr="00323256">
              <w:rPr>
                <w:rFonts w:ascii="Times New Roman" w:hAnsi="Times New Roman" w:cs="Times New Roman"/>
                <w:sz w:val="28"/>
                <w:szCs w:val="28"/>
                <w:lang w:val="ru-RU"/>
              </w:rPr>
              <w:t>(ФИО), я медицинская сестра/медицинский брат»</w:t>
            </w:r>
          </w:p>
        </w:tc>
      </w:tr>
      <w:tr w:rsidR="00C17984" w:rsidRPr="00323256" w:rsidTr="00323256">
        <w:trPr>
          <w:trHeight w:val="1656"/>
        </w:trPr>
        <w:tc>
          <w:tcPr>
            <w:tcW w:w="567" w:type="dxa"/>
          </w:tcPr>
          <w:p w:rsidR="00C17984" w:rsidRPr="00323256" w:rsidRDefault="00C17984" w:rsidP="00323256">
            <w:pPr>
              <w:pStyle w:val="TableParagraph"/>
              <w:spacing w:line="275" w:lineRule="exact"/>
              <w:ind w:left="114" w:right="102"/>
              <w:jc w:val="center"/>
              <w:rPr>
                <w:rFonts w:ascii="Times New Roman" w:hAnsi="Times New Roman" w:cs="Times New Roman"/>
                <w:sz w:val="28"/>
                <w:szCs w:val="28"/>
              </w:rPr>
            </w:pPr>
            <w:r w:rsidRPr="00323256">
              <w:rPr>
                <w:rFonts w:ascii="Times New Roman" w:hAnsi="Times New Roman" w:cs="Times New Roman"/>
                <w:sz w:val="28"/>
                <w:szCs w:val="28"/>
              </w:rPr>
              <w:t>2.</w:t>
            </w:r>
          </w:p>
        </w:tc>
        <w:tc>
          <w:tcPr>
            <w:tcW w:w="4537" w:type="dxa"/>
          </w:tcPr>
          <w:p w:rsidR="00C17984" w:rsidRPr="00323256" w:rsidRDefault="00C17984" w:rsidP="00323256">
            <w:pPr>
              <w:pStyle w:val="TableParagraph"/>
              <w:ind w:left="6" w:right="-15"/>
              <w:jc w:val="both"/>
              <w:rPr>
                <w:rFonts w:ascii="Times New Roman" w:hAnsi="Times New Roman" w:cs="Times New Roman"/>
                <w:sz w:val="28"/>
                <w:szCs w:val="28"/>
                <w:lang w:val="ru-RU"/>
              </w:rPr>
            </w:pPr>
            <w:r w:rsidRPr="00323256">
              <w:rPr>
                <w:rFonts w:ascii="Times New Roman" w:hAnsi="Times New Roman" w:cs="Times New Roman"/>
                <w:sz w:val="28"/>
                <w:szCs w:val="28"/>
                <w:lang w:val="ru-RU"/>
              </w:rPr>
              <w:t>Попросить пациента назвать ФИО, дату рождения для сверки данных с медицинской</w:t>
            </w:r>
            <w:r w:rsidRPr="00323256">
              <w:rPr>
                <w:rFonts w:ascii="Times New Roman" w:hAnsi="Times New Roman" w:cs="Times New Roman"/>
                <w:spacing w:val="-1"/>
                <w:sz w:val="28"/>
                <w:szCs w:val="28"/>
                <w:lang w:val="ru-RU"/>
              </w:rPr>
              <w:t xml:space="preserve"> </w:t>
            </w:r>
            <w:r w:rsidRPr="00323256">
              <w:rPr>
                <w:rFonts w:ascii="Times New Roman" w:hAnsi="Times New Roman" w:cs="Times New Roman"/>
                <w:sz w:val="28"/>
                <w:szCs w:val="28"/>
                <w:lang w:val="ru-RU"/>
              </w:rPr>
              <w:t>документацией</w:t>
            </w:r>
          </w:p>
        </w:tc>
        <w:tc>
          <w:tcPr>
            <w:tcW w:w="4830" w:type="dxa"/>
            <w:gridSpan w:val="2"/>
          </w:tcPr>
          <w:p w:rsidR="00C17984" w:rsidRPr="00323256" w:rsidRDefault="00C17984" w:rsidP="00323256">
            <w:pPr>
              <w:pStyle w:val="TableParagraph"/>
              <w:ind w:left="6"/>
              <w:rPr>
                <w:rFonts w:ascii="Times New Roman" w:hAnsi="Times New Roman" w:cs="Times New Roman"/>
                <w:sz w:val="28"/>
                <w:szCs w:val="28"/>
                <w:lang w:val="ru-RU"/>
              </w:rPr>
            </w:pPr>
            <w:r w:rsidRPr="00323256">
              <w:rPr>
                <w:rFonts w:ascii="Times New Roman" w:hAnsi="Times New Roman" w:cs="Times New Roman"/>
                <w:sz w:val="28"/>
                <w:szCs w:val="28"/>
                <w:lang w:val="ru-RU"/>
              </w:rPr>
              <w:t>«Назовите, пожалуйста, Вашу фамилию, имя, отчество и дату рождения?»</w:t>
            </w:r>
          </w:p>
          <w:p w:rsidR="00C17984" w:rsidRPr="00323256" w:rsidRDefault="00C17984" w:rsidP="00323256">
            <w:pPr>
              <w:pStyle w:val="TableParagraph"/>
              <w:tabs>
                <w:tab w:val="left" w:pos="898"/>
                <w:tab w:val="left" w:pos="2116"/>
                <w:tab w:val="left" w:pos="3258"/>
                <w:tab w:val="left" w:pos="4016"/>
                <w:tab w:val="left" w:pos="4369"/>
              </w:tabs>
              <w:ind w:left="6" w:right="-15"/>
              <w:rPr>
                <w:rFonts w:ascii="Times New Roman" w:hAnsi="Times New Roman" w:cs="Times New Roman"/>
                <w:sz w:val="28"/>
                <w:szCs w:val="28"/>
                <w:lang w:val="ru-RU"/>
              </w:rPr>
            </w:pPr>
            <w:r w:rsidRPr="00323256">
              <w:rPr>
                <w:rFonts w:ascii="Times New Roman" w:hAnsi="Times New Roman" w:cs="Times New Roman"/>
                <w:sz w:val="28"/>
                <w:szCs w:val="28"/>
                <w:lang w:val="ru-RU"/>
              </w:rPr>
              <w:t>Ответ:</w:t>
            </w:r>
            <w:r w:rsidRPr="00323256">
              <w:rPr>
                <w:rFonts w:ascii="Times New Roman" w:hAnsi="Times New Roman" w:cs="Times New Roman"/>
                <w:sz w:val="28"/>
                <w:szCs w:val="28"/>
                <w:lang w:val="ru-RU"/>
              </w:rPr>
              <w:tab/>
              <w:t>«Пациент</w:t>
            </w:r>
            <w:r w:rsidRPr="00323256">
              <w:rPr>
                <w:rFonts w:ascii="Times New Roman" w:hAnsi="Times New Roman" w:cs="Times New Roman"/>
                <w:sz w:val="28"/>
                <w:szCs w:val="28"/>
                <w:lang w:val="ru-RU"/>
              </w:rPr>
              <w:tab/>
              <w:t>называет</w:t>
            </w:r>
            <w:r w:rsidRPr="00323256">
              <w:rPr>
                <w:rFonts w:ascii="Times New Roman" w:hAnsi="Times New Roman" w:cs="Times New Roman"/>
                <w:sz w:val="28"/>
                <w:szCs w:val="28"/>
                <w:lang w:val="ru-RU"/>
              </w:rPr>
              <w:tab/>
              <w:t>ФИО</w:t>
            </w:r>
            <w:r w:rsidRPr="00323256">
              <w:rPr>
                <w:rFonts w:ascii="Times New Roman" w:hAnsi="Times New Roman" w:cs="Times New Roman"/>
                <w:sz w:val="28"/>
                <w:szCs w:val="28"/>
                <w:lang w:val="ru-RU"/>
              </w:rPr>
              <w:tab/>
              <w:t>и</w:t>
            </w:r>
            <w:r w:rsidRPr="00323256">
              <w:rPr>
                <w:rFonts w:ascii="Times New Roman" w:hAnsi="Times New Roman" w:cs="Times New Roman"/>
                <w:sz w:val="28"/>
                <w:szCs w:val="28"/>
                <w:lang w:val="ru-RU"/>
              </w:rPr>
              <w:tab/>
              <w:t>дату рождения»</w:t>
            </w:r>
          </w:p>
          <w:p w:rsidR="00C17984" w:rsidRPr="00323256" w:rsidRDefault="00C17984" w:rsidP="00323256">
            <w:pPr>
              <w:pStyle w:val="TableParagraph"/>
              <w:tabs>
                <w:tab w:val="left" w:pos="1207"/>
                <w:tab w:val="left" w:pos="1602"/>
                <w:tab w:val="left" w:pos="3257"/>
              </w:tabs>
              <w:spacing w:line="270" w:lineRule="atLeast"/>
              <w:ind w:left="6" w:right="-15"/>
              <w:rPr>
                <w:rFonts w:ascii="Times New Roman" w:hAnsi="Times New Roman" w:cs="Times New Roman"/>
                <w:sz w:val="28"/>
                <w:szCs w:val="28"/>
                <w:lang w:val="ru-RU"/>
              </w:rPr>
            </w:pPr>
            <w:r w:rsidRPr="00323256">
              <w:rPr>
                <w:rFonts w:ascii="Times New Roman" w:hAnsi="Times New Roman" w:cs="Times New Roman"/>
                <w:sz w:val="28"/>
                <w:szCs w:val="28"/>
                <w:lang w:val="ru-RU"/>
              </w:rPr>
              <w:t>«Данные</w:t>
            </w:r>
            <w:r w:rsidRPr="00323256">
              <w:rPr>
                <w:rFonts w:ascii="Times New Roman" w:hAnsi="Times New Roman" w:cs="Times New Roman"/>
                <w:sz w:val="28"/>
                <w:szCs w:val="28"/>
                <w:lang w:val="ru-RU"/>
              </w:rPr>
              <w:tab/>
              <w:t>с</w:t>
            </w:r>
            <w:r w:rsidRPr="00323256">
              <w:rPr>
                <w:rFonts w:ascii="Times New Roman" w:hAnsi="Times New Roman" w:cs="Times New Roman"/>
                <w:sz w:val="28"/>
                <w:szCs w:val="28"/>
                <w:lang w:val="ru-RU"/>
              </w:rPr>
              <w:tab/>
              <w:t>медицинской</w:t>
            </w:r>
            <w:r w:rsidRPr="00323256">
              <w:rPr>
                <w:rFonts w:ascii="Times New Roman" w:hAnsi="Times New Roman" w:cs="Times New Roman"/>
                <w:sz w:val="28"/>
                <w:szCs w:val="28"/>
                <w:lang w:val="ru-RU"/>
              </w:rPr>
              <w:tab/>
              <w:t>документацией совпадают»</w:t>
            </w:r>
          </w:p>
        </w:tc>
      </w:tr>
      <w:tr w:rsidR="00C17984" w:rsidRPr="00323256" w:rsidTr="00323256">
        <w:trPr>
          <w:trHeight w:val="2207"/>
        </w:trPr>
        <w:tc>
          <w:tcPr>
            <w:tcW w:w="567" w:type="dxa"/>
          </w:tcPr>
          <w:p w:rsidR="00C17984" w:rsidRPr="00323256" w:rsidRDefault="00C17984" w:rsidP="00323256">
            <w:pPr>
              <w:pStyle w:val="TableParagraph"/>
              <w:spacing w:line="275" w:lineRule="exact"/>
              <w:ind w:left="114" w:right="102"/>
              <w:jc w:val="center"/>
              <w:rPr>
                <w:rFonts w:ascii="Times New Roman" w:hAnsi="Times New Roman" w:cs="Times New Roman"/>
                <w:sz w:val="28"/>
                <w:szCs w:val="28"/>
              </w:rPr>
            </w:pPr>
            <w:r w:rsidRPr="00323256">
              <w:rPr>
                <w:rFonts w:ascii="Times New Roman" w:hAnsi="Times New Roman" w:cs="Times New Roman"/>
                <w:sz w:val="28"/>
                <w:szCs w:val="28"/>
              </w:rPr>
              <w:t>3.</w:t>
            </w:r>
          </w:p>
        </w:tc>
        <w:tc>
          <w:tcPr>
            <w:tcW w:w="4537" w:type="dxa"/>
          </w:tcPr>
          <w:p w:rsidR="00C17984" w:rsidRPr="00323256" w:rsidRDefault="00C17984" w:rsidP="00323256">
            <w:pPr>
              <w:pStyle w:val="TableParagraph"/>
              <w:ind w:left="6" w:right="-15"/>
              <w:rPr>
                <w:rFonts w:ascii="Times New Roman" w:hAnsi="Times New Roman" w:cs="Times New Roman"/>
                <w:sz w:val="28"/>
                <w:szCs w:val="28"/>
                <w:lang w:val="ru-RU"/>
              </w:rPr>
            </w:pPr>
            <w:r w:rsidRPr="00323256">
              <w:rPr>
                <w:rFonts w:ascii="Times New Roman" w:hAnsi="Times New Roman" w:cs="Times New Roman"/>
                <w:sz w:val="28"/>
                <w:szCs w:val="28"/>
                <w:lang w:val="ru-RU"/>
              </w:rPr>
              <w:t>Сообщить пациенту о назначении врача, объяснить цель и ход</w:t>
            </w:r>
            <w:r w:rsidRPr="00323256">
              <w:rPr>
                <w:rFonts w:ascii="Times New Roman" w:hAnsi="Times New Roman" w:cs="Times New Roman"/>
                <w:spacing w:val="-4"/>
                <w:sz w:val="28"/>
                <w:szCs w:val="28"/>
                <w:lang w:val="ru-RU"/>
              </w:rPr>
              <w:t xml:space="preserve"> </w:t>
            </w:r>
            <w:r w:rsidRPr="00323256">
              <w:rPr>
                <w:rFonts w:ascii="Times New Roman" w:hAnsi="Times New Roman" w:cs="Times New Roman"/>
                <w:sz w:val="28"/>
                <w:szCs w:val="28"/>
                <w:lang w:val="ru-RU"/>
              </w:rPr>
              <w:t>процедуры</w:t>
            </w:r>
          </w:p>
        </w:tc>
        <w:tc>
          <w:tcPr>
            <w:tcW w:w="4830" w:type="dxa"/>
            <w:gridSpan w:val="2"/>
          </w:tcPr>
          <w:p w:rsidR="00C17984" w:rsidRPr="00323256" w:rsidRDefault="00C17984" w:rsidP="00323256">
            <w:pPr>
              <w:pStyle w:val="TableParagraph"/>
              <w:spacing w:before="2" w:line="276" w:lineRule="exact"/>
              <w:ind w:left="6" w:right="-15"/>
              <w:jc w:val="both"/>
              <w:rPr>
                <w:rFonts w:ascii="Times New Roman" w:hAnsi="Times New Roman" w:cs="Times New Roman"/>
                <w:sz w:val="28"/>
                <w:szCs w:val="28"/>
                <w:lang w:val="ru-RU"/>
              </w:rPr>
            </w:pPr>
            <w:r w:rsidRPr="00323256">
              <w:rPr>
                <w:rFonts w:ascii="Times New Roman" w:hAnsi="Times New Roman" w:cs="Times New Roman"/>
                <w:sz w:val="28"/>
                <w:szCs w:val="28"/>
                <w:lang w:val="ru-RU"/>
              </w:rPr>
              <w:t>«Вам назначена процедура постановки газоотводной трубки, которая выполняется с целью выведения газов из кишечника при метеоризме - вздутие живота в результате избыточного скопления газов в кишечнике, процедура проводится лежа на левом боку с согнутыми в коленях ногами и подведенными к животу»</w:t>
            </w:r>
          </w:p>
        </w:tc>
      </w:tr>
      <w:tr w:rsidR="00C17984" w:rsidRPr="00323256" w:rsidTr="00323256">
        <w:trPr>
          <w:trHeight w:val="1101"/>
        </w:trPr>
        <w:tc>
          <w:tcPr>
            <w:tcW w:w="567" w:type="dxa"/>
          </w:tcPr>
          <w:p w:rsidR="00C17984" w:rsidRPr="00323256" w:rsidRDefault="00C17984" w:rsidP="00323256">
            <w:pPr>
              <w:pStyle w:val="TableParagraph"/>
              <w:spacing w:line="273" w:lineRule="exact"/>
              <w:ind w:left="14"/>
              <w:jc w:val="center"/>
              <w:rPr>
                <w:rFonts w:ascii="Times New Roman" w:hAnsi="Times New Roman" w:cs="Times New Roman"/>
                <w:sz w:val="28"/>
                <w:szCs w:val="28"/>
              </w:rPr>
            </w:pPr>
            <w:r w:rsidRPr="00323256">
              <w:rPr>
                <w:rFonts w:ascii="Times New Roman" w:hAnsi="Times New Roman" w:cs="Times New Roman"/>
                <w:sz w:val="28"/>
                <w:szCs w:val="28"/>
              </w:rPr>
              <w:t>4</w:t>
            </w:r>
          </w:p>
        </w:tc>
        <w:tc>
          <w:tcPr>
            <w:tcW w:w="4537" w:type="dxa"/>
          </w:tcPr>
          <w:p w:rsidR="00C17984" w:rsidRPr="00323256" w:rsidRDefault="00C17984" w:rsidP="00323256">
            <w:pPr>
              <w:pStyle w:val="TableParagraph"/>
              <w:tabs>
                <w:tab w:val="left" w:pos="2998"/>
              </w:tabs>
              <w:ind w:left="6" w:right="-15"/>
              <w:jc w:val="both"/>
              <w:rPr>
                <w:rFonts w:ascii="Times New Roman" w:hAnsi="Times New Roman" w:cs="Times New Roman"/>
                <w:sz w:val="28"/>
                <w:szCs w:val="28"/>
                <w:lang w:val="ru-RU"/>
              </w:rPr>
            </w:pPr>
            <w:r w:rsidRPr="00323256">
              <w:rPr>
                <w:rFonts w:ascii="Times New Roman" w:hAnsi="Times New Roman" w:cs="Times New Roman"/>
                <w:sz w:val="28"/>
                <w:szCs w:val="28"/>
                <w:lang w:val="ru-RU"/>
              </w:rPr>
              <w:t>Убедиться в наличии у пациента информированного</w:t>
            </w:r>
            <w:r w:rsidRPr="00323256">
              <w:rPr>
                <w:rFonts w:ascii="Times New Roman" w:hAnsi="Times New Roman" w:cs="Times New Roman"/>
                <w:sz w:val="28"/>
                <w:szCs w:val="28"/>
                <w:lang w:val="ru-RU"/>
              </w:rPr>
              <w:tab/>
              <w:t>добровольного согласия на предстоящую</w:t>
            </w:r>
            <w:r w:rsidRPr="00323256">
              <w:rPr>
                <w:rFonts w:ascii="Times New Roman" w:hAnsi="Times New Roman" w:cs="Times New Roman"/>
                <w:spacing w:val="-3"/>
                <w:sz w:val="28"/>
                <w:szCs w:val="28"/>
                <w:lang w:val="ru-RU"/>
              </w:rPr>
              <w:t xml:space="preserve"> </w:t>
            </w:r>
            <w:r w:rsidRPr="00323256">
              <w:rPr>
                <w:rFonts w:ascii="Times New Roman" w:hAnsi="Times New Roman" w:cs="Times New Roman"/>
                <w:sz w:val="28"/>
                <w:szCs w:val="28"/>
                <w:lang w:val="ru-RU"/>
              </w:rPr>
              <w:t>процедуру</w:t>
            </w:r>
          </w:p>
        </w:tc>
        <w:tc>
          <w:tcPr>
            <w:tcW w:w="4830" w:type="dxa"/>
            <w:gridSpan w:val="2"/>
          </w:tcPr>
          <w:p w:rsidR="00C17984" w:rsidRPr="00323256" w:rsidRDefault="00C17984" w:rsidP="00323256">
            <w:pPr>
              <w:pStyle w:val="TableParagraph"/>
              <w:ind w:left="6"/>
              <w:rPr>
                <w:rFonts w:ascii="Times New Roman" w:hAnsi="Times New Roman" w:cs="Times New Roman"/>
                <w:sz w:val="28"/>
                <w:szCs w:val="28"/>
                <w:lang w:val="ru-RU"/>
              </w:rPr>
            </w:pPr>
            <w:r w:rsidRPr="00323256">
              <w:rPr>
                <w:rFonts w:ascii="Times New Roman" w:hAnsi="Times New Roman" w:cs="Times New Roman"/>
                <w:sz w:val="28"/>
                <w:szCs w:val="28"/>
                <w:lang w:val="ru-RU"/>
              </w:rPr>
              <w:t>«Есть ли у Вас возражения на выполнение данной</w:t>
            </w:r>
            <w:r w:rsidRPr="00323256">
              <w:rPr>
                <w:rFonts w:ascii="Times New Roman" w:hAnsi="Times New Roman" w:cs="Times New Roman"/>
                <w:spacing w:val="-3"/>
                <w:sz w:val="28"/>
                <w:szCs w:val="28"/>
                <w:lang w:val="ru-RU"/>
              </w:rPr>
              <w:t xml:space="preserve"> </w:t>
            </w:r>
            <w:r w:rsidRPr="00323256">
              <w:rPr>
                <w:rFonts w:ascii="Times New Roman" w:hAnsi="Times New Roman" w:cs="Times New Roman"/>
                <w:sz w:val="28"/>
                <w:szCs w:val="28"/>
                <w:lang w:val="ru-RU"/>
              </w:rPr>
              <w:t>процедуры?»</w:t>
            </w:r>
          </w:p>
          <w:p w:rsidR="00C17984" w:rsidRPr="00323256" w:rsidRDefault="00C17984" w:rsidP="00323256">
            <w:pPr>
              <w:pStyle w:val="TableParagraph"/>
              <w:tabs>
                <w:tab w:val="left" w:pos="1044"/>
                <w:tab w:val="left" w:pos="2791"/>
                <w:tab w:val="left" w:pos="3280"/>
                <w:tab w:val="left" w:pos="4587"/>
              </w:tabs>
              <w:spacing w:line="270" w:lineRule="atLeast"/>
              <w:ind w:left="6" w:right="-15"/>
              <w:rPr>
                <w:rFonts w:ascii="Times New Roman" w:hAnsi="Times New Roman" w:cs="Times New Roman"/>
                <w:sz w:val="28"/>
                <w:szCs w:val="28"/>
                <w:lang w:val="ru-RU"/>
              </w:rPr>
            </w:pPr>
            <w:r w:rsidRPr="00323256">
              <w:rPr>
                <w:rFonts w:ascii="Times New Roman" w:hAnsi="Times New Roman" w:cs="Times New Roman"/>
                <w:sz w:val="28"/>
                <w:szCs w:val="28"/>
                <w:lang w:val="ru-RU"/>
              </w:rPr>
              <w:t>Ответ:</w:t>
            </w:r>
            <w:r w:rsidRPr="00323256">
              <w:rPr>
                <w:rFonts w:ascii="Times New Roman" w:hAnsi="Times New Roman" w:cs="Times New Roman"/>
                <w:sz w:val="28"/>
                <w:szCs w:val="28"/>
                <w:lang w:val="ru-RU"/>
              </w:rPr>
              <w:tab/>
              <w:t>«Возражений</w:t>
            </w:r>
            <w:r w:rsidRPr="00323256">
              <w:rPr>
                <w:rFonts w:ascii="Times New Roman" w:hAnsi="Times New Roman" w:cs="Times New Roman"/>
                <w:sz w:val="28"/>
                <w:szCs w:val="28"/>
                <w:lang w:val="ru-RU"/>
              </w:rPr>
              <w:tab/>
              <w:t>у</w:t>
            </w:r>
            <w:r w:rsidRPr="00323256">
              <w:rPr>
                <w:rFonts w:ascii="Times New Roman" w:hAnsi="Times New Roman" w:cs="Times New Roman"/>
                <w:sz w:val="28"/>
                <w:szCs w:val="28"/>
                <w:lang w:val="ru-RU"/>
              </w:rPr>
              <w:tab/>
              <w:t>пациента</w:t>
            </w:r>
            <w:r w:rsidRPr="00323256">
              <w:rPr>
                <w:rFonts w:ascii="Times New Roman" w:hAnsi="Times New Roman" w:cs="Times New Roman"/>
                <w:sz w:val="28"/>
                <w:szCs w:val="28"/>
                <w:lang w:val="ru-RU"/>
              </w:rPr>
              <w:tab/>
              <w:t>на выполнение процедуры</w:t>
            </w:r>
            <w:r w:rsidRPr="00323256">
              <w:rPr>
                <w:rFonts w:ascii="Times New Roman" w:hAnsi="Times New Roman" w:cs="Times New Roman"/>
                <w:spacing w:val="-2"/>
                <w:sz w:val="28"/>
                <w:szCs w:val="28"/>
                <w:lang w:val="ru-RU"/>
              </w:rPr>
              <w:t xml:space="preserve"> </w:t>
            </w:r>
            <w:r w:rsidRPr="00323256">
              <w:rPr>
                <w:rFonts w:ascii="Times New Roman" w:hAnsi="Times New Roman" w:cs="Times New Roman"/>
                <w:sz w:val="28"/>
                <w:szCs w:val="28"/>
                <w:lang w:val="ru-RU"/>
              </w:rPr>
              <w:t>нет»</w:t>
            </w:r>
          </w:p>
        </w:tc>
      </w:tr>
      <w:tr w:rsidR="00C17984" w:rsidRPr="00323256" w:rsidTr="00323256">
        <w:trPr>
          <w:trHeight w:val="825"/>
        </w:trPr>
        <w:tc>
          <w:tcPr>
            <w:tcW w:w="567" w:type="dxa"/>
          </w:tcPr>
          <w:p w:rsidR="00C17984" w:rsidRPr="00323256" w:rsidRDefault="00C17984" w:rsidP="00323256">
            <w:pPr>
              <w:pStyle w:val="TableParagraph"/>
              <w:spacing w:line="273" w:lineRule="exact"/>
              <w:ind w:left="114" w:right="102"/>
              <w:jc w:val="center"/>
              <w:rPr>
                <w:rFonts w:ascii="Times New Roman" w:hAnsi="Times New Roman" w:cs="Times New Roman"/>
                <w:sz w:val="28"/>
                <w:szCs w:val="28"/>
              </w:rPr>
            </w:pPr>
            <w:r w:rsidRPr="00323256">
              <w:rPr>
                <w:rFonts w:ascii="Times New Roman" w:hAnsi="Times New Roman" w:cs="Times New Roman"/>
                <w:sz w:val="28"/>
                <w:szCs w:val="28"/>
              </w:rPr>
              <w:t>6.</w:t>
            </w:r>
          </w:p>
        </w:tc>
        <w:tc>
          <w:tcPr>
            <w:tcW w:w="4537" w:type="dxa"/>
          </w:tcPr>
          <w:p w:rsidR="00C17984" w:rsidRPr="00323256" w:rsidRDefault="00C17984" w:rsidP="00323256">
            <w:pPr>
              <w:pStyle w:val="TableParagraph"/>
              <w:spacing w:line="276" w:lineRule="exact"/>
              <w:ind w:left="6" w:right="-15"/>
              <w:jc w:val="both"/>
              <w:rPr>
                <w:rFonts w:ascii="Times New Roman" w:hAnsi="Times New Roman" w:cs="Times New Roman"/>
                <w:sz w:val="28"/>
                <w:szCs w:val="28"/>
                <w:lang w:val="ru-RU"/>
              </w:rPr>
            </w:pPr>
            <w:r w:rsidRPr="00323256">
              <w:rPr>
                <w:rFonts w:ascii="Times New Roman" w:hAnsi="Times New Roman" w:cs="Times New Roman"/>
                <w:sz w:val="28"/>
                <w:szCs w:val="28"/>
                <w:lang w:val="ru-RU"/>
              </w:rPr>
              <w:t>Обработать руки гигиеническим способом кожным антисептиком и надеть перчатки медицинские нестерильные</w:t>
            </w:r>
          </w:p>
        </w:tc>
        <w:tc>
          <w:tcPr>
            <w:tcW w:w="4830" w:type="dxa"/>
            <w:gridSpan w:val="2"/>
          </w:tcPr>
          <w:p w:rsidR="00C17984" w:rsidRPr="00323256" w:rsidRDefault="00C17984" w:rsidP="00323256">
            <w:pPr>
              <w:pStyle w:val="TableParagraph"/>
              <w:tabs>
                <w:tab w:val="left" w:pos="2216"/>
                <w:tab w:val="left" w:pos="3275"/>
              </w:tabs>
              <w:ind w:left="111" w:right="-15"/>
              <w:rPr>
                <w:rFonts w:ascii="Times New Roman" w:hAnsi="Times New Roman" w:cs="Times New Roman"/>
                <w:sz w:val="28"/>
                <w:szCs w:val="28"/>
                <w:lang w:val="ru-RU"/>
              </w:rPr>
            </w:pPr>
            <w:r w:rsidRPr="00323256">
              <w:rPr>
                <w:rFonts w:ascii="Times New Roman" w:hAnsi="Times New Roman" w:cs="Times New Roman"/>
                <w:sz w:val="28"/>
                <w:szCs w:val="28"/>
                <w:lang w:val="ru-RU"/>
              </w:rPr>
              <w:t>«Обрабатываю</w:t>
            </w:r>
            <w:r w:rsidRPr="00323256">
              <w:rPr>
                <w:rFonts w:ascii="Times New Roman" w:hAnsi="Times New Roman" w:cs="Times New Roman"/>
                <w:sz w:val="28"/>
                <w:szCs w:val="28"/>
                <w:lang w:val="ru-RU"/>
              </w:rPr>
              <w:tab/>
              <w:t>руки</w:t>
            </w:r>
            <w:r w:rsidRPr="00323256">
              <w:rPr>
                <w:rFonts w:ascii="Times New Roman" w:hAnsi="Times New Roman" w:cs="Times New Roman"/>
                <w:sz w:val="28"/>
                <w:szCs w:val="28"/>
                <w:lang w:val="ru-RU"/>
              </w:rPr>
              <w:tab/>
              <w:t>гигиеническим способом кожным</w:t>
            </w:r>
            <w:r w:rsidRPr="00323256">
              <w:rPr>
                <w:rFonts w:ascii="Times New Roman" w:hAnsi="Times New Roman" w:cs="Times New Roman"/>
                <w:spacing w:val="-3"/>
                <w:sz w:val="28"/>
                <w:szCs w:val="28"/>
                <w:lang w:val="ru-RU"/>
              </w:rPr>
              <w:t xml:space="preserve"> </w:t>
            </w:r>
            <w:r w:rsidRPr="00323256">
              <w:rPr>
                <w:rFonts w:ascii="Times New Roman" w:hAnsi="Times New Roman" w:cs="Times New Roman"/>
                <w:sz w:val="28"/>
                <w:szCs w:val="28"/>
                <w:lang w:val="ru-RU"/>
              </w:rPr>
              <w:t>антисептиком»</w:t>
            </w:r>
          </w:p>
        </w:tc>
      </w:tr>
      <w:tr w:rsidR="00C17984" w:rsidRPr="00323256" w:rsidTr="00323256">
        <w:trPr>
          <w:trHeight w:val="548"/>
        </w:trPr>
        <w:tc>
          <w:tcPr>
            <w:tcW w:w="567" w:type="dxa"/>
          </w:tcPr>
          <w:p w:rsidR="00C17984" w:rsidRPr="00323256" w:rsidRDefault="00C17984" w:rsidP="00323256">
            <w:pPr>
              <w:pStyle w:val="TableParagraph"/>
              <w:spacing w:line="272" w:lineRule="exact"/>
              <w:ind w:left="14"/>
              <w:jc w:val="center"/>
              <w:rPr>
                <w:rFonts w:ascii="Times New Roman" w:hAnsi="Times New Roman" w:cs="Times New Roman"/>
                <w:sz w:val="28"/>
                <w:szCs w:val="28"/>
              </w:rPr>
            </w:pPr>
            <w:r w:rsidRPr="00323256">
              <w:rPr>
                <w:rFonts w:ascii="Times New Roman" w:hAnsi="Times New Roman" w:cs="Times New Roman"/>
                <w:sz w:val="28"/>
                <w:szCs w:val="28"/>
              </w:rPr>
              <w:t>7</w:t>
            </w:r>
          </w:p>
        </w:tc>
        <w:tc>
          <w:tcPr>
            <w:tcW w:w="4537" w:type="dxa"/>
          </w:tcPr>
          <w:p w:rsidR="00C17984" w:rsidRPr="00323256" w:rsidRDefault="00C17984" w:rsidP="00323256">
            <w:pPr>
              <w:pStyle w:val="TableParagraph"/>
              <w:spacing w:line="272" w:lineRule="exact"/>
              <w:ind w:left="6" w:right="-15"/>
              <w:rPr>
                <w:rFonts w:ascii="Times New Roman" w:hAnsi="Times New Roman" w:cs="Times New Roman"/>
                <w:sz w:val="28"/>
                <w:szCs w:val="28"/>
                <w:lang w:val="ru-RU"/>
              </w:rPr>
            </w:pPr>
            <w:r w:rsidRPr="00323256">
              <w:rPr>
                <w:rFonts w:ascii="Times New Roman" w:hAnsi="Times New Roman" w:cs="Times New Roman"/>
                <w:sz w:val="28"/>
                <w:szCs w:val="28"/>
                <w:lang w:val="ru-RU"/>
              </w:rPr>
              <w:t>Помочь пациенту лечь на левый бок,</w:t>
            </w:r>
            <w:r w:rsidRPr="00323256">
              <w:rPr>
                <w:rFonts w:ascii="Times New Roman" w:hAnsi="Times New Roman" w:cs="Times New Roman"/>
                <w:spacing w:val="7"/>
                <w:sz w:val="28"/>
                <w:szCs w:val="28"/>
                <w:lang w:val="ru-RU"/>
              </w:rPr>
              <w:t xml:space="preserve"> </w:t>
            </w:r>
            <w:r w:rsidRPr="00323256">
              <w:rPr>
                <w:rFonts w:ascii="Times New Roman" w:hAnsi="Times New Roman" w:cs="Times New Roman"/>
                <w:sz w:val="28"/>
                <w:szCs w:val="28"/>
                <w:lang w:val="ru-RU"/>
              </w:rPr>
              <w:t>слегка</w:t>
            </w:r>
          </w:p>
          <w:p w:rsidR="00C17984" w:rsidRPr="00323256" w:rsidRDefault="00C17984" w:rsidP="00323256">
            <w:pPr>
              <w:pStyle w:val="TableParagraph"/>
              <w:spacing w:line="257" w:lineRule="exact"/>
              <w:ind w:left="6"/>
              <w:rPr>
                <w:rFonts w:ascii="Times New Roman" w:hAnsi="Times New Roman" w:cs="Times New Roman"/>
                <w:sz w:val="28"/>
                <w:szCs w:val="28"/>
              </w:rPr>
            </w:pPr>
            <w:r w:rsidRPr="00323256">
              <w:rPr>
                <w:rFonts w:ascii="Times New Roman" w:hAnsi="Times New Roman" w:cs="Times New Roman"/>
                <w:sz w:val="28"/>
                <w:szCs w:val="28"/>
              </w:rPr>
              <w:t>привести ноги к животу</w:t>
            </w:r>
          </w:p>
        </w:tc>
        <w:tc>
          <w:tcPr>
            <w:tcW w:w="4830" w:type="dxa"/>
            <w:gridSpan w:val="2"/>
          </w:tcPr>
          <w:p w:rsidR="00C17984" w:rsidRPr="00323256" w:rsidRDefault="00C17984" w:rsidP="00323256">
            <w:pPr>
              <w:pStyle w:val="TableParagraph"/>
              <w:spacing w:line="272" w:lineRule="exact"/>
              <w:ind w:left="6" w:right="-15"/>
              <w:rPr>
                <w:rFonts w:ascii="Times New Roman" w:hAnsi="Times New Roman" w:cs="Times New Roman"/>
                <w:sz w:val="28"/>
                <w:szCs w:val="28"/>
                <w:lang w:val="ru-RU"/>
              </w:rPr>
            </w:pPr>
            <w:r w:rsidRPr="00323256">
              <w:rPr>
                <w:rFonts w:ascii="Times New Roman" w:hAnsi="Times New Roman" w:cs="Times New Roman"/>
                <w:sz w:val="28"/>
                <w:szCs w:val="28"/>
                <w:lang w:val="ru-RU"/>
              </w:rPr>
              <w:t>«Помогаю пациенту лечь на левый бок,</w:t>
            </w:r>
            <w:r w:rsidRPr="00323256">
              <w:rPr>
                <w:rFonts w:ascii="Times New Roman" w:hAnsi="Times New Roman" w:cs="Times New Roman"/>
                <w:spacing w:val="15"/>
                <w:sz w:val="28"/>
                <w:szCs w:val="28"/>
                <w:lang w:val="ru-RU"/>
              </w:rPr>
              <w:t xml:space="preserve"> </w:t>
            </w:r>
            <w:r w:rsidRPr="00323256">
              <w:rPr>
                <w:rFonts w:ascii="Times New Roman" w:hAnsi="Times New Roman" w:cs="Times New Roman"/>
                <w:sz w:val="28"/>
                <w:szCs w:val="28"/>
                <w:lang w:val="ru-RU"/>
              </w:rPr>
              <w:t>прошу</w:t>
            </w:r>
          </w:p>
          <w:p w:rsidR="00C17984" w:rsidRPr="00323256" w:rsidRDefault="00C17984" w:rsidP="00323256">
            <w:pPr>
              <w:pStyle w:val="TableParagraph"/>
              <w:spacing w:line="257" w:lineRule="exact"/>
              <w:ind w:left="6"/>
              <w:rPr>
                <w:rFonts w:ascii="Times New Roman" w:hAnsi="Times New Roman" w:cs="Times New Roman"/>
                <w:sz w:val="28"/>
                <w:szCs w:val="28"/>
                <w:lang w:val="ru-RU"/>
              </w:rPr>
            </w:pPr>
            <w:r w:rsidRPr="00323256">
              <w:rPr>
                <w:rFonts w:ascii="Times New Roman" w:hAnsi="Times New Roman" w:cs="Times New Roman"/>
                <w:sz w:val="28"/>
                <w:szCs w:val="28"/>
                <w:lang w:val="ru-RU"/>
              </w:rPr>
              <w:t>слегка привести ноги к животу»</w:t>
            </w:r>
          </w:p>
        </w:tc>
      </w:tr>
      <w:tr w:rsidR="00C17984" w:rsidRPr="00323256" w:rsidTr="00323256">
        <w:trPr>
          <w:trHeight w:val="1103"/>
        </w:trPr>
        <w:tc>
          <w:tcPr>
            <w:tcW w:w="567" w:type="dxa"/>
          </w:tcPr>
          <w:p w:rsidR="00C17984" w:rsidRPr="00323256" w:rsidRDefault="00C17984" w:rsidP="00323256">
            <w:pPr>
              <w:pStyle w:val="TableParagraph"/>
              <w:spacing w:line="275" w:lineRule="exact"/>
              <w:ind w:left="114" w:right="102"/>
              <w:jc w:val="center"/>
              <w:rPr>
                <w:rFonts w:ascii="Times New Roman" w:hAnsi="Times New Roman" w:cs="Times New Roman"/>
                <w:sz w:val="28"/>
                <w:szCs w:val="28"/>
              </w:rPr>
            </w:pPr>
            <w:r w:rsidRPr="00323256">
              <w:rPr>
                <w:rFonts w:ascii="Times New Roman" w:hAnsi="Times New Roman" w:cs="Times New Roman"/>
                <w:sz w:val="28"/>
                <w:szCs w:val="28"/>
              </w:rPr>
              <w:t>10.</w:t>
            </w:r>
          </w:p>
        </w:tc>
        <w:tc>
          <w:tcPr>
            <w:tcW w:w="4537" w:type="dxa"/>
          </w:tcPr>
          <w:p w:rsidR="00C17984" w:rsidRPr="00323256" w:rsidRDefault="00C17984" w:rsidP="00323256">
            <w:pPr>
              <w:pStyle w:val="TableParagraph"/>
              <w:ind w:left="6" w:right="-15"/>
              <w:jc w:val="both"/>
              <w:rPr>
                <w:rFonts w:ascii="Times New Roman" w:hAnsi="Times New Roman" w:cs="Times New Roman"/>
                <w:sz w:val="28"/>
                <w:szCs w:val="28"/>
                <w:lang w:val="ru-RU"/>
              </w:rPr>
            </w:pPr>
            <w:r w:rsidRPr="00323256">
              <w:rPr>
                <w:rFonts w:ascii="Times New Roman" w:hAnsi="Times New Roman" w:cs="Times New Roman"/>
                <w:sz w:val="28"/>
                <w:szCs w:val="28"/>
                <w:lang w:val="ru-RU"/>
              </w:rPr>
              <w:t>Проверить герметичность упаковки, целостность и срок годности стерильной газоотводной трубки</w:t>
            </w:r>
          </w:p>
        </w:tc>
        <w:tc>
          <w:tcPr>
            <w:tcW w:w="4830" w:type="dxa"/>
            <w:gridSpan w:val="2"/>
          </w:tcPr>
          <w:p w:rsidR="00C17984" w:rsidRPr="00323256" w:rsidRDefault="00C17984" w:rsidP="00323256">
            <w:pPr>
              <w:pStyle w:val="TableParagraph"/>
              <w:spacing w:before="2" w:line="276" w:lineRule="exact"/>
              <w:ind w:left="111" w:right="-15"/>
              <w:jc w:val="both"/>
              <w:rPr>
                <w:rFonts w:ascii="Times New Roman" w:hAnsi="Times New Roman" w:cs="Times New Roman"/>
                <w:sz w:val="28"/>
                <w:szCs w:val="28"/>
              </w:rPr>
            </w:pPr>
            <w:r w:rsidRPr="00323256">
              <w:rPr>
                <w:rFonts w:ascii="Times New Roman" w:hAnsi="Times New Roman" w:cs="Times New Roman"/>
                <w:sz w:val="28"/>
                <w:szCs w:val="28"/>
                <w:lang w:val="ru-RU"/>
              </w:rPr>
              <w:t xml:space="preserve">«Герметичность упаковки не нарушена. Визуальная целостность упаковки сохранена. </w:t>
            </w:r>
            <w:r w:rsidRPr="00323256">
              <w:rPr>
                <w:rFonts w:ascii="Times New Roman" w:hAnsi="Times New Roman" w:cs="Times New Roman"/>
                <w:sz w:val="28"/>
                <w:szCs w:val="28"/>
              </w:rPr>
              <w:t>Срок годности соответствует сроку хранения»</w:t>
            </w:r>
          </w:p>
        </w:tc>
      </w:tr>
      <w:tr w:rsidR="00C17984" w:rsidRPr="00323256" w:rsidTr="00323256">
        <w:trPr>
          <w:trHeight w:val="1102"/>
        </w:trPr>
        <w:tc>
          <w:tcPr>
            <w:tcW w:w="567" w:type="dxa"/>
          </w:tcPr>
          <w:p w:rsidR="00C17984" w:rsidRPr="00323256" w:rsidRDefault="00C17984" w:rsidP="00323256">
            <w:pPr>
              <w:pStyle w:val="TableParagraph"/>
              <w:spacing w:line="275" w:lineRule="exact"/>
              <w:ind w:left="114" w:right="100"/>
              <w:jc w:val="center"/>
              <w:rPr>
                <w:rFonts w:ascii="Times New Roman" w:hAnsi="Times New Roman" w:cs="Times New Roman"/>
                <w:sz w:val="28"/>
                <w:szCs w:val="28"/>
              </w:rPr>
            </w:pPr>
            <w:r w:rsidRPr="00323256">
              <w:rPr>
                <w:rFonts w:ascii="Times New Roman" w:hAnsi="Times New Roman" w:cs="Times New Roman"/>
                <w:sz w:val="28"/>
                <w:szCs w:val="28"/>
              </w:rPr>
              <w:t>13</w:t>
            </w:r>
          </w:p>
        </w:tc>
        <w:tc>
          <w:tcPr>
            <w:tcW w:w="4537" w:type="dxa"/>
          </w:tcPr>
          <w:p w:rsidR="00C17984" w:rsidRPr="00323256" w:rsidRDefault="00C17984" w:rsidP="00323256">
            <w:pPr>
              <w:pStyle w:val="TableParagraph"/>
              <w:ind w:left="6" w:right="-15"/>
              <w:jc w:val="both"/>
              <w:rPr>
                <w:rFonts w:ascii="Times New Roman" w:hAnsi="Times New Roman" w:cs="Times New Roman"/>
                <w:sz w:val="28"/>
                <w:szCs w:val="28"/>
                <w:lang w:val="ru-RU"/>
              </w:rPr>
            </w:pPr>
            <w:r w:rsidRPr="00323256">
              <w:rPr>
                <w:rFonts w:ascii="Times New Roman" w:hAnsi="Times New Roman" w:cs="Times New Roman"/>
                <w:sz w:val="28"/>
                <w:szCs w:val="28"/>
                <w:lang w:val="ru-RU"/>
              </w:rPr>
              <w:t>Закруглённый конец трубки смазать лубрикантом (имитация вазелина) на протяжении 30 см методом полива над</w:t>
            </w:r>
          </w:p>
          <w:p w:rsidR="00C17984" w:rsidRPr="00323256" w:rsidRDefault="00C17984" w:rsidP="00323256">
            <w:pPr>
              <w:pStyle w:val="TableParagraph"/>
              <w:spacing w:line="255" w:lineRule="exact"/>
              <w:ind w:left="6"/>
              <w:jc w:val="both"/>
              <w:rPr>
                <w:rFonts w:ascii="Times New Roman" w:hAnsi="Times New Roman" w:cs="Times New Roman"/>
                <w:sz w:val="28"/>
                <w:szCs w:val="28"/>
                <w:lang w:val="ru-RU"/>
              </w:rPr>
            </w:pPr>
            <w:r w:rsidRPr="00323256">
              <w:rPr>
                <w:rFonts w:ascii="Times New Roman" w:hAnsi="Times New Roman" w:cs="Times New Roman"/>
                <w:sz w:val="28"/>
                <w:szCs w:val="28"/>
                <w:lang w:val="ru-RU"/>
              </w:rPr>
              <w:t>лотком и оставить трубку над лотком</w:t>
            </w:r>
          </w:p>
        </w:tc>
        <w:tc>
          <w:tcPr>
            <w:tcW w:w="4830" w:type="dxa"/>
            <w:gridSpan w:val="2"/>
          </w:tcPr>
          <w:p w:rsidR="00C17984" w:rsidRPr="00323256" w:rsidRDefault="00C17984" w:rsidP="00323256">
            <w:pPr>
              <w:pStyle w:val="TableParagraph"/>
              <w:ind w:left="111" w:right="-15"/>
              <w:jc w:val="both"/>
              <w:rPr>
                <w:rFonts w:ascii="Times New Roman" w:hAnsi="Times New Roman" w:cs="Times New Roman"/>
                <w:sz w:val="28"/>
                <w:szCs w:val="28"/>
                <w:lang w:val="ru-RU"/>
              </w:rPr>
            </w:pPr>
            <w:r w:rsidRPr="00323256">
              <w:rPr>
                <w:rFonts w:ascii="Times New Roman" w:hAnsi="Times New Roman" w:cs="Times New Roman"/>
                <w:sz w:val="28"/>
                <w:szCs w:val="28"/>
                <w:lang w:val="ru-RU"/>
              </w:rPr>
              <w:t>«Смазываю закругленный конец трубки лубрикантом на протяжении 30 см методом полива над лотком»</w:t>
            </w:r>
          </w:p>
        </w:tc>
      </w:tr>
      <w:tr w:rsidR="00C17984" w:rsidRPr="00323256" w:rsidTr="00323256">
        <w:trPr>
          <w:trHeight w:val="1382"/>
        </w:trPr>
        <w:tc>
          <w:tcPr>
            <w:tcW w:w="567" w:type="dxa"/>
          </w:tcPr>
          <w:p w:rsidR="00C17984" w:rsidRPr="00323256" w:rsidRDefault="00C17984" w:rsidP="00323256">
            <w:pPr>
              <w:pStyle w:val="TableParagraph"/>
              <w:spacing w:before="1"/>
              <w:ind w:left="114" w:right="102"/>
              <w:jc w:val="center"/>
              <w:rPr>
                <w:rFonts w:ascii="Times New Roman" w:hAnsi="Times New Roman" w:cs="Times New Roman"/>
                <w:sz w:val="28"/>
                <w:szCs w:val="28"/>
              </w:rPr>
            </w:pPr>
            <w:r w:rsidRPr="00323256">
              <w:rPr>
                <w:rFonts w:ascii="Times New Roman" w:hAnsi="Times New Roman" w:cs="Times New Roman"/>
                <w:sz w:val="28"/>
                <w:szCs w:val="28"/>
              </w:rPr>
              <w:t>14.</w:t>
            </w:r>
          </w:p>
        </w:tc>
        <w:tc>
          <w:tcPr>
            <w:tcW w:w="4537" w:type="dxa"/>
          </w:tcPr>
          <w:p w:rsidR="00C17984" w:rsidRPr="00323256" w:rsidRDefault="00C17984" w:rsidP="00323256">
            <w:pPr>
              <w:pStyle w:val="TableParagraph"/>
              <w:spacing w:before="1" w:line="270" w:lineRule="atLeast"/>
              <w:ind w:left="6" w:right="-15"/>
              <w:jc w:val="both"/>
              <w:rPr>
                <w:rFonts w:ascii="Times New Roman" w:hAnsi="Times New Roman" w:cs="Times New Roman"/>
                <w:sz w:val="28"/>
                <w:szCs w:val="28"/>
                <w:lang w:val="ru-RU"/>
              </w:rPr>
            </w:pPr>
            <w:r w:rsidRPr="00323256">
              <w:rPr>
                <w:rFonts w:ascii="Times New Roman" w:hAnsi="Times New Roman" w:cs="Times New Roman"/>
                <w:sz w:val="28"/>
                <w:szCs w:val="28"/>
                <w:lang w:val="ru-RU"/>
              </w:rPr>
              <w:t>Приподнять одной рукой ягодицу, и другой рукой осторожно ввести газоотводную трубку на 3-4 см по направлению к пупку, далее на 15-20 см по ходу кишечника параллельно позвоночнику</w:t>
            </w:r>
          </w:p>
        </w:tc>
        <w:tc>
          <w:tcPr>
            <w:tcW w:w="4830" w:type="dxa"/>
            <w:gridSpan w:val="2"/>
          </w:tcPr>
          <w:p w:rsidR="00C17984" w:rsidRPr="00323256" w:rsidRDefault="00C17984" w:rsidP="00323256">
            <w:pPr>
              <w:pStyle w:val="TableParagraph"/>
              <w:spacing w:before="1"/>
              <w:ind w:left="111" w:right="-15"/>
              <w:jc w:val="both"/>
              <w:rPr>
                <w:rFonts w:ascii="Times New Roman" w:hAnsi="Times New Roman" w:cs="Times New Roman"/>
                <w:sz w:val="28"/>
                <w:szCs w:val="28"/>
                <w:lang w:val="ru-RU"/>
              </w:rPr>
            </w:pPr>
            <w:r w:rsidRPr="00323256">
              <w:rPr>
                <w:rFonts w:ascii="Times New Roman" w:hAnsi="Times New Roman" w:cs="Times New Roman"/>
                <w:sz w:val="28"/>
                <w:szCs w:val="28"/>
                <w:lang w:val="ru-RU"/>
              </w:rPr>
              <w:t>«Ввожу газоотводную трубку на 3-4 см по направлению к пупку, далее на 15-20 см по ходу кишечника»</w:t>
            </w:r>
          </w:p>
        </w:tc>
      </w:tr>
      <w:tr w:rsidR="00C17984" w:rsidRPr="00323256" w:rsidTr="00323256">
        <w:trPr>
          <w:trHeight w:val="551"/>
        </w:trPr>
        <w:tc>
          <w:tcPr>
            <w:tcW w:w="567" w:type="dxa"/>
          </w:tcPr>
          <w:p w:rsidR="00C17984" w:rsidRPr="00323256" w:rsidRDefault="00C17984" w:rsidP="00323256">
            <w:pPr>
              <w:pStyle w:val="TableParagraph"/>
              <w:spacing w:line="275" w:lineRule="exact"/>
              <w:ind w:left="114" w:right="102"/>
              <w:jc w:val="center"/>
              <w:rPr>
                <w:rFonts w:ascii="Times New Roman" w:hAnsi="Times New Roman" w:cs="Times New Roman"/>
                <w:sz w:val="28"/>
                <w:szCs w:val="28"/>
              </w:rPr>
            </w:pPr>
            <w:r w:rsidRPr="00323256">
              <w:rPr>
                <w:rFonts w:ascii="Times New Roman" w:hAnsi="Times New Roman" w:cs="Times New Roman"/>
                <w:sz w:val="28"/>
                <w:szCs w:val="28"/>
              </w:rPr>
              <w:t>15.</w:t>
            </w:r>
          </w:p>
        </w:tc>
        <w:tc>
          <w:tcPr>
            <w:tcW w:w="4537" w:type="dxa"/>
          </w:tcPr>
          <w:p w:rsidR="00C17984" w:rsidRPr="00323256" w:rsidRDefault="00C17984" w:rsidP="00323256">
            <w:pPr>
              <w:pStyle w:val="TableParagraph"/>
              <w:spacing w:line="275" w:lineRule="exact"/>
              <w:ind w:left="6"/>
              <w:rPr>
                <w:rFonts w:ascii="Times New Roman" w:hAnsi="Times New Roman" w:cs="Times New Roman"/>
                <w:sz w:val="28"/>
                <w:szCs w:val="28"/>
                <w:lang w:val="ru-RU"/>
              </w:rPr>
            </w:pPr>
            <w:r w:rsidRPr="00323256">
              <w:rPr>
                <w:rFonts w:ascii="Times New Roman" w:hAnsi="Times New Roman" w:cs="Times New Roman"/>
                <w:sz w:val="28"/>
                <w:szCs w:val="28"/>
                <w:lang w:val="ru-RU"/>
              </w:rPr>
              <w:t>Уточнить у пациента о его самочувствии</w:t>
            </w:r>
          </w:p>
        </w:tc>
        <w:tc>
          <w:tcPr>
            <w:tcW w:w="4830" w:type="dxa"/>
            <w:gridSpan w:val="2"/>
          </w:tcPr>
          <w:p w:rsidR="00C17984" w:rsidRPr="00323256" w:rsidRDefault="00C17984" w:rsidP="00323256">
            <w:pPr>
              <w:pStyle w:val="TableParagraph"/>
              <w:spacing w:line="275" w:lineRule="exact"/>
              <w:ind w:left="13"/>
              <w:rPr>
                <w:rFonts w:ascii="Times New Roman" w:hAnsi="Times New Roman" w:cs="Times New Roman"/>
                <w:sz w:val="28"/>
                <w:szCs w:val="28"/>
                <w:lang w:val="ru-RU"/>
              </w:rPr>
            </w:pPr>
            <w:r w:rsidRPr="00323256">
              <w:rPr>
                <w:rFonts w:ascii="Times New Roman" w:hAnsi="Times New Roman" w:cs="Times New Roman"/>
                <w:sz w:val="28"/>
                <w:szCs w:val="28"/>
                <w:lang w:val="ru-RU"/>
              </w:rPr>
              <w:t>«Как Вы себя чувствуете?»</w:t>
            </w:r>
          </w:p>
          <w:p w:rsidR="00C17984" w:rsidRPr="00323256" w:rsidRDefault="00C17984" w:rsidP="00323256">
            <w:pPr>
              <w:pStyle w:val="TableParagraph"/>
              <w:spacing w:line="257" w:lineRule="exact"/>
              <w:ind w:left="13"/>
              <w:rPr>
                <w:rFonts w:ascii="Times New Roman" w:hAnsi="Times New Roman" w:cs="Times New Roman"/>
                <w:sz w:val="28"/>
                <w:szCs w:val="28"/>
                <w:lang w:val="ru-RU"/>
              </w:rPr>
            </w:pPr>
            <w:r w:rsidRPr="00323256">
              <w:rPr>
                <w:rFonts w:ascii="Times New Roman" w:hAnsi="Times New Roman" w:cs="Times New Roman"/>
                <w:sz w:val="28"/>
                <w:szCs w:val="28"/>
                <w:lang w:val="ru-RU"/>
              </w:rPr>
              <w:t>«Пациент чувствует себя удовлетвори</w:t>
            </w:r>
            <w:r w:rsidRPr="00323256">
              <w:rPr>
                <w:rFonts w:ascii="Times New Roman" w:hAnsi="Times New Roman" w:cs="Times New Roman"/>
                <w:sz w:val="28"/>
                <w:szCs w:val="28"/>
                <w:lang w:val="ru-RU"/>
              </w:rPr>
              <w:lastRenderedPageBreak/>
              <w:t>тельно»</w:t>
            </w:r>
          </w:p>
        </w:tc>
      </w:tr>
      <w:tr w:rsidR="00C17984" w:rsidRPr="00323256" w:rsidTr="00323256">
        <w:trPr>
          <w:trHeight w:val="1104"/>
        </w:trPr>
        <w:tc>
          <w:tcPr>
            <w:tcW w:w="567" w:type="dxa"/>
          </w:tcPr>
          <w:p w:rsidR="00C17984" w:rsidRPr="00323256" w:rsidRDefault="00C17984" w:rsidP="00323256">
            <w:pPr>
              <w:pStyle w:val="TableParagraph"/>
              <w:spacing w:line="275" w:lineRule="exact"/>
              <w:ind w:left="114" w:right="102"/>
              <w:jc w:val="center"/>
              <w:rPr>
                <w:rFonts w:ascii="Times New Roman" w:hAnsi="Times New Roman" w:cs="Times New Roman"/>
                <w:sz w:val="28"/>
                <w:szCs w:val="28"/>
              </w:rPr>
            </w:pPr>
            <w:r w:rsidRPr="00323256">
              <w:rPr>
                <w:rFonts w:ascii="Times New Roman" w:hAnsi="Times New Roman" w:cs="Times New Roman"/>
                <w:sz w:val="28"/>
                <w:szCs w:val="28"/>
              </w:rPr>
              <w:lastRenderedPageBreak/>
              <w:t>16.</w:t>
            </w:r>
          </w:p>
        </w:tc>
        <w:tc>
          <w:tcPr>
            <w:tcW w:w="4537" w:type="dxa"/>
          </w:tcPr>
          <w:p w:rsidR="00C17984" w:rsidRPr="00323256" w:rsidRDefault="00C17984" w:rsidP="00323256">
            <w:pPr>
              <w:pStyle w:val="TableParagraph"/>
              <w:ind w:left="6"/>
              <w:rPr>
                <w:rFonts w:ascii="Times New Roman" w:hAnsi="Times New Roman" w:cs="Times New Roman"/>
                <w:sz w:val="28"/>
                <w:szCs w:val="28"/>
                <w:lang w:val="ru-RU"/>
              </w:rPr>
            </w:pPr>
            <w:r w:rsidRPr="00323256">
              <w:rPr>
                <w:rFonts w:ascii="Times New Roman" w:hAnsi="Times New Roman" w:cs="Times New Roman"/>
                <w:sz w:val="28"/>
                <w:szCs w:val="28"/>
                <w:lang w:val="ru-RU"/>
              </w:rPr>
              <w:t>Опустить свободный конец трубки в судно с</w:t>
            </w:r>
            <w:r w:rsidRPr="00323256">
              <w:rPr>
                <w:rFonts w:ascii="Times New Roman" w:hAnsi="Times New Roman" w:cs="Times New Roman"/>
                <w:spacing w:val="-2"/>
                <w:sz w:val="28"/>
                <w:szCs w:val="28"/>
                <w:lang w:val="ru-RU"/>
              </w:rPr>
              <w:t xml:space="preserve"> </w:t>
            </w:r>
            <w:r w:rsidRPr="00323256">
              <w:rPr>
                <w:rFonts w:ascii="Times New Roman" w:hAnsi="Times New Roman" w:cs="Times New Roman"/>
                <w:sz w:val="28"/>
                <w:szCs w:val="28"/>
                <w:lang w:val="ru-RU"/>
              </w:rPr>
              <w:t>водой.</w:t>
            </w:r>
          </w:p>
          <w:p w:rsidR="00C17984" w:rsidRPr="00323256" w:rsidRDefault="00C17984" w:rsidP="00323256">
            <w:pPr>
              <w:pStyle w:val="TableParagraph"/>
              <w:spacing w:line="270" w:lineRule="atLeast"/>
              <w:ind w:left="6" w:right="-15"/>
              <w:rPr>
                <w:rFonts w:ascii="Times New Roman" w:hAnsi="Times New Roman" w:cs="Times New Roman"/>
                <w:sz w:val="28"/>
                <w:szCs w:val="28"/>
                <w:lang w:val="ru-RU"/>
              </w:rPr>
            </w:pPr>
            <w:r w:rsidRPr="00323256">
              <w:rPr>
                <w:rFonts w:ascii="Times New Roman" w:hAnsi="Times New Roman" w:cs="Times New Roman"/>
                <w:sz w:val="28"/>
                <w:szCs w:val="28"/>
                <w:lang w:val="ru-RU"/>
              </w:rPr>
              <w:t>Оставить трубку в кишечнике не более одного часа до полного отхождения</w:t>
            </w:r>
            <w:r w:rsidRPr="00323256">
              <w:rPr>
                <w:rFonts w:ascii="Times New Roman" w:hAnsi="Times New Roman" w:cs="Times New Roman"/>
                <w:spacing w:val="-3"/>
                <w:sz w:val="28"/>
                <w:szCs w:val="28"/>
                <w:lang w:val="ru-RU"/>
              </w:rPr>
              <w:t xml:space="preserve"> </w:t>
            </w:r>
            <w:r w:rsidRPr="00323256">
              <w:rPr>
                <w:rFonts w:ascii="Times New Roman" w:hAnsi="Times New Roman" w:cs="Times New Roman"/>
                <w:sz w:val="28"/>
                <w:szCs w:val="28"/>
                <w:lang w:val="ru-RU"/>
              </w:rPr>
              <w:t>газов</w:t>
            </w:r>
          </w:p>
        </w:tc>
        <w:tc>
          <w:tcPr>
            <w:tcW w:w="4830" w:type="dxa"/>
            <w:gridSpan w:val="2"/>
          </w:tcPr>
          <w:p w:rsidR="00C17984" w:rsidRPr="00323256" w:rsidRDefault="00C17984" w:rsidP="00323256">
            <w:pPr>
              <w:pStyle w:val="TableParagraph"/>
              <w:ind w:left="111"/>
              <w:rPr>
                <w:rFonts w:ascii="Times New Roman" w:hAnsi="Times New Roman" w:cs="Times New Roman"/>
                <w:sz w:val="28"/>
                <w:szCs w:val="28"/>
                <w:lang w:val="ru-RU"/>
              </w:rPr>
            </w:pPr>
            <w:r w:rsidRPr="00323256">
              <w:rPr>
                <w:rFonts w:ascii="Times New Roman" w:hAnsi="Times New Roman" w:cs="Times New Roman"/>
                <w:sz w:val="28"/>
                <w:szCs w:val="28"/>
                <w:lang w:val="ru-RU"/>
              </w:rPr>
              <w:t>«Оставляю трубку в кишечнике не более одного часа до полного отхождения</w:t>
            </w:r>
            <w:r w:rsidRPr="00323256">
              <w:rPr>
                <w:rFonts w:ascii="Times New Roman" w:hAnsi="Times New Roman" w:cs="Times New Roman"/>
                <w:spacing w:val="-3"/>
                <w:sz w:val="28"/>
                <w:szCs w:val="28"/>
                <w:lang w:val="ru-RU"/>
              </w:rPr>
              <w:t xml:space="preserve"> </w:t>
            </w:r>
            <w:r w:rsidRPr="00323256">
              <w:rPr>
                <w:rFonts w:ascii="Times New Roman" w:hAnsi="Times New Roman" w:cs="Times New Roman"/>
                <w:sz w:val="28"/>
                <w:szCs w:val="28"/>
                <w:lang w:val="ru-RU"/>
              </w:rPr>
              <w:t>газов»</w:t>
            </w:r>
          </w:p>
        </w:tc>
      </w:tr>
      <w:tr w:rsidR="00C17984" w:rsidRPr="00323256" w:rsidTr="00323256">
        <w:trPr>
          <w:trHeight w:val="277"/>
        </w:trPr>
        <w:tc>
          <w:tcPr>
            <w:tcW w:w="567" w:type="dxa"/>
          </w:tcPr>
          <w:p w:rsidR="00C17984" w:rsidRPr="00323256" w:rsidRDefault="00C17984" w:rsidP="00323256">
            <w:pPr>
              <w:pStyle w:val="TableParagraph"/>
              <w:spacing w:line="258" w:lineRule="exact"/>
              <w:ind w:left="114" w:right="102"/>
              <w:jc w:val="center"/>
              <w:rPr>
                <w:rFonts w:ascii="Times New Roman" w:hAnsi="Times New Roman" w:cs="Times New Roman"/>
                <w:sz w:val="28"/>
                <w:szCs w:val="28"/>
              </w:rPr>
            </w:pPr>
            <w:r w:rsidRPr="00323256">
              <w:rPr>
                <w:rFonts w:ascii="Times New Roman" w:hAnsi="Times New Roman" w:cs="Times New Roman"/>
                <w:sz w:val="28"/>
                <w:szCs w:val="28"/>
              </w:rPr>
              <w:t>17.</w:t>
            </w:r>
          </w:p>
        </w:tc>
        <w:tc>
          <w:tcPr>
            <w:tcW w:w="4537" w:type="dxa"/>
          </w:tcPr>
          <w:p w:rsidR="00C17984" w:rsidRPr="00323256" w:rsidRDefault="00C17984" w:rsidP="00323256">
            <w:pPr>
              <w:pStyle w:val="TableParagraph"/>
              <w:spacing w:line="258" w:lineRule="exact"/>
              <w:ind w:left="6" w:right="-15"/>
              <w:rPr>
                <w:rFonts w:ascii="Times New Roman" w:hAnsi="Times New Roman" w:cs="Times New Roman"/>
                <w:sz w:val="28"/>
                <w:szCs w:val="28"/>
                <w:lang w:val="ru-RU"/>
              </w:rPr>
            </w:pPr>
            <w:r w:rsidRPr="00323256">
              <w:rPr>
                <w:rFonts w:ascii="Times New Roman" w:hAnsi="Times New Roman" w:cs="Times New Roman"/>
                <w:sz w:val="28"/>
                <w:szCs w:val="28"/>
                <w:lang w:val="ru-RU"/>
              </w:rPr>
              <w:t>Накрыть пациента простынёй или</w:t>
            </w:r>
            <w:r w:rsidRPr="00323256">
              <w:rPr>
                <w:rFonts w:ascii="Times New Roman" w:hAnsi="Times New Roman" w:cs="Times New Roman"/>
                <w:spacing w:val="53"/>
                <w:sz w:val="28"/>
                <w:szCs w:val="28"/>
                <w:lang w:val="ru-RU"/>
              </w:rPr>
              <w:t xml:space="preserve"> </w:t>
            </w:r>
            <w:r w:rsidRPr="00323256">
              <w:rPr>
                <w:rFonts w:ascii="Times New Roman" w:hAnsi="Times New Roman" w:cs="Times New Roman"/>
                <w:sz w:val="28"/>
                <w:szCs w:val="28"/>
                <w:lang w:val="ru-RU"/>
              </w:rPr>
              <w:t>одеялом.</w:t>
            </w:r>
          </w:p>
        </w:tc>
        <w:tc>
          <w:tcPr>
            <w:tcW w:w="4830" w:type="dxa"/>
            <w:gridSpan w:val="2"/>
          </w:tcPr>
          <w:p w:rsidR="00C17984" w:rsidRPr="00323256" w:rsidRDefault="00C17984" w:rsidP="00323256">
            <w:pPr>
              <w:pStyle w:val="TableParagraph"/>
              <w:tabs>
                <w:tab w:val="left" w:pos="1672"/>
                <w:tab w:val="left" w:pos="2976"/>
                <w:tab w:val="left" w:pos="4446"/>
              </w:tabs>
              <w:spacing w:line="258" w:lineRule="exact"/>
              <w:ind w:left="111" w:right="-15"/>
              <w:rPr>
                <w:rFonts w:ascii="Times New Roman" w:hAnsi="Times New Roman" w:cs="Times New Roman"/>
                <w:sz w:val="28"/>
                <w:szCs w:val="28"/>
              </w:rPr>
            </w:pPr>
            <w:r w:rsidRPr="00323256">
              <w:rPr>
                <w:rFonts w:ascii="Times New Roman" w:hAnsi="Times New Roman" w:cs="Times New Roman"/>
                <w:sz w:val="28"/>
                <w:szCs w:val="28"/>
              </w:rPr>
              <w:t>«Накрываю</w:t>
            </w:r>
            <w:r w:rsidRPr="00323256">
              <w:rPr>
                <w:rFonts w:ascii="Times New Roman" w:hAnsi="Times New Roman" w:cs="Times New Roman"/>
                <w:sz w:val="28"/>
                <w:szCs w:val="28"/>
              </w:rPr>
              <w:tab/>
              <w:t>пациента</w:t>
            </w:r>
            <w:r w:rsidRPr="00323256">
              <w:rPr>
                <w:rFonts w:ascii="Times New Roman" w:hAnsi="Times New Roman" w:cs="Times New Roman"/>
                <w:sz w:val="28"/>
                <w:szCs w:val="28"/>
              </w:rPr>
              <w:tab/>
              <w:t>простынёй</w:t>
            </w:r>
            <w:r w:rsidRPr="00323256">
              <w:rPr>
                <w:rFonts w:ascii="Times New Roman" w:hAnsi="Times New Roman" w:cs="Times New Roman"/>
                <w:sz w:val="28"/>
                <w:szCs w:val="28"/>
              </w:rPr>
              <w:tab/>
              <w:t>или</w:t>
            </w:r>
          </w:p>
        </w:tc>
      </w:tr>
      <w:tr w:rsidR="00323256" w:rsidRPr="00323256" w:rsidTr="00323256">
        <w:trPr>
          <w:trHeight w:val="830"/>
        </w:trPr>
        <w:tc>
          <w:tcPr>
            <w:tcW w:w="567" w:type="dxa"/>
          </w:tcPr>
          <w:p w:rsidR="00323256" w:rsidRPr="00323256" w:rsidRDefault="00323256" w:rsidP="00323256">
            <w:pPr>
              <w:pStyle w:val="TableParagraph"/>
              <w:ind w:left="0"/>
              <w:rPr>
                <w:rFonts w:ascii="Times New Roman" w:hAnsi="Times New Roman" w:cs="Times New Roman"/>
                <w:sz w:val="28"/>
                <w:szCs w:val="28"/>
              </w:rPr>
            </w:pPr>
          </w:p>
        </w:tc>
        <w:tc>
          <w:tcPr>
            <w:tcW w:w="4537" w:type="dxa"/>
          </w:tcPr>
          <w:p w:rsidR="00323256" w:rsidRPr="00323256" w:rsidRDefault="00323256" w:rsidP="00323256">
            <w:pPr>
              <w:pStyle w:val="TableParagraph"/>
              <w:spacing w:line="272" w:lineRule="exact"/>
              <w:ind w:left="6" w:right="-15"/>
              <w:rPr>
                <w:rFonts w:ascii="Times New Roman" w:hAnsi="Times New Roman" w:cs="Times New Roman"/>
                <w:sz w:val="28"/>
                <w:szCs w:val="28"/>
                <w:lang w:val="ru-RU"/>
              </w:rPr>
            </w:pPr>
            <w:r w:rsidRPr="00323256">
              <w:rPr>
                <w:rFonts w:ascii="Times New Roman" w:hAnsi="Times New Roman" w:cs="Times New Roman"/>
                <w:sz w:val="28"/>
                <w:szCs w:val="28"/>
                <w:lang w:val="ru-RU"/>
              </w:rPr>
              <w:t>При выполнении процедуры</w:t>
            </w:r>
            <w:r w:rsidRPr="00323256">
              <w:rPr>
                <w:rFonts w:ascii="Times New Roman" w:hAnsi="Times New Roman" w:cs="Times New Roman"/>
                <w:spacing w:val="44"/>
                <w:sz w:val="28"/>
                <w:szCs w:val="28"/>
                <w:lang w:val="ru-RU"/>
              </w:rPr>
              <w:t xml:space="preserve"> </w:t>
            </w:r>
            <w:r w:rsidRPr="00323256">
              <w:rPr>
                <w:rFonts w:ascii="Times New Roman" w:hAnsi="Times New Roman" w:cs="Times New Roman"/>
                <w:sz w:val="28"/>
                <w:szCs w:val="28"/>
                <w:lang w:val="ru-RU"/>
              </w:rPr>
              <w:t>необходимо</w:t>
            </w:r>
          </w:p>
          <w:p w:rsidR="00323256" w:rsidRPr="00323256" w:rsidRDefault="00323256" w:rsidP="00323256">
            <w:pPr>
              <w:pStyle w:val="TableParagraph"/>
              <w:tabs>
                <w:tab w:val="left" w:pos="1976"/>
                <w:tab w:val="left" w:pos="3532"/>
                <w:tab w:val="left" w:pos="4401"/>
              </w:tabs>
              <w:spacing w:line="270" w:lineRule="atLeast"/>
              <w:ind w:left="6" w:right="-15"/>
              <w:rPr>
                <w:rFonts w:ascii="Times New Roman" w:hAnsi="Times New Roman" w:cs="Times New Roman"/>
                <w:sz w:val="28"/>
                <w:szCs w:val="28"/>
                <w:lang w:val="ru-RU"/>
              </w:rPr>
            </w:pPr>
            <w:r w:rsidRPr="00323256">
              <w:rPr>
                <w:rFonts w:ascii="Times New Roman" w:hAnsi="Times New Roman" w:cs="Times New Roman"/>
                <w:sz w:val="28"/>
                <w:szCs w:val="28"/>
                <w:lang w:val="ru-RU"/>
              </w:rPr>
              <w:t>контролировать</w:t>
            </w:r>
            <w:r w:rsidRPr="00323256">
              <w:rPr>
                <w:rFonts w:ascii="Times New Roman" w:hAnsi="Times New Roman" w:cs="Times New Roman"/>
                <w:sz w:val="28"/>
                <w:szCs w:val="28"/>
                <w:lang w:val="ru-RU"/>
              </w:rPr>
              <w:tab/>
              <w:t>отхождение</w:t>
            </w:r>
            <w:r w:rsidRPr="00323256">
              <w:rPr>
                <w:rFonts w:ascii="Times New Roman" w:hAnsi="Times New Roman" w:cs="Times New Roman"/>
                <w:sz w:val="28"/>
                <w:szCs w:val="28"/>
                <w:lang w:val="ru-RU"/>
              </w:rPr>
              <w:tab/>
              <w:t>газов</w:t>
            </w:r>
            <w:r w:rsidRPr="00323256">
              <w:rPr>
                <w:rFonts w:ascii="Times New Roman" w:hAnsi="Times New Roman" w:cs="Times New Roman"/>
                <w:sz w:val="28"/>
                <w:szCs w:val="28"/>
                <w:lang w:val="ru-RU"/>
              </w:rPr>
              <w:tab/>
              <w:t>и самочувствие пациента каждые 15</w:t>
            </w:r>
            <w:r w:rsidRPr="00323256">
              <w:rPr>
                <w:rFonts w:ascii="Times New Roman" w:hAnsi="Times New Roman" w:cs="Times New Roman"/>
                <w:spacing w:val="-5"/>
                <w:sz w:val="28"/>
                <w:szCs w:val="28"/>
                <w:lang w:val="ru-RU"/>
              </w:rPr>
              <w:t xml:space="preserve"> </w:t>
            </w:r>
            <w:r w:rsidRPr="00323256">
              <w:rPr>
                <w:rFonts w:ascii="Times New Roman" w:hAnsi="Times New Roman" w:cs="Times New Roman"/>
                <w:sz w:val="28"/>
                <w:szCs w:val="28"/>
                <w:lang w:val="ru-RU"/>
              </w:rPr>
              <w:t>минут</w:t>
            </w:r>
          </w:p>
        </w:tc>
        <w:tc>
          <w:tcPr>
            <w:tcW w:w="4830" w:type="dxa"/>
            <w:gridSpan w:val="2"/>
          </w:tcPr>
          <w:p w:rsidR="00323256" w:rsidRPr="00323256" w:rsidRDefault="00323256" w:rsidP="00323256">
            <w:pPr>
              <w:pStyle w:val="TableParagraph"/>
              <w:tabs>
                <w:tab w:val="left" w:pos="1352"/>
                <w:tab w:val="left" w:pos="2105"/>
                <w:tab w:val="left" w:pos="3698"/>
              </w:tabs>
              <w:spacing w:line="272" w:lineRule="exact"/>
              <w:ind w:left="111" w:right="-15"/>
              <w:rPr>
                <w:rFonts w:ascii="Times New Roman" w:hAnsi="Times New Roman" w:cs="Times New Roman"/>
                <w:sz w:val="28"/>
                <w:szCs w:val="28"/>
                <w:lang w:val="ru-RU"/>
              </w:rPr>
            </w:pPr>
            <w:r w:rsidRPr="00323256">
              <w:rPr>
                <w:rFonts w:ascii="Times New Roman" w:hAnsi="Times New Roman" w:cs="Times New Roman"/>
                <w:sz w:val="28"/>
                <w:szCs w:val="28"/>
                <w:lang w:val="ru-RU"/>
              </w:rPr>
              <w:t>одеялом.</w:t>
            </w:r>
            <w:r w:rsidRPr="00323256">
              <w:rPr>
                <w:rFonts w:ascii="Times New Roman" w:hAnsi="Times New Roman" w:cs="Times New Roman"/>
                <w:sz w:val="28"/>
                <w:szCs w:val="28"/>
                <w:lang w:val="ru-RU"/>
              </w:rPr>
              <w:tab/>
              <w:t>При</w:t>
            </w:r>
            <w:r w:rsidRPr="00323256">
              <w:rPr>
                <w:rFonts w:ascii="Times New Roman" w:hAnsi="Times New Roman" w:cs="Times New Roman"/>
                <w:sz w:val="28"/>
                <w:szCs w:val="28"/>
                <w:lang w:val="ru-RU"/>
              </w:rPr>
              <w:tab/>
              <w:t>выполнении</w:t>
            </w:r>
            <w:r w:rsidRPr="00323256">
              <w:rPr>
                <w:rFonts w:ascii="Times New Roman" w:hAnsi="Times New Roman" w:cs="Times New Roman"/>
                <w:sz w:val="28"/>
                <w:szCs w:val="28"/>
                <w:lang w:val="ru-RU"/>
              </w:rPr>
              <w:tab/>
              <w:t>процедуры</w:t>
            </w:r>
          </w:p>
          <w:p w:rsidR="00323256" w:rsidRPr="00323256" w:rsidRDefault="00323256" w:rsidP="00323256">
            <w:pPr>
              <w:pStyle w:val="TableParagraph"/>
              <w:tabs>
                <w:tab w:val="left" w:pos="1975"/>
                <w:tab w:val="left" w:pos="3678"/>
                <w:tab w:val="left" w:pos="4693"/>
              </w:tabs>
              <w:spacing w:line="270" w:lineRule="atLeast"/>
              <w:ind w:left="111" w:right="-15"/>
              <w:rPr>
                <w:rFonts w:ascii="Times New Roman" w:hAnsi="Times New Roman" w:cs="Times New Roman"/>
                <w:sz w:val="28"/>
                <w:szCs w:val="28"/>
                <w:lang w:val="ru-RU"/>
              </w:rPr>
            </w:pPr>
            <w:r w:rsidRPr="00323256">
              <w:rPr>
                <w:rFonts w:ascii="Times New Roman" w:hAnsi="Times New Roman" w:cs="Times New Roman"/>
                <w:sz w:val="28"/>
                <w:szCs w:val="28"/>
                <w:lang w:val="ru-RU"/>
              </w:rPr>
              <w:t>контролирую</w:t>
            </w:r>
            <w:r w:rsidRPr="00323256">
              <w:rPr>
                <w:rFonts w:ascii="Times New Roman" w:hAnsi="Times New Roman" w:cs="Times New Roman"/>
                <w:sz w:val="28"/>
                <w:szCs w:val="28"/>
                <w:lang w:val="ru-RU"/>
              </w:rPr>
              <w:tab/>
              <w:t>отхождение</w:t>
            </w:r>
            <w:r w:rsidRPr="00323256">
              <w:rPr>
                <w:rFonts w:ascii="Times New Roman" w:hAnsi="Times New Roman" w:cs="Times New Roman"/>
                <w:sz w:val="28"/>
                <w:szCs w:val="28"/>
                <w:lang w:val="ru-RU"/>
              </w:rPr>
              <w:tab/>
              <w:t>газов</w:t>
            </w:r>
            <w:r w:rsidRPr="00323256">
              <w:rPr>
                <w:rFonts w:ascii="Times New Roman" w:hAnsi="Times New Roman" w:cs="Times New Roman"/>
                <w:sz w:val="28"/>
                <w:szCs w:val="28"/>
                <w:lang w:val="ru-RU"/>
              </w:rPr>
              <w:tab/>
              <w:t>и самочувствие пациента каждые 15</w:t>
            </w:r>
            <w:r w:rsidRPr="00323256">
              <w:rPr>
                <w:rFonts w:ascii="Times New Roman" w:hAnsi="Times New Roman" w:cs="Times New Roman"/>
                <w:spacing w:val="-5"/>
                <w:sz w:val="28"/>
                <w:szCs w:val="28"/>
                <w:lang w:val="ru-RU"/>
              </w:rPr>
              <w:t xml:space="preserve"> </w:t>
            </w:r>
            <w:r w:rsidRPr="00323256">
              <w:rPr>
                <w:rFonts w:ascii="Times New Roman" w:hAnsi="Times New Roman" w:cs="Times New Roman"/>
                <w:sz w:val="28"/>
                <w:szCs w:val="28"/>
                <w:lang w:val="ru-RU"/>
              </w:rPr>
              <w:t>минут»</w:t>
            </w:r>
          </w:p>
        </w:tc>
      </w:tr>
      <w:tr w:rsidR="00323256" w:rsidRPr="00323256" w:rsidTr="00323256">
        <w:trPr>
          <w:trHeight w:val="827"/>
        </w:trPr>
        <w:tc>
          <w:tcPr>
            <w:tcW w:w="567" w:type="dxa"/>
          </w:tcPr>
          <w:p w:rsidR="00323256" w:rsidRPr="00323256" w:rsidRDefault="00323256" w:rsidP="00323256">
            <w:pPr>
              <w:pStyle w:val="TableParagraph"/>
              <w:spacing w:line="269" w:lineRule="exact"/>
              <w:ind w:left="114" w:right="102"/>
              <w:jc w:val="center"/>
              <w:rPr>
                <w:rFonts w:ascii="Times New Roman" w:hAnsi="Times New Roman" w:cs="Times New Roman"/>
                <w:sz w:val="28"/>
                <w:szCs w:val="28"/>
              </w:rPr>
            </w:pPr>
            <w:r w:rsidRPr="00323256">
              <w:rPr>
                <w:rFonts w:ascii="Times New Roman" w:hAnsi="Times New Roman" w:cs="Times New Roman"/>
                <w:sz w:val="28"/>
                <w:szCs w:val="28"/>
              </w:rPr>
              <w:t>19.</w:t>
            </w:r>
          </w:p>
        </w:tc>
        <w:tc>
          <w:tcPr>
            <w:tcW w:w="4537" w:type="dxa"/>
          </w:tcPr>
          <w:p w:rsidR="00323256" w:rsidRPr="00323256" w:rsidRDefault="00323256" w:rsidP="00323256">
            <w:pPr>
              <w:pStyle w:val="TableParagraph"/>
              <w:ind w:left="6" w:right="-15"/>
              <w:rPr>
                <w:rFonts w:ascii="Times New Roman" w:hAnsi="Times New Roman" w:cs="Times New Roman"/>
                <w:sz w:val="28"/>
                <w:szCs w:val="28"/>
                <w:lang w:val="ru-RU"/>
              </w:rPr>
            </w:pPr>
            <w:r w:rsidRPr="00323256">
              <w:rPr>
                <w:rFonts w:ascii="Times New Roman" w:hAnsi="Times New Roman" w:cs="Times New Roman"/>
                <w:sz w:val="28"/>
                <w:szCs w:val="28"/>
                <w:lang w:val="ru-RU"/>
              </w:rPr>
              <w:t>Уточнить у пациента о его самочувствии после выполнения</w:t>
            </w:r>
            <w:r w:rsidRPr="00323256">
              <w:rPr>
                <w:rFonts w:ascii="Times New Roman" w:hAnsi="Times New Roman" w:cs="Times New Roman"/>
                <w:spacing w:val="-2"/>
                <w:sz w:val="28"/>
                <w:szCs w:val="28"/>
                <w:lang w:val="ru-RU"/>
              </w:rPr>
              <w:t xml:space="preserve"> </w:t>
            </w:r>
            <w:r w:rsidRPr="00323256">
              <w:rPr>
                <w:rFonts w:ascii="Times New Roman" w:hAnsi="Times New Roman" w:cs="Times New Roman"/>
                <w:sz w:val="28"/>
                <w:szCs w:val="28"/>
                <w:lang w:val="ru-RU"/>
              </w:rPr>
              <w:t>процедуры</w:t>
            </w:r>
          </w:p>
        </w:tc>
        <w:tc>
          <w:tcPr>
            <w:tcW w:w="4830" w:type="dxa"/>
            <w:gridSpan w:val="2"/>
          </w:tcPr>
          <w:p w:rsidR="00323256" w:rsidRPr="00323256" w:rsidRDefault="00323256" w:rsidP="00323256">
            <w:pPr>
              <w:pStyle w:val="TableParagraph"/>
              <w:spacing w:line="269" w:lineRule="exact"/>
              <w:ind w:left="13"/>
              <w:rPr>
                <w:rFonts w:ascii="Times New Roman" w:hAnsi="Times New Roman" w:cs="Times New Roman"/>
                <w:sz w:val="28"/>
                <w:szCs w:val="28"/>
                <w:lang w:val="ru-RU"/>
              </w:rPr>
            </w:pPr>
            <w:r w:rsidRPr="00323256">
              <w:rPr>
                <w:rFonts w:ascii="Times New Roman" w:hAnsi="Times New Roman" w:cs="Times New Roman"/>
                <w:sz w:val="28"/>
                <w:szCs w:val="28"/>
                <w:lang w:val="ru-RU"/>
              </w:rPr>
              <w:t>«Как Вы себя чувствуете?»</w:t>
            </w:r>
          </w:p>
          <w:p w:rsidR="00323256" w:rsidRPr="00323256" w:rsidRDefault="00323256" w:rsidP="00323256">
            <w:pPr>
              <w:pStyle w:val="TableParagraph"/>
              <w:tabs>
                <w:tab w:val="left" w:pos="2239"/>
                <w:tab w:val="left" w:pos="4377"/>
              </w:tabs>
              <w:spacing w:line="270" w:lineRule="atLeast"/>
              <w:ind w:left="111" w:right="-15"/>
              <w:rPr>
                <w:rFonts w:ascii="Times New Roman" w:hAnsi="Times New Roman" w:cs="Times New Roman"/>
                <w:sz w:val="28"/>
                <w:szCs w:val="28"/>
                <w:lang w:val="ru-RU"/>
              </w:rPr>
            </w:pPr>
            <w:r w:rsidRPr="00323256">
              <w:rPr>
                <w:rFonts w:ascii="Times New Roman" w:hAnsi="Times New Roman" w:cs="Times New Roman"/>
                <w:sz w:val="28"/>
                <w:szCs w:val="28"/>
                <w:lang w:val="ru-RU"/>
              </w:rPr>
              <w:t>«Пациент</w:t>
            </w:r>
            <w:r w:rsidRPr="00323256">
              <w:rPr>
                <w:rFonts w:ascii="Times New Roman" w:hAnsi="Times New Roman" w:cs="Times New Roman"/>
                <w:sz w:val="28"/>
                <w:szCs w:val="28"/>
                <w:lang w:val="ru-RU"/>
              </w:rPr>
              <w:tab/>
              <w:t>чувствует</w:t>
            </w:r>
            <w:r w:rsidRPr="00323256">
              <w:rPr>
                <w:rFonts w:ascii="Times New Roman" w:hAnsi="Times New Roman" w:cs="Times New Roman"/>
                <w:sz w:val="28"/>
                <w:szCs w:val="28"/>
                <w:lang w:val="ru-RU"/>
              </w:rPr>
              <w:tab/>
              <w:t>себя удовлетворительно»</w:t>
            </w:r>
          </w:p>
        </w:tc>
      </w:tr>
      <w:tr w:rsidR="00323256" w:rsidRPr="00323256" w:rsidTr="00323256">
        <w:trPr>
          <w:trHeight w:val="1103"/>
        </w:trPr>
        <w:tc>
          <w:tcPr>
            <w:tcW w:w="567" w:type="dxa"/>
          </w:tcPr>
          <w:p w:rsidR="00323256" w:rsidRPr="00323256" w:rsidRDefault="00323256" w:rsidP="00323256">
            <w:pPr>
              <w:pStyle w:val="TableParagraph"/>
              <w:spacing w:line="269" w:lineRule="exact"/>
              <w:ind w:left="114" w:right="100"/>
              <w:jc w:val="center"/>
              <w:rPr>
                <w:rFonts w:ascii="Times New Roman" w:hAnsi="Times New Roman" w:cs="Times New Roman"/>
                <w:sz w:val="28"/>
                <w:szCs w:val="28"/>
              </w:rPr>
            </w:pPr>
            <w:r w:rsidRPr="00323256">
              <w:rPr>
                <w:rFonts w:ascii="Times New Roman" w:hAnsi="Times New Roman" w:cs="Times New Roman"/>
                <w:sz w:val="28"/>
                <w:szCs w:val="28"/>
              </w:rPr>
              <w:t>24</w:t>
            </w:r>
          </w:p>
        </w:tc>
        <w:tc>
          <w:tcPr>
            <w:tcW w:w="4537" w:type="dxa"/>
          </w:tcPr>
          <w:p w:rsidR="00323256" w:rsidRPr="00323256" w:rsidRDefault="00323256" w:rsidP="00323256">
            <w:pPr>
              <w:pStyle w:val="TableParagraph"/>
              <w:ind w:left="6" w:right="-15"/>
              <w:jc w:val="both"/>
              <w:rPr>
                <w:rFonts w:ascii="Times New Roman" w:hAnsi="Times New Roman" w:cs="Times New Roman"/>
                <w:sz w:val="28"/>
                <w:szCs w:val="28"/>
                <w:lang w:val="ru-RU"/>
              </w:rPr>
            </w:pPr>
            <w:r w:rsidRPr="00323256">
              <w:rPr>
                <w:rFonts w:ascii="Times New Roman" w:hAnsi="Times New Roman" w:cs="Times New Roman"/>
                <w:sz w:val="28"/>
                <w:szCs w:val="28"/>
                <w:lang w:val="ru-RU"/>
              </w:rPr>
              <w:t>Убрать одноразовую впитывающую пеленку методом скручивания и поместить в емкость для медицинских отходов класса</w:t>
            </w:r>
          </w:p>
          <w:p w:rsidR="00323256" w:rsidRPr="00323256" w:rsidRDefault="00323256" w:rsidP="00323256">
            <w:pPr>
              <w:pStyle w:val="TableParagraph"/>
              <w:spacing w:line="262" w:lineRule="exact"/>
              <w:ind w:left="6"/>
              <w:rPr>
                <w:rFonts w:ascii="Times New Roman" w:hAnsi="Times New Roman" w:cs="Times New Roman"/>
                <w:sz w:val="28"/>
                <w:szCs w:val="28"/>
              </w:rPr>
            </w:pPr>
            <w:r w:rsidRPr="00323256">
              <w:rPr>
                <w:rFonts w:ascii="Times New Roman" w:hAnsi="Times New Roman" w:cs="Times New Roman"/>
                <w:sz w:val="28"/>
                <w:szCs w:val="28"/>
              </w:rPr>
              <w:t>А</w:t>
            </w:r>
          </w:p>
        </w:tc>
        <w:tc>
          <w:tcPr>
            <w:tcW w:w="4830" w:type="dxa"/>
            <w:gridSpan w:val="2"/>
          </w:tcPr>
          <w:p w:rsidR="00323256" w:rsidRPr="00323256" w:rsidRDefault="00323256" w:rsidP="00323256">
            <w:pPr>
              <w:pStyle w:val="TableParagraph"/>
              <w:ind w:left="13" w:right="-15"/>
              <w:jc w:val="both"/>
              <w:rPr>
                <w:rFonts w:ascii="Times New Roman" w:hAnsi="Times New Roman" w:cs="Times New Roman"/>
                <w:sz w:val="28"/>
                <w:szCs w:val="28"/>
                <w:lang w:val="ru-RU"/>
              </w:rPr>
            </w:pPr>
            <w:r w:rsidRPr="00323256">
              <w:rPr>
                <w:rFonts w:ascii="Times New Roman" w:hAnsi="Times New Roman" w:cs="Times New Roman"/>
                <w:sz w:val="28"/>
                <w:szCs w:val="28"/>
                <w:lang w:val="ru-RU"/>
              </w:rPr>
              <w:t>«Одноразовую впитывающую пеленку  убираю методом скручивания и помещаю в емкость для медицинских отходов класса</w:t>
            </w:r>
            <w:r w:rsidRPr="00323256">
              <w:rPr>
                <w:rFonts w:ascii="Times New Roman" w:hAnsi="Times New Roman" w:cs="Times New Roman"/>
                <w:spacing w:val="-7"/>
                <w:sz w:val="28"/>
                <w:szCs w:val="28"/>
                <w:lang w:val="ru-RU"/>
              </w:rPr>
              <w:t xml:space="preserve"> </w:t>
            </w:r>
            <w:r w:rsidRPr="00323256">
              <w:rPr>
                <w:rFonts w:ascii="Times New Roman" w:hAnsi="Times New Roman" w:cs="Times New Roman"/>
                <w:sz w:val="28"/>
                <w:szCs w:val="28"/>
                <w:lang w:val="ru-RU"/>
              </w:rPr>
              <w:t>А»</w:t>
            </w:r>
          </w:p>
        </w:tc>
      </w:tr>
      <w:tr w:rsidR="00323256" w:rsidRPr="00323256" w:rsidTr="00323256">
        <w:trPr>
          <w:trHeight w:val="1104"/>
        </w:trPr>
        <w:tc>
          <w:tcPr>
            <w:tcW w:w="567" w:type="dxa"/>
          </w:tcPr>
          <w:p w:rsidR="00323256" w:rsidRPr="00323256" w:rsidRDefault="00323256" w:rsidP="00323256">
            <w:pPr>
              <w:pStyle w:val="TableParagraph"/>
              <w:spacing w:line="269" w:lineRule="exact"/>
              <w:ind w:left="114" w:right="100"/>
              <w:jc w:val="center"/>
              <w:rPr>
                <w:rFonts w:ascii="Times New Roman" w:hAnsi="Times New Roman" w:cs="Times New Roman"/>
                <w:sz w:val="28"/>
                <w:szCs w:val="28"/>
              </w:rPr>
            </w:pPr>
            <w:r w:rsidRPr="00323256">
              <w:rPr>
                <w:rFonts w:ascii="Times New Roman" w:hAnsi="Times New Roman" w:cs="Times New Roman"/>
                <w:sz w:val="28"/>
                <w:szCs w:val="28"/>
              </w:rPr>
              <w:t>25</w:t>
            </w:r>
          </w:p>
        </w:tc>
        <w:tc>
          <w:tcPr>
            <w:tcW w:w="4537" w:type="dxa"/>
          </w:tcPr>
          <w:p w:rsidR="00323256" w:rsidRPr="00323256" w:rsidRDefault="00323256" w:rsidP="00323256">
            <w:pPr>
              <w:pStyle w:val="TableParagraph"/>
              <w:tabs>
                <w:tab w:val="left" w:pos="1170"/>
                <w:tab w:val="left" w:pos="2371"/>
                <w:tab w:val="left" w:pos="3695"/>
              </w:tabs>
              <w:ind w:left="6" w:right="-15"/>
              <w:rPr>
                <w:rFonts w:ascii="Times New Roman" w:hAnsi="Times New Roman" w:cs="Times New Roman"/>
                <w:sz w:val="28"/>
                <w:szCs w:val="28"/>
              </w:rPr>
            </w:pPr>
            <w:r w:rsidRPr="00323256">
              <w:rPr>
                <w:rFonts w:ascii="Times New Roman" w:hAnsi="Times New Roman" w:cs="Times New Roman"/>
                <w:sz w:val="28"/>
                <w:szCs w:val="28"/>
                <w:lang w:val="ru-RU"/>
              </w:rPr>
              <w:t>Помочь</w:t>
            </w:r>
            <w:r w:rsidRPr="00323256">
              <w:rPr>
                <w:rFonts w:ascii="Times New Roman" w:hAnsi="Times New Roman" w:cs="Times New Roman"/>
                <w:sz w:val="28"/>
                <w:szCs w:val="28"/>
                <w:lang w:val="ru-RU"/>
              </w:rPr>
              <w:tab/>
              <w:t>принять</w:t>
            </w:r>
            <w:r w:rsidRPr="00323256">
              <w:rPr>
                <w:rFonts w:ascii="Times New Roman" w:hAnsi="Times New Roman" w:cs="Times New Roman"/>
                <w:sz w:val="28"/>
                <w:szCs w:val="28"/>
                <w:lang w:val="ru-RU"/>
              </w:rPr>
              <w:tab/>
              <w:t>пациенту</w:t>
            </w:r>
            <w:r w:rsidRPr="00323256">
              <w:rPr>
                <w:rFonts w:ascii="Times New Roman" w:hAnsi="Times New Roman" w:cs="Times New Roman"/>
                <w:sz w:val="28"/>
                <w:szCs w:val="28"/>
                <w:lang w:val="ru-RU"/>
              </w:rPr>
              <w:tab/>
            </w:r>
            <w:r w:rsidRPr="00323256">
              <w:rPr>
                <w:rFonts w:ascii="Times New Roman" w:hAnsi="Times New Roman" w:cs="Times New Roman"/>
                <w:spacing w:val="-3"/>
                <w:sz w:val="28"/>
                <w:szCs w:val="28"/>
                <w:lang w:val="ru-RU"/>
              </w:rPr>
              <w:t xml:space="preserve">удобное </w:t>
            </w:r>
            <w:r w:rsidRPr="00323256">
              <w:rPr>
                <w:rFonts w:ascii="Times New Roman" w:hAnsi="Times New Roman" w:cs="Times New Roman"/>
                <w:sz w:val="28"/>
                <w:szCs w:val="28"/>
                <w:lang w:val="ru-RU"/>
              </w:rPr>
              <w:t xml:space="preserve">положение. </w:t>
            </w:r>
            <w:r w:rsidRPr="00323256">
              <w:rPr>
                <w:rFonts w:ascii="Times New Roman" w:hAnsi="Times New Roman" w:cs="Times New Roman"/>
                <w:sz w:val="28"/>
                <w:szCs w:val="28"/>
              </w:rPr>
              <w:t>Спросить о его</w:t>
            </w:r>
            <w:r w:rsidRPr="00323256">
              <w:rPr>
                <w:rFonts w:ascii="Times New Roman" w:hAnsi="Times New Roman" w:cs="Times New Roman"/>
                <w:spacing w:val="-9"/>
                <w:sz w:val="28"/>
                <w:szCs w:val="28"/>
              </w:rPr>
              <w:t xml:space="preserve"> </w:t>
            </w:r>
            <w:r w:rsidRPr="00323256">
              <w:rPr>
                <w:rFonts w:ascii="Times New Roman" w:hAnsi="Times New Roman" w:cs="Times New Roman"/>
                <w:sz w:val="28"/>
                <w:szCs w:val="28"/>
              </w:rPr>
              <w:t>самочувствии</w:t>
            </w:r>
          </w:p>
        </w:tc>
        <w:tc>
          <w:tcPr>
            <w:tcW w:w="4830" w:type="dxa"/>
            <w:gridSpan w:val="2"/>
          </w:tcPr>
          <w:p w:rsidR="00323256" w:rsidRPr="00323256" w:rsidRDefault="00323256" w:rsidP="00323256">
            <w:pPr>
              <w:pStyle w:val="TableParagraph"/>
              <w:ind w:left="13"/>
              <w:rPr>
                <w:rFonts w:ascii="Times New Roman" w:hAnsi="Times New Roman" w:cs="Times New Roman"/>
                <w:sz w:val="28"/>
                <w:szCs w:val="28"/>
                <w:lang w:val="ru-RU"/>
              </w:rPr>
            </w:pPr>
            <w:r w:rsidRPr="00323256">
              <w:rPr>
                <w:rFonts w:ascii="Times New Roman" w:hAnsi="Times New Roman" w:cs="Times New Roman"/>
                <w:sz w:val="28"/>
                <w:szCs w:val="28"/>
                <w:lang w:val="ru-RU"/>
              </w:rPr>
              <w:t>«Займите удобное положение или я могу помочь</w:t>
            </w:r>
            <w:r w:rsidRPr="00323256">
              <w:rPr>
                <w:rFonts w:ascii="Times New Roman" w:hAnsi="Times New Roman" w:cs="Times New Roman"/>
                <w:spacing w:val="-1"/>
                <w:sz w:val="28"/>
                <w:szCs w:val="28"/>
                <w:lang w:val="ru-RU"/>
              </w:rPr>
              <w:t xml:space="preserve"> </w:t>
            </w:r>
            <w:r w:rsidRPr="00323256">
              <w:rPr>
                <w:rFonts w:ascii="Times New Roman" w:hAnsi="Times New Roman" w:cs="Times New Roman"/>
                <w:sz w:val="28"/>
                <w:szCs w:val="28"/>
                <w:lang w:val="ru-RU"/>
              </w:rPr>
              <w:t>Вам»</w:t>
            </w:r>
          </w:p>
          <w:p w:rsidR="00323256" w:rsidRPr="00323256" w:rsidRDefault="00323256" w:rsidP="00323256">
            <w:pPr>
              <w:pStyle w:val="TableParagraph"/>
              <w:ind w:left="13"/>
              <w:rPr>
                <w:rFonts w:ascii="Times New Roman" w:hAnsi="Times New Roman" w:cs="Times New Roman"/>
                <w:sz w:val="28"/>
                <w:szCs w:val="28"/>
                <w:lang w:val="ru-RU"/>
              </w:rPr>
            </w:pPr>
            <w:r w:rsidRPr="00323256">
              <w:rPr>
                <w:rFonts w:ascii="Times New Roman" w:hAnsi="Times New Roman" w:cs="Times New Roman"/>
                <w:sz w:val="28"/>
                <w:szCs w:val="28"/>
                <w:lang w:val="ru-RU"/>
              </w:rPr>
              <w:t>«Как вы себя чувствуете?»</w:t>
            </w:r>
          </w:p>
          <w:p w:rsidR="00323256" w:rsidRPr="00323256" w:rsidRDefault="00323256" w:rsidP="00323256">
            <w:pPr>
              <w:pStyle w:val="TableParagraph"/>
              <w:spacing w:line="262" w:lineRule="exact"/>
              <w:ind w:left="13"/>
              <w:rPr>
                <w:rFonts w:ascii="Times New Roman" w:hAnsi="Times New Roman" w:cs="Times New Roman"/>
                <w:sz w:val="28"/>
                <w:szCs w:val="28"/>
                <w:lang w:val="ru-RU"/>
              </w:rPr>
            </w:pPr>
            <w:r w:rsidRPr="00323256">
              <w:rPr>
                <w:rFonts w:ascii="Times New Roman" w:hAnsi="Times New Roman" w:cs="Times New Roman"/>
                <w:sz w:val="28"/>
                <w:szCs w:val="28"/>
                <w:lang w:val="ru-RU"/>
              </w:rPr>
              <w:t>«Пациент чувствует себя удовлетворительно»</w:t>
            </w:r>
          </w:p>
        </w:tc>
      </w:tr>
      <w:tr w:rsidR="00323256" w:rsidRPr="00323256" w:rsidTr="00323256">
        <w:trPr>
          <w:trHeight w:val="551"/>
        </w:trPr>
        <w:tc>
          <w:tcPr>
            <w:tcW w:w="567" w:type="dxa"/>
          </w:tcPr>
          <w:p w:rsidR="00323256" w:rsidRPr="00323256" w:rsidRDefault="00323256" w:rsidP="00323256">
            <w:pPr>
              <w:pStyle w:val="TableParagraph"/>
              <w:spacing w:line="269" w:lineRule="exact"/>
              <w:ind w:left="114" w:right="102"/>
              <w:jc w:val="center"/>
              <w:rPr>
                <w:rFonts w:ascii="Times New Roman" w:hAnsi="Times New Roman" w:cs="Times New Roman"/>
                <w:sz w:val="28"/>
                <w:szCs w:val="28"/>
              </w:rPr>
            </w:pPr>
            <w:r w:rsidRPr="00323256">
              <w:rPr>
                <w:rFonts w:ascii="Times New Roman" w:hAnsi="Times New Roman" w:cs="Times New Roman"/>
                <w:sz w:val="28"/>
                <w:szCs w:val="28"/>
              </w:rPr>
              <w:t>28.</w:t>
            </w:r>
          </w:p>
        </w:tc>
        <w:tc>
          <w:tcPr>
            <w:tcW w:w="4537" w:type="dxa"/>
          </w:tcPr>
          <w:p w:rsidR="00323256" w:rsidRPr="00323256" w:rsidRDefault="00323256" w:rsidP="00323256">
            <w:pPr>
              <w:pStyle w:val="TableParagraph"/>
              <w:spacing w:line="269" w:lineRule="exact"/>
              <w:ind w:left="6" w:right="-15"/>
              <w:rPr>
                <w:rFonts w:ascii="Times New Roman" w:hAnsi="Times New Roman" w:cs="Times New Roman"/>
                <w:sz w:val="28"/>
                <w:szCs w:val="28"/>
                <w:lang w:val="ru-RU"/>
              </w:rPr>
            </w:pPr>
            <w:r w:rsidRPr="00323256">
              <w:rPr>
                <w:rFonts w:ascii="Times New Roman" w:hAnsi="Times New Roman" w:cs="Times New Roman"/>
                <w:sz w:val="28"/>
                <w:szCs w:val="28"/>
                <w:lang w:val="ru-RU"/>
              </w:rPr>
              <w:t>Обработать руки гигиеническим</w:t>
            </w:r>
            <w:r w:rsidRPr="00323256">
              <w:rPr>
                <w:rFonts w:ascii="Times New Roman" w:hAnsi="Times New Roman" w:cs="Times New Roman"/>
                <w:spacing w:val="11"/>
                <w:sz w:val="28"/>
                <w:szCs w:val="28"/>
                <w:lang w:val="ru-RU"/>
              </w:rPr>
              <w:t xml:space="preserve"> </w:t>
            </w:r>
            <w:r w:rsidRPr="00323256">
              <w:rPr>
                <w:rFonts w:ascii="Times New Roman" w:hAnsi="Times New Roman" w:cs="Times New Roman"/>
                <w:sz w:val="28"/>
                <w:szCs w:val="28"/>
                <w:lang w:val="ru-RU"/>
              </w:rPr>
              <w:t>способом</w:t>
            </w:r>
          </w:p>
          <w:p w:rsidR="00323256" w:rsidRPr="00323256" w:rsidRDefault="00323256" w:rsidP="00323256">
            <w:pPr>
              <w:pStyle w:val="TableParagraph"/>
              <w:spacing w:line="262" w:lineRule="exact"/>
              <w:ind w:left="6"/>
              <w:rPr>
                <w:rFonts w:ascii="Times New Roman" w:hAnsi="Times New Roman" w:cs="Times New Roman"/>
                <w:sz w:val="28"/>
                <w:szCs w:val="28"/>
                <w:lang w:val="ru-RU"/>
              </w:rPr>
            </w:pPr>
            <w:r w:rsidRPr="00323256">
              <w:rPr>
                <w:rFonts w:ascii="Times New Roman" w:hAnsi="Times New Roman" w:cs="Times New Roman"/>
                <w:sz w:val="28"/>
                <w:szCs w:val="28"/>
                <w:lang w:val="ru-RU"/>
              </w:rPr>
              <w:t>кожным антисептиком</w:t>
            </w:r>
          </w:p>
        </w:tc>
        <w:tc>
          <w:tcPr>
            <w:tcW w:w="4830" w:type="dxa"/>
            <w:gridSpan w:val="2"/>
          </w:tcPr>
          <w:p w:rsidR="00323256" w:rsidRPr="00323256" w:rsidRDefault="00323256" w:rsidP="00323256">
            <w:pPr>
              <w:pStyle w:val="TableParagraph"/>
              <w:tabs>
                <w:tab w:val="left" w:pos="2216"/>
                <w:tab w:val="left" w:pos="3275"/>
              </w:tabs>
              <w:spacing w:line="269" w:lineRule="exact"/>
              <w:ind w:left="111" w:right="-15"/>
              <w:rPr>
                <w:rFonts w:ascii="Times New Roman" w:hAnsi="Times New Roman" w:cs="Times New Roman"/>
                <w:sz w:val="28"/>
                <w:szCs w:val="28"/>
                <w:lang w:val="ru-RU"/>
              </w:rPr>
            </w:pPr>
            <w:r w:rsidRPr="00323256">
              <w:rPr>
                <w:rFonts w:ascii="Times New Roman" w:hAnsi="Times New Roman" w:cs="Times New Roman"/>
                <w:sz w:val="28"/>
                <w:szCs w:val="28"/>
                <w:lang w:val="ru-RU"/>
              </w:rPr>
              <w:t>«Обрабатываю</w:t>
            </w:r>
            <w:r w:rsidRPr="00323256">
              <w:rPr>
                <w:rFonts w:ascii="Times New Roman" w:hAnsi="Times New Roman" w:cs="Times New Roman"/>
                <w:sz w:val="28"/>
                <w:szCs w:val="28"/>
                <w:lang w:val="ru-RU"/>
              </w:rPr>
              <w:tab/>
              <w:t>руки</w:t>
            </w:r>
            <w:r w:rsidRPr="00323256">
              <w:rPr>
                <w:rFonts w:ascii="Times New Roman" w:hAnsi="Times New Roman" w:cs="Times New Roman"/>
                <w:sz w:val="28"/>
                <w:szCs w:val="28"/>
                <w:lang w:val="ru-RU"/>
              </w:rPr>
              <w:tab/>
              <w:t>гигиеническим</w:t>
            </w:r>
          </w:p>
          <w:p w:rsidR="00323256" w:rsidRPr="00323256" w:rsidRDefault="00323256" w:rsidP="00323256">
            <w:pPr>
              <w:pStyle w:val="TableParagraph"/>
              <w:spacing w:line="262" w:lineRule="exact"/>
              <w:ind w:left="111"/>
              <w:rPr>
                <w:rFonts w:ascii="Times New Roman" w:hAnsi="Times New Roman" w:cs="Times New Roman"/>
                <w:sz w:val="28"/>
                <w:szCs w:val="28"/>
                <w:lang w:val="ru-RU"/>
              </w:rPr>
            </w:pPr>
            <w:r w:rsidRPr="00323256">
              <w:rPr>
                <w:rFonts w:ascii="Times New Roman" w:hAnsi="Times New Roman" w:cs="Times New Roman"/>
                <w:sz w:val="28"/>
                <w:szCs w:val="28"/>
                <w:lang w:val="ru-RU"/>
              </w:rPr>
              <w:t>способом кожным антисептиком»</w:t>
            </w:r>
          </w:p>
        </w:tc>
      </w:tr>
      <w:tr w:rsidR="00323256" w:rsidRPr="00323256" w:rsidTr="00323256">
        <w:trPr>
          <w:trHeight w:val="551"/>
        </w:trPr>
        <w:tc>
          <w:tcPr>
            <w:tcW w:w="567" w:type="dxa"/>
          </w:tcPr>
          <w:p w:rsidR="00323256" w:rsidRPr="00323256" w:rsidRDefault="00323256" w:rsidP="00323256">
            <w:pPr>
              <w:pStyle w:val="TableParagraph"/>
              <w:spacing w:line="269" w:lineRule="exact"/>
              <w:ind w:left="114" w:right="100"/>
              <w:jc w:val="center"/>
              <w:rPr>
                <w:rFonts w:ascii="Times New Roman" w:hAnsi="Times New Roman" w:cs="Times New Roman"/>
                <w:sz w:val="28"/>
                <w:szCs w:val="28"/>
              </w:rPr>
            </w:pPr>
            <w:r w:rsidRPr="00323256">
              <w:rPr>
                <w:rFonts w:ascii="Times New Roman" w:hAnsi="Times New Roman" w:cs="Times New Roman"/>
                <w:sz w:val="28"/>
                <w:szCs w:val="28"/>
              </w:rPr>
              <w:t>29</w:t>
            </w:r>
          </w:p>
        </w:tc>
        <w:tc>
          <w:tcPr>
            <w:tcW w:w="4537" w:type="dxa"/>
          </w:tcPr>
          <w:p w:rsidR="00323256" w:rsidRPr="00323256" w:rsidRDefault="00323256" w:rsidP="00323256">
            <w:pPr>
              <w:pStyle w:val="TableParagraph"/>
              <w:spacing w:line="269" w:lineRule="exact"/>
              <w:ind w:left="66" w:right="-15"/>
              <w:rPr>
                <w:rFonts w:ascii="Times New Roman" w:hAnsi="Times New Roman" w:cs="Times New Roman"/>
                <w:sz w:val="28"/>
                <w:szCs w:val="28"/>
                <w:lang w:val="ru-RU"/>
              </w:rPr>
            </w:pPr>
            <w:r w:rsidRPr="00323256">
              <w:rPr>
                <w:rFonts w:ascii="Times New Roman" w:hAnsi="Times New Roman" w:cs="Times New Roman"/>
                <w:sz w:val="28"/>
                <w:szCs w:val="28"/>
                <w:lang w:val="ru-RU"/>
              </w:rPr>
              <w:t>Сделать запись о результатах</w:t>
            </w:r>
            <w:r w:rsidRPr="00323256">
              <w:rPr>
                <w:rFonts w:ascii="Times New Roman" w:hAnsi="Times New Roman" w:cs="Times New Roman"/>
                <w:spacing w:val="10"/>
                <w:sz w:val="28"/>
                <w:szCs w:val="28"/>
                <w:lang w:val="ru-RU"/>
              </w:rPr>
              <w:t xml:space="preserve"> </w:t>
            </w:r>
            <w:r w:rsidRPr="00323256">
              <w:rPr>
                <w:rFonts w:ascii="Times New Roman" w:hAnsi="Times New Roman" w:cs="Times New Roman"/>
                <w:sz w:val="28"/>
                <w:szCs w:val="28"/>
                <w:lang w:val="ru-RU"/>
              </w:rPr>
              <w:t>выполнения</w:t>
            </w:r>
          </w:p>
          <w:p w:rsidR="00323256" w:rsidRPr="00323256" w:rsidRDefault="00323256" w:rsidP="00323256">
            <w:pPr>
              <w:pStyle w:val="TableParagraph"/>
              <w:spacing w:line="262" w:lineRule="exact"/>
              <w:ind w:left="6"/>
              <w:rPr>
                <w:rFonts w:ascii="Times New Roman" w:hAnsi="Times New Roman" w:cs="Times New Roman"/>
                <w:sz w:val="28"/>
                <w:szCs w:val="28"/>
                <w:lang w:val="ru-RU"/>
              </w:rPr>
            </w:pPr>
            <w:r w:rsidRPr="00323256">
              <w:rPr>
                <w:rFonts w:ascii="Times New Roman" w:hAnsi="Times New Roman" w:cs="Times New Roman"/>
                <w:sz w:val="28"/>
                <w:szCs w:val="28"/>
                <w:lang w:val="ru-RU"/>
              </w:rPr>
              <w:t>процедуры в лист назначения</w:t>
            </w:r>
          </w:p>
        </w:tc>
        <w:tc>
          <w:tcPr>
            <w:tcW w:w="4830" w:type="dxa"/>
            <w:gridSpan w:val="2"/>
          </w:tcPr>
          <w:p w:rsidR="00323256" w:rsidRPr="00323256" w:rsidRDefault="00323256" w:rsidP="00323256">
            <w:pPr>
              <w:pStyle w:val="TableParagraph"/>
              <w:spacing w:line="269" w:lineRule="exact"/>
              <w:ind w:left="6"/>
              <w:rPr>
                <w:rFonts w:ascii="Times New Roman" w:hAnsi="Times New Roman" w:cs="Times New Roman"/>
                <w:sz w:val="28"/>
                <w:szCs w:val="28"/>
                <w:lang w:val="ru-RU"/>
              </w:rPr>
            </w:pPr>
            <w:r w:rsidRPr="00323256">
              <w:rPr>
                <w:rFonts w:ascii="Times New Roman" w:hAnsi="Times New Roman" w:cs="Times New Roman"/>
                <w:sz w:val="28"/>
                <w:szCs w:val="28"/>
                <w:lang w:val="ru-RU"/>
              </w:rPr>
              <w:t>«Делаю запись о выполненной процедуре в</w:t>
            </w:r>
          </w:p>
          <w:p w:rsidR="00323256" w:rsidRPr="00323256" w:rsidRDefault="00323256" w:rsidP="00323256">
            <w:pPr>
              <w:pStyle w:val="TableParagraph"/>
              <w:spacing w:line="262" w:lineRule="exact"/>
              <w:ind w:left="6"/>
              <w:rPr>
                <w:rFonts w:ascii="Times New Roman" w:hAnsi="Times New Roman" w:cs="Times New Roman"/>
                <w:sz w:val="28"/>
                <w:szCs w:val="28"/>
              </w:rPr>
            </w:pPr>
            <w:r w:rsidRPr="00323256">
              <w:rPr>
                <w:rFonts w:ascii="Times New Roman" w:hAnsi="Times New Roman" w:cs="Times New Roman"/>
                <w:sz w:val="28"/>
                <w:szCs w:val="28"/>
              </w:rPr>
              <w:t>листе назначения»</w:t>
            </w:r>
          </w:p>
        </w:tc>
      </w:tr>
    </w:tbl>
    <w:p w:rsidR="00323256" w:rsidRDefault="00323256" w:rsidP="00323256">
      <w:pPr>
        <w:jc w:val="center"/>
        <w:rPr>
          <w:sz w:val="28"/>
          <w:szCs w:val="28"/>
        </w:rPr>
      </w:pPr>
    </w:p>
    <w:p w:rsidR="00323256" w:rsidRDefault="00323256" w:rsidP="00323256">
      <w:pPr>
        <w:tabs>
          <w:tab w:val="left" w:pos="6340"/>
        </w:tabs>
        <w:spacing w:after="200" w:line="276" w:lineRule="auto"/>
        <w:jc w:val="right"/>
        <w:rPr>
          <w:b/>
          <w:caps/>
          <w:sz w:val="28"/>
          <w:szCs w:val="28"/>
        </w:rPr>
      </w:pPr>
    </w:p>
    <w:p w:rsidR="00323256" w:rsidRDefault="00323256" w:rsidP="00323256">
      <w:pPr>
        <w:tabs>
          <w:tab w:val="left" w:pos="6340"/>
        </w:tabs>
        <w:spacing w:after="200" w:line="276" w:lineRule="auto"/>
        <w:jc w:val="right"/>
        <w:rPr>
          <w:b/>
          <w:caps/>
          <w:sz w:val="28"/>
          <w:szCs w:val="28"/>
        </w:rPr>
      </w:pPr>
    </w:p>
    <w:p w:rsidR="00323256" w:rsidRDefault="00323256" w:rsidP="00323256">
      <w:pPr>
        <w:tabs>
          <w:tab w:val="left" w:pos="6340"/>
        </w:tabs>
        <w:spacing w:after="200" w:line="276" w:lineRule="auto"/>
        <w:jc w:val="right"/>
        <w:rPr>
          <w:b/>
          <w:caps/>
          <w:sz w:val="28"/>
          <w:szCs w:val="28"/>
        </w:rPr>
      </w:pPr>
    </w:p>
    <w:p w:rsidR="00EB0641" w:rsidRDefault="00EB0641" w:rsidP="00552660">
      <w:pPr>
        <w:tabs>
          <w:tab w:val="left" w:pos="6340"/>
        </w:tabs>
        <w:spacing w:after="200" w:line="276" w:lineRule="auto"/>
        <w:rPr>
          <w:rFonts w:eastAsia="Calibri"/>
          <w:sz w:val="28"/>
          <w:szCs w:val="27"/>
          <w:lang w:eastAsia="en-US"/>
        </w:rPr>
      </w:pPr>
    </w:p>
    <w:p w:rsidR="009B3FD2" w:rsidRPr="00CA33A6" w:rsidRDefault="009B3FD2" w:rsidP="00CA33A6">
      <w:pPr>
        <w:tabs>
          <w:tab w:val="left" w:pos="3260"/>
        </w:tabs>
        <w:rPr>
          <w:rFonts w:eastAsia="Calibri"/>
          <w:sz w:val="28"/>
          <w:szCs w:val="27"/>
          <w:lang w:eastAsia="en-US"/>
        </w:rPr>
        <w:sectPr w:rsidR="009B3FD2" w:rsidRPr="00CA33A6" w:rsidSect="00EB0641">
          <w:pgSz w:w="11906" w:h="16838"/>
          <w:pgMar w:top="851" w:right="1134" w:bottom="426" w:left="1134" w:header="709" w:footer="709" w:gutter="0"/>
          <w:cols w:space="708"/>
          <w:titlePg/>
          <w:docGrid w:linePitch="360"/>
        </w:sectPr>
      </w:pPr>
    </w:p>
    <w:p w:rsidR="00323256" w:rsidRPr="003172D5" w:rsidRDefault="00323256" w:rsidP="00323256">
      <w:pPr>
        <w:tabs>
          <w:tab w:val="left" w:pos="3060"/>
        </w:tabs>
        <w:spacing w:after="200" w:line="276" w:lineRule="auto"/>
        <w:jc w:val="right"/>
        <w:rPr>
          <w:rFonts w:eastAsia="Calibri"/>
          <w:szCs w:val="27"/>
          <w:lang w:eastAsia="en-US"/>
        </w:rPr>
      </w:pPr>
      <w:r w:rsidRPr="003172D5">
        <w:rPr>
          <w:rFonts w:eastAsia="Calibri"/>
          <w:b/>
          <w:szCs w:val="27"/>
          <w:lang w:eastAsia="en-US"/>
        </w:rPr>
        <w:lastRenderedPageBreak/>
        <w:t>Схема №</w:t>
      </w:r>
      <w:r w:rsidR="00676365">
        <w:rPr>
          <w:rFonts w:eastAsia="Calibri"/>
          <w:noProof/>
          <w:szCs w:val="27"/>
        </w:rPr>
        <w:pict>
          <v:rect id="_x0000_s1193" style="position:absolute;left:0;text-align:left;margin-left:111.65pt;margin-top:39.65pt;width:591pt;height:74pt;z-index:251696640;mso-position-horizontal-relative:text;mso-position-vertical-relative:text" filled="f" fillcolor="#6ff">
            <v:textbox style="mso-next-textbox:#_x0000_s1193">
              <w:txbxContent>
                <w:p w:rsidR="00EB0641" w:rsidRDefault="00EB0641" w:rsidP="00323256">
                  <w:pPr>
                    <w:jc w:val="center"/>
                    <w:rPr>
                      <w:b/>
                      <w:sz w:val="32"/>
                      <w:szCs w:val="32"/>
                    </w:rPr>
                  </w:pPr>
                  <w:r w:rsidRPr="00FF7F28">
                    <w:rPr>
                      <w:b/>
                      <w:sz w:val="32"/>
                      <w:szCs w:val="32"/>
                    </w:rPr>
                    <w:t>КЛИЗМА</w:t>
                  </w:r>
                </w:p>
                <w:p w:rsidR="00EB0641" w:rsidRPr="00FF7F28" w:rsidRDefault="00EB0641" w:rsidP="00323256">
                  <w:pPr>
                    <w:pStyle w:val="6"/>
                    <w:spacing w:before="0" w:line="240" w:lineRule="auto"/>
                    <w:jc w:val="center"/>
                    <w:rPr>
                      <w:rFonts w:ascii="Times New Roman" w:hAnsi="Times New Roman"/>
                      <w:b/>
                      <w:i w:val="0"/>
                      <w:color w:val="auto"/>
                      <w:sz w:val="28"/>
                      <w:szCs w:val="28"/>
                    </w:rPr>
                  </w:pPr>
                  <w:r w:rsidRPr="00FF7F28">
                    <w:rPr>
                      <w:rFonts w:ascii="Times New Roman" w:hAnsi="Times New Roman"/>
                      <w:b/>
                      <w:i w:val="0"/>
                      <w:color w:val="auto"/>
                      <w:sz w:val="28"/>
                      <w:szCs w:val="28"/>
                    </w:rPr>
                    <w:t>(</w:t>
                  </w:r>
                  <w:r w:rsidRPr="00FF7F28">
                    <w:rPr>
                      <w:rFonts w:ascii="Times New Roman" w:hAnsi="Times New Roman"/>
                      <w:i w:val="0"/>
                      <w:color w:val="auto"/>
                      <w:sz w:val="28"/>
                      <w:szCs w:val="28"/>
                    </w:rPr>
                    <w:t xml:space="preserve">греч. </w:t>
                  </w:r>
                  <w:r w:rsidRPr="00FF7F28">
                    <w:rPr>
                      <w:rFonts w:ascii="Times New Roman" w:hAnsi="Times New Roman"/>
                      <w:i w:val="0"/>
                      <w:color w:val="auto"/>
                      <w:sz w:val="28"/>
                      <w:szCs w:val="28"/>
                      <w:lang w:val="en-US"/>
                    </w:rPr>
                    <w:t>klysma</w:t>
                  </w:r>
                  <w:r w:rsidRPr="00FF7F28">
                    <w:rPr>
                      <w:rFonts w:ascii="Times New Roman" w:hAnsi="Times New Roman"/>
                      <w:i w:val="0"/>
                      <w:color w:val="auto"/>
                      <w:sz w:val="28"/>
                      <w:szCs w:val="28"/>
                    </w:rPr>
                    <w:t xml:space="preserve"> - промывание</w:t>
                  </w:r>
                  <w:r w:rsidRPr="00FF7F28">
                    <w:rPr>
                      <w:rFonts w:ascii="Times New Roman" w:hAnsi="Times New Roman"/>
                      <w:b/>
                      <w:i w:val="0"/>
                      <w:color w:val="auto"/>
                      <w:sz w:val="28"/>
                      <w:szCs w:val="28"/>
                    </w:rPr>
                    <w:t xml:space="preserve">) – </w:t>
                  </w:r>
                  <w:r w:rsidRPr="00FF7F28">
                    <w:rPr>
                      <w:rFonts w:ascii="Times New Roman" w:hAnsi="Times New Roman"/>
                      <w:i w:val="0"/>
                      <w:color w:val="auto"/>
                      <w:sz w:val="28"/>
                      <w:szCs w:val="28"/>
                    </w:rPr>
                    <w:t>лечебно - диагностическая процедура, представляющая собой введение в нижний отрезок толстой кишки различных жидкостей, оказывающих механическое, температурное и химическое воздействие на перистальтику кишечника.</w:t>
                  </w:r>
                </w:p>
                <w:p w:rsidR="00EB0641" w:rsidRDefault="00EB0641" w:rsidP="00323256">
                  <w:pPr>
                    <w:jc w:val="center"/>
                    <w:rPr>
                      <w:b/>
                      <w:sz w:val="32"/>
                      <w:szCs w:val="32"/>
                    </w:rPr>
                  </w:pPr>
                </w:p>
                <w:p w:rsidR="00EB0641" w:rsidRPr="00FF7F28" w:rsidRDefault="00EB0641" w:rsidP="00323256">
                  <w:pPr>
                    <w:spacing w:line="360" w:lineRule="auto"/>
                    <w:jc w:val="center"/>
                    <w:rPr>
                      <w:sz w:val="32"/>
                      <w:szCs w:val="32"/>
                    </w:rPr>
                  </w:pPr>
                </w:p>
                <w:p w:rsidR="00EB0641" w:rsidRDefault="00EB0641" w:rsidP="00323256">
                  <w:pPr>
                    <w:spacing w:line="360" w:lineRule="auto"/>
                    <w:jc w:val="center"/>
                    <w:rPr>
                      <w:b/>
                      <w:sz w:val="32"/>
                      <w:szCs w:val="32"/>
                    </w:rPr>
                  </w:pPr>
                </w:p>
                <w:p w:rsidR="00EB0641" w:rsidRPr="00FF7F28" w:rsidRDefault="00EB0641" w:rsidP="00323256">
                  <w:pPr>
                    <w:jc w:val="center"/>
                    <w:rPr>
                      <w:b/>
                      <w:sz w:val="32"/>
                      <w:szCs w:val="32"/>
                    </w:rPr>
                  </w:pPr>
                </w:p>
              </w:txbxContent>
            </v:textbox>
          </v:rect>
        </w:pict>
      </w:r>
      <w:r w:rsidR="00EB0641">
        <w:rPr>
          <w:rFonts w:eastAsia="Calibri"/>
          <w:b/>
          <w:szCs w:val="27"/>
          <w:lang w:eastAsia="en-US"/>
        </w:rPr>
        <w:t>1</w:t>
      </w:r>
      <w:r w:rsidRPr="003172D5">
        <w:rPr>
          <w:rFonts w:eastAsia="Calibri"/>
          <w:b/>
          <w:szCs w:val="27"/>
          <w:lang w:eastAsia="en-US"/>
        </w:rPr>
        <w:t xml:space="preserve"> Клизмы</w:t>
      </w:r>
    </w:p>
    <w:p w:rsidR="00323256" w:rsidRPr="003172D5" w:rsidRDefault="00323256" w:rsidP="00323256">
      <w:pPr>
        <w:spacing w:after="200" w:line="276" w:lineRule="auto"/>
        <w:rPr>
          <w:rFonts w:eastAsia="Calibri"/>
          <w:szCs w:val="27"/>
          <w:lang w:eastAsia="en-US"/>
        </w:rPr>
      </w:pPr>
    </w:p>
    <w:p w:rsidR="00323256" w:rsidRPr="003172D5" w:rsidRDefault="00323256" w:rsidP="00323256">
      <w:pPr>
        <w:spacing w:after="200" w:line="276" w:lineRule="auto"/>
        <w:rPr>
          <w:rFonts w:eastAsia="Calibri"/>
          <w:szCs w:val="27"/>
          <w:lang w:eastAsia="en-US"/>
        </w:rPr>
      </w:pPr>
    </w:p>
    <w:p w:rsidR="00323256" w:rsidRPr="003172D5" w:rsidRDefault="00323256" w:rsidP="00323256">
      <w:pPr>
        <w:spacing w:after="200" w:line="276" w:lineRule="auto"/>
        <w:rPr>
          <w:rFonts w:eastAsia="Calibri"/>
          <w:szCs w:val="27"/>
          <w:lang w:eastAsia="en-US"/>
        </w:rPr>
      </w:pPr>
    </w:p>
    <w:p w:rsidR="00323256" w:rsidRPr="003172D5" w:rsidRDefault="00676365" w:rsidP="00323256">
      <w:pPr>
        <w:spacing w:after="200" w:line="276" w:lineRule="auto"/>
        <w:rPr>
          <w:rFonts w:eastAsia="Calibri"/>
          <w:szCs w:val="27"/>
          <w:lang w:eastAsia="en-US"/>
        </w:rPr>
      </w:pPr>
      <w:r>
        <w:rPr>
          <w:rFonts w:eastAsia="Calibri"/>
          <w:noProof/>
          <w:szCs w:val="27"/>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02" type="#_x0000_t67" style="position:absolute;margin-left:618.65pt;margin-top:10.2pt;width:24pt;height:39pt;z-index:251706880" fillcolor="#6ff">
            <v:shadow on="t" opacity=".5" offset="6pt,-6pt"/>
            <v:textbox style="layout-flow:vertical-ideographic"/>
          </v:shape>
        </w:pict>
      </w:r>
      <w:r>
        <w:rPr>
          <w:rFonts w:eastAsia="Calibri"/>
          <w:noProof/>
          <w:szCs w:val="27"/>
        </w:rPr>
        <w:pict>
          <v:shape id="_x0000_s1201" type="#_x0000_t67" style="position:absolute;margin-left:160.65pt;margin-top:10.2pt;width:24pt;height:39pt;z-index:251705856" fillcolor="#6ff">
            <v:shadow on="t" opacity=".5" offset="6pt,-6pt"/>
            <v:textbox style="layout-flow:vertical-ideographic"/>
          </v:shape>
        </w:pict>
      </w:r>
    </w:p>
    <w:p w:rsidR="00323256" w:rsidRPr="003172D5" w:rsidRDefault="00323256" w:rsidP="00323256">
      <w:pPr>
        <w:spacing w:after="200" w:line="276" w:lineRule="auto"/>
        <w:rPr>
          <w:rFonts w:eastAsia="Calibri"/>
          <w:szCs w:val="27"/>
          <w:lang w:eastAsia="en-US"/>
        </w:rPr>
      </w:pPr>
      <w:r w:rsidRPr="003172D5">
        <w:rPr>
          <w:rFonts w:eastAsia="Calibri"/>
          <w:noProof/>
          <w:szCs w:val="27"/>
        </w:rPr>
        <w:drawing>
          <wp:anchor distT="0" distB="0" distL="114300" distR="114300" simplePos="0" relativeHeight="251704832" behindDoc="0" locked="0" layoutInCell="1" allowOverlap="1" wp14:anchorId="5DDB0005" wp14:editId="359C9D54">
            <wp:simplePos x="0" y="0"/>
            <wp:positionH relativeFrom="column">
              <wp:posOffset>4497705</wp:posOffset>
            </wp:positionH>
            <wp:positionV relativeFrom="paragraph">
              <wp:posOffset>194310</wp:posOffset>
            </wp:positionV>
            <wp:extent cx="2139950" cy="3175000"/>
            <wp:effectExtent l="19050" t="0" r="0" b="0"/>
            <wp:wrapSquare wrapText="bothSides"/>
            <wp:docPr id="3" name="Рисунок 10" descr="http://s.pikabu.ru/images/previews_comm/2012-07_7/134373558458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ikabu.ru/images/previews_comm/2012-07_7/13437355845876.jpg"/>
                    <pic:cNvPicPr>
                      <a:picLocks noChangeAspect="1" noChangeArrowheads="1"/>
                    </pic:cNvPicPr>
                  </pic:nvPicPr>
                  <pic:blipFill>
                    <a:blip r:embed="rId14" cstate="print"/>
                    <a:srcRect/>
                    <a:stretch>
                      <a:fillRect/>
                    </a:stretch>
                  </pic:blipFill>
                  <pic:spPr bwMode="auto">
                    <a:xfrm>
                      <a:off x="0" y="0"/>
                      <a:ext cx="2139950" cy="3175000"/>
                    </a:xfrm>
                    <a:prstGeom prst="rect">
                      <a:avLst/>
                    </a:prstGeom>
                    <a:noFill/>
                    <a:ln w="9525">
                      <a:noFill/>
                      <a:miter lim="800000"/>
                      <a:headEnd/>
                      <a:tailEnd/>
                    </a:ln>
                  </pic:spPr>
                </pic:pic>
              </a:graphicData>
            </a:graphic>
          </wp:anchor>
        </w:drawing>
      </w:r>
      <w:r w:rsidR="00676365">
        <w:rPr>
          <w:rFonts w:eastAsia="Calibri"/>
          <w:noProof/>
          <w:szCs w:val="27"/>
        </w:rPr>
        <w:pict>
          <v:rect id="_x0000_s1195" style="position:absolute;margin-left:547.65pt;margin-top:23.3pt;width:197pt;height:36pt;z-index:251698688;mso-position-horizontal-relative:text;mso-position-vertical-relative:text" filled="f" fillcolor="#cff">
            <v:textbox style="mso-next-textbox:#_x0000_s1195">
              <w:txbxContent>
                <w:p w:rsidR="00EB0641" w:rsidRPr="00760F33" w:rsidRDefault="00EB0641" w:rsidP="00323256">
                  <w:pPr>
                    <w:jc w:val="center"/>
                    <w:rPr>
                      <w:b/>
                      <w:sz w:val="28"/>
                      <w:szCs w:val="28"/>
                    </w:rPr>
                  </w:pPr>
                  <w:r w:rsidRPr="00760F33">
                    <w:rPr>
                      <w:b/>
                      <w:sz w:val="28"/>
                      <w:szCs w:val="28"/>
                    </w:rPr>
                    <w:t>ДИАГНОСТИЧЕСКИЕ</w:t>
                  </w:r>
                </w:p>
              </w:txbxContent>
            </v:textbox>
          </v:rect>
        </w:pict>
      </w:r>
      <w:r w:rsidR="00676365">
        <w:rPr>
          <w:rFonts w:eastAsia="Calibri"/>
          <w:noProof/>
          <w:szCs w:val="27"/>
        </w:rPr>
        <w:pict>
          <v:rect id="_x0000_s1194" style="position:absolute;margin-left:70.65pt;margin-top:23.3pt;width:183pt;height:36pt;z-index:251697664;mso-position-horizontal-relative:text;mso-position-vertical-relative:text" filled="f" fillcolor="#cff">
            <v:textbox style="mso-next-textbox:#_x0000_s1194">
              <w:txbxContent>
                <w:p w:rsidR="00EB0641" w:rsidRPr="00760F33" w:rsidRDefault="00EB0641" w:rsidP="00323256">
                  <w:pPr>
                    <w:jc w:val="center"/>
                    <w:rPr>
                      <w:b/>
                      <w:sz w:val="28"/>
                      <w:szCs w:val="28"/>
                    </w:rPr>
                  </w:pPr>
                  <w:r w:rsidRPr="00760F33">
                    <w:rPr>
                      <w:b/>
                      <w:sz w:val="28"/>
                      <w:szCs w:val="28"/>
                    </w:rPr>
                    <w:t>ЛЕЧЕБНЫЕ</w:t>
                  </w:r>
                </w:p>
              </w:txbxContent>
            </v:textbox>
          </v:rect>
        </w:pict>
      </w:r>
    </w:p>
    <w:p w:rsidR="00323256" w:rsidRPr="003172D5" w:rsidRDefault="00323256" w:rsidP="00323256">
      <w:pPr>
        <w:spacing w:after="200" w:line="276" w:lineRule="auto"/>
        <w:rPr>
          <w:rFonts w:eastAsia="Calibri"/>
          <w:szCs w:val="27"/>
          <w:lang w:eastAsia="en-US"/>
        </w:rPr>
      </w:pPr>
    </w:p>
    <w:p w:rsidR="00323256" w:rsidRPr="003172D5" w:rsidRDefault="00676365" w:rsidP="00323256">
      <w:pPr>
        <w:spacing w:after="200" w:line="276" w:lineRule="auto"/>
        <w:rPr>
          <w:rFonts w:eastAsia="Calibri"/>
          <w:szCs w:val="27"/>
          <w:lang w:eastAsia="en-US"/>
        </w:rPr>
      </w:pPr>
      <w:r>
        <w:rPr>
          <w:rFonts w:eastAsia="Calibri"/>
          <w:noProof/>
          <w:szCs w:val="27"/>
        </w:rPr>
        <w:pict>
          <v:shape id="_x0000_s1211" type="#_x0000_t67" style="position:absolute;margin-left:623.65pt;margin-top:12.55pt;width:24pt;height:39pt;z-index:251716096" fillcolor="#6ff">
            <v:shadow on="t" opacity=".5" offset="6pt,-6pt"/>
            <v:textbox style="layout-flow:vertical-ideographic"/>
          </v:shape>
        </w:pict>
      </w:r>
      <w:r>
        <w:rPr>
          <w:rFonts w:eastAsia="Calibri"/>
          <w:noProof/>
          <w:szCs w:val="27"/>
        </w:rPr>
        <w:pict>
          <v:shape id="_x0000_s1206" type="#_x0000_t67" style="position:absolute;margin-left:149.65pt;margin-top:12.55pt;width:24pt;height:39pt;z-index:251710976" fillcolor="#6ff">
            <v:shadow on="t" opacity=".5" offset="6pt,-6pt"/>
            <v:textbox style="layout-flow:vertical-ideographic"/>
          </v:shape>
        </w:pict>
      </w:r>
    </w:p>
    <w:p w:rsidR="00323256" w:rsidRPr="003172D5" w:rsidRDefault="00676365" w:rsidP="00323256">
      <w:pPr>
        <w:tabs>
          <w:tab w:val="left" w:pos="11000"/>
        </w:tabs>
        <w:spacing w:after="200" w:line="276" w:lineRule="auto"/>
        <w:rPr>
          <w:rFonts w:eastAsia="Calibri"/>
          <w:szCs w:val="27"/>
          <w:lang w:eastAsia="en-US"/>
        </w:rPr>
      </w:pPr>
      <w:r>
        <w:rPr>
          <w:rFonts w:eastAsia="Calibri"/>
          <w:noProof/>
          <w:szCs w:val="27"/>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209" type="#_x0000_t88" style="position:absolute;margin-left:246.65pt;margin-top:15.7pt;width:51pt;height:205pt;z-index:251714048"/>
        </w:pict>
      </w:r>
      <w:r w:rsidR="00323256" w:rsidRPr="003172D5">
        <w:rPr>
          <w:rFonts w:eastAsia="Calibri"/>
          <w:szCs w:val="27"/>
          <w:lang w:eastAsia="en-US"/>
        </w:rPr>
        <w:tab/>
      </w:r>
    </w:p>
    <w:p w:rsidR="00323256" w:rsidRPr="003172D5" w:rsidRDefault="00676365" w:rsidP="00323256">
      <w:pPr>
        <w:spacing w:after="200" w:line="276" w:lineRule="auto"/>
        <w:rPr>
          <w:rFonts w:eastAsia="Calibri"/>
          <w:szCs w:val="27"/>
          <w:lang w:eastAsia="en-US"/>
        </w:rPr>
      </w:pPr>
      <w:r>
        <w:rPr>
          <w:rFonts w:eastAsia="Calibri"/>
          <w:noProof/>
          <w:szCs w:val="27"/>
        </w:rPr>
        <w:pict>
          <v:rect id="_x0000_s1203" style="position:absolute;margin-left:535.65pt;margin-top:4.85pt;width:218pt;height:50pt;z-index:251707904" fillcolor="#ffc">
            <v:textbox style="mso-next-textbox:#_x0000_s1203">
              <w:txbxContent>
                <w:p w:rsidR="00EB0641" w:rsidRPr="00E46DB9" w:rsidRDefault="00EB0641" w:rsidP="00323256">
                  <w:pPr>
                    <w:shd w:val="clear" w:color="auto" w:fill="FFFFFF"/>
                    <w:tabs>
                      <w:tab w:val="left" w:pos="0"/>
                    </w:tabs>
                    <w:jc w:val="center"/>
                    <w:rPr>
                      <w:rFonts w:eastAsia="Calibri"/>
                    </w:rPr>
                  </w:pPr>
                  <w:r w:rsidRPr="00E46DB9">
                    <w:rPr>
                      <w:rFonts w:eastAsia="Calibri"/>
                      <w:spacing w:val="-8"/>
                    </w:rPr>
                    <w:t>п</w:t>
                  </w:r>
                  <w:r w:rsidRPr="00E46DB9">
                    <w:rPr>
                      <w:rFonts w:eastAsia="Calibri"/>
                      <w:spacing w:val="-3"/>
                    </w:rPr>
                    <w:t>ри подготовке к рентгенологическому исследованию органов пищеварения, мочеотделения и органов малого таза</w:t>
                  </w:r>
                </w:p>
                <w:p w:rsidR="00EB0641" w:rsidRDefault="00EB0641" w:rsidP="00323256"/>
              </w:txbxContent>
            </v:textbox>
          </v:rect>
        </w:pict>
      </w:r>
      <w:r>
        <w:rPr>
          <w:rFonts w:eastAsia="Calibri"/>
          <w:noProof/>
          <w:szCs w:val="27"/>
        </w:rPr>
        <w:pict>
          <v:rect id="_x0000_s1210" style="position:absolute;margin-left:305.5pt;margin-top:-.15pt;width:34.15pt;height:181pt;z-index:251715072" fillcolor="#f9f">
            <v:textbox style="layout-flow:vertical;mso-layout-flow-alt:bottom-to-top;mso-next-textbox:#_x0000_s1210">
              <w:txbxContent>
                <w:p w:rsidR="00EB0641" w:rsidRPr="00D96A5A" w:rsidRDefault="00EB0641" w:rsidP="00323256">
                  <w:pPr>
                    <w:jc w:val="center"/>
                    <w:rPr>
                      <w:b/>
                    </w:rPr>
                  </w:pPr>
                  <w:r w:rsidRPr="00D96A5A">
                    <w:rPr>
                      <w:b/>
                    </w:rPr>
                    <w:t>ОЧИЩЕНИЕ КИШЕЧНИКА</w:t>
                  </w:r>
                </w:p>
              </w:txbxContent>
            </v:textbox>
          </v:rect>
        </w:pict>
      </w:r>
      <w:r>
        <w:rPr>
          <w:rFonts w:eastAsia="Calibri"/>
          <w:noProof/>
          <w:szCs w:val="27"/>
        </w:rPr>
        <w:pict>
          <v:rect id="_x0000_s1196" style="position:absolute;margin-left:76.65pt;margin-top:4.85pt;width:139pt;height:23pt;z-index:251699712" filled="f" fillcolor="yellow">
            <v:textbox style="mso-next-textbox:#_x0000_s1196">
              <w:txbxContent>
                <w:p w:rsidR="00EB0641" w:rsidRPr="00D96A5A" w:rsidRDefault="00EB0641" w:rsidP="00323256">
                  <w:pPr>
                    <w:jc w:val="center"/>
                    <w:rPr>
                      <w:b/>
                    </w:rPr>
                  </w:pPr>
                  <w:r w:rsidRPr="00D96A5A">
                    <w:rPr>
                      <w:b/>
                    </w:rPr>
                    <w:t>ОЧИСТИТЕЛЬНАЯ</w:t>
                  </w:r>
                </w:p>
              </w:txbxContent>
            </v:textbox>
          </v:rect>
        </w:pict>
      </w:r>
    </w:p>
    <w:p w:rsidR="00323256" w:rsidRPr="003172D5" w:rsidRDefault="00676365" w:rsidP="00323256">
      <w:pPr>
        <w:spacing w:after="200" w:line="276" w:lineRule="auto"/>
        <w:rPr>
          <w:rFonts w:eastAsia="Calibri"/>
          <w:szCs w:val="27"/>
          <w:lang w:eastAsia="en-US"/>
        </w:rPr>
      </w:pPr>
      <w:r>
        <w:rPr>
          <w:rFonts w:eastAsia="Calibri"/>
          <w:noProof/>
          <w:szCs w:val="27"/>
        </w:rPr>
        <w:pict>
          <v:rect id="_x0000_s1204" style="position:absolute;margin-left:535.65pt;margin-top:50.95pt;width:218pt;height:36pt;z-index:251708928" fillcolor="#ffc">
            <v:textbox style="mso-next-textbox:#_x0000_s1204">
              <w:txbxContent>
                <w:p w:rsidR="00EB0641" w:rsidRPr="00E46DB9" w:rsidRDefault="00EB0641" w:rsidP="00323256">
                  <w:pPr>
                    <w:shd w:val="clear" w:color="auto" w:fill="FFFFFF"/>
                    <w:tabs>
                      <w:tab w:val="left" w:pos="0"/>
                    </w:tabs>
                    <w:jc w:val="center"/>
                    <w:rPr>
                      <w:rFonts w:eastAsia="Calibri"/>
                      <w:spacing w:val="-5"/>
                    </w:rPr>
                  </w:pPr>
                  <w:r w:rsidRPr="00E46DB9">
                    <w:rPr>
                      <w:rFonts w:eastAsia="Calibri"/>
                      <w:spacing w:val="-5"/>
                    </w:rPr>
                    <w:t>при подготовке к эндоскопическому исследованию то</w:t>
                  </w:r>
                  <w:r>
                    <w:rPr>
                      <w:rFonts w:eastAsia="Calibri"/>
                      <w:spacing w:val="-5"/>
                    </w:rPr>
                    <w:t>лстой кишки</w:t>
                  </w:r>
                </w:p>
                <w:p w:rsidR="00EB0641" w:rsidRDefault="00EB0641" w:rsidP="00323256"/>
              </w:txbxContent>
            </v:textbox>
          </v:rect>
        </w:pict>
      </w:r>
      <w:r>
        <w:rPr>
          <w:rFonts w:eastAsia="Calibri"/>
          <w:noProof/>
          <w:szCs w:val="27"/>
        </w:rPr>
        <w:pict>
          <v:rect id="_x0000_s1200" style="position:absolute;margin-left:76.65pt;margin-top:179.95pt;width:139pt;height:22pt;z-index:251703808" filled="f" fillcolor="yellow">
            <v:textbox style="mso-next-textbox:#_x0000_s1200">
              <w:txbxContent>
                <w:p w:rsidR="00EB0641" w:rsidRPr="00D96A5A" w:rsidRDefault="00EB0641" w:rsidP="00323256">
                  <w:pPr>
                    <w:jc w:val="center"/>
                    <w:rPr>
                      <w:b/>
                    </w:rPr>
                  </w:pPr>
                  <w:r w:rsidRPr="00D96A5A">
                    <w:rPr>
                      <w:b/>
                    </w:rPr>
                    <w:t>ЛЕКАРСТВЕННАЯ</w:t>
                  </w:r>
                </w:p>
              </w:txbxContent>
            </v:textbox>
          </v:rect>
        </w:pict>
      </w:r>
      <w:r>
        <w:rPr>
          <w:rFonts w:eastAsia="Calibri"/>
          <w:noProof/>
          <w:szCs w:val="27"/>
        </w:rPr>
        <w:pict>
          <v:rect id="_x0000_s1199" style="position:absolute;margin-left:21.65pt;margin-top:116.95pt;width:101pt;height:21pt;z-index:251702784" fillcolor="#ffc">
            <v:textbox style="mso-next-textbox:#_x0000_s1199">
              <w:txbxContent>
                <w:p w:rsidR="00EB0641" w:rsidRPr="00D96A5A" w:rsidRDefault="00EB0641" w:rsidP="00323256">
                  <w:pPr>
                    <w:jc w:val="center"/>
                    <w:rPr>
                      <w:b/>
                    </w:rPr>
                  </w:pPr>
                  <w:r w:rsidRPr="00D96A5A">
                    <w:rPr>
                      <w:b/>
                    </w:rPr>
                    <w:t>МАСЛЯНАЯ</w:t>
                  </w:r>
                </w:p>
              </w:txbxContent>
            </v:textbox>
          </v:rect>
        </w:pict>
      </w:r>
      <w:r>
        <w:rPr>
          <w:rFonts w:eastAsia="Calibri"/>
          <w:noProof/>
          <w:szCs w:val="27"/>
        </w:rPr>
        <w:pict>
          <v:shape id="_x0000_s1208" type="#_x0000_t67" style="position:absolute;margin-left:202.65pt;margin-top:79.95pt;width:18pt;height:31pt;z-index:251713024" fillcolor="#6ff">
            <v:shadow on="t" opacity=".5" offset="6pt,-6pt"/>
            <v:textbox style="layout-flow:vertical-ideographic"/>
          </v:shape>
        </w:pict>
      </w:r>
      <w:r>
        <w:rPr>
          <w:rFonts w:eastAsia="Calibri"/>
          <w:noProof/>
          <w:szCs w:val="27"/>
        </w:rPr>
        <w:pict>
          <v:rect id="_x0000_s1205" style="position:absolute;margin-left:129.65pt;margin-top:116.95pt;width:135pt;height:21pt;z-index:251709952" fillcolor="#ffc">
            <v:textbox style="mso-next-textbox:#_x0000_s1205">
              <w:txbxContent>
                <w:p w:rsidR="00EB0641" w:rsidRPr="00D96A5A" w:rsidRDefault="00EB0641" w:rsidP="00323256">
                  <w:pPr>
                    <w:jc w:val="center"/>
                    <w:rPr>
                      <w:b/>
                    </w:rPr>
                  </w:pPr>
                  <w:r w:rsidRPr="00D96A5A">
                    <w:rPr>
                      <w:b/>
                    </w:rPr>
                    <w:t>ГИПЕРТОНИЧЕСКАЯ</w:t>
                  </w:r>
                </w:p>
              </w:txbxContent>
            </v:textbox>
          </v:rect>
        </w:pict>
      </w:r>
      <w:r>
        <w:rPr>
          <w:rFonts w:eastAsia="Calibri"/>
          <w:noProof/>
          <w:szCs w:val="27"/>
        </w:rPr>
        <w:pict>
          <v:shape id="_x0000_s1207" type="#_x0000_t67" style="position:absolute;margin-left:76.65pt;margin-top:79.95pt;width:18pt;height:31pt;z-index:251712000" fillcolor="#6ff">
            <v:shadow on="t" opacity=".5" offset="6pt,-6pt"/>
            <v:textbox style="layout-flow:vertical-ideographic"/>
          </v:shape>
        </w:pict>
      </w:r>
      <w:r>
        <w:rPr>
          <w:rFonts w:eastAsia="Calibri"/>
          <w:noProof/>
          <w:szCs w:val="27"/>
        </w:rPr>
        <w:pict>
          <v:rect id="_x0000_s1198" style="position:absolute;margin-left:77.65pt;margin-top:58.95pt;width:138pt;height:21pt;z-index:251701760" filled="f" fillcolor="yellow">
            <v:textbox style="mso-next-textbox:#_x0000_s1198">
              <w:txbxContent>
                <w:p w:rsidR="00EB0641" w:rsidRPr="00D96A5A" w:rsidRDefault="00EB0641" w:rsidP="00323256">
                  <w:pPr>
                    <w:jc w:val="center"/>
                    <w:rPr>
                      <w:b/>
                    </w:rPr>
                  </w:pPr>
                  <w:r w:rsidRPr="00D96A5A">
                    <w:rPr>
                      <w:b/>
                    </w:rPr>
                    <w:t>ПОСЛАБЛЯЮЩИЕ</w:t>
                  </w:r>
                </w:p>
              </w:txbxContent>
            </v:textbox>
          </v:rect>
        </w:pict>
      </w:r>
      <w:r>
        <w:rPr>
          <w:rFonts w:eastAsia="Calibri"/>
          <w:noProof/>
          <w:szCs w:val="27"/>
        </w:rPr>
        <w:pict>
          <v:rect id="_x0000_s1197" style="position:absolute;margin-left:76.65pt;margin-top:19.95pt;width:139pt;height:22pt;z-index:251700736" filled="f" fillcolor="yellow">
            <v:textbox style="mso-next-textbox:#_x0000_s1197">
              <w:txbxContent>
                <w:p w:rsidR="00EB0641" w:rsidRPr="00D96A5A" w:rsidRDefault="00EB0641" w:rsidP="00323256">
                  <w:pPr>
                    <w:jc w:val="center"/>
                    <w:rPr>
                      <w:b/>
                    </w:rPr>
                  </w:pPr>
                  <w:r w:rsidRPr="00D96A5A">
                    <w:rPr>
                      <w:b/>
                    </w:rPr>
                    <w:t>СИФОННАЯ</w:t>
                  </w:r>
                </w:p>
              </w:txbxContent>
            </v:textbox>
          </v:rect>
        </w:pict>
      </w:r>
    </w:p>
    <w:p w:rsidR="00323256" w:rsidRPr="003172D5" w:rsidRDefault="00323256" w:rsidP="00323256">
      <w:pPr>
        <w:spacing w:after="200" w:line="276" w:lineRule="auto"/>
        <w:rPr>
          <w:rFonts w:eastAsia="Calibri"/>
          <w:szCs w:val="27"/>
          <w:lang w:eastAsia="en-US"/>
        </w:rPr>
      </w:pPr>
    </w:p>
    <w:p w:rsidR="00323256" w:rsidRPr="003172D5" w:rsidRDefault="00323256" w:rsidP="00323256">
      <w:pPr>
        <w:spacing w:after="200" w:line="276" w:lineRule="auto"/>
        <w:rPr>
          <w:rFonts w:eastAsia="Calibri"/>
          <w:szCs w:val="27"/>
          <w:lang w:eastAsia="en-US"/>
        </w:rPr>
      </w:pPr>
    </w:p>
    <w:p w:rsidR="00323256" w:rsidRPr="003172D5" w:rsidRDefault="00323256" w:rsidP="00323256">
      <w:pPr>
        <w:spacing w:after="200" w:line="276" w:lineRule="auto"/>
        <w:rPr>
          <w:rFonts w:eastAsia="Calibri"/>
          <w:szCs w:val="27"/>
          <w:lang w:eastAsia="en-US"/>
        </w:rPr>
      </w:pPr>
    </w:p>
    <w:p w:rsidR="00323256" w:rsidRPr="003172D5" w:rsidRDefault="00323256" w:rsidP="00323256">
      <w:pPr>
        <w:spacing w:after="200" w:line="276" w:lineRule="auto"/>
        <w:rPr>
          <w:rFonts w:eastAsia="Calibri"/>
          <w:szCs w:val="27"/>
          <w:lang w:eastAsia="en-US"/>
        </w:rPr>
      </w:pPr>
    </w:p>
    <w:p w:rsidR="00323256" w:rsidRPr="003172D5" w:rsidRDefault="00323256" w:rsidP="00323256">
      <w:pPr>
        <w:spacing w:after="200" w:line="276" w:lineRule="auto"/>
        <w:rPr>
          <w:rFonts w:eastAsia="Calibri"/>
          <w:szCs w:val="27"/>
          <w:lang w:eastAsia="en-US"/>
        </w:rPr>
      </w:pPr>
    </w:p>
    <w:p w:rsidR="00323256" w:rsidRPr="003172D5" w:rsidRDefault="00323256" w:rsidP="00323256">
      <w:pPr>
        <w:spacing w:after="200" w:line="276" w:lineRule="auto"/>
        <w:rPr>
          <w:rFonts w:eastAsia="Calibri"/>
          <w:szCs w:val="27"/>
          <w:lang w:eastAsia="en-US"/>
        </w:rPr>
      </w:pPr>
    </w:p>
    <w:p w:rsidR="00323256" w:rsidRPr="003172D5" w:rsidRDefault="00323256" w:rsidP="00323256">
      <w:pPr>
        <w:spacing w:after="200" w:line="276" w:lineRule="auto"/>
        <w:rPr>
          <w:rFonts w:eastAsia="Calibri"/>
          <w:szCs w:val="27"/>
          <w:lang w:eastAsia="en-US"/>
        </w:rPr>
      </w:pPr>
    </w:p>
    <w:p w:rsidR="00323256" w:rsidRDefault="00323256" w:rsidP="00323256">
      <w:pPr>
        <w:spacing w:after="200" w:line="276" w:lineRule="auto"/>
        <w:rPr>
          <w:rFonts w:eastAsia="Calibri"/>
          <w:sz w:val="28"/>
          <w:szCs w:val="27"/>
          <w:lang w:eastAsia="en-US"/>
        </w:rPr>
        <w:sectPr w:rsidR="00323256" w:rsidSect="006348B7">
          <w:pgSz w:w="16838" w:h="11906" w:orient="landscape"/>
          <w:pgMar w:top="1134" w:right="851" w:bottom="1134" w:left="851" w:header="709" w:footer="709" w:gutter="0"/>
          <w:cols w:space="708"/>
          <w:titlePg/>
          <w:docGrid w:linePitch="360"/>
        </w:sectPr>
      </w:pPr>
    </w:p>
    <w:p w:rsidR="00323256" w:rsidRDefault="00323256" w:rsidP="00323256">
      <w:pPr>
        <w:spacing w:after="200" w:line="276" w:lineRule="auto"/>
        <w:jc w:val="right"/>
        <w:rPr>
          <w:rFonts w:eastAsia="Calibri"/>
          <w:b/>
          <w:szCs w:val="27"/>
          <w:lang w:eastAsia="en-US"/>
        </w:rPr>
      </w:pPr>
    </w:p>
    <w:p w:rsidR="00323256" w:rsidRPr="006348B7" w:rsidRDefault="00323256" w:rsidP="00323256">
      <w:pPr>
        <w:spacing w:after="200" w:line="276" w:lineRule="auto"/>
        <w:jc w:val="right"/>
        <w:rPr>
          <w:rFonts w:eastAsia="Calibri"/>
          <w:szCs w:val="27"/>
          <w:lang w:eastAsia="en-US"/>
        </w:rPr>
      </w:pPr>
      <w:r w:rsidRPr="006348B7">
        <w:rPr>
          <w:rFonts w:eastAsia="Calibri"/>
          <w:b/>
          <w:szCs w:val="27"/>
          <w:lang w:eastAsia="en-US"/>
        </w:rPr>
        <w:t>Схема №</w:t>
      </w:r>
      <w:r w:rsidR="00676365">
        <w:rPr>
          <w:rFonts w:eastAsia="Calibri"/>
          <w:noProof/>
          <w:szCs w:val="27"/>
        </w:rPr>
        <w:pict>
          <v:rect id="_x0000_s1217" style="position:absolute;left:0;text-align:left;margin-left:217.65pt;margin-top:20.65pt;width:352pt;height:30pt;z-index:251722240;mso-position-horizontal-relative:text;mso-position-vertical-relative:text" fillcolor="#6ff">
            <v:textbox style="mso-next-textbox:#_x0000_s1217">
              <w:txbxContent>
                <w:p w:rsidR="00EB0641" w:rsidRPr="007335FE" w:rsidRDefault="00EB0641" w:rsidP="00323256">
                  <w:pPr>
                    <w:jc w:val="center"/>
                    <w:rPr>
                      <w:b/>
                      <w:sz w:val="28"/>
                      <w:szCs w:val="28"/>
                    </w:rPr>
                  </w:pPr>
                  <w:r w:rsidRPr="007335FE">
                    <w:rPr>
                      <w:b/>
                      <w:sz w:val="28"/>
                      <w:szCs w:val="28"/>
                    </w:rPr>
                    <w:t>ПРИМЕНЕНИЕ ОЧИСТИТЕЛЬНОЙ КЛИЗМЫ</w:t>
                  </w:r>
                </w:p>
              </w:txbxContent>
            </v:textbox>
          </v:rect>
        </w:pict>
      </w:r>
      <w:r w:rsidR="00EB0641">
        <w:rPr>
          <w:rFonts w:eastAsia="Calibri"/>
          <w:b/>
          <w:szCs w:val="27"/>
          <w:lang w:eastAsia="en-US"/>
        </w:rPr>
        <w:t>2</w:t>
      </w:r>
      <w:r w:rsidRPr="006348B7">
        <w:rPr>
          <w:rFonts w:eastAsia="Calibri"/>
          <w:b/>
          <w:szCs w:val="27"/>
          <w:lang w:eastAsia="en-US"/>
        </w:rPr>
        <w:t xml:space="preserve"> Применение очистительной клизмы</w:t>
      </w:r>
    </w:p>
    <w:p w:rsidR="00323256" w:rsidRPr="006348B7" w:rsidRDefault="00323256" w:rsidP="00323256">
      <w:pPr>
        <w:jc w:val="center"/>
        <w:rPr>
          <w:rFonts w:eastAsia="Calibri"/>
          <w:b/>
          <w:i/>
          <w:color w:val="000000"/>
          <w:shd w:val="clear" w:color="auto" w:fill="FFFFFF"/>
          <w:lang w:eastAsia="en-US"/>
        </w:rPr>
      </w:pPr>
    </w:p>
    <w:p w:rsidR="00323256" w:rsidRPr="006348B7" w:rsidRDefault="00676365" w:rsidP="00323256">
      <w:pPr>
        <w:jc w:val="center"/>
        <w:rPr>
          <w:rFonts w:eastAsia="Calibri"/>
          <w:b/>
          <w:i/>
          <w:color w:val="000000"/>
          <w:shd w:val="clear" w:color="auto" w:fill="FFFFFF"/>
          <w:lang w:eastAsia="en-US"/>
        </w:rPr>
      </w:pPr>
      <w:r>
        <w:rPr>
          <w:rFonts w:eastAsia="Calibri"/>
          <w:b/>
          <w:i/>
          <w:noProof/>
          <w:color w:val="000000"/>
        </w:rPr>
        <w:pict>
          <v:shapetype id="_x0000_t32" coordsize="21600,21600" o:spt="32" o:oned="t" path="m,l21600,21600e" filled="f">
            <v:path arrowok="t" fillok="f" o:connecttype="none"/>
            <o:lock v:ext="edit" shapetype="t"/>
          </v:shapetype>
          <v:shape id="_x0000_s1218" type="#_x0000_t32" style="position:absolute;left:0;text-align:left;margin-left:248.65pt;margin-top:11pt;width:0;height:47pt;z-index:251723264" o:connectortype="straight">
            <v:stroke endarrow="block"/>
          </v:shape>
        </w:pict>
      </w:r>
      <w:r>
        <w:rPr>
          <w:rFonts w:eastAsia="Calibri"/>
          <w:b/>
          <w:i/>
          <w:noProof/>
          <w:color w:val="000000"/>
        </w:rPr>
        <w:pict>
          <v:shape id="_x0000_s1219" type="#_x0000_t32" style="position:absolute;left:0;text-align:left;margin-left:375.65pt;margin-top:11pt;width:0;height:47pt;z-index:251724288" o:connectortype="straight">
            <v:stroke endarrow="block"/>
          </v:shape>
        </w:pict>
      </w:r>
      <w:r>
        <w:rPr>
          <w:rFonts w:eastAsia="Calibri"/>
          <w:noProof/>
          <w:szCs w:val="27"/>
        </w:rPr>
        <w:pict>
          <v:shape id="_x0000_s1222" type="#_x0000_t32" style="position:absolute;left:0;text-align:left;margin-left:569.65pt;margin-top:11pt;width:90.05pt;height:47pt;z-index:251727360" o:connectortype="straight">
            <v:stroke endarrow="block"/>
          </v:shape>
        </w:pict>
      </w:r>
      <w:r>
        <w:rPr>
          <w:rFonts w:eastAsia="Calibri"/>
          <w:b/>
          <w:i/>
          <w:noProof/>
          <w:color w:val="000000"/>
        </w:rPr>
        <w:pict>
          <v:shape id="_x0000_s1221" type="#_x0000_t32" style="position:absolute;left:0;text-align:left;margin-left:82.7pt;margin-top:11pt;width:134.95pt;height:47pt;flip:x;z-index:251726336" o:connectortype="straight">
            <v:stroke endarrow="block"/>
          </v:shape>
        </w:pict>
      </w:r>
      <w:r>
        <w:rPr>
          <w:rFonts w:eastAsia="Calibri"/>
          <w:noProof/>
          <w:szCs w:val="27"/>
        </w:rPr>
        <w:pict>
          <v:shape id="_x0000_s1220" type="#_x0000_t32" style="position:absolute;left:0;text-align:left;margin-left:513.65pt;margin-top:11pt;width:0;height:47pt;z-index:251725312" o:connectortype="straight">
            <v:stroke endarrow="block"/>
          </v:shape>
        </w:pict>
      </w:r>
    </w:p>
    <w:p w:rsidR="00323256" w:rsidRPr="006348B7" w:rsidRDefault="00676365" w:rsidP="00323256">
      <w:pPr>
        <w:jc w:val="center"/>
        <w:rPr>
          <w:rFonts w:eastAsia="Calibri"/>
          <w:b/>
          <w:i/>
          <w:color w:val="000000"/>
          <w:shd w:val="clear" w:color="auto" w:fill="FFFFFF"/>
          <w:lang w:eastAsia="en-US"/>
        </w:rPr>
      </w:pPr>
      <w:r>
        <w:rPr>
          <w:rFonts w:eastAsia="Calibri"/>
          <w:b/>
          <w:i/>
          <w:noProof/>
          <w:color w:val="000000"/>
        </w:rPr>
        <w:pict>
          <v:rect id="_x0000_s1223" style="position:absolute;left:0;text-align:left;margin-left:11.65pt;margin-top:82.2pt;width:88pt;height:23pt;z-index:251728384">
            <v:textbox style="mso-next-textbox:#_x0000_s1223">
              <w:txbxContent>
                <w:p w:rsidR="00EB0641" w:rsidRPr="007335FE" w:rsidRDefault="00EB0641" w:rsidP="00323256">
                  <w:pPr>
                    <w:jc w:val="center"/>
                  </w:pPr>
                  <w:r>
                    <w:t>Л</w:t>
                  </w:r>
                  <w:r w:rsidRPr="007335FE">
                    <w:t>ечебная</w:t>
                  </w:r>
                </w:p>
              </w:txbxContent>
            </v:textbox>
          </v:rect>
        </w:pict>
      </w:r>
      <w:r>
        <w:rPr>
          <w:rFonts w:eastAsia="Calibri"/>
          <w:b/>
          <w:i/>
          <w:noProof/>
          <w:color w:val="000000"/>
        </w:rPr>
        <w:pict>
          <v:rect id="_x0000_s1216" style="position:absolute;left:0;text-align:left;margin-left:637.65pt;margin-top:44.2pt;width:148pt;height:22pt;z-index:251721216" fillcolor="#cff">
            <v:textbox style="mso-next-textbox:#_x0000_s1216">
              <w:txbxContent>
                <w:p w:rsidR="00EB0641" w:rsidRPr="007335FE" w:rsidRDefault="00EB0641" w:rsidP="00323256">
                  <w:pPr>
                    <w:jc w:val="center"/>
                    <w:rPr>
                      <w:b/>
                      <w:sz w:val="19"/>
                      <w:szCs w:val="19"/>
                    </w:rPr>
                  </w:pPr>
                  <w:r w:rsidRPr="007335FE">
                    <w:rPr>
                      <w:b/>
                      <w:sz w:val="19"/>
                      <w:szCs w:val="19"/>
                    </w:rPr>
                    <w:t>ВОЗМОЖНЫЕ ПРОБЛЕМЫ</w:t>
                  </w:r>
                </w:p>
              </w:txbxContent>
            </v:textbox>
          </v:rect>
        </w:pict>
      </w:r>
      <w:r>
        <w:rPr>
          <w:rFonts w:eastAsia="Calibri"/>
          <w:b/>
          <w:i/>
          <w:noProof/>
          <w:color w:val="000000"/>
        </w:rPr>
        <w:pict>
          <v:rect id="_x0000_s1215" style="position:absolute;left:0;text-align:left;margin-left:462.65pt;margin-top:44.2pt;width:156pt;height:22pt;z-index:251720192" fillcolor="#cff">
            <v:textbox style="mso-next-textbox:#_x0000_s1215">
              <w:txbxContent>
                <w:p w:rsidR="00EB0641" w:rsidRPr="007335FE" w:rsidRDefault="00EB0641" w:rsidP="00323256">
                  <w:pPr>
                    <w:jc w:val="center"/>
                    <w:rPr>
                      <w:b/>
                    </w:rPr>
                  </w:pPr>
                  <w:r w:rsidRPr="007335FE">
                    <w:rPr>
                      <w:b/>
                    </w:rPr>
                    <w:t>ПРОТИВОПОКАЗАНИЯ</w:t>
                  </w:r>
                </w:p>
              </w:txbxContent>
            </v:textbox>
          </v:rect>
        </w:pict>
      </w:r>
      <w:r>
        <w:rPr>
          <w:rFonts w:eastAsia="Calibri"/>
          <w:b/>
          <w:i/>
          <w:noProof/>
          <w:color w:val="000000"/>
        </w:rPr>
        <w:pict>
          <v:rect id="_x0000_s1214" style="position:absolute;left:0;text-align:left;margin-left:295.65pt;margin-top:44.2pt;width:148pt;height:22pt;z-index:251719168" fillcolor="#cff">
            <v:textbox style="mso-next-textbox:#_x0000_s1214">
              <w:txbxContent>
                <w:p w:rsidR="00EB0641" w:rsidRPr="007335FE" w:rsidRDefault="00EB0641" w:rsidP="00323256">
                  <w:pPr>
                    <w:jc w:val="center"/>
                    <w:rPr>
                      <w:b/>
                    </w:rPr>
                  </w:pPr>
                  <w:r>
                    <w:rPr>
                      <w:b/>
                    </w:rPr>
                    <w:t>ПОКАЗАНИЯ</w:t>
                  </w:r>
                </w:p>
              </w:txbxContent>
            </v:textbox>
          </v:rect>
        </w:pict>
      </w:r>
      <w:r>
        <w:rPr>
          <w:rFonts w:eastAsia="Calibri"/>
          <w:b/>
          <w:i/>
          <w:noProof/>
          <w:color w:val="000000"/>
        </w:rPr>
        <w:pict>
          <v:rect id="_x0000_s1213" style="position:absolute;left:0;text-align:left;margin-left:116.65pt;margin-top:44.2pt;width:161pt;height:22pt;z-index:251718144" fillcolor="#cff">
            <v:textbox style="mso-next-textbox:#_x0000_s1213">
              <w:txbxContent>
                <w:p w:rsidR="00EB0641" w:rsidRPr="007335FE" w:rsidRDefault="00EB0641" w:rsidP="00323256">
                  <w:pPr>
                    <w:jc w:val="center"/>
                    <w:rPr>
                      <w:b/>
                    </w:rPr>
                  </w:pPr>
                  <w:r w:rsidRPr="007335FE">
                    <w:rPr>
                      <w:b/>
                    </w:rPr>
                    <w:t>МЕХАНИЗМ ДЕЙСТВИЯ</w:t>
                  </w:r>
                </w:p>
              </w:txbxContent>
            </v:textbox>
          </v:rect>
        </w:pict>
      </w:r>
      <w:r>
        <w:rPr>
          <w:rFonts w:eastAsia="Calibri"/>
          <w:b/>
          <w:i/>
          <w:noProof/>
          <w:color w:val="000000"/>
        </w:rPr>
        <w:pict>
          <v:rect id="_x0000_s1212" style="position:absolute;left:0;text-align:left;margin-left:11.65pt;margin-top:44.2pt;width:88pt;height:22pt;z-index:251717120" fillcolor="#cff">
            <v:textbox style="mso-next-textbox:#_x0000_s1212">
              <w:txbxContent>
                <w:p w:rsidR="00EB0641" w:rsidRPr="007335FE" w:rsidRDefault="00EB0641" w:rsidP="00323256">
                  <w:pPr>
                    <w:jc w:val="center"/>
                    <w:rPr>
                      <w:b/>
                    </w:rPr>
                  </w:pPr>
                  <w:r w:rsidRPr="007335FE">
                    <w:rPr>
                      <w:b/>
                    </w:rPr>
                    <w:t>ЦЕЛЬ</w:t>
                  </w:r>
                </w:p>
              </w:txbxContent>
            </v:textbox>
          </v:rect>
        </w:pict>
      </w:r>
    </w:p>
    <w:p w:rsidR="00323256" w:rsidRPr="006348B7" w:rsidRDefault="00676365" w:rsidP="00323256">
      <w:pPr>
        <w:spacing w:after="200" w:line="276" w:lineRule="auto"/>
        <w:rPr>
          <w:rFonts w:eastAsia="Calibri"/>
          <w:szCs w:val="27"/>
          <w:lang w:eastAsia="en-US"/>
        </w:rPr>
      </w:pPr>
      <w:r>
        <w:rPr>
          <w:rFonts w:eastAsia="Calibri"/>
          <w:noProof/>
          <w:szCs w:val="27"/>
        </w:rPr>
        <w:pict>
          <v:rect id="_x0000_s1226" style="position:absolute;margin-left:462.65pt;margin-top:68.4pt;width:156pt;height:228pt;z-index:251731456">
            <v:textbox style="mso-next-textbox:#_x0000_s1226">
              <w:txbxContent>
                <w:p w:rsidR="00EB0641" w:rsidRPr="00944CEB" w:rsidRDefault="00EB0641" w:rsidP="00323256">
                  <w:r>
                    <w:t xml:space="preserve">1. </w:t>
                  </w:r>
                  <w:r w:rsidRPr="00944CEB">
                    <w:t>кровотечения из ЖКТ;</w:t>
                  </w:r>
                </w:p>
                <w:p w:rsidR="00EB0641" w:rsidRPr="00944CEB" w:rsidRDefault="00EB0641" w:rsidP="00323256">
                  <w:r>
                    <w:t xml:space="preserve">2. </w:t>
                  </w:r>
                  <w:r w:rsidRPr="00944CEB">
                    <w:t>острые воспалительные или язвенные процессы в области толстой кишки и заднего прохода;</w:t>
                  </w:r>
                </w:p>
                <w:p w:rsidR="00EB0641" w:rsidRPr="00944CEB" w:rsidRDefault="00EB0641" w:rsidP="00323256">
                  <w:r>
                    <w:t xml:space="preserve">3. </w:t>
                  </w:r>
                  <w:r w:rsidRPr="00944CEB">
                    <w:t>трещины в области заднего прохода;</w:t>
                  </w:r>
                </w:p>
                <w:p w:rsidR="00EB0641" w:rsidRPr="00944CEB" w:rsidRDefault="00EB0641" w:rsidP="00323256">
                  <w:r>
                    <w:t xml:space="preserve">4. </w:t>
                  </w:r>
                  <w:r w:rsidRPr="00944CEB">
                    <w:t>выпадение прямой кишки;</w:t>
                  </w:r>
                </w:p>
                <w:p w:rsidR="00EB0641" w:rsidRPr="00944CEB" w:rsidRDefault="00EB0641" w:rsidP="00323256">
                  <w:r>
                    <w:t xml:space="preserve">5. </w:t>
                  </w:r>
                  <w:r w:rsidRPr="00944CEB">
                    <w:t>первые дни после операции на органах ЖКТ;</w:t>
                  </w:r>
                </w:p>
                <w:p w:rsidR="00EB0641" w:rsidRDefault="00EB0641" w:rsidP="00323256">
                  <w:r>
                    <w:t>6. опухоли толстого кишечника;</w:t>
                  </w:r>
                </w:p>
                <w:p w:rsidR="00EB0641" w:rsidRPr="00944CEB" w:rsidRDefault="00EB0641" w:rsidP="00323256">
                  <w:r>
                    <w:t xml:space="preserve">7. </w:t>
                  </w:r>
                  <w:r w:rsidRPr="00944CEB">
                    <w:t xml:space="preserve"> колиты; </w:t>
                  </w:r>
                </w:p>
                <w:p w:rsidR="00EB0641" w:rsidRDefault="00EB0641" w:rsidP="00323256">
                  <w:r>
                    <w:t xml:space="preserve">8. </w:t>
                  </w:r>
                  <w:r w:rsidRPr="00944CEB">
                    <w:t>неясные боли в животе;</w:t>
                  </w:r>
                </w:p>
                <w:p w:rsidR="00EB0641" w:rsidRPr="00944CEB" w:rsidRDefault="00EB0641" w:rsidP="00323256">
                  <w:r>
                    <w:t>9. кровоточащий геморрой.</w:t>
                  </w:r>
                </w:p>
                <w:p w:rsidR="00EB0641" w:rsidRDefault="00EB0641" w:rsidP="00323256"/>
              </w:txbxContent>
            </v:textbox>
          </v:rect>
        </w:pict>
      </w:r>
      <w:r>
        <w:rPr>
          <w:rFonts w:eastAsia="Calibri"/>
          <w:b/>
          <w:i/>
          <w:noProof/>
          <w:color w:val="000000"/>
        </w:rPr>
        <w:pict>
          <v:rect id="_x0000_s1225" style="position:absolute;margin-left:295.65pt;margin-top:68.4pt;width:155pt;height:214pt;z-index:251730432">
            <v:textbox style="mso-next-textbox:#_x0000_s1225">
              <w:txbxContent>
                <w:p w:rsidR="00EB0641" w:rsidRPr="00944CEB" w:rsidRDefault="00EB0641" w:rsidP="00323256">
                  <w:r>
                    <w:t>1. запор (спастический,</w:t>
                  </w:r>
                  <w:r w:rsidRPr="00944CEB">
                    <w:t xml:space="preserve"> атонический);</w:t>
                  </w:r>
                </w:p>
                <w:p w:rsidR="00EB0641" w:rsidRPr="00944CEB" w:rsidRDefault="00EB0641" w:rsidP="00323256">
                  <w:r>
                    <w:t xml:space="preserve">2. </w:t>
                  </w:r>
                  <w:r w:rsidRPr="00944CEB">
                    <w:t xml:space="preserve"> отравления; </w:t>
                  </w:r>
                </w:p>
                <w:p w:rsidR="00EB0641" w:rsidRPr="00944CEB" w:rsidRDefault="00EB0641" w:rsidP="00323256">
                  <w:r>
                    <w:t xml:space="preserve">3. </w:t>
                  </w:r>
                  <w:r w:rsidRPr="00944CEB">
                    <w:t xml:space="preserve"> подготовка к операции, родам, абортам, </w:t>
                  </w:r>
                </w:p>
                <w:p w:rsidR="00EB0641" w:rsidRPr="00944CEB" w:rsidRDefault="00EB0641" w:rsidP="00323256">
                  <w:r>
                    <w:t xml:space="preserve">4. </w:t>
                  </w:r>
                  <w:r w:rsidRPr="00944CEB">
                    <w:t>при подготовке к  рентгенологиче</w:t>
                  </w:r>
                  <w:r>
                    <w:t>ским исследованиям органов ЖКТ;</w:t>
                  </w:r>
                </w:p>
                <w:p w:rsidR="00EB0641" w:rsidRPr="00944CEB" w:rsidRDefault="00EB0641" w:rsidP="00323256">
                  <w:r>
                    <w:t xml:space="preserve">5. </w:t>
                  </w:r>
                  <w:r w:rsidRPr="00944CEB">
                    <w:t>при подготовке к  эндоскопическому исследованию толстой кишки</w:t>
                  </w:r>
                </w:p>
                <w:p w:rsidR="00EB0641" w:rsidRDefault="00EB0641" w:rsidP="00323256">
                  <w:r>
                    <w:t xml:space="preserve">6. </w:t>
                  </w:r>
                  <w:r w:rsidRPr="00944CEB">
                    <w:t>перед лекарственной клизмой.</w:t>
                  </w:r>
                </w:p>
              </w:txbxContent>
            </v:textbox>
          </v:rect>
        </w:pict>
      </w:r>
      <w:r>
        <w:rPr>
          <w:rFonts w:eastAsia="Calibri"/>
          <w:b/>
          <w:i/>
          <w:noProof/>
          <w:color w:val="000000"/>
        </w:rPr>
        <w:pict>
          <v:rect id="_x0000_s1224" style="position:absolute;margin-left:116.65pt;margin-top:68.4pt;width:161pt;height:119pt;z-index:251729408">
            <v:textbox style="mso-next-textbox:#_x0000_s1224">
              <w:txbxContent>
                <w:p w:rsidR="00EB0641" w:rsidRPr="00944CEB" w:rsidRDefault="00EB0641" w:rsidP="00323256">
                  <w:pPr>
                    <w:tabs>
                      <w:tab w:val="left" w:pos="1160"/>
                    </w:tabs>
                    <w:jc w:val="center"/>
                  </w:pPr>
                  <w:r w:rsidRPr="00944CEB">
                    <w:t>Вводимая жидкость оказывает механическое, термическое и химическое воздействие на кишечник, что </w:t>
                  </w:r>
                  <w:r w:rsidRPr="00944CEB">
                    <w:rPr>
                      <w:bCs/>
                    </w:rPr>
                    <w:t>усиливает перистальтику</w:t>
                  </w:r>
                  <w:r w:rsidRPr="00944CEB">
                    <w:t>, </w:t>
                  </w:r>
                  <w:r w:rsidRPr="00944CEB">
                    <w:rPr>
                      <w:bCs/>
                    </w:rPr>
                    <w:t>разрыхляет каловые массы</w:t>
                  </w:r>
                  <w:r w:rsidRPr="00944CEB">
                    <w:t> и облегчает их выведение.</w:t>
                  </w:r>
                </w:p>
                <w:p w:rsidR="00EB0641" w:rsidRDefault="00EB0641" w:rsidP="00323256"/>
              </w:txbxContent>
            </v:textbox>
          </v:rect>
        </w:pict>
      </w:r>
    </w:p>
    <w:p w:rsidR="00323256" w:rsidRPr="006348B7" w:rsidRDefault="00323256" w:rsidP="00323256">
      <w:pPr>
        <w:spacing w:after="200" w:line="276" w:lineRule="auto"/>
        <w:rPr>
          <w:rFonts w:eastAsia="Calibri"/>
          <w:szCs w:val="27"/>
          <w:lang w:eastAsia="en-US"/>
        </w:rPr>
      </w:pPr>
    </w:p>
    <w:p w:rsidR="00323256" w:rsidRPr="006348B7" w:rsidRDefault="00676365" w:rsidP="00323256">
      <w:pPr>
        <w:spacing w:after="200" w:line="276" w:lineRule="auto"/>
        <w:rPr>
          <w:rFonts w:eastAsia="Calibri"/>
          <w:szCs w:val="27"/>
          <w:lang w:eastAsia="en-US"/>
        </w:rPr>
      </w:pPr>
      <w:r>
        <w:rPr>
          <w:rFonts w:eastAsia="Calibri"/>
          <w:noProof/>
          <w:szCs w:val="27"/>
        </w:rPr>
        <w:pict>
          <v:rect id="_x0000_s1227" style="position:absolute;margin-left:637.65pt;margin-top:16.65pt;width:148pt;height:187pt;z-index:251732480">
            <v:textbox style="mso-next-textbox:#_x0000_s1227">
              <w:txbxContent>
                <w:p w:rsidR="00EB0641" w:rsidRPr="00502AAA" w:rsidRDefault="00EB0641" w:rsidP="00323256">
                  <w:pPr>
                    <w:rPr>
                      <w:shd w:val="clear" w:color="auto" w:fill="FFFFFF"/>
                    </w:rPr>
                  </w:pPr>
                  <w:r w:rsidRPr="00502AAA">
                    <w:rPr>
                      <w:shd w:val="clear" w:color="auto" w:fill="FFFFFF"/>
                    </w:rPr>
                    <w:t xml:space="preserve">1. </w:t>
                  </w:r>
                  <w:r w:rsidRPr="00502AAA">
                    <w:rPr>
                      <w:color w:val="000000"/>
                      <w:shd w:val="clear" w:color="auto" w:fill="FFFFFF"/>
                    </w:rPr>
                    <w:t>Дискомфорт.</w:t>
                  </w:r>
                </w:p>
                <w:p w:rsidR="00EB0641" w:rsidRPr="00502AAA" w:rsidRDefault="00EB0641" w:rsidP="00323256">
                  <w:pPr>
                    <w:rPr>
                      <w:color w:val="000000"/>
                      <w:shd w:val="clear" w:color="auto" w:fill="FFFFFF"/>
                    </w:rPr>
                  </w:pPr>
                  <w:r w:rsidRPr="00502AAA">
                    <w:rPr>
                      <w:shd w:val="clear" w:color="auto" w:fill="FFFFFF"/>
                    </w:rPr>
                    <w:t>2. Боль во время введения клизменного наконечника.</w:t>
                  </w:r>
                  <w:r w:rsidRPr="00502AAA">
                    <w:rPr>
                      <w:color w:val="000000"/>
                      <w:shd w:val="clear" w:color="auto" w:fill="FFFFFF"/>
                    </w:rPr>
                    <w:t xml:space="preserve"> </w:t>
                  </w:r>
                </w:p>
                <w:p w:rsidR="00EB0641" w:rsidRPr="00502AAA" w:rsidRDefault="00EB0641" w:rsidP="00323256">
                  <w:pPr>
                    <w:rPr>
                      <w:color w:val="000000"/>
                      <w:shd w:val="clear" w:color="auto" w:fill="FFFFFF"/>
                    </w:rPr>
                  </w:pPr>
                  <w:r w:rsidRPr="00502AAA">
                    <w:rPr>
                      <w:color w:val="000000"/>
                      <w:shd w:val="clear" w:color="auto" w:fill="FFFFFF"/>
                    </w:rPr>
                    <w:t>3. Перфорация стенок кишечника</w:t>
                  </w:r>
                </w:p>
                <w:p w:rsidR="00EB0641" w:rsidRPr="00502AAA" w:rsidRDefault="00EB0641" w:rsidP="00323256">
                  <w:pPr>
                    <w:rPr>
                      <w:color w:val="000000"/>
                      <w:shd w:val="clear" w:color="auto" w:fill="FFFFFF"/>
                    </w:rPr>
                  </w:pPr>
                  <w:r w:rsidRPr="00502AAA">
                    <w:rPr>
                      <w:color w:val="000000"/>
                      <w:shd w:val="clear" w:color="auto" w:fill="FFFFFF"/>
                    </w:rPr>
                    <w:t>4. Нарушение микрофлоры кишечника.</w:t>
                  </w:r>
                </w:p>
                <w:p w:rsidR="00EB0641" w:rsidRPr="00502AAA" w:rsidRDefault="00EB0641" w:rsidP="00323256">
                  <w:pPr>
                    <w:rPr>
                      <w:color w:val="000000"/>
                      <w:shd w:val="clear" w:color="auto" w:fill="FFFFFF"/>
                    </w:rPr>
                  </w:pPr>
                  <w:r w:rsidRPr="00502AAA">
                    <w:rPr>
                      <w:color w:val="000000"/>
                      <w:shd w:val="clear" w:color="auto" w:fill="FFFFFF"/>
                    </w:rPr>
                    <w:t>5. Привыкание.</w:t>
                  </w:r>
                </w:p>
                <w:p w:rsidR="00EB0641" w:rsidRPr="00502AAA" w:rsidRDefault="00EB0641" w:rsidP="00323256">
                  <w:r w:rsidRPr="00502AAA">
                    <w:rPr>
                      <w:color w:val="000000"/>
                      <w:shd w:val="clear" w:color="auto" w:fill="FFFFFF"/>
                    </w:rPr>
                    <w:t>6. Часть воды всасывается, что ведет к нагрузке системы кровообращения.</w:t>
                  </w:r>
                </w:p>
              </w:txbxContent>
            </v:textbox>
          </v:rect>
        </w:pict>
      </w:r>
    </w:p>
    <w:p w:rsidR="00323256" w:rsidRPr="006348B7" w:rsidRDefault="00323256" w:rsidP="00323256">
      <w:pPr>
        <w:spacing w:after="200" w:line="276" w:lineRule="auto"/>
        <w:rPr>
          <w:rFonts w:eastAsia="Calibri"/>
          <w:szCs w:val="27"/>
          <w:lang w:eastAsia="en-US"/>
        </w:rPr>
      </w:pPr>
    </w:p>
    <w:p w:rsidR="00323256" w:rsidRPr="006348B7" w:rsidRDefault="00323256" w:rsidP="00323256">
      <w:pPr>
        <w:spacing w:after="200" w:line="276" w:lineRule="auto"/>
        <w:rPr>
          <w:rFonts w:eastAsia="Calibri"/>
          <w:szCs w:val="27"/>
          <w:lang w:eastAsia="en-US"/>
        </w:rPr>
      </w:pPr>
    </w:p>
    <w:p w:rsidR="00323256" w:rsidRPr="006348B7" w:rsidRDefault="00323256" w:rsidP="00323256">
      <w:pPr>
        <w:spacing w:after="200" w:line="276" w:lineRule="auto"/>
        <w:rPr>
          <w:rFonts w:eastAsia="Calibri"/>
          <w:szCs w:val="27"/>
          <w:lang w:eastAsia="en-US"/>
        </w:rPr>
      </w:pPr>
    </w:p>
    <w:p w:rsidR="00323256" w:rsidRPr="006348B7" w:rsidRDefault="00323256" w:rsidP="00323256">
      <w:pPr>
        <w:spacing w:after="200" w:line="276" w:lineRule="auto"/>
        <w:rPr>
          <w:rFonts w:eastAsia="Calibri"/>
          <w:szCs w:val="27"/>
          <w:lang w:eastAsia="en-US"/>
        </w:rPr>
      </w:pPr>
    </w:p>
    <w:p w:rsidR="00323256" w:rsidRPr="006348B7" w:rsidRDefault="00323256" w:rsidP="00323256">
      <w:pPr>
        <w:spacing w:after="200" w:line="276" w:lineRule="auto"/>
        <w:rPr>
          <w:rFonts w:eastAsia="Calibri"/>
          <w:szCs w:val="27"/>
          <w:lang w:eastAsia="en-US"/>
        </w:rPr>
      </w:pPr>
    </w:p>
    <w:p w:rsidR="00323256" w:rsidRPr="006348B7" w:rsidRDefault="00323256" w:rsidP="00323256">
      <w:pPr>
        <w:spacing w:after="200" w:line="276" w:lineRule="auto"/>
        <w:rPr>
          <w:rFonts w:eastAsia="Calibri"/>
          <w:szCs w:val="27"/>
          <w:lang w:eastAsia="en-US"/>
        </w:rPr>
      </w:pPr>
    </w:p>
    <w:p w:rsidR="00323256" w:rsidRPr="006348B7" w:rsidRDefault="00323256" w:rsidP="00323256">
      <w:pPr>
        <w:spacing w:after="200" w:line="276" w:lineRule="auto"/>
        <w:rPr>
          <w:rFonts w:eastAsia="Calibri"/>
          <w:szCs w:val="27"/>
          <w:lang w:eastAsia="en-US"/>
        </w:rPr>
      </w:pPr>
    </w:p>
    <w:p w:rsidR="00323256" w:rsidRPr="006348B7" w:rsidRDefault="00323256" w:rsidP="00323256">
      <w:pPr>
        <w:spacing w:after="200" w:line="276" w:lineRule="auto"/>
        <w:rPr>
          <w:rFonts w:eastAsia="Calibri"/>
          <w:szCs w:val="27"/>
          <w:lang w:eastAsia="en-US"/>
        </w:rPr>
      </w:pPr>
    </w:p>
    <w:p w:rsidR="00323256" w:rsidRPr="006348B7" w:rsidRDefault="00323256" w:rsidP="00323256">
      <w:pPr>
        <w:spacing w:after="200" w:line="276" w:lineRule="auto"/>
        <w:rPr>
          <w:rFonts w:eastAsia="Calibri"/>
          <w:szCs w:val="27"/>
          <w:lang w:eastAsia="en-US"/>
        </w:rPr>
      </w:pPr>
    </w:p>
    <w:p w:rsidR="00323256" w:rsidRPr="006348B7" w:rsidRDefault="00323256" w:rsidP="00323256">
      <w:pPr>
        <w:spacing w:after="200" w:line="276" w:lineRule="auto"/>
        <w:rPr>
          <w:rFonts w:eastAsia="Calibri"/>
          <w:szCs w:val="27"/>
          <w:lang w:eastAsia="en-US"/>
        </w:rPr>
      </w:pPr>
    </w:p>
    <w:p w:rsidR="00323256" w:rsidRDefault="00323256" w:rsidP="00323256">
      <w:pPr>
        <w:spacing w:after="200" w:line="276" w:lineRule="auto"/>
        <w:rPr>
          <w:rFonts w:eastAsia="Calibri"/>
          <w:szCs w:val="27"/>
          <w:lang w:eastAsia="en-US"/>
        </w:rPr>
      </w:pPr>
    </w:p>
    <w:p w:rsidR="00323256" w:rsidRPr="006348B7" w:rsidRDefault="00323256" w:rsidP="00323256">
      <w:pPr>
        <w:spacing w:after="200" w:line="276" w:lineRule="auto"/>
        <w:rPr>
          <w:rFonts w:eastAsia="Calibri"/>
          <w:szCs w:val="27"/>
          <w:lang w:eastAsia="en-US"/>
        </w:rPr>
      </w:pPr>
    </w:p>
    <w:p w:rsidR="00323256" w:rsidRDefault="00323256" w:rsidP="00323256">
      <w:pPr>
        <w:tabs>
          <w:tab w:val="left" w:pos="6340"/>
        </w:tabs>
        <w:spacing w:after="200" w:line="276" w:lineRule="auto"/>
        <w:jc w:val="right"/>
        <w:rPr>
          <w:rFonts w:eastAsia="Calibri"/>
          <w:b/>
          <w:szCs w:val="27"/>
          <w:lang w:eastAsia="en-US"/>
        </w:rPr>
        <w:sectPr w:rsidR="00323256" w:rsidSect="00A23BFD">
          <w:pgSz w:w="16838" w:h="11906" w:orient="landscape"/>
          <w:pgMar w:top="1134" w:right="851" w:bottom="1134" w:left="680" w:header="709" w:footer="709" w:gutter="0"/>
          <w:cols w:space="708"/>
          <w:titlePg/>
          <w:docGrid w:linePitch="360"/>
        </w:sectPr>
      </w:pPr>
    </w:p>
    <w:p w:rsidR="00323256" w:rsidRPr="006348B7" w:rsidRDefault="00323256" w:rsidP="00323256">
      <w:pPr>
        <w:tabs>
          <w:tab w:val="left" w:pos="6340"/>
        </w:tabs>
        <w:spacing w:after="200" w:line="276" w:lineRule="auto"/>
        <w:jc w:val="right"/>
        <w:rPr>
          <w:rFonts w:eastAsia="Calibri"/>
          <w:szCs w:val="27"/>
          <w:lang w:eastAsia="en-US"/>
        </w:rPr>
      </w:pPr>
      <w:r w:rsidRPr="006348B7">
        <w:rPr>
          <w:rFonts w:eastAsia="Calibri"/>
          <w:b/>
          <w:szCs w:val="27"/>
          <w:lang w:eastAsia="en-US"/>
        </w:rPr>
        <w:lastRenderedPageBreak/>
        <w:t>Схема №</w:t>
      </w:r>
      <w:r w:rsidR="00EB0641">
        <w:rPr>
          <w:rFonts w:eastAsia="Calibri"/>
          <w:b/>
          <w:szCs w:val="27"/>
          <w:lang w:eastAsia="en-US"/>
        </w:rPr>
        <w:t>3</w:t>
      </w:r>
      <w:r w:rsidRPr="006348B7">
        <w:rPr>
          <w:rFonts w:eastAsia="Calibri"/>
          <w:b/>
          <w:szCs w:val="27"/>
          <w:lang w:eastAsia="en-US"/>
        </w:rPr>
        <w:t xml:space="preserve"> Применение послабляющей масляной клизмы</w:t>
      </w:r>
    </w:p>
    <w:p w:rsidR="00323256" w:rsidRPr="006348B7" w:rsidRDefault="00323256" w:rsidP="00323256">
      <w:pPr>
        <w:tabs>
          <w:tab w:val="left" w:pos="6340"/>
        </w:tabs>
        <w:spacing w:after="200" w:line="276" w:lineRule="auto"/>
        <w:rPr>
          <w:rFonts w:eastAsia="Calibri"/>
          <w:szCs w:val="27"/>
          <w:lang w:eastAsia="en-US"/>
        </w:rPr>
      </w:pPr>
      <w:r w:rsidRPr="006348B7">
        <w:rPr>
          <w:rFonts w:eastAsia="Calibri"/>
          <w:szCs w:val="27"/>
          <w:lang w:eastAsia="en-US"/>
        </w:rPr>
        <w:tab/>
      </w:r>
      <w:r w:rsidR="00676365">
        <w:rPr>
          <w:rFonts w:eastAsia="Calibri"/>
          <w:noProof/>
          <w:szCs w:val="27"/>
        </w:rPr>
        <w:pict>
          <v:rect id="_x0000_s1228" style="position:absolute;margin-left:229.65pt;margin-top:6.8pt;width:427pt;height:30pt;z-index:251733504;mso-position-horizontal-relative:text;mso-position-vertical-relative:text" fillcolor="#6ff">
            <v:textbox style="mso-next-textbox:#_x0000_s1228">
              <w:txbxContent>
                <w:p w:rsidR="00EB0641" w:rsidRPr="007335FE" w:rsidRDefault="00EB0641" w:rsidP="00323256">
                  <w:pPr>
                    <w:jc w:val="center"/>
                    <w:rPr>
                      <w:b/>
                      <w:sz w:val="28"/>
                      <w:szCs w:val="28"/>
                    </w:rPr>
                  </w:pPr>
                  <w:r w:rsidRPr="007335FE">
                    <w:rPr>
                      <w:b/>
                      <w:sz w:val="28"/>
                      <w:szCs w:val="28"/>
                    </w:rPr>
                    <w:t xml:space="preserve">ПРИМЕНЕНИЕ </w:t>
                  </w:r>
                  <w:r>
                    <w:rPr>
                      <w:b/>
                      <w:sz w:val="28"/>
                      <w:szCs w:val="28"/>
                    </w:rPr>
                    <w:t>ПОСЛАБЛЯЮЩЕЙ МАСЛЯНОЙ</w:t>
                  </w:r>
                  <w:r w:rsidRPr="007335FE">
                    <w:rPr>
                      <w:b/>
                      <w:sz w:val="28"/>
                      <w:szCs w:val="28"/>
                    </w:rPr>
                    <w:t xml:space="preserve"> КЛИЗМЫ</w:t>
                  </w:r>
                </w:p>
              </w:txbxContent>
            </v:textbox>
          </v:rect>
        </w:pict>
      </w:r>
    </w:p>
    <w:p w:rsidR="00323256" w:rsidRPr="006348B7" w:rsidRDefault="00676365" w:rsidP="00323256">
      <w:pPr>
        <w:tabs>
          <w:tab w:val="left" w:pos="6340"/>
        </w:tabs>
        <w:spacing w:after="200" w:line="276" w:lineRule="auto"/>
        <w:rPr>
          <w:rFonts w:eastAsia="Calibri"/>
          <w:szCs w:val="27"/>
          <w:lang w:eastAsia="en-US"/>
        </w:rPr>
      </w:pPr>
      <w:r>
        <w:rPr>
          <w:rFonts w:eastAsia="Calibri"/>
          <w:noProof/>
          <w:szCs w:val="27"/>
        </w:rPr>
        <w:pict>
          <v:shape id="_x0000_s1238" type="#_x0000_t32" style="position:absolute;margin-left:656.65pt;margin-top:10.9pt;width:61pt;height:47pt;z-index:251743744" o:connectortype="straight">
            <v:stroke endarrow="block"/>
          </v:shape>
        </w:pict>
      </w:r>
    </w:p>
    <w:p w:rsidR="00323256" w:rsidRPr="006348B7" w:rsidRDefault="00676365" w:rsidP="00323256">
      <w:pPr>
        <w:tabs>
          <w:tab w:val="left" w:pos="6340"/>
        </w:tabs>
        <w:spacing w:after="200" w:line="276" w:lineRule="auto"/>
        <w:rPr>
          <w:rFonts w:eastAsia="Calibri"/>
          <w:szCs w:val="27"/>
          <w:lang w:eastAsia="en-US"/>
        </w:rPr>
      </w:pPr>
      <w:r>
        <w:rPr>
          <w:rFonts w:eastAsia="Calibri"/>
          <w:noProof/>
          <w:szCs w:val="27"/>
        </w:rPr>
        <w:pict>
          <v:shape id="_x0000_s1237" type="#_x0000_t32" style="position:absolute;margin-left:525.65pt;margin-top:-14.95pt;width:0;height:47pt;z-index:251742720" o:connectortype="straight">
            <v:stroke endarrow="block"/>
          </v:shape>
        </w:pict>
      </w:r>
      <w:r>
        <w:rPr>
          <w:rFonts w:eastAsia="Calibri"/>
          <w:noProof/>
          <w:szCs w:val="27"/>
        </w:rPr>
        <w:pict>
          <v:shape id="_x0000_s1236" type="#_x0000_t32" style="position:absolute;margin-left:387.65pt;margin-top:-14.95pt;width:0;height:47pt;z-index:251741696" o:connectortype="straight">
            <v:stroke endarrow="block"/>
          </v:shape>
        </w:pict>
      </w:r>
      <w:r>
        <w:rPr>
          <w:rFonts w:eastAsia="Calibri"/>
          <w:noProof/>
          <w:szCs w:val="27"/>
        </w:rPr>
        <w:pict>
          <v:shape id="_x0000_s1235" type="#_x0000_t32" style="position:absolute;margin-left:260.65pt;margin-top:-14.95pt;width:0;height:47pt;z-index:251740672" o:connectortype="straight">
            <v:stroke endarrow="block"/>
          </v:shape>
        </w:pict>
      </w:r>
      <w:r>
        <w:rPr>
          <w:rFonts w:eastAsia="Calibri"/>
          <w:noProof/>
          <w:szCs w:val="27"/>
        </w:rPr>
        <w:pict>
          <v:shape id="_x0000_s1234" type="#_x0000_t32" style="position:absolute;margin-left:94.7pt;margin-top:-14.95pt;width:134.95pt;height:47pt;flip:x;z-index:251739648" o:connectortype="straight">
            <v:stroke endarrow="block"/>
          </v:shape>
        </w:pict>
      </w:r>
      <w:r>
        <w:rPr>
          <w:rFonts w:eastAsia="Calibri"/>
          <w:noProof/>
          <w:szCs w:val="27"/>
        </w:rPr>
        <w:pict>
          <v:rect id="_x0000_s1229" style="position:absolute;margin-left:23.65pt;margin-top:32.05pt;width:88pt;height:22pt;z-index:251734528" fillcolor="#cff">
            <v:textbox style="mso-next-textbox:#_x0000_s1229">
              <w:txbxContent>
                <w:p w:rsidR="00EB0641" w:rsidRPr="007335FE" w:rsidRDefault="00EB0641" w:rsidP="00323256">
                  <w:pPr>
                    <w:jc w:val="center"/>
                    <w:rPr>
                      <w:b/>
                    </w:rPr>
                  </w:pPr>
                  <w:r w:rsidRPr="007335FE">
                    <w:rPr>
                      <w:b/>
                    </w:rPr>
                    <w:t>ЦЕЛЬ</w:t>
                  </w:r>
                </w:p>
              </w:txbxContent>
            </v:textbox>
          </v:rect>
        </w:pict>
      </w:r>
    </w:p>
    <w:p w:rsidR="00323256" w:rsidRPr="006348B7" w:rsidRDefault="00676365" w:rsidP="00323256">
      <w:pPr>
        <w:tabs>
          <w:tab w:val="left" w:pos="6340"/>
        </w:tabs>
        <w:spacing w:after="200" w:line="276" w:lineRule="auto"/>
        <w:rPr>
          <w:rFonts w:eastAsia="Calibri"/>
          <w:szCs w:val="27"/>
          <w:lang w:eastAsia="en-US"/>
        </w:rPr>
      </w:pPr>
      <w:r>
        <w:rPr>
          <w:rFonts w:eastAsia="Calibri"/>
          <w:noProof/>
          <w:szCs w:val="27"/>
        </w:rPr>
        <w:pict>
          <v:rect id="_x0000_s1233" style="position:absolute;margin-left:649.65pt;margin-top:6.2pt;width:148pt;height:22pt;z-index:251738624" fillcolor="#cff">
            <v:textbox style="mso-next-textbox:#_x0000_s1233">
              <w:txbxContent>
                <w:p w:rsidR="00EB0641" w:rsidRPr="007335FE" w:rsidRDefault="00EB0641" w:rsidP="00323256">
                  <w:pPr>
                    <w:jc w:val="center"/>
                    <w:rPr>
                      <w:b/>
                      <w:sz w:val="19"/>
                      <w:szCs w:val="19"/>
                    </w:rPr>
                  </w:pPr>
                  <w:r w:rsidRPr="007335FE">
                    <w:rPr>
                      <w:b/>
                      <w:sz w:val="19"/>
                      <w:szCs w:val="19"/>
                    </w:rPr>
                    <w:t>ВОЗМОЖНЫЕ ПРОБЛЕМЫ</w:t>
                  </w:r>
                </w:p>
              </w:txbxContent>
            </v:textbox>
          </v:rect>
        </w:pict>
      </w:r>
      <w:r>
        <w:rPr>
          <w:rFonts w:eastAsia="Calibri"/>
          <w:noProof/>
          <w:szCs w:val="27"/>
        </w:rPr>
        <w:pict>
          <v:rect id="_x0000_s1232" style="position:absolute;margin-left:474.65pt;margin-top:6.2pt;width:156pt;height:22pt;z-index:251737600" fillcolor="#cff">
            <v:textbox style="mso-next-textbox:#_x0000_s1232">
              <w:txbxContent>
                <w:p w:rsidR="00EB0641" w:rsidRPr="007335FE" w:rsidRDefault="00EB0641" w:rsidP="00323256">
                  <w:pPr>
                    <w:jc w:val="center"/>
                    <w:rPr>
                      <w:b/>
                    </w:rPr>
                  </w:pPr>
                  <w:r w:rsidRPr="007335FE">
                    <w:rPr>
                      <w:b/>
                    </w:rPr>
                    <w:t>ПРОТИВОПОКАЗАНИЯ</w:t>
                  </w:r>
                </w:p>
              </w:txbxContent>
            </v:textbox>
          </v:rect>
        </w:pict>
      </w:r>
      <w:r>
        <w:rPr>
          <w:rFonts w:eastAsia="Calibri"/>
          <w:noProof/>
          <w:szCs w:val="27"/>
        </w:rPr>
        <w:pict>
          <v:rect id="_x0000_s1231" style="position:absolute;margin-left:307.65pt;margin-top:6.2pt;width:148pt;height:22pt;z-index:251736576" fillcolor="#cff">
            <v:textbox style="mso-next-textbox:#_x0000_s1231">
              <w:txbxContent>
                <w:p w:rsidR="00EB0641" w:rsidRPr="007335FE" w:rsidRDefault="00EB0641" w:rsidP="00323256">
                  <w:pPr>
                    <w:jc w:val="center"/>
                    <w:rPr>
                      <w:b/>
                    </w:rPr>
                  </w:pPr>
                  <w:r>
                    <w:rPr>
                      <w:b/>
                    </w:rPr>
                    <w:t>ПОКАЗАНИЯ</w:t>
                  </w:r>
                </w:p>
              </w:txbxContent>
            </v:textbox>
          </v:rect>
        </w:pict>
      </w:r>
      <w:r>
        <w:rPr>
          <w:rFonts w:eastAsia="Calibri"/>
          <w:noProof/>
          <w:szCs w:val="27"/>
        </w:rPr>
        <w:pict>
          <v:rect id="_x0000_s1230" style="position:absolute;margin-left:128.65pt;margin-top:6.2pt;width:161pt;height:22pt;z-index:251735552" fillcolor="#cff">
            <v:textbox style="mso-next-textbox:#_x0000_s1230">
              <w:txbxContent>
                <w:p w:rsidR="00EB0641" w:rsidRPr="007335FE" w:rsidRDefault="00EB0641" w:rsidP="00323256">
                  <w:pPr>
                    <w:jc w:val="center"/>
                    <w:rPr>
                      <w:b/>
                    </w:rPr>
                  </w:pPr>
                  <w:r w:rsidRPr="007335FE">
                    <w:rPr>
                      <w:b/>
                    </w:rPr>
                    <w:t>МЕХАНИЗМ ДЕЙСТВИЯ</w:t>
                  </w:r>
                </w:p>
              </w:txbxContent>
            </v:textbox>
          </v:rect>
        </w:pict>
      </w:r>
    </w:p>
    <w:p w:rsidR="00323256" w:rsidRPr="006348B7" w:rsidRDefault="00676365" w:rsidP="00323256">
      <w:pPr>
        <w:tabs>
          <w:tab w:val="left" w:pos="6340"/>
        </w:tabs>
        <w:spacing w:after="200" w:line="276" w:lineRule="auto"/>
        <w:rPr>
          <w:rFonts w:eastAsia="Calibri"/>
          <w:szCs w:val="27"/>
          <w:lang w:eastAsia="en-US"/>
        </w:rPr>
      </w:pPr>
      <w:r>
        <w:rPr>
          <w:rFonts w:eastAsia="Calibri"/>
          <w:noProof/>
          <w:szCs w:val="27"/>
        </w:rPr>
        <w:pict>
          <v:rect id="_x0000_s1243" style="position:absolute;margin-left:649.65pt;margin-top:18.3pt;width:148pt;height:75.25pt;z-index:251748864">
            <v:textbox style="mso-next-textbox:#_x0000_s1243">
              <w:txbxContent>
                <w:p w:rsidR="00EB0641" w:rsidRPr="00502AAA" w:rsidRDefault="00EB0641" w:rsidP="00323256">
                  <w:pPr>
                    <w:rPr>
                      <w:color w:val="000000"/>
                      <w:shd w:val="clear" w:color="auto" w:fill="FFFFFF"/>
                    </w:rPr>
                  </w:pPr>
                  <w:r w:rsidRPr="00502AAA">
                    <w:rPr>
                      <w:shd w:val="clear" w:color="auto" w:fill="FFFFFF"/>
                    </w:rPr>
                    <w:t xml:space="preserve">1. </w:t>
                  </w:r>
                  <w:r w:rsidRPr="00502AAA">
                    <w:rPr>
                      <w:color w:val="000000"/>
                      <w:shd w:val="clear" w:color="auto" w:fill="FFFFFF"/>
                    </w:rPr>
                    <w:t>Дискомфорт.</w:t>
                  </w:r>
                </w:p>
                <w:p w:rsidR="00EB0641" w:rsidRPr="00502AAA" w:rsidRDefault="00EB0641" w:rsidP="00323256">
                  <w:pPr>
                    <w:rPr>
                      <w:shd w:val="clear" w:color="auto" w:fill="FFFFFF"/>
                    </w:rPr>
                  </w:pPr>
                  <w:r w:rsidRPr="00502AAA">
                    <w:rPr>
                      <w:color w:val="000000"/>
                      <w:shd w:val="clear" w:color="auto" w:fill="FFFFFF"/>
                    </w:rPr>
                    <w:t>2. Аллергическая реакция.</w:t>
                  </w:r>
                </w:p>
                <w:p w:rsidR="00EB0641" w:rsidRPr="00502AAA" w:rsidRDefault="00EB0641" w:rsidP="00323256">
                  <w:pPr>
                    <w:rPr>
                      <w:color w:val="000000"/>
                      <w:shd w:val="clear" w:color="auto" w:fill="FFFFFF"/>
                    </w:rPr>
                  </w:pPr>
                  <w:r w:rsidRPr="00502AAA">
                    <w:rPr>
                      <w:color w:val="000000"/>
                      <w:shd w:val="clear" w:color="auto" w:fill="FFFFFF"/>
                    </w:rPr>
                    <w:t>3. Перфорация стенок кишечника.</w:t>
                  </w:r>
                </w:p>
                <w:p w:rsidR="00EB0641" w:rsidRPr="00953A38" w:rsidRDefault="00EB0641" w:rsidP="00323256"/>
              </w:txbxContent>
            </v:textbox>
          </v:rect>
        </w:pict>
      </w:r>
      <w:r>
        <w:rPr>
          <w:rFonts w:eastAsia="Calibri"/>
          <w:noProof/>
          <w:szCs w:val="27"/>
        </w:rPr>
        <w:pict>
          <v:rect id="_x0000_s1242" style="position:absolute;margin-left:474.65pt;margin-top:18.3pt;width:156pt;height:185pt;z-index:251747840">
            <v:textbox style="mso-next-textbox:#_x0000_s1242">
              <w:txbxContent>
                <w:p w:rsidR="00EB0641" w:rsidRDefault="00EB0641" w:rsidP="00323256">
                  <w:r>
                    <w:t>1.  массивные отеки;</w:t>
                  </w:r>
                </w:p>
                <w:p w:rsidR="00EB0641" w:rsidRPr="00944CEB" w:rsidRDefault="00EB0641" w:rsidP="00323256">
                  <w:r>
                    <w:t xml:space="preserve">2. </w:t>
                  </w:r>
                  <w:r w:rsidRPr="00944CEB">
                    <w:t xml:space="preserve"> острые воспалительные и язвенные процессы в  прямой кишке; </w:t>
                  </w:r>
                </w:p>
                <w:p w:rsidR="00EB0641" w:rsidRPr="00944CEB" w:rsidRDefault="00EB0641" w:rsidP="00323256">
                  <w:r>
                    <w:t xml:space="preserve">3. </w:t>
                  </w:r>
                  <w:r w:rsidRPr="00944CEB">
                    <w:t xml:space="preserve"> кровотечения из ЖКТ; </w:t>
                  </w:r>
                </w:p>
                <w:p w:rsidR="00EB0641" w:rsidRPr="00944CEB" w:rsidRDefault="00EB0641" w:rsidP="00323256">
                  <w:r>
                    <w:t xml:space="preserve">4. </w:t>
                  </w:r>
                  <w:r w:rsidRPr="00944CEB">
                    <w:t>трещины в области заднего прохода</w:t>
                  </w:r>
                </w:p>
                <w:p w:rsidR="00EB0641" w:rsidRDefault="00EB0641" w:rsidP="00323256">
                  <w:r>
                    <w:t xml:space="preserve">5. </w:t>
                  </w:r>
                  <w:r w:rsidRPr="00944CEB">
                    <w:t>выпадение прямой кишки;</w:t>
                  </w:r>
                </w:p>
                <w:p w:rsidR="00EB0641" w:rsidRDefault="00EB0641" w:rsidP="00323256">
                  <w:r>
                    <w:t>6.кровоточащий геморрой.</w:t>
                  </w:r>
                </w:p>
                <w:p w:rsidR="00EB0641" w:rsidRDefault="00EB0641" w:rsidP="00323256">
                  <w:r>
                    <w:t>7. опухоли толстого кишечника;</w:t>
                  </w:r>
                </w:p>
                <w:p w:rsidR="00EB0641" w:rsidRPr="00944CEB" w:rsidRDefault="00EB0641" w:rsidP="00323256">
                  <w:r>
                    <w:t xml:space="preserve">8. </w:t>
                  </w:r>
                  <w:r w:rsidRPr="00944CEB">
                    <w:t>неясные боли в животе.</w:t>
                  </w:r>
                </w:p>
                <w:p w:rsidR="00EB0641" w:rsidRDefault="00EB0641" w:rsidP="00323256"/>
                <w:p w:rsidR="00EB0641" w:rsidRDefault="00EB0641" w:rsidP="00323256"/>
              </w:txbxContent>
            </v:textbox>
          </v:rect>
        </w:pict>
      </w:r>
      <w:r>
        <w:rPr>
          <w:rFonts w:eastAsia="Calibri"/>
          <w:noProof/>
          <w:szCs w:val="27"/>
        </w:rPr>
        <w:pict>
          <v:rect id="_x0000_s1241" style="position:absolute;margin-left:307.65pt;margin-top:18.3pt;width:155pt;height:160pt;z-index:251746816">
            <v:textbox style="mso-next-textbox:#_x0000_s1241">
              <w:txbxContent>
                <w:p w:rsidR="00EB0641" w:rsidRPr="00944CEB" w:rsidRDefault="00EB0641" w:rsidP="00323256">
                  <w:r>
                    <w:t xml:space="preserve">1. </w:t>
                  </w:r>
                  <w:r w:rsidRPr="00944CEB">
                    <w:t xml:space="preserve"> неэффективность очистительной клизмы при упорных спастических запорах;</w:t>
                  </w:r>
                </w:p>
                <w:p w:rsidR="00EB0641" w:rsidRPr="00944CEB" w:rsidRDefault="00EB0641" w:rsidP="00323256">
                  <w:r>
                    <w:t xml:space="preserve">2. </w:t>
                  </w:r>
                  <w:r w:rsidRPr="00944CEB">
                    <w:t>хронические воспаления толстого кишечника;</w:t>
                  </w:r>
                </w:p>
                <w:p w:rsidR="00EB0641" w:rsidRPr="00944CEB" w:rsidRDefault="00EB0641" w:rsidP="00323256">
                  <w:r>
                    <w:t xml:space="preserve">3. </w:t>
                  </w:r>
                  <w:r w:rsidRPr="00944CEB">
                    <w:t>язвенные процессы в толстой и прямой кишке;</w:t>
                  </w:r>
                </w:p>
                <w:p w:rsidR="00EB0641" w:rsidRPr="00944CEB" w:rsidRDefault="00EB0641" w:rsidP="00323256">
                  <w:r>
                    <w:t xml:space="preserve">4. </w:t>
                  </w:r>
                  <w:r w:rsidRPr="00944CEB">
                    <w:t xml:space="preserve"> первые дни после родов,</w:t>
                  </w:r>
                  <w:r>
                    <w:t xml:space="preserve"> операций на органах брюшной полости.</w:t>
                  </w:r>
                </w:p>
              </w:txbxContent>
            </v:textbox>
          </v:rect>
        </w:pict>
      </w:r>
      <w:r>
        <w:rPr>
          <w:rFonts w:eastAsia="Calibri"/>
          <w:noProof/>
          <w:szCs w:val="27"/>
        </w:rPr>
        <w:pict>
          <v:rect id="_x0000_s1240" style="position:absolute;margin-left:128.65pt;margin-top:18.3pt;width:161pt;height:92pt;z-index:251745792">
            <v:textbox style="mso-next-textbox:#_x0000_s1240">
              <w:txbxContent>
                <w:p w:rsidR="00EB0641" w:rsidRDefault="00EB0641" w:rsidP="00323256">
                  <w:pPr>
                    <w:jc w:val="center"/>
                  </w:pPr>
                  <w:r w:rsidRPr="00944CEB">
                    <w:t>Вводимое масло растекается по стенке кишечника, обволакивает кал, расслабляет кишечную мускулатуру и способствует выведению кала.</w:t>
                  </w:r>
                </w:p>
              </w:txbxContent>
            </v:textbox>
          </v:rect>
        </w:pict>
      </w:r>
    </w:p>
    <w:p w:rsidR="00323256" w:rsidRPr="006348B7" w:rsidRDefault="00676365" w:rsidP="00323256">
      <w:pPr>
        <w:tabs>
          <w:tab w:val="left" w:pos="6340"/>
        </w:tabs>
        <w:spacing w:after="200" w:line="276" w:lineRule="auto"/>
        <w:rPr>
          <w:rFonts w:eastAsia="Calibri"/>
          <w:szCs w:val="27"/>
          <w:lang w:eastAsia="en-US"/>
        </w:rPr>
      </w:pPr>
      <w:r>
        <w:rPr>
          <w:rFonts w:eastAsia="Calibri"/>
          <w:noProof/>
          <w:szCs w:val="27"/>
        </w:rPr>
        <w:pict>
          <v:rect id="_x0000_s1239" style="position:absolute;margin-left:23.65pt;margin-top:-7.55pt;width:88pt;height:23pt;z-index:251744768">
            <v:textbox style="mso-next-textbox:#_x0000_s1239">
              <w:txbxContent>
                <w:p w:rsidR="00EB0641" w:rsidRPr="007335FE" w:rsidRDefault="00EB0641" w:rsidP="00323256">
                  <w:pPr>
                    <w:jc w:val="center"/>
                  </w:pPr>
                  <w:r>
                    <w:t>Л</w:t>
                  </w:r>
                  <w:r w:rsidRPr="007335FE">
                    <w:t>ечебная</w:t>
                  </w:r>
                </w:p>
              </w:txbxContent>
            </v:textbox>
          </v:rect>
        </w:pict>
      </w:r>
    </w:p>
    <w:p w:rsidR="00323256" w:rsidRPr="006348B7" w:rsidRDefault="00323256" w:rsidP="00323256">
      <w:pPr>
        <w:tabs>
          <w:tab w:val="left" w:pos="6340"/>
        </w:tabs>
        <w:spacing w:after="200" w:line="276" w:lineRule="auto"/>
        <w:rPr>
          <w:rFonts w:eastAsia="Calibri"/>
          <w:szCs w:val="27"/>
          <w:lang w:eastAsia="en-US"/>
        </w:rPr>
      </w:pPr>
    </w:p>
    <w:p w:rsidR="00323256" w:rsidRPr="006348B7" w:rsidRDefault="00323256" w:rsidP="00323256">
      <w:pPr>
        <w:tabs>
          <w:tab w:val="left" w:pos="6340"/>
        </w:tabs>
        <w:spacing w:after="200" w:line="276" w:lineRule="auto"/>
        <w:rPr>
          <w:rFonts w:eastAsia="Calibri"/>
          <w:szCs w:val="27"/>
          <w:lang w:eastAsia="en-US"/>
        </w:rPr>
      </w:pPr>
    </w:p>
    <w:p w:rsidR="00323256" w:rsidRPr="006348B7" w:rsidRDefault="00323256" w:rsidP="00323256">
      <w:pPr>
        <w:tabs>
          <w:tab w:val="left" w:pos="6340"/>
        </w:tabs>
        <w:spacing w:after="200" w:line="276" w:lineRule="auto"/>
        <w:rPr>
          <w:rFonts w:eastAsia="Calibri"/>
          <w:szCs w:val="27"/>
          <w:lang w:eastAsia="en-US"/>
        </w:rPr>
      </w:pPr>
    </w:p>
    <w:p w:rsidR="00323256" w:rsidRDefault="00323256" w:rsidP="00323256">
      <w:pPr>
        <w:tabs>
          <w:tab w:val="left" w:pos="6340"/>
        </w:tabs>
        <w:spacing w:after="200" w:line="276" w:lineRule="auto"/>
        <w:rPr>
          <w:rFonts w:eastAsia="Calibri"/>
          <w:szCs w:val="27"/>
          <w:lang w:eastAsia="en-US"/>
        </w:rPr>
        <w:sectPr w:rsidR="00323256" w:rsidSect="00690AEB">
          <w:pgSz w:w="16838" w:h="11906" w:orient="landscape"/>
          <w:pgMar w:top="1134" w:right="567" w:bottom="1134" w:left="567" w:header="709" w:footer="709" w:gutter="0"/>
          <w:cols w:space="708"/>
          <w:titlePg/>
          <w:docGrid w:linePitch="360"/>
        </w:sectPr>
      </w:pPr>
    </w:p>
    <w:p w:rsidR="00323256" w:rsidRDefault="00323256" w:rsidP="00323256">
      <w:pPr>
        <w:tabs>
          <w:tab w:val="left" w:pos="6340"/>
        </w:tabs>
        <w:spacing w:after="200" w:line="276" w:lineRule="auto"/>
        <w:jc w:val="right"/>
        <w:rPr>
          <w:rFonts w:eastAsia="Calibri"/>
          <w:szCs w:val="27"/>
          <w:lang w:eastAsia="en-US"/>
        </w:rPr>
      </w:pPr>
    </w:p>
    <w:p w:rsidR="00323256" w:rsidRPr="006348B7" w:rsidRDefault="00323256" w:rsidP="00323256">
      <w:pPr>
        <w:tabs>
          <w:tab w:val="left" w:pos="6340"/>
        </w:tabs>
        <w:spacing w:after="200" w:line="276" w:lineRule="auto"/>
        <w:jc w:val="right"/>
        <w:rPr>
          <w:rFonts w:eastAsia="Calibri"/>
          <w:szCs w:val="27"/>
          <w:lang w:eastAsia="en-US"/>
        </w:rPr>
      </w:pPr>
      <w:r w:rsidRPr="006348B7">
        <w:rPr>
          <w:rFonts w:eastAsia="Calibri"/>
          <w:b/>
          <w:szCs w:val="27"/>
          <w:lang w:eastAsia="en-US"/>
        </w:rPr>
        <w:t>Схема №</w:t>
      </w:r>
      <w:r w:rsidR="00EB0641">
        <w:rPr>
          <w:rFonts w:eastAsia="Calibri"/>
          <w:b/>
          <w:szCs w:val="27"/>
          <w:lang w:eastAsia="en-US"/>
        </w:rPr>
        <w:t>4</w:t>
      </w:r>
      <w:r w:rsidRPr="006348B7">
        <w:rPr>
          <w:rFonts w:eastAsia="Calibri"/>
          <w:b/>
          <w:szCs w:val="27"/>
          <w:lang w:eastAsia="en-US"/>
        </w:rPr>
        <w:t>Применение послабляющей гипертонической клизмы</w:t>
      </w:r>
    </w:p>
    <w:p w:rsidR="00323256" w:rsidRPr="006348B7" w:rsidRDefault="00676365" w:rsidP="00323256">
      <w:pPr>
        <w:tabs>
          <w:tab w:val="left" w:pos="6340"/>
        </w:tabs>
        <w:spacing w:after="200" w:line="276" w:lineRule="auto"/>
        <w:rPr>
          <w:rFonts w:eastAsia="Calibri"/>
          <w:szCs w:val="27"/>
          <w:lang w:eastAsia="en-US"/>
        </w:rPr>
      </w:pPr>
      <w:r>
        <w:rPr>
          <w:rFonts w:eastAsia="Calibri"/>
          <w:noProof/>
          <w:szCs w:val="27"/>
        </w:rPr>
        <w:pict>
          <v:rect id="_x0000_s1244" style="position:absolute;margin-left:180.65pt;margin-top:6.8pt;width:506pt;height:30pt;z-index:251749888" fillcolor="#6ff">
            <v:textbox style="mso-next-textbox:#_x0000_s1244">
              <w:txbxContent>
                <w:p w:rsidR="00EB0641" w:rsidRPr="007335FE" w:rsidRDefault="00EB0641" w:rsidP="00323256">
                  <w:pPr>
                    <w:jc w:val="center"/>
                    <w:rPr>
                      <w:b/>
                      <w:sz w:val="28"/>
                      <w:szCs w:val="28"/>
                    </w:rPr>
                  </w:pPr>
                  <w:r w:rsidRPr="007335FE">
                    <w:rPr>
                      <w:b/>
                      <w:sz w:val="28"/>
                      <w:szCs w:val="28"/>
                    </w:rPr>
                    <w:t xml:space="preserve">ПРИМЕНЕНИЕ </w:t>
                  </w:r>
                  <w:r>
                    <w:rPr>
                      <w:b/>
                      <w:sz w:val="28"/>
                      <w:szCs w:val="28"/>
                    </w:rPr>
                    <w:t>ПОСЛАБЛЯЮЩЕЙ ГИПЕРТОНИЧЕСКОЙ</w:t>
                  </w:r>
                  <w:r w:rsidRPr="007335FE">
                    <w:rPr>
                      <w:b/>
                      <w:sz w:val="28"/>
                      <w:szCs w:val="28"/>
                    </w:rPr>
                    <w:t xml:space="preserve"> КЛИЗМЫ</w:t>
                  </w:r>
                </w:p>
              </w:txbxContent>
            </v:textbox>
          </v:rect>
        </w:pict>
      </w:r>
    </w:p>
    <w:p w:rsidR="00323256" w:rsidRPr="006348B7" w:rsidRDefault="00676365" w:rsidP="00323256">
      <w:pPr>
        <w:tabs>
          <w:tab w:val="left" w:pos="6340"/>
        </w:tabs>
        <w:spacing w:after="200" w:line="276" w:lineRule="auto"/>
        <w:rPr>
          <w:rFonts w:eastAsia="Calibri"/>
          <w:szCs w:val="27"/>
          <w:lang w:eastAsia="en-US"/>
        </w:rPr>
      </w:pPr>
      <w:r>
        <w:rPr>
          <w:rFonts w:eastAsia="Calibri"/>
          <w:noProof/>
          <w:szCs w:val="27"/>
        </w:rPr>
        <w:pict>
          <v:shape id="_x0000_s1254" type="#_x0000_t32" style="position:absolute;margin-left:686.65pt;margin-top:10.9pt;width:31pt;height:47pt;z-index:251760128" o:connectortype="straight">
            <v:stroke endarrow="block"/>
          </v:shape>
        </w:pict>
      </w:r>
      <w:r>
        <w:rPr>
          <w:rFonts w:eastAsia="Calibri"/>
          <w:noProof/>
          <w:szCs w:val="27"/>
        </w:rPr>
        <w:pict>
          <v:shape id="_x0000_s1250" type="#_x0000_t32" style="position:absolute;margin-left:94.7pt;margin-top:10.9pt;width:85.95pt;height:47pt;flip:x;z-index:251756032" o:connectortype="straight">
            <v:stroke endarrow="block"/>
          </v:shape>
        </w:pict>
      </w:r>
    </w:p>
    <w:p w:rsidR="00323256" w:rsidRPr="006348B7" w:rsidRDefault="00676365" w:rsidP="00323256">
      <w:pPr>
        <w:tabs>
          <w:tab w:val="left" w:pos="6340"/>
        </w:tabs>
        <w:spacing w:after="200" w:line="276" w:lineRule="auto"/>
        <w:rPr>
          <w:rFonts w:eastAsia="Calibri"/>
          <w:szCs w:val="27"/>
          <w:lang w:eastAsia="en-US"/>
        </w:rPr>
      </w:pPr>
      <w:r>
        <w:rPr>
          <w:rFonts w:eastAsia="Calibri"/>
          <w:noProof/>
          <w:szCs w:val="27"/>
        </w:rPr>
        <w:pict>
          <v:shape id="_x0000_s1253" type="#_x0000_t32" style="position:absolute;margin-left:525.65pt;margin-top:-14.95pt;width:0;height:47pt;z-index:251759104" o:connectortype="straight">
            <v:stroke endarrow="block"/>
          </v:shape>
        </w:pict>
      </w:r>
      <w:r>
        <w:rPr>
          <w:rFonts w:eastAsia="Calibri"/>
          <w:noProof/>
          <w:szCs w:val="27"/>
        </w:rPr>
        <w:pict>
          <v:shape id="_x0000_s1252" type="#_x0000_t32" style="position:absolute;margin-left:387.65pt;margin-top:-14.95pt;width:0;height:47pt;z-index:251758080" o:connectortype="straight">
            <v:stroke endarrow="block"/>
          </v:shape>
        </w:pict>
      </w:r>
      <w:r>
        <w:rPr>
          <w:rFonts w:eastAsia="Calibri"/>
          <w:noProof/>
          <w:szCs w:val="27"/>
        </w:rPr>
        <w:pict>
          <v:shape id="_x0000_s1251" type="#_x0000_t32" style="position:absolute;margin-left:260.65pt;margin-top:-14.95pt;width:0;height:47pt;z-index:251757056" o:connectortype="straight">
            <v:stroke endarrow="block"/>
          </v:shape>
        </w:pict>
      </w:r>
      <w:r>
        <w:rPr>
          <w:rFonts w:eastAsia="Calibri"/>
          <w:noProof/>
          <w:szCs w:val="27"/>
        </w:rPr>
        <w:pict>
          <v:rect id="_x0000_s1245" style="position:absolute;margin-left:23.65pt;margin-top:32.05pt;width:88pt;height:22pt;z-index:251750912" fillcolor="#cff">
            <v:textbox style="mso-next-textbox:#_x0000_s1245">
              <w:txbxContent>
                <w:p w:rsidR="00EB0641" w:rsidRPr="007335FE" w:rsidRDefault="00EB0641" w:rsidP="00323256">
                  <w:pPr>
                    <w:jc w:val="center"/>
                    <w:rPr>
                      <w:b/>
                    </w:rPr>
                  </w:pPr>
                  <w:r w:rsidRPr="007335FE">
                    <w:rPr>
                      <w:b/>
                    </w:rPr>
                    <w:t>ЦЕЛЬ</w:t>
                  </w:r>
                </w:p>
              </w:txbxContent>
            </v:textbox>
          </v:rect>
        </w:pict>
      </w:r>
    </w:p>
    <w:p w:rsidR="00323256" w:rsidRPr="006348B7" w:rsidRDefault="00676365" w:rsidP="00323256">
      <w:pPr>
        <w:tabs>
          <w:tab w:val="left" w:pos="6340"/>
        </w:tabs>
        <w:spacing w:after="200" w:line="276" w:lineRule="auto"/>
        <w:rPr>
          <w:rFonts w:eastAsia="Calibri"/>
          <w:szCs w:val="27"/>
          <w:lang w:eastAsia="en-US"/>
        </w:rPr>
      </w:pPr>
      <w:r>
        <w:rPr>
          <w:rFonts w:eastAsia="Calibri"/>
          <w:noProof/>
          <w:szCs w:val="27"/>
        </w:rPr>
        <w:pict>
          <v:rect id="_x0000_s1249" style="position:absolute;margin-left:649.65pt;margin-top:6.2pt;width:148pt;height:22pt;z-index:251755008" fillcolor="#cff">
            <v:textbox style="mso-next-textbox:#_x0000_s1249">
              <w:txbxContent>
                <w:p w:rsidR="00EB0641" w:rsidRPr="007335FE" w:rsidRDefault="00EB0641" w:rsidP="00323256">
                  <w:pPr>
                    <w:jc w:val="center"/>
                    <w:rPr>
                      <w:b/>
                      <w:sz w:val="19"/>
                      <w:szCs w:val="19"/>
                    </w:rPr>
                  </w:pPr>
                  <w:r w:rsidRPr="007335FE">
                    <w:rPr>
                      <w:b/>
                      <w:sz w:val="19"/>
                      <w:szCs w:val="19"/>
                    </w:rPr>
                    <w:t>ВОЗМОЖНЫЕ ПРОБЛЕМЫ</w:t>
                  </w:r>
                </w:p>
              </w:txbxContent>
            </v:textbox>
          </v:rect>
        </w:pict>
      </w:r>
      <w:r>
        <w:rPr>
          <w:rFonts w:eastAsia="Calibri"/>
          <w:noProof/>
          <w:szCs w:val="27"/>
        </w:rPr>
        <w:pict>
          <v:rect id="_x0000_s1248" style="position:absolute;margin-left:474.65pt;margin-top:6.2pt;width:156pt;height:22pt;z-index:251753984" fillcolor="#cff">
            <v:textbox style="mso-next-textbox:#_x0000_s1248">
              <w:txbxContent>
                <w:p w:rsidR="00EB0641" w:rsidRPr="007335FE" w:rsidRDefault="00EB0641" w:rsidP="00323256">
                  <w:pPr>
                    <w:jc w:val="center"/>
                    <w:rPr>
                      <w:b/>
                    </w:rPr>
                  </w:pPr>
                  <w:r w:rsidRPr="007335FE">
                    <w:rPr>
                      <w:b/>
                    </w:rPr>
                    <w:t>ПРОТИВОПОКАЗАНИЯ</w:t>
                  </w:r>
                </w:p>
              </w:txbxContent>
            </v:textbox>
          </v:rect>
        </w:pict>
      </w:r>
      <w:r>
        <w:rPr>
          <w:rFonts w:eastAsia="Calibri"/>
          <w:noProof/>
          <w:szCs w:val="27"/>
        </w:rPr>
        <w:pict>
          <v:rect id="_x0000_s1247" style="position:absolute;margin-left:307.65pt;margin-top:6.2pt;width:148pt;height:22pt;z-index:251752960" fillcolor="#cff">
            <v:textbox style="mso-next-textbox:#_x0000_s1247">
              <w:txbxContent>
                <w:p w:rsidR="00EB0641" w:rsidRPr="007335FE" w:rsidRDefault="00EB0641" w:rsidP="00323256">
                  <w:pPr>
                    <w:jc w:val="center"/>
                    <w:rPr>
                      <w:b/>
                    </w:rPr>
                  </w:pPr>
                  <w:r>
                    <w:rPr>
                      <w:b/>
                    </w:rPr>
                    <w:t>ПОКАЗАНИЯ</w:t>
                  </w:r>
                </w:p>
              </w:txbxContent>
            </v:textbox>
          </v:rect>
        </w:pict>
      </w:r>
      <w:r>
        <w:rPr>
          <w:rFonts w:eastAsia="Calibri"/>
          <w:noProof/>
          <w:szCs w:val="27"/>
        </w:rPr>
        <w:pict>
          <v:rect id="_x0000_s1246" style="position:absolute;margin-left:128.65pt;margin-top:6.2pt;width:161pt;height:22pt;z-index:251751936" fillcolor="#cff">
            <v:textbox style="mso-next-textbox:#_x0000_s1246">
              <w:txbxContent>
                <w:p w:rsidR="00EB0641" w:rsidRPr="007335FE" w:rsidRDefault="00EB0641" w:rsidP="00323256">
                  <w:pPr>
                    <w:jc w:val="center"/>
                    <w:rPr>
                      <w:b/>
                    </w:rPr>
                  </w:pPr>
                  <w:r w:rsidRPr="007335FE">
                    <w:rPr>
                      <w:b/>
                    </w:rPr>
                    <w:t>МЕХАНИЗМ ДЕЙСТВИЯ</w:t>
                  </w:r>
                </w:p>
              </w:txbxContent>
            </v:textbox>
          </v:rect>
        </w:pict>
      </w:r>
    </w:p>
    <w:p w:rsidR="00323256" w:rsidRPr="006348B7" w:rsidRDefault="00676365" w:rsidP="00323256">
      <w:pPr>
        <w:tabs>
          <w:tab w:val="left" w:pos="6340"/>
        </w:tabs>
        <w:spacing w:after="200" w:line="276" w:lineRule="auto"/>
        <w:rPr>
          <w:rFonts w:eastAsia="Calibri"/>
          <w:szCs w:val="27"/>
          <w:lang w:eastAsia="en-US"/>
        </w:rPr>
      </w:pPr>
      <w:r>
        <w:rPr>
          <w:rFonts w:eastAsia="Calibri"/>
          <w:noProof/>
          <w:szCs w:val="27"/>
        </w:rPr>
        <w:pict>
          <v:rect id="_x0000_s1259" style="position:absolute;margin-left:649.65pt;margin-top:18.3pt;width:148pt;height:77.25pt;z-index:251765248">
            <v:textbox style="mso-next-textbox:#_x0000_s1259">
              <w:txbxContent>
                <w:p w:rsidR="00EB0641" w:rsidRPr="00502AAA" w:rsidRDefault="00EB0641" w:rsidP="00323256">
                  <w:pPr>
                    <w:rPr>
                      <w:color w:val="000000"/>
                      <w:shd w:val="clear" w:color="auto" w:fill="FFFFFF"/>
                    </w:rPr>
                  </w:pPr>
                  <w:r w:rsidRPr="00502AAA">
                    <w:rPr>
                      <w:shd w:val="clear" w:color="auto" w:fill="FFFFFF"/>
                    </w:rPr>
                    <w:t xml:space="preserve">1. </w:t>
                  </w:r>
                  <w:r w:rsidRPr="00502AAA">
                    <w:rPr>
                      <w:color w:val="000000"/>
                      <w:shd w:val="clear" w:color="auto" w:fill="FFFFFF"/>
                    </w:rPr>
                    <w:t>Дискомфорт.</w:t>
                  </w:r>
                </w:p>
                <w:p w:rsidR="00EB0641" w:rsidRPr="00502AAA" w:rsidRDefault="00EB0641" w:rsidP="00323256">
                  <w:pPr>
                    <w:rPr>
                      <w:shd w:val="clear" w:color="auto" w:fill="FFFFFF"/>
                    </w:rPr>
                  </w:pPr>
                  <w:r w:rsidRPr="00502AAA">
                    <w:rPr>
                      <w:color w:val="000000"/>
                      <w:shd w:val="clear" w:color="auto" w:fill="FFFFFF"/>
                    </w:rPr>
                    <w:t>2. Аллергическая реакция.</w:t>
                  </w:r>
                </w:p>
                <w:p w:rsidR="00EB0641" w:rsidRPr="00502AAA" w:rsidRDefault="00EB0641" w:rsidP="00323256">
                  <w:pPr>
                    <w:rPr>
                      <w:color w:val="000000"/>
                      <w:shd w:val="clear" w:color="auto" w:fill="FFFFFF"/>
                    </w:rPr>
                  </w:pPr>
                  <w:r w:rsidRPr="00502AAA">
                    <w:rPr>
                      <w:color w:val="000000"/>
                      <w:shd w:val="clear" w:color="auto" w:fill="FFFFFF"/>
                    </w:rPr>
                    <w:t>3. Перфорация стенок кишечника.</w:t>
                  </w:r>
                </w:p>
                <w:p w:rsidR="00EB0641" w:rsidRPr="00502AAA" w:rsidRDefault="00EB0641" w:rsidP="00323256"/>
              </w:txbxContent>
            </v:textbox>
          </v:rect>
        </w:pict>
      </w:r>
      <w:r>
        <w:rPr>
          <w:rFonts w:eastAsia="Calibri"/>
          <w:noProof/>
          <w:szCs w:val="27"/>
        </w:rPr>
        <w:pict>
          <v:rect id="_x0000_s1257" style="position:absolute;margin-left:307.65pt;margin-top:18.35pt;width:155pt;height:132pt;z-index:251763200">
            <v:textbox style="mso-next-textbox:#_x0000_s1257">
              <w:txbxContent>
                <w:p w:rsidR="00EB0641" w:rsidRPr="00944CEB" w:rsidRDefault="00EB0641" w:rsidP="00323256">
                  <w:r>
                    <w:t xml:space="preserve">1. </w:t>
                  </w:r>
                  <w:r w:rsidRPr="00944CEB">
                    <w:t xml:space="preserve"> неэффективность очистительной клизмы при запорах;</w:t>
                  </w:r>
                </w:p>
                <w:p w:rsidR="00EB0641" w:rsidRPr="00944CEB" w:rsidRDefault="00EB0641" w:rsidP="00323256">
                  <w:r>
                    <w:t xml:space="preserve">2. </w:t>
                  </w:r>
                  <w:r w:rsidRPr="00944CEB">
                    <w:t>хронические воспаления толстого кишечника;</w:t>
                  </w:r>
                </w:p>
                <w:p w:rsidR="00EB0641" w:rsidRPr="00944CEB" w:rsidRDefault="00EB0641" w:rsidP="00323256">
                  <w:r>
                    <w:t xml:space="preserve">3. </w:t>
                  </w:r>
                  <w:r w:rsidRPr="00944CEB">
                    <w:t xml:space="preserve"> </w:t>
                  </w:r>
                  <w:r>
                    <w:t>повышенное внутричерепное давление;</w:t>
                  </w:r>
                </w:p>
                <w:p w:rsidR="00EB0641" w:rsidRPr="00953A38" w:rsidRDefault="00EB0641" w:rsidP="00323256">
                  <w:r>
                    <w:t xml:space="preserve">4. </w:t>
                  </w:r>
                  <w:r w:rsidRPr="0030246C">
                    <w:t>при массивных отеках (сердечных, почечных).</w:t>
                  </w:r>
                </w:p>
              </w:txbxContent>
            </v:textbox>
          </v:rect>
        </w:pict>
      </w:r>
      <w:r>
        <w:rPr>
          <w:rFonts w:eastAsia="Calibri"/>
          <w:noProof/>
          <w:szCs w:val="27"/>
        </w:rPr>
        <w:pict>
          <v:rect id="_x0000_s1256" style="position:absolute;margin-left:128.65pt;margin-top:18.3pt;width:161pt;height:159pt;z-index:251762176">
            <v:textbox style="mso-next-textbox:#_x0000_s1256">
              <w:txbxContent>
                <w:p w:rsidR="00EB0641" w:rsidRPr="004C27B0" w:rsidRDefault="00EB0641" w:rsidP="00323256">
                  <w:pPr>
                    <w:jc w:val="center"/>
                  </w:pPr>
                  <w:r w:rsidRPr="00944CEB">
                    <w:t>Вызывает хорошее послабляющее действие, без резкой перистальтики кишечника и опорожнение кишечника.</w:t>
                  </w:r>
                </w:p>
                <w:p w:rsidR="00EB0641" w:rsidRDefault="00EB0641" w:rsidP="00323256">
                  <w:pPr>
                    <w:jc w:val="center"/>
                    <w:rPr>
                      <w:rFonts w:eastAsia="Calibri"/>
                      <w:spacing w:val="-6"/>
                    </w:rPr>
                  </w:pPr>
                  <w:r w:rsidRPr="00944CEB">
                    <w:rPr>
                      <w:rFonts w:eastAsia="Calibri"/>
                      <w:spacing w:val="-2"/>
                    </w:rPr>
                    <w:t xml:space="preserve">Вызывает обильное пропотевание в </w:t>
                  </w:r>
                  <w:r w:rsidRPr="00944CEB">
                    <w:rPr>
                      <w:rFonts w:eastAsia="Calibri"/>
                      <w:spacing w:val="-3"/>
                    </w:rPr>
                    <w:t>просвет кишки жидкости (транссудация), что приводит к обильному жид</w:t>
                  </w:r>
                  <w:r w:rsidRPr="00944CEB">
                    <w:rPr>
                      <w:rFonts w:eastAsia="Calibri"/>
                      <w:spacing w:val="-3"/>
                    </w:rPr>
                    <w:softHyphen/>
                  </w:r>
                  <w:r w:rsidRPr="00944CEB">
                    <w:rPr>
                      <w:rFonts w:eastAsia="Calibri"/>
                      <w:spacing w:val="-6"/>
                    </w:rPr>
                    <w:t>кому стулу.</w:t>
                  </w:r>
                </w:p>
                <w:p w:rsidR="00EB0641" w:rsidRDefault="00EB0641" w:rsidP="00323256"/>
              </w:txbxContent>
            </v:textbox>
          </v:rect>
        </w:pict>
      </w:r>
    </w:p>
    <w:p w:rsidR="00323256" w:rsidRPr="006348B7" w:rsidRDefault="00676365" w:rsidP="00323256">
      <w:pPr>
        <w:tabs>
          <w:tab w:val="left" w:pos="6340"/>
        </w:tabs>
        <w:spacing w:after="200" w:line="276" w:lineRule="auto"/>
        <w:rPr>
          <w:rFonts w:eastAsia="Calibri"/>
          <w:szCs w:val="27"/>
          <w:lang w:eastAsia="en-US"/>
        </w:rPr>
      </w:pPr>
      <w:r>
        <w:rPr>
          <w:rFonts w:eastAsia="Calibri"/>
          <w:noProof/>
          <w:szCs w:val="27"/>
        </w:rPr>
        <w:pict>
          <v:rect id="_x0000_s1258" style="position:absolute;margin-left:474.65pt;margin-top:-7.55pt;width:156pt;height:228pt;z-index:251764224">
            <v:textbox style="mso-next-textbox:#_x0000_s1258">
              <w:txbxContent>
                <w:p w:rsidR="00EB0641" w:rsidRDefault="00EB0641" w:rsidP="00323256">
                  <w:r>
                    <w:t>1.  спастические запоры, т.к.  могут усилить спазм мускулатуры толстой кишки;</w:t>
                  </w:r>
                </w:p>
                <w:p w:rsidR="00EB0641" w:rsidRPr="00944CEB" w:rsidRDefault="00EB0641" w:rsidP="00323256">
                  <w:r>
                    <w:t xml:space="preserve">2. </w:t>
                  </w:r>
                  <w:r w:rsidRPr="00944CEB">
                    <w:t xml:space="preserve"> острые воспалительные и язвенные процессы в  прямой кишке; </w:t>
                  </w:r>
                </w:p>
                <w:p w:rsidR="00EB0641" w:rsidRPr="00944CEB" w:rsidRDefault="00EB0641" w:rsidP="00323256">
                  <w:r>
                    <w:t xml:space="preserve">3. </w:t>
                  </w:r>
                  <w:r w:rsidRPr="00944CEB">
                    <w:t xml:space="preserve"> кровотечения из ЖКТ; </w:t>
                  </w:r>
                </w:p>
                <w:p w:rsidR="00EB0641" w:rsidRPr="00944CEB" w:rsidRDefault="00EB0641" w:rsidP="00323256">
                  <w:r>
                    <w:t xml:space="preserve">4. </w:t>
                  </w:r>
                  <w:r w:rsidRPr="00944CEB">
                    <w:t>трещины в области заднего прохода</w:t>
                  </w:r>
                </w:p>
                <w:p w:rsidR="00EB0641" w:rsidRDefault="00EB0641" w:rsidP="00323256">
                  <w:r>
                    <w:t xml:space="preserve">5. </w:t>
                  </w:r>
                  <w:r w:rsidRPr="00944CEB">
                    <w:t>выпадение прямой кишки;</w:t>
                  </w:r>
                </w:p>
                <w:p w:rsidR="00EB0641" w:rsidRDefault="00EB0641" w:rsidP="00323256">
                  <w:r>
                    <w:t>6. кровоточащий геморрой.</w:t>
                  </w:r>
                </w:p>
                <w:p w:rsidR="00EB0641" w:rsidRDefault="00EB0641" w:rsidP="00323256">
                  <w:r>
                    <w:t>7. опухоли толстого кишечника;</w:t>
                  </w:r>
                </w:p>
                <w:p w:rsidR="00EB0641" w:rsidRPr="00944CEB" w:rsidRDefault="00EB0641" w:rsidP="00323256">
                  <w:r>
                    <w:t xml:space="preserve">8. </w:t>
                  </w:r>
                  <w:r w:rsidRPr="00944CEB">
                    <w:t>неясные боли в животе.</w:t>
                  </w:r>
                </w:p>
                <w:p w:rsidR="00EB0641" w:rsidRDefault="00EB0641" w:rsidP="00323256"/>
              </w:txbxContent>
            </v:textbox>
          </v:rect>
        </w:pict>
      </w:r>
      <w:r>
        <w:rPr>
          <w:rFonts w:eastAsia="Calibri"/>
          <w:noProof/>
          <w:szCs w:val="27"/>
        </w:rPr>
        <w:pict>
          <v:rect id="_x0000_s1255" style="position:absolute;margin-left:23.65pt;margin-top:-7.55pt;width:88pt;height:23pt;z-index:251761152">
            <v:textbox style="mso-next-textbox:#_x0000_s1255">
              <w:txbxContent>
                <w:p w:rsidR="00EB0641" w:rsidRPr="007335FE" w:rsidRDefault="00EB0641" w:rsidP="00323256">
                  <w:pPr>
                    <w:jc w:val="center"/>
                  </w:pPr>
                  <w:r>
                    <w:t>Л</w:t>
                  </w:r>
                  <w:r w:rsidRPr="007335FE">
                    <w:t>ечебная</w:t>
                  </w:r>
                </w:p>
              </w:txbxContent>
            </v:textbox>
          </v:rect>
        </w:pict>
      </w:r>
    </w:p>
    <w:p w:rsidR="00323256" w:rsidRPr="006348B7" w:rsidRDefault="00323256" w:rsidP="00323256">
      <w:pPr>
        <w:tabs>
          <w:tab w:val="left" w:pos="6340"/>
        </w:tabs>
        <w:spacing w:after="200" w:line="276" w:lineRule="auto"/>
        <w:rPr>
          <w:rFonts w:eastAsia="Calibri"/>
          <w:szCs w:val="27"/>
          <w:lang w:eastAsia="en-US"/>
        </w:rPr>
      </w:pPr>
    </w:p>
    <w:p w:rsidR="00323256" w:rsidRPr="006348B7" w:rsidRDefault="00323256" w:rsidP="00323256">
      <w:pPr>
        <w:tabs>
          <w:tab w:val="left" w:pos="6340"/>
        </w:tabs>
        <w:spacing w:after="200" w:line="276" w:lineRule="auto"/>
        <w:rPr>
          <w:rFonts w:eastAsia="Calibri"/>
          <w:szCs w:val="27"/>
          <w:lang w:eastAsia="en-US"/>
        </w:rPr>
      </w:pPr>
    </w:p>
    <w:p w:rsidR="00323256" w:rsidRPr="006348B7" w:rsidRDefault="00323256" w:rsidP="00323256">
      <w:pPr>
        <w:tabs>
          <w:tab w:val="left" w:pos="6340"/>
        </w:tabs>
        <w:spacing w:after="200" w:line="276" w:lineRule="auto"/>
        <w:rPr>
          <w:rFonts w:eastAsia="Calibri"/>
          <w:szCs w:val="27"/>
          <w:lang w:eastAsia="en-US"/>
        </w:rPr>
      </w:pPr>
    </w:p>
    <w:p w:rsidR="00323256" w:rsidRPr="006348B7" w:rsidRDefault="00323256" w:rsidP="00323256">
      <w:pPr>
        <w:tabs>
          <w:tab w:val="left" w:pos="6340"/>
        </w:tabs>
        <w:spacing w:after="200" w:line="276" w:lineRule="auto"/>
        <w:rPr>
          <w:rFonts w:eastAsia="Calibri"/>
          <w:szCs w:val="27"/>
          <w:lang w:eastAsia="en-US"/>
        </w:rPr>
      </w:pPr>
    </w:p>
    <w:p w:rsidR="00323256" w:rsidRPr="006348B7" w:rsidRDefault="00323256" w:rsidP="00323256">
      <w:pPr>
        <w:tabs>
          <w:tab w:val="left" w:pos="6340"/>
        </w:tabs>
        <w:spacing w:after="200" w:line="276" w:lineRule="auto"/>
        <w:rPr>
          <w:rFonts w:eastAsia="Calibri"/>
          <w:szCs w:val="27"/>
          <w:lang w:eastAsia="en-US"/>
        </w:rPr>
      </w:pPr>
    </w:p>
    <w:p w:rsidR="00323256" w:rsidRPr="006348B7" w:rsidRDefault="00323256" w:rsidP="00323256">
      <w:pPr>
        <w:tabs>
          <w:tab w:val="left" w:pos="6340"/>
        </w:tabs>
        <w:spacing w:after="200" w:line="276" w:lineRule="auto"/>
        <w:rPr>
          <w:rFonts w:eastAsia="Calibri"/>
          <w:szCs w:val="27"/>
          <w:lang w:eastAsia="en-US"/>
        </w:rPr>
      </w:pPr>
    </w:p>
    <w:p w:rsidR="00323256" w:rsidRPr="006348B7" w:rsidRDefault="00323256" w:rsidP="00323256">
      <w:pPr>
        <w:tabs>
          <w:tab w:val="left" w:pos="6340"/>
        </w:tabs>
        <w:spacing w:after="200" w:line="276" w:lineRule="auto"/>
        <w:rPr>
          <w:rFonts w:eastAsia="Calibri"/>
          <w:szCs w:val="27"/>
          <w:lang w:eastAsia="en-US"/>
        </w:rPr>
      </w:pPr>
    </w:p>
    <w:p w:rsidR="00323256" w:rsidRPr="006348B7" w:rsidRDefault="00323256" w:rsidP="00323256">
      <w:pPr>
        <w:tabs>
          <w:tab w:val="left" w:pos="6340"/>
        </w:tabs>
        <w:spacing w:after="200" w:line="276" w:lineRule="auto"/>
        <w:rPr>
          <w:rFonts w:eastAsia="Calibri"/>
          <w:szCs w:val="27"/>
          <w:lang w:eastAsia="en-US"/>
        </w:rPr>
      </w:pPr>
    </w:p>
    <w:p w:rsidR="00323256" w:rsidRPr="006348B7" w:rsidRDefault="00323256" w:rsidP="00323256">
      <w:pPr>
        <w:spacing w:after="200" w:line="276" w:lineRule="auto"/>
        <w:rPr>
          <w:rFonts w:eastAsia="Calibri"/>
          <w:szCs w:val="27"/>
          <w:lang w:eastAsia="en-US"/>
        </w:rPr>
      </w:pPr>
    </w:p>
    <w:p w:rsidR="00323256" w:rsidRPr="006348B7" w:rsidRDefault="00323256" w:rsidP="00323256">
      <w:pPr>
        <w:spacing w:after="200" w:line="276" w:lineRule="auto"/>
        <w:rPr>
          <w:rFonts w:eastAsia="Calibri"/>
          <w:szCs w:val="27"/>
          <w:lang w:eastAsia="en-US"/>
        </w:rPr>
      </w:pPr>
    </w:p>
    <w:p w:rsidR="00323256" w:rsidRDefault="00323256" w:rsidP="00323256">
      <w:pPr>
        <w:spacing w:after="200" w:line="276" w:lineRule="auto"/>
        <w:rPr>
          <w:rFonts w:eastAsia="Calibri"/>
          <w:szCs w:val="27"/>
          <w:lang w:eastAsia="en-US"/>
        </w:rPr>
        <w:sectPr w:rsidR="00323256" w:rsidSect="00690AEB">
          <w:pgSz w:w="16838" w:h="11906" w:orient="landscape"/>
          <w:pgMar w:top="1134" w:right="567" w:bottom="1134" w:left="567" w:header="709" w:footer="709" w:gutter="0"/>
          <w:cols w:space="708"/>
          <w:titlePg/>
          <w:docGrid w:linePitch="360"/>
        </w:sectPr>
      </w:pPr>
    </w:p>
    <w:p w:rsidR="00323256" w:rsidRPr="006348B7" w:rsidRDefault="00323256" w:rsidP="00323256">
      <w:pPr>
        <w:spacing w:after="200" w:line="276" w:lineRule="auto"/>
        <w:rPr>
          <w:rFonts w:eastAsia="Calibri"/>
          <w:szCs w:val="27"/>
          <w:lang w:eastAsia="en-US"/>
        </w:rPr>
      </w:pPr>
    </w:p>
    <w:p w:rsidR="00323256" w:rsidRPr="006348B7" w:rsidRDefault="00323256" w:rsidP="00323256">
      <w:pPr>
        <w:spacing w:after="200" w:line="276" w:lineRule="auto"/>
        <w:jc w:val="right"/>
        <w:rPr>
          <w:rFonts w:eastAsia="Calibri"/>
          <w:szCs w:val="27"/>
          <w:lang w:eastAsia="en-US"/>
        </w:rPr>
      </w:pPr>
      <w:r w:rsidRPr="006348B7">
        <w:rPr>
          <w:rFonts w:eastAsia="Calibri"/>
          <w:b/>
          <w:szCs w:val="27"/>
          <w:lang w:eastAsia="en-US"/>
        </w:rPr>
        <w:t>Схема №</w:t>
      </w:r>
      <w:r w:rsidR="00EB0641">
        <w:rPr>
          <w:rFonts w:eastAsia="Calibri"/>
          <w:b/>
          <w:szCs w:val="27"/>
          <w:lang w:eastAsia="en-US"/>
        </w:rPr>
        <w:t>5</w:t>
      </w:r>
      <w:r w:rsidRPr="006348B7">
        <w:rPr>
          <w:rFonts w:eastAsia="Calibri"/>
          <w:b/>
          <w:szCs w:val="27"/>
          <w:lang w:eastAsia="en-US"/>
        </w:rPr>
        <w:t>Применение сифонной клизмы</w:t>
      </w:r>
    </w:p>
    <w:p w:rsidR="00323256" w:rsidRPr="006348B7" w:rsidRDefault="00676365" w:rsidP="00323256">
      <w:pPr>
        <w:tabs>
          <w:tab w:val="left" w:pos="6340"/>
        </w:tabs>
        <w:spacing w:after="200" w:line="276" w:lineRule="auto"/>
        <w:rPr>
          <w:rFonts w:eastAsia="Calibri"/>
          <w:szCs w:val="27"/>
          <w:lang w:eastAsia="en-US"/>
        </w:rPr>
      </w:pPr>
      <w:r>
        <w:rPr>
          <w:rFonts w:eastAsia="Calibri"/>
          <w:noProof/>
          <w:szCs w:val="27"/>
        </w:rPr>
        <w:pict>
          <v:rect id="_x0000_s1260" style="position:absolute;margin-left:229.65pt;margin-top:6.8pt;width:427pt;height:30pt;z-index:251766272" fillcolor="#6ff">
            <v:textbox style="mso-next-textbox:#_x0000_s1260">
              <w:txbxContent>
                <w:p w:rsidR="00EB0641" w:rsidRPr="007335FE" w:rsidRDefault="00EB0641" w:rsidP="00323256">
                  <w:pPr>
                    <w:jc w:val="center"/>
                    <w:rPr>
                      <w:b/>
                      <w:sz w:val="28"/>
                      <w:szCs w:val="28"/>
                    </w:rPr>
                  </w:pPr>
                  <w:r w:rsidRPr="007335FE">
                    <w:rPr>
                      <w:b/>
                      <w:sz w:val="28"/>
                      <w:szCs w:val="28"/>
                    </w:rPr>
                    <w:t xml:space="preserve">ПРИМЕНЕНИЕ </w:t>
                  </w:r>
                  <w:r>
                    <w:rPr>
                      <w:b/>
                      <w:sz w:val="28"/>
                      <w:szCs w:val="28"/>
                    </w:rPr>
                    <w:t>СИФОННОЙ</w:t>
                  </w:r>
                  <w:r w:rsidRPr="007335FE">
                    <w:rPr>
                      <w:b/>
                      <w:sz w:val="28"/>
                      <w:szCs w:val="28"/>
                    </w:rPr>
                    <w:t xml:space="preserve"> КЛИЗМЫ</w:t>
                  </w:r>
                </w:p>
              </w:txbxContent>
            </v:textbox>
          </v:rect>
        </w:pict>
      </w:r>
    </w:p>
    <w:p w:rsidR="00323256" w:rsidRPr="006348B7" w:rsidRDefault="00676365" w:rsidP="00323256">
      <w:pPr>
        <w:tabs>
          <w:tab w:val="left" w:pos="6340"/>
        </w:tabs>
        <w:spacing w:after="200" w:line="276" w:lineRule="auto"/>
        <w:rPr>
          <w:rFonts w:eastAsia="Calibri"/>
          <w:szCs w:val="27"/>
          <w:lang w:eastAsia="en-US"/>
        </w:rPr>
      </w:pPr>
      <w:r>
        <w:rPr>
          <w:rFonts w:eastAsia="Calibri"/>
          <w:noProof/>
          <w:szCs w:val="27"/>
        </w:rPr>
        <w:pict>
          <v:shape id="_x0000_s1270" type="#_x0000_t32" style="position:absolute;margin-left:656.65pt;margin-top:10.9pt;width:61pt;height:47pt;z-index:251776512" o:connectortype="straight">
            <v:stroke endarrow="block"/>
          </v:shape>
        </w:pict>
      </w:r>
    </w:p>
    <w:p w:rsidR="00323256" w:rsidRPr="006348B7" w:rsidRDefault="00676365" w:rsidP="00323256">
      <w:pPr>
        <w:tabs>
          <w:tab w:val="left" w:pos="6340"/>
        </w:tabs>
        <w:spacing w:after="200" w:line="276" w:lineRule="auto"/>
        <w:rPr>
          <w:rFonts w:eastAsia="Calibri"/>
          <w:szCs w:val="27"/>
          <w:lang w:eastAsia="en-US"/>
        </w:rPr>
      </w:pPr>
      <w:r>
        <w:rPr>
          <w:rFonts w:eastAsia="Calibri"/>
          <w:noProof/>
          <w:szCs w:val="27"/>
        </w:rPr>
        <w:pict>
          <v:shape id="_x0000_s1269" type="#_x0000_t32" style="position:absolute;margin-left:525.65pt;margin-top:-14.95pt;width:0;height:47pt;z-index:251775488" o:connectortype="straight">
            <v:stroke endarrow="block"/>
          </v:shape>
        </w:pict>
      </w:r>
      <w:r>
        <w:rPr>
          <w:rFonts w:eastAsia="Calibri"/>
          <w:noProof/>
          <w:szCs w:val="27"/>
        </w:rPr>
        <w:pict>
          <v:shape id="_x0000_s1268" type="#_x0000_t32" style="position:absolute;margin-left:387.65pt;margin-top:-14.95pt;width:0;height:47pt;z-index:251774464" o:connectortype="straight">
            <v:stroke endarrow="block"/>
          </v:shape>
        </w:pict>
      </w:r>
      <w:r>
        <w:rPr>
          <w:rFonts w:eastAsia="Calibri"/>
          <w:noProof/>
          <w:szCs w:val="27"/>
        </w:rPr>
        <w:pict>
          <v:shape id="_x0000_s1267" type="#_x0000_t32" style="position:absolute;margin-left:260.65pt;margin-top:-14.95pt;width:0;height:47pt;z-index:251773440" o:connectortype="straight">
            <v:stroke endarrow="block"/>
          </v:shape>
        </w:pict>
      </w:r>
      <w:r>
        <w:rPr>
          <w:rFonts w:eastAsia="Calibri"/>
          <w:noProof/>
          <w:szCs w:val="27"/>
        </w:rPr>
        <w:pict>
          <v:shape id="_x0000_s1266" type="#_x0000_t32" style="position:absolute;margin-left:94.7pt;margin-top:-14.95pt;width:134.95pt;height:47pt;flip:x;z-index:251772416" o:connectortype="straight">
            <v:stroke endarrow="block"/>
          </v:shape>
        </w:pict>
      </w:r>
      <w:r>
        <w:rPr>
          <w:rFonts w:eastAsia="Calibri"/>
          <w:noProof/>
          <w:szCs w:val="27"/>
        </w:rPr>
        <w:pict>
          <v:rect id="_x0000_s1261" style="position:absolute;margin-left:23.65pt;margin-top:32.05pt;width:88pt;height:22pt;z-index:251767296" fillcolor="#cff">
            <v:textbox style="mso-next-textbox:#_x0000_s1261">
              <w:txbxContent>
                <w:p w:rsidR="00EB0641" w:rsidRPr="007335FE" w:rsidRDefault="00EB0641" w:rsidP="00323256">
                  <w:pPr>
                    <w:jc w:val="center"/>
                    <w:rPr>
                      <w:b/>
                    </w:rPr>
                  </w:pPr>
                  <w:r w:rsidRPr="007335FE">
                    <w:rPr>
                      <w:b/>
                    </w:rPr>
                    <w:t>ЦЕЛЬ</w:t>
                  </w:r>
                </w:p>
              </w:txbxContent>
            </v:textbox>
          </v:rect>
        </w:pict>
      </w:r>
    </w:p>
    <w:p w:rsidR="00323256" w:rsidRPr="006348B7" w:rsidRDefault="00676365" w:rsidP="00323256">
      <w:pPr>
        <w:tabs>
          <w:tab w:val="left" w:pos="6340"/>
        </w:tabs>
        <w:spacing w:after="200" w:line="276" w:lineRule="auto"/>
        <w:rPr>
          <w:rFonts w:eastAsia="Calibri"/>
          <w:szCs w:val="27"/>
          <w:lang w:eastAsia="en-US"/>
        </w:rPr>
      </w:pPr>
      <w:r>
        <w:rPr>
          <w:rFonts w:eastAsia="Calibri"/>
          <w:noProof/>
          <w:szCs w:val="27"/>
        </w:rPr>
        <w:pict>
          <v:rect id="_x0000_s1265" style="position:absolute;margin-left:649.65pt;margin-top:6.2pt;width:148pt;height:22pt;z-index:251771392" fillcolor="#cff">
            <v:textbox style="mso-next-textbox:#_x0000_s1265">
              <w:txbxContent>
                <w:p w:rsidR="00EB0641" w:rsidRPr="007335FE" w:rsidRDefault="00EB0641" w:rsidP="00323256">
                  <w:pPr>
                    <w:jc w:val="center"/>
                    <w:rPr>
                      <w:b/>
                      <w:sz w:val="19"/>
                      <w:szCs w:val="19"/>
                    </w:rPr>
                  </w:pPr>
                  <w:r w:rsidRPr="007335FE">
                    <w:rPr>
                      <w:b/>
                      <w:sz w:val="19"/>
                      <w:szCs w:val="19"/>
                    </w:rPr>
                    <w:t>ВОЗМОЖНЫЕ ПРОБЛЕМЫ</w:t>
                  </w:r>
                </w:p>
              </w:txbxContent>
            </v:textbox>
          </v:rect>
        </w:pict>
      </w:r>
      <w:r>
        <w:rPr>
          <w:rFonts w:eastAsia="Calibri"/>
          <w:noProof/>
          <w:szCs w:val="27"/>
        </w:rPr>
        <w:pict>
          <v:rect id="_x0000_s1264" style="position:absolute;margin-left:474.65pt;margin-top:6.2pt;width:156pt;height:22pt;z-index:251770368" fillcolor="#cff">
            <v:textbox style="mso-next-textbox:#_x0000_s1264">
              <w:txbxContent>
                <w:p w:rsidR="00EB0641" w:rsidRPr="007335FE" w:rsidRDefault="00EB0641" w:rsidP="00323256">
                  <w:pPr>
                    <w:jc w:val="center"/>
                    <w:rPr>
                      <w:b/>
                    </w:rPr>
                  </w:pPr>
                  <w:r w:rsidRPr="007335FE">
                    <w:rPr>
                      <w:b/>
                    </w:rPr>
                    <w:t>ПРОТИВОПОКАЗАНИЯ</w:t>
                  </w:r>
                </w:p>
              </w:txbxContent>
            </v:textbox>
          </v:rect>
        </w:pict>
      </w:r>
      <w:r>
        <w:rPr>
          <w:rFonts w:eastAsia="Calibri"/>
          <w:noProof/>
          <w:szCs w:val="27"/>
        </w:rPr>
        <w:pict>
          <v:rect id="_x0000_s1263" style="position:absolute;margin-left:307.65pt;margin-top:6.2pt;width:148pt;height:22pt;z-index:251769344" fillcolor="#cff">
            <v:textbox style="mso-next-textbox:#_x0000_s1263">
              <w:txbxContent>
                <w:p w:rsidR="00EB0641" w:rsidRPr="007335FE" w:rsidRDefault="00EB0641" w:rsidP="00323256">
                  <w:pPr>
                    <w:jc w:val="center"/>
                    <w:rPr>
                      <w:b/>
                    </w:rPr>
                  </w:pPr>
                  <w:r>
                    <w:rPr>
                      <w:b/>
                    </w:rPr>
                    <w:t>ПОКАЗАНИЯ</w:t>
                  </w:r>
                </w:p>
              </w:txbxContent>
            </v:textbox>
          </v:rect>
        </w:pict>
      </w:r>
      <w:r>
        <w:rPr>
          <w:rFonts w:eastAsia="Calibri"/>
          <w:noProof/>
          <w:szCs w:val="27"/>
        </w:rPr>
        <w:pict>
          <v:rect id="_x0000_s1262" style="position:absolute;margin-left:128.65pt;margin-top:6.2pt;width:161pt;height:22pt;z-index:251768320" fillcolor="#cff">
            <v:textbox style="mso-next-textbox:#_x0000_s1262">
              <w:txbxContent>
                <w:p w:rsidR="00EB0641" w:rsidRPr="007335FE" w:rsidRDefault="00EB0641" w:rsidP="00323256">
                  <w:pPr>
                    <w:jc w:val="center"/>
                    <w:rPr>
                      <w:b/>
                    </w:rPr>
                  </w:pPr>
                  <w:r w:rsidRPr="007335FE">
                    <w:rPr>
                      <w:b/>
                    </w:rPr>
                    <w:t>МЕХАНИЗМ ДЕЙСТВИЯ</w:t>
                  </w:r>
                </w:p>
              </w:txbxContent>
            </v:textbox>
          </v:rect>
        </w:pict>
      </w:r>
    </w:p>
    <w:p w:rsidR="00323256" w:rsidRPr="006348B7" w:rsidRDefault="00676365" w:rsidP="00323256">
      <w:pPr>
        <w:tabs>
          <w:tab w:val="left" w:pos="6340"/>
        </w:tabs>
        <w:spacing w:after="200" w:line="276" w:lineRule="auto"/>
        <w:rPr>
          <w:rFonts w:eastAsia="Calibri"/>
          <w:szCs w:val="27"/>
          <w:lang w:eastAsia="en-US"/>
        </w:rPr>
      </w:pPr>
      <w:r>
        <w:rPr>
          <w:rFonts w:eastAsia="Calibri"/>
          <w:noProof/>
          <w:szCs w:val="27"/>
        </w:rPr>
        <w:pict>
          <v:rect id="_x0000_s1275" style="position:absolute;margin-left:649.65pt;margin-top:18.3pt;width:148pt;height:90.25pt;z-index:251781632">
            <v:textbox style="mso-next-textbox:#_x0000_s1275">
              <w:txbxContent>
                <w:p w:rsidR="00EB0641" w:rsidRPr="00502AAA" w:rsidRDefault="00EB0641" w:rsidP="00323256">
                  <w:pPr>
                    <w:rPr>
                      <w:color w:val="000000"/>
                      <w:shd w:val="clear" w:color="auto" w:fill="FFFFFF"/>
                    </w:rPr>
                  </w:pPr>
                  <w:r w:rsidRPr="00502AAA">
                    <w:rPr>
                      <w:shd w:val="clear" w:color="auto" w:fill="FFFFFF"/>
                    </w:rPr>
                    <w:t xml:space="preserve">1. </w:t>
                  </w:r>
                  <w:r w:rsidRPr="00502AAA">
                    <w:rPr>
                      <w:color w:val="000000"/>
                      <w:shd w:val="clear" w:color="auto" w:fill="FFFFFF"/>
                    </w:rPr>
                    <w:t>Дискомфорт.</w:t>
                  </w:r>
                </w:p>
                <w:p w:rsidR="00EB0641" w:rsidRPr="00502AAA" w:rsidRDefault="00EB0641" w:rsidP="00323256">
                  <w:pPr>
                    <w:rPr>
                      <w:shd w:val="clear" w:color="auto" w:fill="FFFFFF"/>
                    </w:rPr>
                  </w:pPr>
                  <w:r w:rsidRPr="00502AAA">
                    <w:rPr>
                      <w:color w:val="000000"/>
                      <w:shd w:val="clear" w:color="auto" w:fill="FFFFFF"/>
                    </w:rPr>
                    <w:t>2. Перфорация стенок кишечника.</w:t>
                  </w:r>
                </w:p>
                <w:p w:rsidR="00EB0641" w:rsidRPr="00502AAA" w:rsidRDefault="00EB0641" w:rsidP="00323256">
                  <w:pPr>
                    <w:rPr>
                      <w:color w:val="000000"/>
                      <w:shd w:val="clear" w:color="auto" w:fill="FFFFFF"/>
                    </w:rPr>
                  </w:pPr>
                  <w:r w:rsidRPr="00502AAA">
                    <w:rPr>
                      <w:color w:val="000000"/>
                      <w:shd w:val="clear" w:color="auto" w:fill="FFFFFF"/>
                    </w:rPr>
                    <w:t xml:space="preserve">3. Развитие острой сердечно-сосудистой недостаточности. </w:t>
                  </w:r>
                </w:p>
                <w:p w:rsidR="00EB0641" w:rsidRPr="00953A38" w:rsidRDefault="00EB0641" w:rsidP="00323256"/>
              </w:txbxContent>
            </v:textbox>
          </v:rect>
        </w:pict>
      </w:r>
      <w:r>
        <w:rPr>
          <w:rFonts w:eastAsia="Calibri"/>
          <w:noProof/>
          <w:szCs w:val="27"/>
        </w:rPr>
        <w:pict>
          <v:rect id="_x0000_s1274" style="position:absolute;margin-left:474.65pt;margin-top:18.3pt;width:161pt;height:241pt;z-index:251780608">
            <v:textbox style="mso-next-textbox:#_x0000_s1274">
              <w:txbxContent>
                <w:p w:rsidR="00EB0641" w:rsidRPr="00944CEB" w:rsidRDefault="00EB0641" w:rsidP="00323256">
                  <w:r>
                    <w:t xml:space="preserve">1. </w:t>
                  </w:r>
                  <w:r w:rsidRPr="00944CEB">
                    <w:t xml:space="preserve">острые воспалительные и язвенные процессы в  прямой кишке; </w:t>
                  </w:r>
                </w:p>
                <w:p w:rsidR="00EB0641" w:rsidRPr="00944CEB" w:rsidRDefault="00EB0641" w:rsidP="00323256">
                  <w:r>
                    <w:t xml:space="preserve">2. </w:t>
                  </w:r>
                  <w:r w:rsidRPr="00944CEB">
                    <w:t>кровотечения из ЖКТ;</w:t>
                  </w:r>
                </w:p>
                <w:p w:rsidR="00EB0641" w:rsidRPr="00944CEB" w:rsidRDefault="00EB0641" w:rsidP="00323256">
                  <w:r>
                    <w:t xml:space="preserve">3. </w:t>
                  </w:r>
                  <w:r w:rsidRPr="00944CEB">
                    <w:t xml:space="preserve">неясные боли в животе, </w:t>
                  </w:r>
                </w:p>
                <w:p w:rsidR="00EB0641" w:rsidRPr="00944CEB" w:rsidRDefault="00EB0641" w:rsidP="00323256">
                  <w:r>
                    <w:t xml:space="preserve">4. </w:t>
                  </w:r>
                  <w:r w:rsidRPr="00944CEB">
                    <w:t xml:space="preserve"> колиты, </w:t>
                  </w:r>
                </w:p>
                <w:p w:rsidR="00EB0641" w:rsidRPr="00944CEB" w:rsidRDefault="00EB0641" w:rsidP="00323256">
                  <w:r>
                    <w:t xml:space="preserve">5. </w:t>
                  </w:r>
                  <w:r w:rsidRPr="00944CEB">
                    <w:t>опухоли толстого кишечника,</w:t>
                  </w:r>
                </w:p>
                <w:p w:rsidR="00EB0641" w:rsidRPr="00944CEB" w:rsidRDefault="00EB0641" w:rsidP="00323256">
                  <w:r>
                    <w:t xml:space="preserve">6. </w:t>
                  </w:r>
                  <w:r w:rsidRPr="00944CEB">
                    <w:t xml:space="preserve">первые дни после операции на органах ЖКТ, </w:t>
                  </w:r>
                </w:p>
                <w:p w:rsidR="00EB0641" w:rsidRPr="00944CEB" w:rsidRDefault="00EB0641" w:rsidP="00323256">
                  <w:r>
                    <w:t xml:space="preserve">7. кровоточащий геморрой, 8.  тяжёлая сердечно – сосудистая </w:t>
                  </w:r>
                  <w:r w:rsidRPr="00944CEB">
                    <w:t>недостаточность</w:t>
                  </w:r>
                </w:p>
                <w:p w:rsidR="00EB0641" w:rsidRDefault="00EB0641" w:rsidP="00323256">
                  <w:r>
                    <w:t xml:space="preserve">9. </w:t>
                  </w:r>
                  <w:r w:rsidRPr="00944CEB">
                    <w:t>тр</w:t>
                  </w:r>
                  <w:r>
                    <w:t>ещины в области заднего прохода;</w:t>
                  </w:r>
                </w:p>
                <w:p w:rsidR="00EB0641" w:rsidRDefault="00EB0641" w:rsidP="00323256">
                  <w:r>
                    <w:t>10. выпадение прямой кишки.</w:t>
                  </w:r>
                </w:p>
                <w:p w:rsidR="00EB0641" w:rsidRDefault="00EB0641" w:rsidP="00323256"/>
              </w:txbxContent>
            </v:textbox>
          </v:rect>
        </w:pict>
      </w:r>
      <w:r>
        <w:rPr>
          <w:rFonts w:eastAsia="Calibri"/>
          <w:noProof/>
          <w:szCs w:val="27"/>
        </w:rPr>
        <w:pict>
          <v:rect id="_x0000_s1273" style="position:absolute;margin-left:302.65pt;margin-top:18.3pt;width:160pt;height:78pt;z-index:251779584">
            <v:textbox style="mso-next-textbox:#_x0000_s1273">
              <w:txbxContent>
                <w:p w:rsidR="00EB0641" w:rsidRPr="00944CEB" w:rsidRDefault="00EB0641" w:rsidP="00323256">
                  <w:r>
                    <w:t xml:space="preserve">1. неэффективность </w:t>
                  </w:r>
                  <w:r w:rsidRPr="00944CEB">
                    <w:t xml:space="preserve">других  клизм при  запорах; </w:t>
                  </w:r>
                </w:p>
                <w:p w:rsidR="00EB0641" w:rsidRPr="00944CEB" w:rsidRDefault="00EB0641" w:rsidP="00323256">
                  <w:r>
                    <w:t>2.</w:t>
                  </w:r>
                  <w:r w:rsidRPr="00944CEB">
                    <w:t xml:space="preserve"> отравление; </w:t>
                  </w:r>
                </w:p>
                <w:p w:rsidR="00EB0641" w:rsidRPr="00953A38" w:rsidRDefault="00EB0641" w:rsidP="00323256">
                  <w:r>
                    <w:t xml:space="preserve">3. </w:t>
                  </w:r>
                  <w:r w:rsidRPr="00944CEB">
                    <w:t>при подозрении на кишечную непроходимость.</w:t>
                  </w:r>
                </w:p>
              </w:txbxContent>
            </v:textbox>
          </v:rect>
        </w:pict>
      </w:r>
      <w:r>
        <w:rPr>
          <w:rFonts w:eastAsia="Calibri"/>
          <w:noProof/>
          <w:szCs w:val="27"/>
        </w:rPr>
        <w:pict>
          <v:rect id="_x0000_s1272" style="position:absolute;margin-left:128.65pt;margin-top:18.35pt;width:161pt;height:151.1pt;z-index:251778560">
            <v:textbox style="mso-next-textbox:#_x0000_s1272">
              <w:txbxContent>
                <w:p w:rsidR="00EB0641" w:rsidRPr="000A7F84" w:rsidRDefault="00EB0641" w:rsidP="00323256">
                  <w:pPr>
                    <w:jc w:val="center"/>
                  </w:pPr>
                  <w:r w:rsidRPr="00944CEB">
                    <w:t>Многократное промывание кишечника, в основе которого лежит принцип сообщающихся сосудов. Одним из "сосудов" является кишечник, другим - воронка на наружном конце введенной в прямой кишечник резиновой трубки</w:t>
                  </w:r>
                  <w:r>
                    <w:t>.</w:t>
                  </w:r>
                </w:p>
              </w:txbxContent>
            </v:textbox>
          </v:rect>
        </w:pict>
      </w:r>
    </w:p>
    <w:p w:rsidR="00323256" w:rsidRPr="006348B7" w:rsidRDefault="00676365" w:rsidP="00323256">
      <w:pPr>
        <w:tabs>
          <w:tab w:val="left" w:pos="6340"/>
        </w:tabs>
        <w:spacing w:after="200" w:line="276" w:lineRule="auto"/>
        <w:rPr>
          <w:rFonts w:eastAsia="Calibri"/>
          <w:szCs w:val="27"/>
          <w:lang w:eastAsia="en-US"/>
        </w:rPr>
      </w:pPr>
      <w:r>
        <w:rPr>
          <w:rFonts w:eastAsia="Calibri"/>
          <w:noProof/>
          <w:szCs w:val="27"/>
        </w:rPr>
        <w:pict>
          <v:rect id="_x0000_s1271" style="position:absolute;margin-left:23.65pt;margin-top:-7.55pt;width:88pt;height:23pt;z-index:251777536">
            <v:textbox style="mso-next-textbox:#_x0000_s1271">
              <w:txbxContent>
                <w:p w:rsidR="00EB0641" w:rsidRPr="007335FE" w:rsidRDefault="00EB0641" w:rsidP="00323256">
                  <w:pPr>
                    <w:jc w:val="center"/>
                  </w:pPr>
                  <w:r>
                    <w:t>Л</w:t>
                  </w:r>
                  <w:r w:rsidRPr="007335FE">
                    <w:t>ечебная</w:t>
                  </w:r>
                </w:p>
              </w:txbxContent>
            </v:textbox>
          </v:rect>
        </w:pict>
      </w:r>
    </w:p>
    <w:p w:rsidR="00323256" w:rsidRPr="006348B7" w:rsidRDefault="00323256" w:rsidP="00323256">
      <w:pPr>
        <w:tabs>
          <w:tab w:val="left" w:pos="6340"/>
        </w:tabs>
        <w:spacing w:after="200" w:line="276" w:lineRule="auto"/>
        <w:rPr>
          <w:rFonts w:eastAsia="Calibri"/>
          <w:szCs w:val="27"/>
          <w:lang w:eastAsia="en-US"/>
        </w:rPr>
      </w:pPr>
    </w:p>
    <w:p w:rsidR="00323256" w:rsidRPr="006348B7" w:rsidRDefault="00323256" w:rsidP="00323256">
      <w:pPr>
        <w:tabs>
          <w:tab w:val="left" w:pos="6340"/>
        </w:tabs>
        <w:spacing w:after="200" w:line="276" w:lineRule="auto"/>
        <w:rPr>
          <w:rFonts w:eastAsia="Calibri"/>
          <w:szCs w:val="27"/>
          <w:lang w:eastAsia="en-US"/>
        </w:rPr>
      </w:pPr>
    </w:p>
    <w:p w:rsidR="00323256" w:rsidRPr="006348B7" w:rsidRDefault="00323256" w:rsidP="00323256">
      <w:pPr>
        <w:tabs>
          <w:tab w:val="left" w:pos="6340"/>
        </w:tabs>
        <w:spacing w:after="200" w:line="276" w:lineRule="auto"/>
        <w:rPr>
          <w:rFonts w:eastAsia="Calibri"/>
          <w:szCs w:val="27"/>
          <w:lang w:eastAsia="en-US"/>
        </w:rPr>
      </w:pPr>
    </w:p>
    <w:p w:rsidR="00323256" w:rsidRPr="006348B7" w:rsidRDefault="00323256" w:rsidP="00323256">
      <w:pPr>
        <w:tabs>
          <w:tab w:val="left" w:pos="6340"/>
        </w:tabs>
        <w:spacing w:after="200" w:line="276" w:lineRule="auto"/>
        <w:rPr>
          <w:rFonts w:eastAsia="Calibri"/>
          <w:szCs w:val="27"/>
          <w:lang w:eastAsia="en-US"/>
        </w:rPr>
      </w:pPr>
    </w:p>
    <w:p w:rsidR="00323256" w:rsidRPr="006348B7" w:rsidRDefault="00323256" w:rsidP="00323256">
      <w:pPr>
        <w:tabs>
          <w:tab w:val="left" w:pos="6340"/>
        </w:tabs>
        <w:spacing w:after="200" w:line="276" w:lineRule="auto"/>
        <w:rPr>
          <w:rFonts w:eastAsia="Calibri"/>
          <w:szCs w:val="27"/>
          <w:lang w:eastAsia="en-US"/>
        </w:rPr>
      </w:pPr>
    </w:p>
    <w:p w:rsidR="00323256" w:rsidRDefault="00323256" w:rsidP="00323256">
      <w:pPr>
        <w:tabs>
          <w:tab w:val="left" w:pos="6340"/>
        </w:tabs>
        <w:spacing w:after="200" w:line="276" w:lineRule="auto"/>
        <w:rPr>
          <w:rFonts w:eastAsia="Calibri"/>
          <w:szCs w:val="27"/>
          <w:lang w:eastAsia="en-US"/>
        </w:rPr>
        <w:sectPr w:rsidR="00323256" w:rsidSect="00690AEB">
          <w:pgSz w:w="16838" w:h="11906" w:orient="landscape"/>
          <w:pgMar w:top="1134" w:right="567" w:bottom="1134" w:left="567" w:header="709" w:footer="709" w:gutter="0"/>
          <w:cols w:space="708"/>
          <w:titlePg/>
          <w:docGrid w:linePitch="360"/>
        </w:sectPr>
      </w:pPr>
    </w:p>
    <w:p w:rsidR="00323256" w:rsidRPr="006348B7" w:rsidRDefault="00323256" w:rsidP="00323256">
      <w:pPr>
        <w:tabs>
          <w:tab w:val="left" w:pos="6340"/>
        </w:tabs>
        <w:spacing w:after="200" w:line="276" w:lineRule="auto"/>
        <w:rPr>
          <w:rFonts w:eastAsia="Calibri"/>
          <w:szCs w:val="27"/>
          <w:lang w:eastAsia="en-US"/>
        </w:rPr>
      </w:pPr>
    </w:p>
    <w:p w:rsidR="00323256" w:rsidRPr="006348B7" w:rsidRDefault="00323256" w:rsidP="00323256">
      <w:pPr>
        <w:tabs>
          <w:tab w:val="left" w:pos="6340"/>
        </w:tabs>
        <w:spacing w:after="200" w:line="276" w:lineRule="auto"/>
        <w:jc w:val="right"/>
        <w:rPr>
          <w:rFonts w:eastAsia="Calibri"/>
          <w:szCs w:val="27"/>
          <w:lang w:eastAsia="en-US"/>
        </w:rPr>
      </w:pPr>
      <w:r w:rsidRPr="006348B7">
        <w:rPr>
          <w:rFonts w:eastAsia="Calibri"/>
          <w:b/>
          <w:szCs w:val="27"/>
          <w:lang w:eastAsia="en-US"/>
        </w:rPr>
        <w:t>Схема №</w:t>
      </w:r>
      <w:r w:rsidR="00EB0641">
        <w:rPr>
          <w:rFonts w:eastAsia="Calibri"/>
          <w:b/>
          <w:szCs w:val="27"/>
          <w:lang w:eastAsia="en-US"/>
        </w:rPr>
        <w:t>6</w:t>
      </w:r>
      <w:r w:rsidRPr="006348B7">
        <w:rPr>
          <w:rFonts w:eastAsia="Calibri"/>
          <w:b/>
          <w:szCs w:val="27"/>
          <w:lang w:eastAsia="en-US"/>
        </w:rPr>
        <w:t xml:space="preserve"> Применение лекарственной клизмы</w:t>
      </w:r>
    </w:p>
    <w:p w:rsidR="00323256" w:rsidRPr="006348B7" w:rsidRDefault="00676365" w:rsidP="00323256">
      <w:pPr>
        <w:tabs>
          <w:tab w:val="left" w:pos="6340"/>
        </w:tabs>
        <w:spacing w:after="200" w:line="276" w:lineRule="auto"/>
        <w:rPr>
          <w:rFonts w:eastAsia="Calibri"/>
          <w:szCs w:val="27"/>
          <w:lang w:eastAsia="en-US"/>
        </w:rPr>
      </w:pPr>
      <w:r>
        <w:rPr>
          <w:rFonts w:eastAsia="Calibri"/>
          <w:noProof/>
          <w:szCs w:val="27"/>
        </w:rPr>
        <w:pict>
          <v:rect id="_x0000_s1276" style="position:absolute;margin-left:229.65pt;margin-top:6.8pt;width:427pt;height:30pt;z-index:251782656" fillcolor="#6ff">
            <v:textbox style="mso-next-textbox:#_x0000_s1276">
              <w:txbxContent>
                <w:p w:rsidR="00EB0641" w:rsidRPr="007335FE" w:rsidRDefault="00EB0641" w:rsidP="00323256">
                  <w:pPr>
                    <w:jc w:val="center"/>
                    <w:rPr>
                      <w:b/>
                      <w:sz w:val="28"/>
                      <w:szCs w:val="28"/>
                    </w:rPr>
                  </w:pPr>
                  <w:r w:rsidRPr="007335FE">
                    <w:rPr>
                      <w:b/>
                      <w:sz w:val="28"/>
                      <w:szCs w:val="28"/>
                    </w:rPr>
                    <w:t xml:space="preserve">ПРИМЕНЕНИЕ </w:t>
                  </w:r>
                  <w:r>
                    <w:rPr>
                      <w:b/>
                      <w:sz w:val="28"/>
                      <w:szCs w:val="28"/>
                    </w:rPr>
                    <w:t>ЛЕКАРСТВЕННОЙ</w:t>
                  </w:r>
                  <w:r w:rsidRPr="007335FE">
                    <w:rPr>
                      <w:b/>
                      <w:sz w:val="28"/>
                      <w:szCs w:val="28"/>
                    </w:rPr>
                    <w:t xml:space="preserve"> КЛИЗМЫ</w:t>
                  </w:r>
                </w:p>
              </w:txbxContent>
            </v:textbox>
          </v:rect>
        </w:pict>
      </w:r>
    </w:p>
    <w:p w:rsidR="00323256" w:rsidRPr="006348B7" w:rsidRDefault="00676365" w:rsidP="00323256">
      <w:pPr>
        <w:tabs>
          <w:tab w:val="left" w:pos="6340"/>
        </w:tabs>
        <w:spacing w:after="200" w:line="276" w:lineRule="auto"/>
        <w:rPr>
          <w:rFonts w:eastAsia="Calibri"/>
          <w:szCs w:val="27"/>
          <w:lang w:eastAsia="en-US"/>
        </w:rPr>
      </w:pPr>
      <w:r>
        <w:rPr>
          <w:rFonts w:eastAsia="Calibri"/>
          <w:noProof/>
          <w:szCs w:val="27"/>
        </w:rPr>
        <w:pict>
          <v:shape id="_x0000_s1286" type="#_x0000_t32" style="position:absolute;margin-left:656.65pt;margin-top:10.9pt;width:61pt;height:47pt;z-index:251792896" o:connectortype="straight">
            <v:stroke endarrow="block"/>
          </v:shape>
        </w:pict>
      </w:r>
    </w:p>
    <w:p w:rsidR="00323256" w:rsidRPr="006348B7" w:rsidRDefault="00676365" w:rsidP="00323256">
      <w:pPr>
        <w:tabs>
          <w:tab w:val="left" w:pos="6340"/>
        </w:tabs>
        <w:spacing w:after="200" w:line="276" w:lineRule="auto"/>
        <w:rPr>
          <w:rFonts w:eastAsia="Calibri"/>
          <w:szCs w:val="27"/>
          <w:lang w:eastAsia="en-US"/>
        </w:rPr>
      </w:pPr>
      <w:r>
        <w:rPr>
          <w:rFonts w:eastAsia="Calibri"/>
          <w:noProof/>
          <w:szCs w:val="27"/>
        </w:rPr>
        <w:pict>
          <v:shape id="_x0000_s1285" type="#_x0000_t32" style="position:absolute;margin-left:525.65pt;margin-top:-14.95pt;width:0;height:47pt;z-index:251791872" o:connectortype="straight">
            <v:stroke endarrow="block"/>
          </v:shape>
        </w:pict>
      </w:r>
      <w:r>
        <w:rPr>
          <w:rFonts w:eastAsia="Calibri"/>
          <w:noProof/>
          <w:szCs w:val="27"/>
        </w:rPr>
        <w:pict>
          <v:shape id="_x0000_s1284" type="#_x0000_t32" style="position:absolute;margin-left:387.65pt;margin-top:-14.95pt;width:0;height:47pt;z-index:251790848" o:connectortype="straight">
            <v:stroke endarrow="block"/>
          </v:shape>
        </w:pict>
      </w:r>
      <w:r>
        <w:rPr>
          <w:rFonts w:eastAsia="Calibri"/>
          <w:noProof/>
          <w:szCs w:val="27"/>
        </w:rPr>
        <w:pict>
          <v:shape id="_x0000_s1283" type="#_x0000_t32" style="position:absolute;margin-left:260.65pt;margin-top:-14.95pt;width:0;height:47pt;z-index:251789824" o:connectortype="straight">
            <v:stroke endarrow="block"/>
          </v:shape>
        </w:pict>
      </w:r>
      <w:r>
        <w:rPr>
          <w:rFonts w:eastAsia="Calibri"/>
          <w:noProof/>
          <w:szCs w:val="27"/>
        </w:rPr>
        <w:pict>
          <v:shape id="_x0000_s1282" type="#_x0000_t32" style="position:absolute;margin-left:94.7pt;margin-top:-14.95pt;width:134.95pt;height:47pt;flip:x;z-index:251788800" o:connectortype="straight">
            <v:stroke endarrow="block"/>
          </v:shape>
        </w:pict>
      </w:r>
      <w:r>
        <w:rPr>
          <w:rFonts w:eastAsia="Calibri"/>
          <w:noProof/>
          <w:szCs w:val="27"/>
        </w:rPr>
        <w:pict>
          <v:rect id="_x0000_s1277" style="position:absolute;margin-left:23.65pt;margin-top:32.05pt;width:88pt;height:22pt;z-index:251783680" fillcolor="#cff">
            <v:textbox style="mso-next-textbox:#_x0000_s1277">
              <w:txbxContent>
                <w:p w:rsidR="00EB0641" w:rsidRPr="007335FE" w:rsidRDefault="00EB0641" w:rsidP="00323256">
                  <w:pPr>
                    <w:jc w:val="center"/>
                    <w:rPr>
                      <w:b/>
                    </w:rPr>
                  </w:pPr>
                  <w:r w:rsidRPr="007335FE">
                    <w:rPr>
                      <w:b/>
                    </w:rPr>
                    <w:t>ЦЕЛЬ</w:t>
                  </w:r>
                </w:p>
              </w:txbxContent>
            </v:textbox>
          </v:rect>
        </w:pict>
      </w:r>
    </w:p>
    <w:p w:rsidR="00323256" w:rsidRPr="006348B7" w:rsidRDefault="00676365" w:rsidP="00323256">
      <w:pPr>
        <w:tabs>
          <w:tab w:val="left" w:pos="6340"/>
        </w:tabs>
        <w:spacing w:after="200" w:line="276" w:lineRule="auto"/>
        <w:rPr>
          <w:rFonts w:eastAsia="Calibri"/>
          <w:szCs w:val="27"/>
          <w:lang w:eastAsia="en-US"/>
        </w:rPr>
      </w:pPr>
      <w:r>
        <w:rPr>
          <w:rFonts w:eastAsia="Calibri"/>
          <w:noProof/>
          <w:szCs w:val="27"/>
        </w:rPr>
        <w:pict>
          <v:rect id="_x0000_s1281" style="position:absolute;margin-left:649.65pt;margin-top:6.2pt;width:148pt;height:22pt;z-index:251787776" fillcolor="#cff">
            <v:textbox style="mso-next-textbox:#_x0000_s1281">
              <w:txbxContent>
                <w:p w:rsidR="00EB0641" w:rsidRPr="007335FE" w:rsidRDefault="00EB0641" w:rsidP="00323256">
                  <w:pPr>
                    <w:jc w:val="center"/>
                    <w:rPr>
                      <w:b/>
                      <w:sz w:val="19"/>
                      <w:szCs w:val="19"/>
                    </w:rPr>
                  </w:pPr>
                  <w:r w:rsidRPr="007335FE">
                    <w:rPr>
                      <w:b/>
                      <w:sz w:val="19"/>
                      <w:szCs w:val="19"/>
                    </w:rPr>
                    <w:t>ВОЗМОЖНЫЕ ПРОБЛЕМЫ</w:t>
                  </w:r>
                </w:p>
              </w:txbxContent>
            </v:textbox>
          </v:rect>
        </w:pict>
      </w:r>
      <w:r>
        <w:rPr>
          <w:rFonts w:eastAsia="Calibri"/>
          <w:noProof/>
          <w:szCs w:val="27"/>
        </w:rPr>
        <w:pict>
          <v:rect id="_x0000_s1280" style="position:absolute;margin-left:474.65pt;margin-top:6.2pt;width:156pt;height:22pt;z-index:251786752" fillcolor="#cff">
            <v:textbox style="mso-next-textbox:#_x0000_s1280">
              <w:txbxContent>
                <w:p w:rsidR="00EB0641" w:rsidRPr="007335FE" w:rsidRDefault="00EB0641" w:rsidP="00323256">
                  <w:pPr>
                    <w:jc w:val="center"/>
                    <w:rPr>
                      <w:b/>
                    </w:rPr>
                  </w:pPr>
                  <w:r w:rsidRPr="007335FE">
                    <w:rPr>
                      <w:b/>
                    </w:rPr>
                    <w:t>ПРОТИВОПОКАЗАНИЯ</w:t>
                  </w:r>
                </w:p>
              </w:txbxContent>
            </v:textbox>
          </v:rect>
        </w:pict>
      </w:r>
      <w:r>
        <w:rPr>
          <w:rFonts w:eastAsia="Calibri"/>
          <w:noProof/>
          <w:szCs w:val="27"/>
        </w:rPr>
        <w:pict>
          <v:rect id="_x0000_s1279" style="position:absolute;margin-left:307.65pt;margin-top:6.2pt;width:148pt;height:22pt;z-index:251785728" fillcolor="#cff">
            <v:textbox style="mso-next-textbox:#_x0000_s1279">
              <w:txbxContent>
                <w:p w:rsidR="00EB0641" w:rsidRPr="007335FE" w:rsidRDefault="00EB0641" w:rsidP="00323256">
                  <w:pPr>
                    <w:jc w:val="center"/>
                    <w:rPr>
                      <w:b/>
                    </w:rPr>
                  </w:pPr>
                  <w:r>
                    <w:rPr>
                      <w:b/>
                    </w:rPr>
                    <w:t>ПОКАЗАНИЯ</w:t>
                  </w:r>
                </w:p>
              </w:txbxContent>
            </v:textbox>
          </v:rect>
        </w:pict>
      </w:r>
      <w:r>
        <w:rPr>
          <w:rFonts w:eastAsia="Calibri"/>
          <w:noProof/>
          <w:szCs w:val="27"/>
        </w:rPr>
        <w:pict>
          <v:rect id="_x0000_s1278" style="position:absolute;margin-left:128.65pt;margin-top:6.2pt;width:161pt;height:22pt;z-index:251784704" fillcolor="#cff">
            <v:textbox style="mso-next-textbox:#_x0000_s1278">
              <w:txbxContent>
                <w:p w:rsidR="00EB0641" w:rsidRPr="007335FE" w:rsidRDefault="00EB0641" w:rsidP="00323256">
                  <w:pPr>
                    <w:jc w:val="center"/>
                    <w:rPr>
                      <w:b/>
                    </w:rPr>
                  </w:pPr>
                  <w:r w:rsidRPr="007335FE">
                    <w:rPr>
                      <w:b/>
                    </w:rPr>
                    <w:t>МЕХАНИЗМ ДЕЙСТВИЯ</w:t>
                  </w:r>
                </w:p>
              </w:txbxContent>
            </v:textbox>
          </v:rect>
        </w:pict>
      </w:r>
    </w:p>
    <w:p w:rsidR="00323256" w:rsidRPr="006348B7" w:rsidRDefault="00676365" w:rsidP="00323256">
      <w:pPr>
        <w:tabs>
          <w:tab w:val="left" w:pos="6340"/>
        </w:tabs>
        <w:spacing w:after="200" w:line="276" w:lineRule="auto"/>
        <w:rPr>
          <w:rFonts w:eastAsia="Calibri"/>
          <w:szCs w:val="27"/>
          <w:lang w:eastAsia="en-US"/>
        </w:rPr>
      </w:pPr>
      <w:r>
        <w:rPr>
          <w:rFonts w:eastAsia="Calibri"/>
          <w:noProof/>
          <w:szCs w:val="27"/>
        </w:rPr>
        <w:pict>
          <v:rect id="_x0000_s1291" style="position:absolute;margin-left:649.65pt;margin-top:18.3pt;width:148pt;height:76.75pt;z-index:251798016">
            <v:textbox style="mso-next-textbox:#_x0000_s1291">
              <w:txbxContent>
                <w:p w:rsidR="00EB0641" w:rsidRPr="00502AAA" w:rsidRDefault="00EB0641" w:rsidP="00323256">
                  <w:pPr>
                    <w:rPr>
                      <w:color w:val="000000"/>
                      <w:shd w:val="clear" w:color="auto" w:fill="FFFFFF"/>
                    </w:rPr>
                  </w:pPr>
                  <w:r w:rsidRPr="00502AAA">
                    <w:rPr>
                      <w:shd w:val="clear" w:color="auto" w:fill="FFFFFF"/>
                    </w:rPr>
                    <w:t xml:space="preserve">1. </w:t>
                  </w:r>
                  <w:r w:rsidRPr="00502AAA">
                    <w:rPr>
                      <w:color w:val="000000"/>
                      <w:shd w:val="clear" w:color="auto" w:fill="FFFFFF"/>
                    </w:rPr>
                    <w:t>Дискомфорт.</w:t>
                  </w:r>
                </w:p>
                <w:p w:rsidR="00EB0641" w:rsidRPr="00502AAA" w:rsidRDefault="00EB0641" w:rsidP="00323256">
                  <w:pPr>
                    <w:rPr>
                      <w:shd w:val="clear" w:color="auto" w:fill="FFFFFF"/>
                    </w:rPr>
                  </w:pPr>
                  <w:r w:rsidRPr="00502AAA">
                    <w:rPr>
                      <w:color w:val="000000"/>
                      <w:shd w:val="clear" w:color="auto" w:fill="FFFFFF"/>
                    </w:rPr>
                    <w:t>2. Аллергическая реакция.</w:t>
                  </w:r>
                </w:p>
                <w:p w:rsidR="00EB0641" w:rsidRPr="00502AAA" w:rsidRDefault="00EB0641" w:rsidP="00323256">
                  <w:pPr>
                    <w:rPr>
                      <w:color w:val="000000"/>
                      <w:shd w:val="clear" w:color="auto" w:fill="FFFFFF"/>
                    </w:rPr>
                  </w:pPr>
                  <w:r w:rsidRPr="00502AAA">
                    <w:rPr>
                      <w:color w:val="000000"/>
                      <w:shd w:val="clear" w:color="auto" w:fill="FFFFFF"/>
                    </w:rPr>
                    <w:t>3. Перфорация стенок кишечника.</w:t>
                  </w:r>
                </w:p>
                <w:p w:rsidR="00EB0641" w:rsidRPr="00953A38" w:rsidRDefault="00EB0641" w:rsidP="00323256"/>
              </w:txbxContent>
            </v:textbox>
          </v:rect>
        </w:pict>
      </w:r>
      <w:r>
        <w:rPr>
          <w:rFonts w:eastAsia="Calibri"/>
          <w:noProof/>
          <w:szCs w:val="27"/>
        </w:rPr>
        <w:pict>
          <v:rect id="_x0000_s1289" style="position:absolute;margin-left:307.65pt;margin-top:18.35pt;width:155pt;height:29.85pt;z-index:251795968">
            <v:textbox style="mso-next-textbox:#_x0000_s1289">
              <w:txbxContent>
                <w:p w:rsidR="00EB0641" w:rsidRPr="00944CEB" w:rsidRDefault="00EB0641" w:rsidP="00323256">
                  <w:pPr>
                    <w:jc w:val="center"/>
                    <w:rPr>
                      <w:color w:val="000000"/>
                      <w:shd w:val="clear" w:color="auto" w:fill="FFFFFF"/>
                    </w:rPr>
                  </w:pPr>
                  <w:r w:rsidRPr="00944CEB">
                    <w:rPr>
                      <w:color w:val="000000"/>
                      <w:shd w:val="clear" w:color="auto" w:fill="FFFFFF"/>
                    </w:rPr>
                    <w:t>Определяет врач</w:t>
                  </w:r>
                </w:p>
                <w:p w:rsidR="00EB0641" w:rsidRPr="00953A38" w:rsidRDefault="00EB0641" w:rsidP="00323256"/>
              </w:txbxContent>
            </v:textbox>
          </v:rect>
        </w:pict>
      </w:r>
      <w:r>
        <w:rPr>
          <w:rFonts w:eastAsia="Calibri"/>
          <w:noProof/>
          <w:szCs w:val="27"/>
        </w:rPr>
        <w:pict>
          <v:rect id="_x0000_s1288" style="position:absolute;margin-left:128.65pt;margin-top:18.3pt;width:161pt;height:132pt;z-index:251794944">
            <v:textbox style="mso-next-textbox:#_x0000_s1288">
              <w:txbxContent>
                <w:p w:rsidR="00EB0641" w:rsidRPr="00944CEB" w:rsidRDefault="00EB0641" w:rsidP="00323256">
                  <w:pPr>
                    <w:jc w:val="center"/>
                    <w:rPr>
                      <w:shd w:val="clear" w:color="auto" w:fill="FFFFFF"/>
                    </w:rPr>
                  </w:pPr>
                  <w:r w:rsidRPr="00944CEB">
                    <w:rPr>
                      <w:rFonts w:eastAsia="Calibri"/>
                      <w:spacing w:val="-2"/>
                    </w:rPr>
                    <w:t>Применяют для местного воздействия на слизистую оболоч</w:t>
                  </w:r>
                  <w:r>
                    <w:rPr>
                      <w:rFonts w:eastAsia="Calibri"/>
                      <w:spacing w:val="-2"/>
                    </w:rPr>
                    <w:t>ку нижнего отдела толстой кишки</w:t>
                  </w:r>
                  <w:r w:rsidRPr="00944CEB">
                    <w:rPr>
                      <w:rFonts w:eastAsia="Calibri"/>
                      <w:spacing w:val="-2"/>
                    </w:rPr>
                    <w:t>,</w:t>
                  </w:r>
                  <w:r>
                    <w:rPr>
                      <w:rFonts w:eastAsia="Calibri"/>
                      <w:spacing w:val="-2"/>
                    </w:rPr>
                    <w:t xml:space="preserve"> </w:t>
                  </w:r>
                  <w:r w:rsidRPr="00944CEB">
                    <w:rPr>
                      <w:rFonts w:eastAsia="Calibri"/>
                      <w:spacing w:val="-3"/>
                    </w:rPr>
                    <w:t xml:space="preserve">так и для воздействия на весь организм при всасывании </w:t>
                  </w:r>
                  <w:r w:rsidRPr="00944CEB">
                    <w:rPr>
                      <w:rFonts w:eastAsia="Calibri"/>
                      <w:spacing w:val="-2"/>
                    </w:rPr>
                    <w:t>лекарственного препарата через слизистую толстой кишки.</w:t>
                  </w:r>
                </w:p>
                <w:p w:rsidR="00EB0641" w:rsidRDefault="00EB0641" w:rsidP="00323256"/>
              </w:txbxContent>
            </v:textbox>
          </v:rect>
        </w:pict>
      </w:r>
    </w:p>
    <w:p w:rsidR="00323256" w:rsidRPr="006348B7" w:rsidRDefault="00676365" w:rsidP="00323256">
      <w:pPr>
        <w:tabs>
          <w:tab w:val="left" w:pos="6340"/>
        </w:tabs>
        <w:spacing w:after="200" w:line="276" w:lineRule="auto"/>
        <w:rPr>
          <w:rFonts w:eastAsia="Calibri"/>
          <w:szCs w:val="27"/>
          <w:lang w:eastAsia="en-US"/>
        </w:rPr>
      </w:pPr>
      <w:r>
        <w:rPr>
          <w:rFonts w:eastAsia="Calibri"/>
          <w:noProof/>
          <w:szCs w:val="27"/>
        </w:rPr>
        <w:pict>
          <v:rect id="_x0000_s1290" style="position:absolute;margin-left:474.65pt;margin-top:-7.55pt;width:156pt;height:228pt;z-index:251796992">
            <v:textbox style="mso-next-textbox:#_x0000_s1290">
              <w:txbxContent>
                <w:p w:rsidR="00EB0641" w:rsidRPr="00944CEB" w:rsidRDefault="00EB0641" w:rsidP="00323256">
                  <w:r>
                    <w:t xml:space="preserve">1. </w:t>
                  </w:r>
                  <w:r w:rsidRPr="00944CEB">
                    <w:t>кровотечения из ЖКТ;</w:t>
                  </w:r>
                </w:p>
                <w:p w:rsidR="00EB0641" w:rsidRPr="00944CEB" w:rsidRDefault="00EB0641" w:rsidP="00323256">
                  <w:r>
                    <w:t>2.</w:t>
                  </w:r>
                  <w:r w:rsidRPr="00944CEB">
                    <w:t xml:space="preserve"> острые воспалительные или язвенные процессы в области толстой кишки и заднего прохода;</w:t>
                  </w:r>
                </w:p>
                <w:p w:rsidR="00EB0641" w:rsidRPr="00944CEB" w:rsidRDefault="00EB0641" w:rsidP="00323256">
                  <w:r>
                    <w:t xml:space="preserve">3. </w:t>
                  </w:r>
                  <w:r w:rsidRPr="00944CEB">
                    <w:t xml:space="preserve"> трещины в области заднего прохода;</w:t>
                  </w:r>
                </w:p>
                <w:p w:rsidR="00EB0641" w:rsidRPr="00944CEB" w:rsidRDefault="00EB0641" w:rsidP="00323256">
                  <w:r>
                    <w:t xml:space="preserve">4. </w:t>
                  </w:r>
                  <w:r w:rsidRPr="00944CEB">
                    <w:t xml:space="preserve"> выпадение прямой кишки;</w:t>
                  </w:r>
                </w:p>
                <w:p w:rsidR="00EB0641" w:rsidRPr="00944CEB" w:rsidRDefault="00EB0641" w:rsidP="00323256">
                  <w:r>
                    <w:t xml:space="preserve">5. </w:t>
                  </w:r>
                  <w:r w:rsidRPr="00944CEB">
                    <w:t>первые дни после операции на органах ЖКТ;</w:t>
                  </w:r>
                </w:p>
                <w:p w:rsidR="00EB0641" w:rsidRPr="00944CEB" w:rsidRDefault="00EB0641" w:rsidP="00323256">
                  <w:r>
                    <w:t xml:space="preserve">6. </w:t>
                  </w:r>
                  <w:r w:rsidRPr="00944CEB">
                    <w:t>опухоли толстого кишечника;</w:t>
                  </w:r>
                </w:p>
                <w:p w:rsidR="00EB0641" w:rsidRPr="00944CEB" w:rsidRDefault="00EB0641" w:rsidP="00323256">
                  <w:r>
                    <w:t xml:space="preserve">7. </w:t>
                  </w:r>
                  <w:r w:rsidRPr="00944CEB">
                    <w:t xml:space="preserve">колиты; </w:t>
                  </w:r>
                </w:p>
                <w:p w:rsidR="00EB0641" w:rsidRDefault="00EB0641" w:rsidP="00323256">
                  <w:r>
                    <w:t>8. неясные боли в животе;</w:t>
                  </w:r>
                </w:p>
                <w:p w:rsidR="00EB0641" w:rsidRPr="00944CEB" w:rsidRDefault="00EB0641" w:rsidP="00323256">
                  <w:r>
                    <w:t>9. кровоточащий геморрой.</w:t>
                  </w:r>
                </w:p>
                <w:p w:rsidR="00EB0641" w:rsidRDefault="00EB0641" w:rsidP="00323256"/>
              </w:txbxContent>
            </v:textbox>
          </v:rect>
        </w:pict>
      </w:r>
      <w:r>
        <w:rPr>
          <w:rFonts w:eastAsia="Calibri"/>
          <w:noProof/>
          <w:szCs w:val="27"/>
        </w:rPr>
        <w:pict>
          <v:rect id="_x0000_s1287" style="position:absolute;margin-left:23.65pt;margin-top:-7.55pt;width:88pt;height:23pt;z-index:251793920">
            <v:textbox style="mso-next-textbox:#_x0000_s1287">
              <w:txbxContent>
                <w:p w:rsidR="00EB0641" w:rsidRPr="007335FE" w:rsidRDefault="00EB0641" w:rsidP="00323256">
                  <w:pPr>
                    <w:jc w:val="center"/>
                  </w:pPr>
                  <w:r>
                    <w:t>Л</w:t>
                  </w:r>
                  <w:r w:rsidRPr="007335FE">
                    <w:t>ечебная</w:t>
                  </w:r>
                </w:p>
              </w:txbxContent>
            </v:textbox>
          </v:rect>
        </w:pict>
      </w:r>
    </w:p>
    <w:p w:rsidR="00323256" w:rsidRPr="006348B7" w:rsidRDefault="00323256" w:rsidP="00323256">
      <w:pPr>
        <w:tabs>
          <w:tab w:val="left" w:pos="6340"/>
        </w:tabs>
        <w:spacing w:after="200" w:line="276" w:lineRule="auto"/>
        <w:rPr>
          <w:rFonts w:eastAsia="Calibri"/>
          <w:szCs w:val="27"/>
          <w:lang w:eastAsia="en-US"/>
        </w:rPr>
      </w:pPr>
    </w:p>
    <w:p w:rsidR="00323256" w:rsidRPr="006348B7" w:rsidRDefault="00323256" w:rsidP="00323256">
      <w:pPr>
        <w:tabs>
          <w:tab w:val="left" w:pos="6340"/>
        </w:tabs>
        <w:spacing w:after="200" w:line="276" w:lineRule="auto"/>
        <w:rPr>
          <w:rFonts w:eastAsia="Calibri"/>
          <w:szCs w:val="27"/>
          <w:lang w:eastAsia="en-US"/>
        </w:rPr>
      </w:pPr>
    </w:p>
    <w:p w:rsidR="00323256" w:rsidRPr="006348B7" w:rsidRDefault="00323256" w:rsidP="00323256">
      <w:pPr>
        <w:tabs>
          <w:tab w:val="left" w:pos="6340"/>
        </w:tabs>
        <w:spacing w:after="200" w:line="276" w:lineRule="auto"/>
        <w:rPr>
          <w:rFonts w:eastAsia="Calibri"/>
          <w:szCs w:val="27"/>
          <w:lang w:eastAsia="en-US"/>
        </w:rPr>
      </w:pPr>
    </w:p>
    <w:p w:rsidR="00323256" w:rsidRPr="006348B7" w:rsidRDefault="00323256" w:rsidP="00323256">
      <w:pPr>
        <w:tabs>
          <w:tab w:val="left" w:pos="6340"/>
        </w:tabs>
        <w:spacing w:after="200" w:line="276" w:lineRule="auto"/>
        <w:rPr>
          <w:rFonts w:eastAsia="Calibri"/>
          <w:szCs w:val="27"/>
          <w:lang w:eastAsia="en-US"/>
        </w:rPr>
      </w:pPr>
    </w:p>
    <w:p w:rsidR="00323256" w:rsidRDefault="00323256" w:rsidP="00323256">
      <w:pPr>
        <w:tabs>
          <w:tab w:val="left" w:pos="6340"/>
        </w:tabs>
        <w:spacing w:after="200" w:line="276" w:lineRule="auto"/>
        <w:rPr>
          <w:rFonts w:eastAsia="Calibri"/>
          <w:szCs w:val="27"/>
          <w:lang w:eastAsia="en-US"/>
        </w:rPr>
        <w:sectPr w:rsidR="00323256" w:rsidSect="001B6FB7">
          <w:pgSz w:w="16838" w:h="11906" w:orient="landscape"/>
          <w:pgMar w:top="1134" w:right="567" w:bottom="1134" w:left="567" w:header="709" w:footer="709" w:gutter="0"/>
          <w:cols w:space="708"/>
          <w:titlePg/>
          <w:docGrid w:linePitch="360"/>
        </w:sectPr>
      </w:pPr>
    </w:p>
    <w:p w:rsidR="00323256" w:rsidRPr="0005392A" w:rsidRDefault="00323256" w:rsidP="00323256">
      <w:pPr>
        <w:jc w:val="center"/>
        <w:rPr>
          <w:caps/>
          <w:sz w:val="28"/>
          <w:szCs w:val="56"/>
        </w:rPr>
      </w:pPr>
      <w:r w:rsidRPr="0005392A">
        <w:rPr>
          <w:caps/>
          <w:sz w:val="28"/>
          <w:szCs w:val="28"/>
        </w:rPr>
        <w:lastRenderedPageBreak/>
        <w:t>Устройство кружки Эсмарха</w:t>
      </w:r>
    </w:p>
    <w:p w:rsidR="00323256" w:rsidRPr="0005392A" w:rsidRDefault="00323256" w:rsidP="00323256">
      <w:pPr>
        <w:rPr>
          <w:sz w:val="28"/>
          <w:szCs w:val="28"/>
          <w:bdr w:val="none" w:sz="0" w:space="0" w:color="auto" w:frame="1"/>
        </w:rPr>
      </w:pPr>
    </w:p>
    <w:p w:rsidR="00323256" w:rsidRPr="0005392A" w:rsidRDefault="00323256" w:rsidP="00323256">
      <w:pPr>
        <w:rPr>
          <w:sz w:val="28"/>
          <w:szCs w:val="28"/>
        </w:rPr>
      </w:pPr>
      <w:r w:rsidRPr="0005392A">
        <w:rPr>
          <w:noProof/>
          <w:sz w:val="28"/>
          <w:szCs w:val="28"/>
        </w:rPr>
        <w:drawing>
          <wp:anchor distT="0" distB="0" distL="114300" distR="114300" simplePos="0" relativeHeight="251674112" behindDoc="0" locked="0" layoutInCell="1" allowOverlap="1" wp14:anchorId="3CADAE82" wp14:editId="6E0C8764">
            <wp:simplePos x="0" y="0"/>
            <wp:positionH relativeFrom="column">
              <wp:posOffset>3310890</wp:posOffset>
            </wp:positionH>
            <wp:positionV relativeFrom="paragraph">
              <wp:posOffset>78105</wp:posOffset>
            </wp:positionV>
            <wp:extent cx="2291715" cy="2324735"/>
            <wp:effectExtent l="0" t="0" r="0" b="0"/>
            <wp:wrapSquare wrapText="bothSides"/>
            <wp:docPr id="5" name="Рисунок 7" descr="http://www.apexmed.eu/uploads/CATALOG/4_Proktology/schemes_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apexmed.eu/uploads/CATALOG/4_Proktology/schemes_7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91715" cy="2324735"/>
                    </a:xfrm>
                    <a:prstGeom prst="rect">
                      <a:avLst/>
                    </a:prstGeom>
                    <a:noFill/>
                    <a:ln>
                      <a:noFill/>
                    </a:ln>
                  </pic:spPr>
                </pic:pic>
              </a:graphicData>
            </a:graphic>
          </wp:anchor>
        </w:drawing>
      </w:r>
      <w:r w:rsidRPr="0005392A">
        <w:rPr>
          <w:sz w:val="28"/>
          <w:szCs w:val="28"/>
          <w:bdr w:val="none" w:sz="0" w:space="0" w:color="auto" w:frame="1"/>
        </w:rPr>
        <w:t>1 – выпускной ход</w:t>
      </w:r>
    </w:p>
    <w:p w:rsidR="00323256" w:rsidRPr="0005392A" w:rsidRDefault="00323256" w:rsidP="00323256">
      <w:pPr>
        <w:shd w:val="clear" w:color="auto" w:fill="FFFFFF"/>
        <w:rPr>
          <w:sz w:val="28"/>
          <w:szCs w:val="28"/>
        </w:rPr>
      </w:pPr>
      <w:r w:rsidRPr="0005392A">
        <w:rPr>
          <w:sz w:val="28"/>
          <w:szCs w:val="28"/>
        </w:rPr>
        <w:t>2- расширение трубы</w:t>
      </w:r>
    </w:p>
    <w:p w:rsidR="00323256" w:rsidRPr="0005392A" w:rsidRDefault="00323256" w:rsidP="00323256">
      <w:pPr>
        <w:shd w:val="clear" w:color="auto" w:fill="FFFFFF"/>
        <w:rPr>
          <w:sz w:val="28"/>
          <w:szCs w:val="28"/>
        </w:rPr>
      </w:pPr>
      <w:r w:rsidRPr="0005392A">
        <w:rPr>
          <w:sz w:val="28"/>
          <w:szCs w:val="28"/>
        </w:rPr>
        <w:t>3- блокировка системы</w:t>
      </w:r>
    </w:p>
    <w:p w:rsidR="00323256" w:rsidRPr="0005392A" w:rsidRDefault="00323256" w:rsidP="00323256">
      <w:pPr>
        <w:shd w:val="clear" w:color="auto" w:fill="FFFFFF"/>
        <w:rPr>
          <w:sz w:val="28"/>
          <w:szCs w:val="28"/>
        </w:rPr>
      </w:pPr>
      <w:r w:rsidRPr="0005392A">
        <w:rPr>
          <w:noProof/>
          <w:sz w:val="28"/>
          <w:szCs w:val="56"/>
        </w:rPr>
        <w:drawing>
          <wp:anchor distT="0" distB="0" distL="114300" distR="114300" simplePos="0" relativeHeight="251675136" behindDoc="0" locked="0" layoutInCell="1" allowOverlap="1" wp14:anchorId="71B3032F" wp14:editId="7B8E05A7">
            <wp:simplePos x="0" y="0"/>
            <wp:positionH relativeFrom="column">
              <wp:posOffset>65405</wp:posOffset>
            </wp:positionH>
            <wp:positionV relativeFrom="paragraph">
              <wp:posOffset>1039495</wp:posOffset>
            </wp:positionV>
            <wp:extent cx="3245485" cy="2861945"/>
            <wp:effectExtent l="0" t="0" r="0" b="0"/>
            <wp:wrapSquare wrapText="bothSides"/>
            <wp:docPr id="8" name="Рисунок 15" descr="http://i053.radikal.ru/1211/f9/c0febd8d6e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i053.radikal.ru/1211/f9/c0febd8d6e7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45485" cy="2861945"/>
                    </a:xfrm>
                    <a:prstGeom prst="rect">
                      <a:avLst/>
                    </a:prstGeom>
                    <a:noFill/>
                    <a:ln>
                      <a:noFill/>
                    </a:ln>
                  </pic:spPr>
                </pic:pic>
              </a:graphicData>
            </a:graphic>
          </wp:anchor>
        </w:drawing>
      </w:r>
      <w:r w:rsidRPr="0005392A">
        <w:rPr>
          <w:sz w:val="28"/>
          <w:szCs w:val="28"/>
        </w:rPr>
        <w:t>4- сумка рот с плотно закрывающейся крышкой</w:t>
      </w:r>
      <w:r w:rsidRPr="0005392A">
        <w:rPr>
          <w:sz w:val="28"/>
          <w:szCs w:val="28"/>
        </w:rPr>
        <w:br/>
        <w:t>5- петли для подвешивания на стойке</w:t>
      </w:r>
      <w:r w:rsidRPr="0005392A">
        <w:rPr>
          <w:sz w:val="28"/>
          <w:szCs w:val="28"/>
        </w:rPr>
        <w:br/>
        <w:t>6- атравматичный наконечник</w:t>
      </w:r>
    </w:p>
    <w:p w:rsidR="00323256" w:rsidRPr="0005392A" w:rsidRDefault="00323256" w:rsidP="00323256">
      <w:pPr>
        <w:jc w:val="center"/>
        <w:rPr>
          <w:sz w:val="28"/>
          <w:szCs w:val="56"/>
        </w:rPr>
      </w:pPr>
    </w:p>
    <w:p w:rsidR="00323256" w:rsidRPr="0005392A" w:rsidRDefault="00323256" w:rsidP="00323256">
      <w:pPr>
        <w:jc w:val="center"/>
        <w:rPr>
          <w:sz w:val="28"/>
          <w:szCs w:val="56"/>
        </w:rPr>
      </w:pPr>
    </w:p>
    <w:p w:rsidR="00323256" w:rsidRPr="0005392A" w:rsidRDefault="00323256" w:rsidP="00323256">
      <w:pPr>
        <w:rPr>
          <w:sz w:val="28"/>
          <w:szCs w:val="56"/>
        </w:rPr>
      </w:pPr>
    </w:p>
    <w:p w:rsidR="00323256" w:rsidRPr="0005392A" w:rsidRDefault="00323256" w:rsidP="00323256">
      <w:pPr>
        <w:jc w:val="center"/>
        <w:rPr>
          <w:sz w:val="28"/>
          <w:szCs w:val="56"/>
        </w:rPr>
      </w:pPr>
    </w:p>
    <w:p w:rsidR="00323256" w:rsidRPr="0005392A" w:rsidRDefault="00323256" w:rsidP="00323256">
      <w:pPr>
        <w:rPr>
          <w:sz w:val="28"/>
          <w:szCs w:val="28"/>
        </w:rPr>
      </w:pPr>
    </w:p>
    <w:p w:rsidR="00323256" w:rsidRPr="0005392A" w:rsidRDefault="00323256" w:rsidP="00323256">
      <w:pPr>
        <w:rPr>
          <w:noProof/>
          <w:sz w:val="28"/>
          <w:szCs w:val="28"/>
        </w:rPr>
      </w:pPr>
    </w:p>
    <w:p w:rsidR="00323256" w:rsidRPr="0005392A" w:rsidRDefault="00323256" w:rsidP="00323256">
      <w:pPr>
        <w:jc w:val="center"/>
        <w:rPr>
          <w:noProof/>
          <w:sz w:val="28"/>
          <w:szCs w:val="28"/>
        </w:rPr>
      </w:pPr>
    </w:p>
    <w:p w:rsidR="00323256" w:rsidRDefault="00323256" w:rsidP="00323256">
      <w:pPr>
        <w:jc w:val="center"/>
        <w:rPr>
          <w:noProof/>
          <w:sz w:val="28"/>
          <w:szCs w:val="28"/>
        </w:rPr>
      </w:pPr>
    </w:p>
    <w:p w:rsidR="00323256" w:rsidRPr="0005392A" w:rsidRDefault="00323256" w:rsidP="00323256">
      <w:pPr>
        <w:jc w:val="center"/>
        <w:rPr>
          <w:noProof/>
          <w:sz w:val="28"/>
          <w:szCs w:val="28"/>
        </w:rPr>
      </w:pPr>
      <w:r w:rsidRPr="0005392A">
        <w:rPr>
          <w:noProof/>
          <w:sz w:val="28"/>
          <w:szCs w:val="28"/>
        </w:rPr>
        <w:t>Грушевидные баллоны</w:t>
      </w:r>
    </w:p>
    <w:p w:rsidR="00323256" w:rsidRPr="00BC6415" w:rsidRDefault="00323256" w:rsidP="00323256">
      <w:pPr>
        <w:jc w:val="center"/>
        <w:rPr>
          <w:sz w:val="18"/>
          <w:szCs w:val="56"/>
        </w:rPr>
      </w:pPr>
    </w:p>
    <w:p w:rsidR="00323256" w:rsidRPr="0005392A" w:rsidRDefault="00323256" w:rsidP="00323256">
      <w:pPr>
        <w:jc w:val="center"/>
        <w:rPr>
          <w:sz w:val="28"/>
          <w:szCs w:val="56"/>
        </w:rPr>
      </w:pPr>
      <w:r w:rsidRPr="0005392A">
        <w:rPr>
          <w:noProof/>
          <w:sz w:val="28"/>
        </w:rPr>
        <w:drawing>
          <wp:anchor distT="0" distB="0" distL="114300" distR="114300" simplePos="0" relativeHeight="251676160" behindDoc="1" locked="0" layoutInCell="1" allowOverlap="1" wp14:anchorId="127BC0F2" wp14:editId="30A5BF55">
            <wp:simplePos x="0" y="0"/>
            <wp:positionH relativeFrom="column">
              <wp:posOffset>-404495</wp:posOffset>
            </wp:positionH>
            <wp:positionV relativeFrom="paragraph">
              <wp:posOffset>191135</wp:posOffset>
            </wp:positionV>
            <wp:extent cx="2714625" cy="1542415"/>
            <wp:effectExtent l="0" t="0" r="0" b="0"/>
            <wp:wrapTight wrapText="bothSides">
              <wp:wrapPolygon edited="0">
                <wp:start x="2728" y="0"/>
                <wp:lineTo x="2880" y="20542"/>
                <wp:lineTo x="20615" y="20542"/>
                <wp:lineTo x="20615" y="0"/>
                <wp:lineTo x="2728" y="0"/>
              </wp:wrapPolygon>
            </wp:wrapTight>
            <wp:docPr id="9" name="Рисунок 1" descr="https://im2-tub-ru.yandex.net/i?id=d754ea5db336b8b4ab3722bdd4f6648f&amp;n=33&amp;h=215&amp;w=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im2-tub-ru.yandex.net/i?id=d754ea5db336b8b4ab3722bdd4f6648f&amp;n=33&amp;h=215&amp;w=323"/>
                    <pic:cNvPicPr>
                      <a:picLocks noChangeAspect="1" noChangeArrowheads="1"/>
                    </pic:cNvPicPr>
                  </pic:nvPicPr>
                  <pic:blipFill>
                    <a:blip r:embed="rId17" cstate="print">
                      <a:extLst>
                        <a:ext uri="{28A0092B-C50C-407E-A947-70E740481C1C}">
                          <a14:useLocalDpi xmlns:a14="http://schemas.microsoft.com/office/drawing/2010/main" val="0"/>
                        </a:ext>
                      </a:extLst>
                    </a:blip>
                    <a:srcRect l="-18062" r="-7489" b="-7956"/>
                    <a:stretch>
                      <a:fillRect/>
                    </a:stretch>
                  </pic:blipFill>
                  <pic:spPr bwMode="auto">
                    <a:xfrm>
                      <a:off x="0" y="0"/>
                      <a:ext cx="2714625" cy="1542415"/>
                    </a:xfrm>
                    <a:prstGeom prst="rect">
                      <a:avLst/>
                    </a:prstGeom>
                    <a:noFill/>
                    <a:ln>
                      <a:noFill/>
                    </a:ln>
                  </pic:spPr>
                </pic:pic>
              </a:graphicData>
            </a:graphic>
          </wp:anchor>
        </w:drawing>
      </w:r>
    </w:p>
    <w:p w:rsidR="00323256" w:rsidRPr="0005392A" w:rsidRDefault="00323256" w:rsidP="00323256">
      <w:pPr>
        <w:ind w:firstLine="708"/>
        <w:jc w:val="center"/>
        <w:rPr>
          <w:noProof/>
          <w:sz w:val="28"/>
          <w:szCs w:val="56"/>
        </w:rPr>
      </w:pPr>
      <w:r w:rsidRPr="0005392A">
        <w:rPr>
          <w:noProof/>
          <w:sz w:val="28"/>
          <w:szCs w:val="56"/>
        </w:rPr>
        <w:tab/>
      </w:r>
      <w:r w:rsidRPr="0005392A">
        <w:rPr>
          <w:noProof/>
          <w:sz w:val="28"/>
          <w:szCs w:val="56"/>
        </w:rPr>
        <w:tab/>
      </w:r>
      <w:r w:rsidRPr="0005392A">
        <w:rPr>
          <w:noProof/>
          <w:sz w:val="28"/>
          <w:szCs w:val="56"/>
        </w:rPr>
        <w:tab/>
      </w:r>
      <w:r w:rsidRPr="0005392A">
        <w:rPr>
          <w:noProof/>
          <w:sz w:val="28"/>
          <w:szCs w:val="56"/>
        </w:rPr>
        <w:tab/>
      </w:r>
      <w:r w:rsidRPr="0005392A">
        <w:rPr>
          <w:noProof/>
          <w:sz w:val="28"/>
          <w:szCs w:val="56"/>
        </w:rPr>
        <w:tab/>
      </w:r>
      <w:r w:rsidRPr="0005392A">
        <w:rPr>
          <w:noProof/>
          <w:sz w:val="28"/>
          <w:szCs w:val="56"/>
        </w:rPr>
        <w:tab/>
      </w:r>
      <w:r w:rsidRPr="0005392A">
        <w:rPr>
          <w:noProof/>
          <w:sz w:val="28"/>
          <w:szCs w:val="56"/>
        </w:rPr>
        <w:tab/>
      </w:r>
      <w:r w:rsidRPr="0005392A">
        <w:rPr>
          <w:noProof/>
          <w:sz w:val="28"/>
          <w:szCs w:val="56"/>
        </w:rPr>
        <w:tab/>
      </w:r>
      <w:r w:rsidRPr="0005392A">
        <w:rPr>
          <w:noProof/>
          <w:sz w:val="28"/>
          <w:szCs w:val="56"/>
        </w:rPr>
        <w:tab/>
      </w:r>
      <w:r w:rsidRPr="0005392A">
        <w:rPr>
          <w:noProof/>
          <w:sz w:val="28"/>
          <w:szCs w:val="56"/>
        </w:rPr>
        <w:tab/>
      </w:r>
      <w:r w:rsidRPr="0005392A">
        <w:rPr>
          <w:noProof/>
          <w:sz w:val="28"/>
          <w:szCs w:val="56"/>
        </w:rPr>
        <w:tab/>
      </w:r>
      <w:r w:rsidRPr="0005392A">
        <w:rPr>
          <w:noProof/>
          <w:sz w:val="28"/>
          <w:szCs w:val="56"/>
        </w:rPr>
        <w:tab/>
      </w:r>
    </w:p>
    <w:p w:rsidR="00323256" w:rsidRPr="0005392A" w:rsidRDefault="00323256" w:rsidP="00323256">
      <w:pPr>
        <w:ind w:left="4956" w:firstLine="708"/>
        <w:jc w:val="center"/>
        <w:rPr>
          <w:sz w:val="28"/>
          <w:szCs w:val="56"/>
        </w:rPr>
      </w:pPr>
    </w:p>
    <w:p w:rsidR="00323256" w:rsidRPr="0005392A" w:rsidRDefault="00323256" w:rsidP="00323256">
      <w:pPr>
        <w:rPr>
          <w:sz w:val="28"/>
          <w:szCs w:val="56"/>
        </w:rPr>
      </w:pPr>
    </w:p>
    <w:p w:rsidR="00323256" w:rsidRPr="0005392A" w:rsidRDefault="00323256" w:rsidP="00323256">
      <w:pPr>
        <w:jc w:val="center"/>
        <w:rPr>
          <w:sz w:val="28"/>
          <w:szCs w:val="56"/>
        </w:rPr>
      </w:pPr>
    </w:p>
    <w:p w:rsidR="00323256" w:rsidRPr="0005392A" w:rsidRDefault="00323256" w:rsidP="00323256">
      <w:pPr>
        <w:jc w:val="center"/>
        <w:rPr>
          <w:sz w:val="28"/>
          <w:szCs w:val="56"/>
        </w:rPr>
      </w:pPr>
    </w:p>
    <w:p w:rsidR="00323256" w:rsidRPr="0005392A" w:rsidRDefault="00323256" w:rsidP="00323256">
      <w:pPr>
        <w:jc w:val="center"/>
        <w:rPr>
          <w:sz w:val="28"/>
          <w:szCs w:val="56"/>
        </w:rPr>
      </w:pPr>
    </w:p>
    <w:p w:rsidR="00323256" w:rsidRPr="0005392A" w:rsidRDefault="00323256" w:rsidP="00323256">
      <w:pPr>
        <w:jc w:val="center"/>
        <w:rPr>
          <w:sz w:val="28"/>
          <w:szCs w:val="56"/>
        </w:rPr>
      </w:pPr>
    </w:p>
    <w:p w:rsidR="00323256" w:rsidRPr="0005392A" w:rsidRDefault="00323256" w:rsidP="00323256">
      <w:pPr>
        <w:rPr>
          <w:sz w:val="28"/>
          <w:szCs w:val="28"/>
        </w:rPr>
      </w:pPr>
      <w:r w:rsidRPr="0005392A">
        <w:rPr>
          <w:noProof/>
          <w:sz w:val="28"/>
        </w:rPr>
        <w:drawing>
          <wp:anchor distT="0" distB="0" distL="114300" distR="114300" simplePos="0" relativeHeight="251678208" behindDoc="1" locked="0" layoutInCell="1" allowOverlap="1" wp14:anchorId="61A9FB4A" wp14:editId="511A36CD">
            <wp:simplePos x="0" y="0"/>
            <wp:positionH relativeFrom="column">
              <wp:posOffset>53975</wp:posOffset>
            </wp:positionH>
            <wp:positionV relativeFrom="paragraph">
              <wp:posOffset>55245</wp:posOffset>
            </wp:positionV>
            <wp:extent cx="4029075" cy="2374265"/>
            <wp:effectExtent l="0" t="0" r="0" b="0"/>
            <wp:wrapTight wrapText="bothSides">
              <wp:wrapPolygon edited="0">
                <wp:start x="0" y="0"/>
                <wp:lineTo x="0" y="21490"/>
                <wp:lineTo x="21549" y="21490"/>
                <wp:lineTo x="21549" y="0"/>
                <wp:lineTo x="0" y="0"/>
              </wp:wrapPolygon>
            </wp:wrapTight>
            <wp:docPr id="10" name="Рисунок 7" descr="https://im3-tub-ru.yandex.net/i?id=7194879b0330b8a18f5960764083178e&amp;n=33&amp;h=209&amp;w=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im3-tub-ru.yandex.net/i?id=7194879b0330b8a18f5960764083178e&amp;n=33&amp;h=209&amp;w=3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29075" cy="2374265"/>
                    </a:xfrm>
                    <a:prstGeom prst="rect">
                      <a:avLst/>
                    </a:prstGeom>
                    <a:noFill/>
                    <a:ln>
                      <a:noFill/>
                    </a:ln>
                  </pic:spPr>
                </pic:pic>
              </a:graphicData>
            </a:graphic>
          </wp:anchor>
        </w:drawing>
      </w:r>
    </w:p>
    <w:p w:rsidR="00323256" w:rsidRPr="0005392A" w:rsidRDefault="00323256" w:rsidP="00323256">
      <w:pPr>
        <w:rPr>
          <w:sz w:val="28"/>
          <w:szCs w:val="28"/>
        </w:rPr>
      </w:pPr>
      <w:r w:rsidRPr="0005392A">
        <w:rPr>
          <w:sz w:val="28"/>
          <w:szCs w:val="28"/>
        </w:rPr>
        <w:tab/>
      </w:r>
      <w:r w:rsidRPr="0005392A">
        <w:rPr>
          <w:sz w:val="28"/>
          <w:szCs w:val="28"/>
        </w:rPr>
        <w:tab/>
      </w:r>
    </w:p>
    <w:p w:rsidR="00323256" w:rsidRDefault="00323256" w:rsidP="00323256">
      <w:pPr>
        <w:autoSpaceDE w:val="0"/>
        <w:autoSpaceDN w:val="0"/>
        <w:adjustRightInd w:val="0"/>
        <w:ind w:left="1416" w:firstLine="708"/>
        <w:jc w:val="both"/>
        <w:rPr>
          <w:sz w:val="28"/>
          <w:szCs w:val="32"/>
        </w:rPr>
      </w:pPr>
    </w:p>
    <w:p w:rsidR="00323256" w:rsidRDefault="00323256" w:rsidP="00323256">
      <w:pPr>
        <w:autoSpaceDE w:val="0"/>
        <w:autoSpaceDN w:val="0"/>
        <w:adjustRightInd w:val="0"/>
        <w:ind w:left="1416" w:firstLine="708"/>
        <w:jc w:val="both"/>
        <w:rPr>
          <w:sz w:val="28"/>
          <w:szCs w:val="32"/>
        </w:rPr>
      </w:pPr>
    </w:p>
    <w:p w:rsidR="00323256" w:rsidRDefault="00323256" w:rsidP="00323256">
      <w:pPr>
        <w:autoSpaceDE w:val="0"/>
        <w:autoSpaceDN w:val="0"/>
        <w:adjustRightInd w:val="0"/>
        <w:ind w:left="1416" w:firstLine="708"/>
        <w:jc w:val="both"/>
        <w:rPr>
          <w:sz w:val="28"/>
          <w:szCs w:val="32"/>
        </w:rPr>
      </w:pPr>
    </w:p>
    <w:p w:rsidR="00323256" w:rsidRDefault="00323256" w:rsidP="00323256">
      <w:pPr>
        <w:autoSpaceDE w:val="0"/>
        <w:autoSpaceDN w:val="0"/>
        <w:adjustRightInd w:val="0"/>
        <w:ind w:left="1416" w:firstLine="708"/>
        <w:jc w:val="both"/>
        <w:rPr>
          <w:sz w:val="28"/>
          <w:szCs w:val="32"/>
        </w:rPr>
      </w:pPr>
    </w:p>
    <w:p w:rsidR="00323256" w:rsidRDefault="00323256" w:rsidP="00323256">
      <w:pPr>
        <w:autoSpaceDE w:val="0"/>
        <w:autoSpaceDN w:val="0"/>
        <w:adjustRightInd w:val="0"/>
        <w:ind w:left="1416" w:firstLine="708"/>
        <w:jc w:val="both"/>
        <w:rPr>
          <w:sz w:val="28"/>
          <w:szCs w:val="32"/>
        </w:rPr>
      </w:pPr>
    </w:p>
    <w:p w:rsidR="00323256" w:rsidRDefault="00323256" w:rsidP="00323256">
      <w:pPr>
        <w:autoSpaceDE w:val="0"/>
        <w:autoSpaceDN w:val="0"/>
        <w:adjustRightInd w:val="0"/>
        <w:ind w:left="1416" w:firstLine="708"/>
        <w:jc w:val="both"/>
        <w:rPr>
          <w:sz w:val="28"/>
          <w:szCs w:val="32"/>
        </w:rPr>
      </w:pPr>
    </w:p>
    <w:p w:rsidR="00323256" w:rsidRDefault="00323256" w:rsidP="00323256">
      <w:pPr>
        <w:autoSpaceDE w:val="0"/>
        <w:autoSpaceDN w:val="0"/>
        <w:adjustRightInd w:val="0"/>
        <w:ind w:left="1416" w:firstLine="708"/>
        <w:jc w:val="both"/>
        <w:rPr>
          <w:sz w:val="28"/>
          <w:szCs w:val="32"/>
        </w:rPr>
      </w:pPr>
    </w:p>
    <w:p w:rsidR="00323256" w:rsidRDefault="00323256" w:rsidP="00323256">
      <w:pPr>
        <w:autoSpaceDE w:val="0"/>
        <w:autoSpaceDN w:val="0"/>
        <w:adjustRightInd w:val="0"/>
        <w:ind w:left="1416" w:firstLine="708"/>
        <w:jc w:val="both"/>
        <w:rPr>
          <w:sz w:val="28"/>
          <w:szCs w:val="32"/>
        </w:rPr>
      </w:pPr>
    </w:p>
    <w:p w:rsidR="00323256" w:rsidRDefault="00323256" w:rsidP="00323256">
      <w:pPr>
        <w:autoSpaceDE w:val="0"/>
        <w:autoSpaceDN w:val="0"/>
        <w:adjustRightInd w:val="0"/>
        <w:ind w:left="1416" w:firstLine="708"/>
        <w:jc w:val="both"/>
        <w:rPr>
          <w:sz w:val="28"/>
          <w:szCs w:val="32"/>
        </w:rPr>
      </w:pPr>
    </w:p>
    <w:p w:rsidR="00323256" w:rsidRDefault="00323256" w:rsidP="00323256">
      <w:pPr>
        <w:autoSpaceDE w:val="0"/>
        <w:autoSpaceDN w:val="0"/>
        <w:adjustRightInd w:val="0"/>
        <w:ind w:left="1416" w:firstLine="708"/>
        <w:jc w:val="both"/>
        <w:rPr>
          <w:sz w:val="28"/>
          <w:szCs w:val="32"/>
        </w:rPr>
      </w:pPr>
      <w:r w:rsidRPr="0005392A">
        <w:rPr>
          <w:noProof/>
          <w:sz w:val="28"/>
        </w:rPr>
        <w:lastRenderedPageBreak/>
        <w:drawing>
          <wp:anchor distT="0" distB="0" distL="114300" distR="114300" simplePos="0" relativeHeight="251677184" behindDoc="1" locked="0" layoutInCell="1" allowOverlap="1" wp14:anchorId="75B5260B" wp14:editId="41817074">
            <wp:simplePos x="0" y="0"/>
            <wp:positionH relativeFrom="column">
              <wp:posOffset>867410</wp:posOffset>
            </wp:positionH>
            <wp:positionV relativeFrom="paragraph">
              <wp:posOffset>84455</wp:posOffset>
            </wp:positionV>
            <wp:extent cx="4028440" cy="3985895"/>
            <wp:effectExtent l="0" t="0" r="0" b="0"/>
            <wp:wrapTight wrapText="bothSides">
              <wp:wrapPolygon edited="0">
                <wp:start x="0" y="0"/>
                <wp:lineTo x="0" y="21473"/>
                <wp:lineTo x="21450" y="21473"/>
                <wp:lineTo x="21450" y="0"/>
                <wp:lineTo x="0" y="0"/>
              </wp:wrapPolygon>
            </wp:wrapTight>
            <wp:docPr id="11" name="Рисунок 13" descr="http://dietu.ru/wp-content/uploads/1279707009ac_D67C/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dietu.ru/wp-content/uploads/1279707009ac_D67C/clip_image00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28440" cy="39858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3256" w:rsidRDefault="00323256" w:rsidP="00323256">
      <w:pPr>
        <w:autoSpaceDE w:val="0"/>
        <w:autoSpaceDN w:val="0"/>
        <w:adjustRightInd w:val="0"/>
        <w:ind w:left="1416" w:firstLine="708"/>
        <w:jc w:val="both"/>
        <w:rPr>
          <w:sz w:val="28"/>
          <w:szCs w:val="32"/>
        </w:rPr>
      </w:pPr>
    </w:p>
    <w:p w:rsidR="00323256" w:rsidRDefault="00323256" w:rsidP="00323256">
      <w:pPr>
        <w:autoSpaceDE w:val="0"/>
        <w:autoSpaceDN w:val="0"/>
        <w:adjustRightInd w:val="0"/>
        <w:ind w:left="1416" w:firstLine="708"/>
        <w:jc w:val="both"/>
        <w:rPr>
          <w:sz w:val="28"/>
          <w:szCs w:val="32"/>
        </w:rPr>
      </w:pPr>
    </w:p>
    <w:p w:rsidR="00323256" w:rsidRDefault="00323256" w:rsidP="00323256">
      <w:pPr>
        <w:autoSpaceDE w:val="0"/>
        <w:autoSpaceDN w:val="0"/>
        <w:adjustRightInd w:val="0"/>
        <w:ind w:left="1416" w:firstLine="708"/>
        <w:jc w:val="both"/>
        <w:rPr>
          <w:sz w:val="28"/>
          <w:szCs w:val="32"/>
        </w:rPr>
      </w:pPr>
    </w:p>
    <w:p w:rsidR="00323256" w:rsidRDefault="00323256" w:rsidP="00323256">
      <w:pPr>
        <w:autoSpaceDE w:val="0"/>
        <w:autoSpaceDN w:val="0"/>
        <w:adjustRightInd w:val="0"/>
        <w:ind w:left="1416" w:firstLine="708"/>
        <w:jc w:val="both"/>
        <w:rPr>
          <w:sz w:val="28"/>
          <w:szCs w:val="32"/>
        </w:rPr>
      </w:pPr>
    </w:p>
    <w:p w:rsidR="00323256" w:rsidRDefault="00323256" w:rsidP="00323256">
      <w:pPr>
        <w:autoSpaceDE w:val="0"/>
        <w:autoSpaceDN w:val="0"/>
        <w:adjustRightInd w:val="0"/>
        <w:ind w:left="1416" w:firstLine="708"/>
        <w:jc w:val="both"/>
        <w:rPr>
          <w:sz w:val="28"/>
          <w:szCs w:val="32"/>
        </w:rPr>
      </w:pPr>
    </w:p>
    <w:p w:rsidR="00323256" w:rsidRDefault="00323256" w:rsidP="00323256">
      <w:pPr>
        <w:autoSpaceDE w:val="0"/>
        <w:autoSpaceDN w:val="0"/>
        <w:adjustRightInd w:val="0"/>
        <w:ind w:left="1416" w:firstLine="708"/>
        <w:jc w:val="both"/>
        <w:rPr>
          <w:sz w:val="28"/>
          <w:szCs w:val="32"/>
        </w:rPr>
      </w:pPr>
    </w:p>
    <w:p w:rsidR="00323256" w:rsidRDefault="00323256" w:rsidP="00323256">
      <w:pPr>
        <w:autoSpaceDE w:val="0"/>
        <w:autoSpaceDN w:val="0"/>
        <w:adjustRightInd w:val="0"/>
        <w:ind w:left="1416" w:firstLine="708"/>
        <w:jc w:val="both"/>
        <w:rPr>
          <w:sz w:val="28"/>
          <w:szCs w:val="32"/>
        </w:rPr>
      </w:pPr>
    </w:p>
    <w:p w:rsidR="00323256" w:rsidRDefault="00323256" w:rsidP="00323256">
      <w:pPr>
        <w:autoSpaceDE w:val="0"/>
        <w:autoSpaceDN w:val="0"/>
        <w:adjustRightInd w:val="0"/>
        <w:ind w:left="1416" w:firstLine="708"/>
        <w:jc w:val="both"/>
        <w:rPr>
          <w:sz w:val="28"/>
          <w:szCs w:val="32"/>
        </w:rPr>
      </w:pPr>
    </w:p>
    <w:p w:rsidR="00323256" w:rsidRDefault="00323256" w:rsidP="00323256">
      <w:pPr>
        <w:autoSpaceDE w:val="0"/>
        <w:autoSpaceDN w:val="0"/>
        <w:adjustRightInd w:val="0"/>
        <w:ind w:left="1416" w:firstLine="708"/>
        <w:jc w:val="both"/>
        <w:rPr>
          <w:sz w:val="28"/>
          <w:szCs w:val="32"/>
        </w:rPr>
      </w:pPr>
    </w:p>
    <w:p w:rsidR="00323256" w:rsidRDefault="00323256" w:rsidP="00323256">
      <w:pPr>
        <w:autoSpaceDE w:val="0"/>
        <w:autoSpaceDN w:val="0"/>
        <w:adjustRightInd w:val="0"/>
        <w:ind w:left="1416" w:firstLine="708"/>
        <w:jc w:val="both"/>
        <w:rPr>
          <w:sz w:val="28"/>
          <w:szCs w:val="32"/>
        </w:rPr>
      </w:pPr>
    </w:p>
    <w:p w:rsidR="00323256" w:rsidRDefault="00323256" w:rsidP="00323256">
      <w:pPr>
        <w:autoSpaceDE w:val="0"/>
        <w:autoSpaceDN w:val="0"/>
        <w:adjustRightInd w:val="0"/>
        <w:ind w:left="1416" w:firstLine="708"/>
        <w:jc w:val="both"/>
        <w:rPr>
          <w:sz w:val="28"/>
          <w:szCs w:val="32"/>
        </w:rPr>
      </w:pPr>
    </w:p>
    <w:p w:rsidR="00323256" w:rsidRDefault="00323256" w:rsidP="00323256">
      <w:pPr>
        <w:autoSpaceDE w:val="0"/>
        <w:autoSpaceDN w:val="0"/>
        <w:adjustRightInd w:val="0"/>
        <w:ind w:left="1416" w:firstLine="708"/>
        <w:jc w:val="both"/>
        <w:rPr>
          <w:sz w:val="28"/>
          <w:szCs w:val="32"/>
        </w:rPr>
      </w:pPr>
    </w:p>
    <w:p w:rsidR="00323256" w:rsidRDefault="00323256" w:rsidP="00323256">
      <w:pPr>
        <w:autoSpaceDE w:val="0"/>
        <w:autoSpaceDN w:val="0"/>
        <w:adjustRightInd w:val="0"/>
        <w:ind w:left="1416" w:firstLine="708"/>
        <w:jc w:val="both"/>
        <w:rPr>
          <w:sz w:val="28"/>
          <w:szCs w:val="32"/>
        </w:rPr>
      </w:pPr>
    </w:p>
    <w:p w:rsidR="00323256" w:rsidRDefault="00323256" w:rsidP="00323256">
      <w:pPr>
        <w:autoSpaceDE w:val="0"/>
        <w:autoSpaceDN w:val="0"/>
        <w:adjustRightInd w:val="0"/>
        <w:ind w:left="1416" w:firstLine="708"/>
        <w:jc w:val="both"/>
        <w:rPr>
          <w:sz w:val="28"/>
          <w:szCs w:val="32"/>
        </w:rPr>
      </w:pPr>
    </w:p>
    <w:p w:rsidR="00323256" w:rsidRDefault="00323256" w:rsidP="00323256">
      <w:pPr>
        <w:autoSpaceDE w:val="0"/>
        <w:autoSpaceDN w:val="0"/>
        <w:adjustRightInd w:val="0"/>
        <w:ind w:left="1416" w:firstLine="708"/>
        <w:jc w:val="both"/>
        <w:rPr>
          <w:sz w:val="28"/>
          <w:szCs w:val="32"/>
        </w:rPr>
      </w:pPr>
    </w:p>
    <w:p w:rsidR="00323256" w:rsidRDefault="00323256" w:rsidP="00323256">
      <w:pPr>
        <w:autoSpaceDE w:val="0"/>
        <w:autoSpaceDN w:val="0"/>
        <w:adjustRightInd w:val="0"/>
        <w:ind w:left="1416" w:firstLine="708"/>
        <w:jc w:val="both"/>
        <w:rPr>
          <w:sz w:val="28"/>
          <w:szCs w:val="32"/>
        </w:rPr>
      </w:pPr>
    </w:p>
    <w:p w:rsidR="00323256" w:rsidRDefault="00323256" w:rsidP="00323256">
      <w:pPr>
        <w:autoSpaceDE w:val="0"/>
        <w:autoSpaceDN w:val="0"/>
        <w:adjustRightInd w:val="0"/>
        <w:ind w:left="1416" w:firstLine="708"/>
        <w:jc w:val="both"/>
        <w:rPr>
          <w:sz w:val="28"/>
          <w:szCs w:val="32"/>
        </w:rPr>
      </w:pPr>
    </w:p>
    <w:p w:rsidR="00323256" w:rsidRDefault="00D96104" w:rsidP="00323256">
      <w:pPr>
        <w:autoSpaceDE w:val="0"/>
        <w:autoSpaceDN w:val="0"/>
        <w:adjustRightInd w:val="0"/>
        <w:ind w:left="1416" w:firstLine="708"/>
        <w:jc w:val="both"/>
        <w:rPr>
          <w:sz w:val="28"/>
          <w:szCs w:val="32"/>
        </w:rPr>
      </w:pPr>
      <w:r w:rsidRPr="0005392A">
        <w:rPr>
          <w:noProof/>
          <w:sz w:val="28"/>
          <w:szCs w:val="28"/>
        </w:rPr>
        <w:drawing>
          <wp:anchor distT="0" distB="0" distL="114300" distR="114300" simplePos="0" relativeHeight="251799040" behindDoc="1" locked="0" layoutInCell="1" allowOverlap="1" wp14:anchorId="1DC3E0BE" wp14:editId="7E91A140">
            <wp:simplePos x="0" y="0"/>
            <wp:positionH relativeFrom="column">
              <wp:posOffset>-285115</wp:posOffset>
            </wp:positionH>
            <wp:positionV relativeFrom="paragraph">
              <wp:posOffset>192405</wp:posOffset>
            </wp:positionV>
            <wp:extent cx="2814320" cy="2863215"/>
            <wp:effectExtent l="0" t="0" r="0" b="0"/>
            <wp:wrapTight wrapText="bothSides">
              <wp:wrapPolygon edited="0">
                <wp:start x="0" y="0"/>
                <wp:lineTo x="0" y="21413"/>
                <wp:lineTo x="21493" y="21413"/>
                <wp:lineTo x="21493" y="0"/>
                <wp:lineTo x="0" y="0"/>
              </wp:wrapPolygon>
            </wp:wrapTight>
            <wp:docPr id="17" name="Рисунок 7" descr="http://prooperacii.ru/wp-content/uploads/2015/08/Sifonnaja-kliz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rooperacii.ru/wp-content/uploads/2015/08/Sifonnaja-klizma.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14320" cy="28632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323256" w:rsidRDefault="00D96104" w:rsidP="00323256">
      <w:pPr>
        <w:autoSpaceDE w:val="0"/>
        <w:autoSpaceDN w:val="0"/>
        <w:adjustRightInd w:val="0"/>
        <w:ind w:left="1416" w:firstLine="708"/>
        <w:jc w:val="both"/>
        <w:rPr>
          <w:sz w:val="28"/>
          <w:szCs w:val="32"/>
        </w:rPr>
      </w:pPr>
      <w:r w:rsidRPr="00384EA9">
        <w:rPr>
          <w:b/>
          <w:noProof/>
          <w:sz w:val="28"/>
          <w:szCs w:val="28"/>
        </w:rPr>
        <w:drawing>
          <wp:anchor distT="0" distB="0" distL="114300" distR="114300" simplePos="0" relativeHeight="251801088" behindDoc="1" locked="0" layoutInCell="1" allowOverlap="1" wp14:anchorId="33E4185A" wp14:editId="5086F129">
            <wp:simplePos x="0" y="0"/>
            <wp:positionH relativeFrom="column">
              <wp:posOffset>-2778760</wp:posOffset>
            </wp:positionH>
            <wp:positionV relativeFrom="paragraph">
              <wp:posOffset>53340</wp:posOffset>
            </wp:positionV>
            <wp:extent cx="4838700" cy="3778250"/>
            <wp:effectExtent l="0" t="0" r="0" b="0"/>
            <wp:wrapTight wrapText="bothSides">
              <wp:wrapPolygon edited="0">
                <wp:start x="0" y="0"/>
                <wp:lineTo x="0" y="21455"/>
                <wp:lineTo x="21515" y="21455"/>
                <wp:lineTo x="21515" y="0"/>
                <wp:lineTo x="0" y="0"/>
              </wp:wrapPolygon>
            </wp:wrapTight>
            <wp:docPr id="21" name="Рисунок 21" descr="http://ok-t.ru/studopediaru/baza7/313366593572.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ru/baza7/313366593572.files/image014.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38700" cy="37782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323256" w:rsidRDefault="00323256" w:rsidP="00323256">
      <w:pPr>
        <w:autoSpaceDE w:val="0"/>
        <w:autoSpaceDN w:val="0"/>
        <w:adjustRightInd w:val="0"/>
        <w:ind w:left="1416" w:firstLine="708"/>
        <w:jc w:val="both"/>
        <w:rPr>
          <w:sz w:val="28"/>
          <w:szCs w:val="32"/>
        </w:rPr>
      </w:pPr>
    </w:p>
    <w:p w:rsidR="00323256" w:rsidRDefault="00323256" w:rsidP="00323256">
      <w:pPr>
        <w:autoSpaceDE w:val="0"/>
        <w:autoSpaceDN w:val="0"/>
        <w:adjustRightInd w:val="0"/>
        <w:ind w:left="1416" w:firstLine="708"/>
        <w:jc w:val="both"/>
        <w:rPr>
          <w:sz w:val="28"/>
          <w:szCs w:val="32"/>
        </w:rPr>
      </w:pPr>
    </w:p>
    <w:p w:rsidR="00323256" w:rsidRDefault="00323256" w:rsidP="00323256">
      <w:pPr>
        <w:autoSpaceDE w:val="0"/>
        <w:autoSpaceDN w:val="0"/>
        <w:adjustRightInd w:val="0"/>
        <w:ind w:left="1416" w:firstLine="708"/>
        <w:jc w:val="both"/>
        <w:rPr>
          <w:sz w:val="28"/>
          <w:szCs w:val="32"/>
        </w:rPr>
      </w:pPr>
    </w:p>
    <w:p w:rsidR="00323256" w:rsidRDefault="00323256" w:rsidP="00323256">
      <w:pPr>
        <w:autoSpaceDE w:val="0"/>
        <w:autoSpaceDN w:val="0"/>
        <w:adjustRightInd w:val="0"/>
        <w:ind w:left="1416" w:firstLine="708"/>
        <w:jc w:val="both"/>
        <w:rPr>
          <w:sz w:val="28"/>
          <w:szCs w:val="32"/>
        </w:rPr>
      </w:pPr>
    </w:p>
    <w:p w:rsidR="00323256" w:rsidRDefault="00323256" w:rsidP="00323256">
      <w:pPr>
        <w:autoSpaceDE w:val="0"/>
        <w:autoSpaceDN w:val="0"/>
        <w:adjustRightInd w:val="0"/>
        <w:ind w:left="1416" w:firstLine="708"/>
        <w:jc w:val="both"/>
        <w:rPr>
          <w:sz w:val="28"/>
          <w:szCs w:val="32"/>
        </w:rPr>
      </w:pPr>
    </w:p>
    <w:p w:rsidR="00323256" w:rsidRDefault="00323256" w:rsidP="00323256">
      <w:pPr>
        <w:autoSpaceDE w:val="0"/>
        <w:autoSpaceDN w:val="0"/>
        <w:adjustRightInd w:val="0"/>
        <w:ind w:left="1416" w:firstLine="708"/>
        <w:jc w:val="both"/>
        <w:rPr>
          <w:sz w:val="28"/>
          <w:szCs w:val="32"/>
        </w:rPr>
      </w:pPr>
    </w:p>
    <w:p w:rsidR="00D96104" w:rsidRDefault="00D96104" w:rsidP="00D96104">
      <w:pPr>
        <w:autoSpaceDE w:val="0"/>
        <w:autoSpaceDN w:val="0"/>
        <w:adjustRightInd w:val="0"/>
        <w:jc w:val="both"/>
        <w:rPr>
          <w:b/>
          <w:caps/>
          <w:sz w:val="28"/>
          <w:szCs w:val="32"/>
        </w:rPr>
      </w:pPr>
    </w:p>
    <w:p w:rsidR="00D96104" w:rsidRDefault="00D96104" w:rsidP="00323256">
      <w:pPr>
        <w:autoSpaceDE w:val="0"/>
        <w:autoSpaceDN w:val="0"/>
        <w:adjustRightInd w:val="0"/>
        <w:ind w:left="1416" w:firstLine="708"/>
        <w:jc w:val="both"/>
        <w:rPr>
          <w:b/>
          <w:caps/>
          <w:sz w:val="28"/>
          <w:szCs w:val="32"/>
        </w:rPr>
      </w:pPr>
    </w:p>
    <w:p w:rsidR="00D96104" w:rsidRDefault="00D96104" w:rsidP="00323256">
      <w:pPr>
        <w:autoSpaceDE w:val="0"/>
        <w:autoSpaceDN w:val="0"/>
        <w:adjustRightInd w:val="0"/>
        <w:ind w:left="1416" w:firstLine="708"/>
        <w:jc w:val="both"/>
        <w:rPr>
          <w:b/>
          <w:caps/>
          <w:sz w:val="28"/>
          <w:szCs w:val="32"/>
        </w:rPr>
      </w:pPr>
    </w:p>
    <w:p w:rsidR="00D96104" w:rsidRDefault="00D96104" w:rsidP="00323256">
      <w:pPr>
        <w:autoSpaceDE w:val="0"/>
        <w:autoSpaceDN w:val="0"/>
        <w:adjustRightInd w:val="0"/>
        <w:ind w:left="1416" w:firstLine="708"/>
        <w:jc w:val="both"/>
        <w:rPr>
          <w:b/>
          <w:caps/>
          <w:sz w:val="28"/>
          <w:szCs w:val="32"/>
        </w:rPr>
      </w:pPr>
    </w:p>
    <w:p w:rsidR="00D96104" w:rsidRDefault="00D96104" w:rsidP="00323256">
      <w:pPr>
        <w:autoSpaceDE w:val="0"/>
        <w:autoSpaceDN w:val="0"/>
        <w:adjustRightInd w:val="0"/>
        <w:ind w:left="1416" w:firstLine="708"/>
        <w:jc w:val="both"/>
        <w:rPr>
          <w:b/>
          <w:caps/>
          <w:sz w:val="28"/>
          <w:szCs w:val="32"/>
        </w:rPr>
      </w:pPr>
    </w:p>
    <w:p w:rsidR="00D96104" w:rsidRDefault="00D96104" w:rsidP="00D96104">
      <w:pPr>
        <w:autoSpaceDE w:val="0"/>
        <w:autoSpaceDN w:val="0"/>
        <w:adjustRightInd w:val="0"/>
        <w:jc w:val="both"/>
        <w:rPr>
          <w:b/>
          <w:caps/>
          <w:sz w:val="28"/>
          <w:szCs w:val="32"/>
        </w:rPr>
      </w:pPr>
    </w:p>
    <w:p w:rsidR="00323256" w:rsidRPr="00BC6415" w:rsidRDefault="00323256" w:rsidP="00323256">
      <w:pPr>
        <w:autoSpaceDE w:val="0"/>
        <w:autoSpaceDN w:val="0"/>
        <w:adjustRightInd w:val="0"/>
        <w:ind w:left="1416" w:firstLine="708"/>
        <w:jc w:val="both"/>
        <w:rPr>
          <w:b/>
          <w:caps/>
          <w:sz w:val="28"/>
          <w:szCs w:val="32"/>
        </w:rPr>
      </w:pPr>
      <w:r w:rsidRPr="00BC6415">
        <w:rPr>
          <w:b/>
          <w:caps/>
          <w:sz w:val="28"/>
          <w:szCs w:val="32"/>
        </w:rPr>
        <w:t>Задания для самоконтроля знаний</w:t>
      </w:r>
    </w:p>
    <w:p w:rsidR="00323256" w:rsidRDefault="00323256" w:rsidP="00323256">
      <w:pPr>
        <w:autoSpaceDE w:val="0"/>
        <w:autoSpaceDN w:val="0"/>
        <w:adjustRightInd w:val="0"/>
        <w:jc w:val="center"/>
        <w:rPr>
          <w:sz w:val="28"/>
          <w:szCs w:val="32"/>
        </w:rPr>
      </w:pPr>
    </w:p>
    <w:p w:rsidR="00323256" w:rsidRDefault="00323256" w:rsidP="00323256">
      <w:pPr>
        <w:autoSpaceDE w:val="0"/>
        <w:autoSpaceDN w:val="0"/>
        <w:adjustRightInd w:val="0"/>
        <w:jc w:val="center"/>
        <w:rPr>
          <w:sz w:val="28"/>
          <w:szCs w:val="32"/>
        </w:rPr>
      </w:pPr>
      <w:r w:rsidRPr="0005392A">
        <w:rPr>
          <w:sz w:val="28"/>
          <w:szCs w:val="32"/>
        </w:rPr>
        <w:t>Контрольные вопросы</w:t>
      </w:r>
    </w:p>
    <w:p w:rsidR="00323256" w:rsidRPr="0005392A" w:rsidRDefault="00323256" w:rsidP="00323256">
      <w:pPr>
        <w:autoSpaceDE w:val="0"/>
        <w:autoSpaceDN w:val="0"/>
        <w:adjustRightInd w:val="0"/>
        <w:jc w:val="center"/>
        <w:rPr>
          <w:sz w:val="28"/>
          <w:szCs w:val="32"/>
        </w:rPr>
      </w:pPr>
    </w:p>
    <w:p w:rsidR="00323256" w:rsidRPr="0005392A" w:rsidRDefault="00323256" w:rsidP="00323256">
      <w:pPr>
        <w:numPr>
          <w:ilvl w:val="0"/>
          <w:numId w:val="14"/>
        </w:numPr>
        <w:tabs>
          <w:tab w:val="clear" w:pos="786"/>
          <w:tab w:val="num" w:pos="426"/>
        </w:tabs>
        <w:spacing w:line="360" w:lineRule="auto"/>
        <w:ind w:left="425" w:hanging="425"/>
        <w:jc w:val="both"/>
        <w:rPr>
          <w:bCs/>
          <w:iCs/>
          <w:sz w:val="28"/>
          <w:szCs w:val="28"/>
        </w:rPr>
      </w:pPr>
      <w:r w:rsidRPr="0005392A">
        <w:rPr>
          <w:bCs/>
          <w:iCs/>
          <w:sz w:val="28"/>
          <w:szCs w:val="28"/>
        </w:rPr>
        <w:t xml:space="preserve">Какое строение имеет желудочно-кишечный тракт? </w:t>
      </w:r>
    </w:p>
    <w:p w:rsidR="00323256" w:rsidRPr="0005392A" w:rsidRDefault="00323256" w:rsidP="00323256">
      <w:pPr>
        <w:numPr>
          <w:ilvl w:val="0"/>
          <w:numId w:val="14"/>
        </w:numPr>
        <w:tabs>
          <w:tab w:val="clear" w:pos="786"/>
          <w:tab w:val="num" w:pos="426"/>
        </w:tabs>
        <w:spacing w:line="360" w:lineRule="auto"/>
        <w:ind w:left="425" w:hanging="425"/>
        <w:jc w:val="both"/>
        <w:rPr>
          <w:bCs/>
          <w:iCs/>
          <w:sz w:val="28"/>
          <w:szCs w:val="28"/>
        </w:rPr>
      </w:pPr>
      <w:r w:rsidRPr="0005392A">
        <w:rPr>
          <w:bCs/>
          <w:iCs/>
          <w:sz w:val="28"/>
          <w:szCs w:val="28"/>
        </w:rPr>
        <w:t xml:space="preserve">Какие  отделы толстого кишечника Вы знаете? </w:t>
      </w:r>
    </w:p>
    <w:p w:rsidR="00323256" w:rsidRPr="0005392A" w:rsidRDefault="00323256" w:rsidP="00323256">
      <w:pPr>
        <w:numPr>
          <w:ilvl w:val="0"/>
          <w:numId w:val="14"/>
        </w:numPr>
        <w:tabs>
          <w:tab w:val="clear" w:pos="786"/>
          <w:tab w:val="num" w:pos="426"/>
        </w:tabs>
        <w:spacing w:line="360" w:lineRule="auto"/>
        <w:ind w:left="425" w:hanging="425"/>
        <w:jc w:val="both"/>
        <w:rPr>
          <w:bCs/>
          <w:iCs/>
          <w:sz w:val="28"/>
          <w:szCs w:val="28"/>
        </w:rPr>
      </w:pPr>
      <w:r w:rsidRPr="0005392A">
        <w:rPr>
          <w:bCs/>
          <w:iCs/>
          <w:sz w:val="28"/>
          <w:szCs w:val="28"/>
        </w:rPr>
        <w:t>В каком отделе  кишечника всасывается  вода?</w:t>
      </w:r>
    </w:p>
    <w:p w:rsidR="00323256" w:rsidRPr="0005392A" w:rsidRDefault="00323256" w:rsidP="00323256">
      <w:pPr>
        <w:pStyle w:val="af4"/>
        <w:numPr>
          <w:ilvl w:val="0"/>
          <w:numId w:val="14"/>
        </w:numPr>
        <w:tabs>
          <w:tab w:val="clear" w:pos="786"/>
          <w:tab w:val="num" w:pos="426"/>
        </w:tabs>
        <w:spacing w:line="360" w:lineRule="auto"/>
        <w:ind w:left="425" w:right="0" w:hanging="425"/>
        <w:rPr>
          <w:color w:val="auto"/>
          <w:szCs w:val="28"/>
        </w:rPr>
      </w:pPr>
      <w:r w:rsidRPr="0005392A">
        <w:rPr>
          <w:bCs/>
          <w:iCs/>
          <w:color w:val="auto"/>
          <w:szCs w:val="28"/>
        </w:rPr>
        <w:t>Что такое стерилизация?</w:t>
      </w:r>
      <w:r w:rsidRPr="0005392A">
        <w:rPr>
          <w:color w:val="auto"/>
          <w:szCs w:val="28"/>
        </w:rPr>
        <w:t xml:space="preserve"> </w:t>
      </w:r>
    </w:p>
    <w:p w:rsidR="00323256" w:rsidRPr="0005392A" w:rsidRDefault="00323256" w:rsidP="00323256">
      <w:pPr>
        <w:numPr>
          <w:ilvl w:val="0"/>
          <w:numId w:val="14"/>
        </w:numPr>
        <w:tabs>
          <w:tab w:val="clear" w:pos="786"/>
          <w:tab w:val="num" w:pos="426"/>
        </w:tabs>
        <w:spacing w:line="360" w:lineRule="auto"/>
        <w:ind w:left="425" w:hanging="425"/>
        <w:jc w:val="both"/>
        <w:rPr>
          <w:bCs/>
          <w:iCs/>
          <w:sz w:val="28"/>
          <w:szCs w:val="28"/>
        </w:rPr>
      </w:pPr>
      <w:r w:rsidRPr="0005392A">
        <w:rPr>
          <w:bCs/>
          <w:iCs/>
          <w:sz w:val="28"/>
          <w:szCs w:val="28"/>
        </w:rPr>
        <w:t xml:space="preserve">Какие методы можно использовать для стерилизации пластмассовых наконечников? </w:t>
      </w:r>
    </w:p>
    <w:p w:rsidR="00323256" w:rsidRPr="0005392A" w:rsidRDefault="00323256" w:rsidP="00323256">
      <w:pPr>
        <w:numPr>
          <w:ilvl w:val="0"/>
          <w:numId w:val="14"/>
        </w:numPr>
        <w:tabs>
          <w:tab w:val="clear" w:pos="786"/>
          <w:tab w:val="num" w:pos="426"/>
        </w:tabs>
        <w:spacing w:line="360" w:lineRule="auto"/>
        <w:ind w:left="425" w:hanging="425"/>
        <w:jc w:val="both"/>
        <w:rPr>
          <w:bCs/>
          <w:iCs/>
          <w:sz w:val="28"/>
          <w:szCs w:val="28"/>
        </w:rPr>
      </w:pPr>
      <w:r w:rsidRPr="0005392A">
        <w:rPr>
          <w:bCs/>
          <w:iCs/>
          <w:sz w:val="28"/>
          <w:szCs w:val="28"/>
        </w:rPr>
        <w:t xml:space="preserve">Что такое асептика? </w:t>
      </w:r>
    </w:p>
    <w:p w:rsidR="00323256" w:rsidRPr="0005392A" w:rsidRDefault="00323256" w:rsidP="00323256">
      <w:pPr>
        <w:numPr>
          <w:ilvl w:val="0"/>
          <w:numId w:val="14"/>
        </w:numPr>
        <w:tabs>
          <w:tab w:val="clear" w:pos="786"/>
          <w:tab w:val="num" w:pos="426"/>
        </w:tabs>
        <w:autoSpaceDE w:val="0"/>
        <w:autoSpaceDN w:val="0"/>
        <w:adjustRightInd w:val="0"/>
        <w:spacing w:line="360" w:lineRule="auto"/>
        <w:ind w:left="425" w:hanging="425"/>
        <w:jc w:val="both"/>
        <w:rPr>
          <w:bCs/>
          <w:iCs/>
          <w:sz w:val="28"/>
          <w:szCs w:val="28"/>
        </w:rPr>
      </w:pPr>
      <w:r w:rsidRPr="0005392A">
        <w:rPr>
          <w:bCs/>
          <w:iCs/>
          <w:sz w:val="28"/>
          <w:szCs w:val="28"/>
        </w:rPr>
        <w:t xml:space="preserve">Какие этапы обработки наконечников и газоотводных трубок после использования Вы знаете? </w:t>
      </w:r>
    </w:p>
    <w:p w:rsidR="00323256" w:rsidRPr="0005392A" w:rsidRDefault="00323256" w:rsidP="00323256">
      <w:pPr>
        <w:numPr>
          <w:ilvl w:val="0"/>
          <w:numId w:val="14"/>
        </w:numPr>
        <w:tabs>
          <w:tab w:val="clear" w:pos="786"/>
          <w:tab w:val="num" w:pos="426"/>
        </w:tabs>
        <w:autoSpaceDE w:val="0"/>
        <w:autoSpaceDN w:val="0"/>
        <w:adjustRightInd w:val="0"/>
        <w:spacing w:line="360" w:lineRule="auto"/>
        <w:ind w:left="425" w:hanging="425"/>
        <w:jc w:val="both"/>
        <w:rPr>
          <w:sz w:val="28"/>
          <w:szCs w:val="28"/>
        </w:rPr>
      </w:pPr>
      <w:r w:rsidRPr="0005392A">
        <w:rPr>
          <w:sz w:val="28"/>
          <w:szCs w:val="28"/>
        </w:rPr>
        <w:t xml:space="preserve">Что такое клизма?  </w:t>
      </w:r>
    </w:p>
    <w:p w:rsidR="00323256" w:rsidRPr="0005392A" w:rsidRDefault="00323256" w:rsidP="00323256">
      <w:pPr>
        <w:numPr>
          <w:ilvl w:val="0"/>
          <w:numId w:val="14"/>
        </w:numPr>
        <w:tabs>
          <w:tab w:val="clear" w:pos="786"/>
          <w:tab w:val="num" w:pos="426"/>
        </w:tabs>
        <w:autoSpaceDE w:val="0"/>
        <w:autoSpaceDN w:val="0"/>
        <w:adjustRightInd w:val="0"/>
        <w:spacing w:line="360" w:lineRule="auto"/>
        <w:ind w:left="425" w:hanging="425"/>
        <w:jc w:val="both"/>
        <w:rPr>
          <w:sz w:val="28"/>
          <w:szCs w:val="28"/>
        </w:rPr>
      </w:pPr>
      <w:r w:rsidRPr="0005392A">
        <w:rPr>
          <w:sz w:val="28"/>
          <w:szCs w:val="28"/>
        </w:rPr>
        <w:t xml:space="preserve">Какие абсолютные противопоказания к постановке клизм?  </w:t>
      </w:r>
    </w:p>
    <w:p w:rsidR="00323256" w:rsidRPr="0005392A" w:rsidRDefault="00323256" w:rsidP="00323256">
      <w:pPr>
        <w:numPr>
          <w:ilvl w:val="0"/>
          <w:numId w:val="14"/>
        </w:numPr>
        <w:tabs>
          <w:tab w:val="clear" w:pos="786"/>
          <w:tab w:val="num" w:pos="426"/>
        </w:tabs>
        <w:autoSpaceDE w:val="0"/>
        <w:autoSpaceDN w:val="0"/>
        <w:adjustRightInd w:val="0"/>
        <w:spacing w:line="360" w:lineRule="auto"/>
        <w:ind w:left="425" w:hanging="425"/>
        <w:jc w:val="both"/>
        <w:rPr>
          <w:sz w:val="28"/>
          <w:szCs w:val="28"/>
        </w:rPr>
      </w:pPr>
      <w:r w:rsidRPr="0005392A">
        <w:rPr>
          <w:sz w:val="28"/>
          <w:szCs w:val="28"/>
        </w:rPr>
        <w:t>Положение больного при постановке клизм</w:t>
      </w:r>
    </w:p>
    <w:p w:rsidR="00323256" w:rsidRPr="0005392A" w:rsidRDefault="00323256" w:rsidP="00323256">
      <w:pPr>
        <w:numPr>
          <w:ilvl w:val="0"/>
          <w:numId w:val="14"/>
        </w:numPr>
        <w:tabs>
          <w:tab w:val="clear" w:pos="786"/>
          <w:tab w:val="num" w:pos="426"/>
        </w:tabs>
        <w:autoSpaceDE w:val="0"/>
        <w:autoSpaceDN w:val="0"/>
        <w:adjustRightInd w:val="0"/>
        <w:spacing w:line="360" w:lineRule="auto"/>
        <w:ind w:left="425" w:hanging="425"/>
        <w:jc w:val="both"/>
        <w:rPr>
          <w:sz w:val="28"/>
          <w:szCs w:val="28"/>
        </w:rPr>
      </w:pPr>
      <w:r w:rsidRPr="0005392A">
        <w:rPr>
          <w:sz w:val="28"/>
          <w:szCs w:val="28"/>
        </w:rPr>
        <w:t xml:space="preserve">Какие виды клизм Вы знаете? </w:t>
      </w:r>
    </w:p>
    <w:p w:rsidR="00323256" w:rsidRPr="0005392A" w:rsidRDefault="00323256" w:rsidP="00323256">
      <w:pPr>
        <w:numPr>
          <w:ilvl w:val="0"/>
          <w:numId w:val="14"/>
        </w:numPr>
        <w:tabs>
          <w:tab w:val="clear" w:pos="786"/>
          <w:tab w:val="num" w:pos="426"/>
        </w:tabs>
        <w:autoSpaceDE w:val="0"/>
        <w:autoSpaceDN w:val="0"/>
        <w:adjustRightInd w:val="0"/>
        <w:spacing w:line="360" w:lineRule="auto"/>
        <w:ind w:left="425" w:hanging="425"/>
        <w:jc w:val="both"/>
        <w:rPr>
          <w:sz w:val="28"/>
          <w:szCs w:val="28"/>
        </w:rPr>
      </w:pPr>
      <w:r w:rsidRPr="0005392A">
        <w:rPr>
          <w:sz w:val="28"/>
          <w:szCs w:val="28"/>
        </w:rPr>
        <w:t xml:space="preserve">С какой целью ставятся клизмы? </w:t>
      </w:r>
    </w:p>
    <w:p w:rsidR="00323256" w:rsidRPr="0005392A" w:rsidRDefault="00323256" w:rsidP="00323256">
      <w:pPr>
        <w:numPr>
          <w:ilvl w:val="0"/>
          <w:numId w:val="14"/>
        </w:numPr>
        <w:tabs>
          <w:tab w:val="clear" w:pos="786"/>
          <w:tab w:val="num" w:pos="426"/>
        </w:tabs>
        <w:autoSpaceDE w:val="0"/>
        <w:autoSpaceDN w:val="0"/>
        <w:adjustRightInd w:val="0"/>
        <w:spacing w:line="360" w:lineRule="auto"/>
        <w:ind w:left="425" w:hanging="425"/>
        <w:jc w:val="both"/>
        <w:rPr>
          <w:sz w:val="28"/>
          <w:szCs w:val="28"/>
        </w:rPr>
      </w:pPr>
      <w:r w:rsidRPr="0005392A">
        <w:rPr>
          <w:sz w:val="28"/>
          <w:szCs w:val="28"/>
        </w:rPr>
        <w:t xml:space="preserve">Что такое спастический запор? </w:t>
      </w:r>
    </w:p>
    <w:p w:rsidR="00323256" w:rsidRPr="0005392A" w:rsidRDefault="00323256" w:rsidP="00323256">
      <w:pPr>
        <w:numPr>
          <w:ilvl w:val="0"/>
          <w:numId w:val="14"/>
        </w:numPr>
        <w:tabs>
          <w:tab w:val="clear" w:pos="786"/>
          <w:tab w:val="num" w:pos="426"/>
        </w:tabs>
        <w:autoSpaceDE w:val="0"/>
        <w:autoSpaceDN w:val="0"/>
        <w:adjustRightInd w:val="0"/>
        <w:spacing w:line="360" w:lineRule="auto"/>
        <w:ind w:left="425" w:hanging="425"/>
        <w:jc w:val="both"/>
        <w:rPr>
          <w:sz w:val="28"/>
          <w:szCs w:val="28"/>
        </w:rPr>
      </w:pPr>
      <w:r w:rsidRPr="0005392A">
        <w:rPr>
          <w:sz w:val="28"/>
          <w:szCs w:val="28"/>
        </w:rPr>
        <w:t xml:space="preserve">Что такое атонический запор? </w:t>
      </w:r>
    </w:p>
    <w:p w:rsidR="00323256" w:rsidRPr="0005392A" w:rsidRDefault="00323256" w:rsidP="00323256">
      <w:pPr>
        <w:numPr>
          <w:ilvl w:val="0"/>
          <w:numId w:val="14"/>
        </w:numPr>
        <w:tabs>
          <w:tab w:val="clear" w:pos="786"/>
          <w:tab w:val="num" w:pos="426"/>
        </w:tabs>
        <w:autoSpaceDE w:val="0"/>
        <w:autoSpaceDN w:val="0"/>
        <w:adjustRightInd w:val="0"/>
        <w:spacing w:line="360" w:lineRule="auto"/>
        <w:ind w:left="425" w:hanging="425"/>
        <w:jc w:val="both"/>
        <w:rPr>
          <w:sz w:val="28"/>
          <w:szCs w:val="28"/>
        </w:rPr>
      </w:pPr>
      <w:r w:rsidRPr="0005392A">
        <w:rPr>
          <w:sz w:val="28"/>
          <w:szCs w:val="28"/>
        </w:rPr>
        <w:t>Какие клизмы носят название послабляющие?</w:t>
      </w:r>
    </w:p>
    <w:p w:rsidR="00323256" w:rsidRPr="0005392A" w:rsidRDefault="00323256" w:rsidP="00323256">
      <w:pPr>
        <w:numPr>
          <w:ilvl w:val="0"/>
          <w:numId w:val="14"/>
        </w:numPr>
        <w:tabs>
          <w:tab w:val="clear" w:pos="786"/>
          <w:tab w:val="num" w:pos="426"/>
        </w:tabs>
        <w:autoSpaceDE w:val="0"/>
        <w:autoSpaceDN w:val="0"/>
        <w:adjustRightInd w:val="0"/>
        <w:spacing w:line="360" w:lineRule="auto"/>
        <w:ind w:left="425" w:hanging="425"/>
        <w:jc w:val="both"/>
        <w:rPr>
          <w:sz w:val="28"/>
          <w:szCs w:val="28"/>
        </w:rPr>
      </w:pPr>
      <w:r w:rsidRPr="0005392A">
        <w:rPr>
          <w:sz w:val="28"/>
          <w:szCs w:val="28"/>
        </w:rPr>
        <w:t xml:space="preserve">Показания  к постановке очистительной клизмы  </w:t>
      </w:r>
    </w:p>
    <w:p w:rsidR="00323256" w:rsidRPr="0005392A" w:rsidRDefault="00323256" w:rsidP="00323256">
      <w:pPr>
        <w:numPr>
          <w:ilvl w:val="0"/>
          <w:numId w:val="14"/>
        </w:numPr>
        <w:tabs>
          <w:tab w:val="clear" w:pos="786"/>
          <w:tab w:val="num" w:pos="426"/>
        </w:tabs>
        <w:autoSpaceDE w:val="0"/>
        <w:autoSpaceDN w:val="0"/>
        <w:adjustRightInd w:val="0"/>
        <w:spacing w:line="360" w:lineRule="auto"/>
        <w:ind w:left="425" w:hanging="425"/>
        <w:jc w:val="both"/>
        <w:rPr>
          <w:sz w:val="28"/>
          <w:szCs w:val="28"/>
        </w:rPr>
      </w:pPr>
      <w:r w:rsidRPr="0005392A">
        <w:rPr>
          <w:sz w:val="28"/>
          <w:szCs w:val="28"/>
        </w:rPr>
        <w:t xml:space="preserve">Механизм  действия масляной клизмы  </w:t>
      </w:r>
    </w:p>
    <w:p w:rsidR="00323256" w:rsidRPr="0005392A" w:rsidRDefault="00323256" w:rsidP="00323256">
      <w:pPr>
        <w:numPr>
          <w:ilvl w:val="0"/>
          <w:numId w:val="14"/>
        </w:numPr>
        <w:tabs>
          <w:tab w:val="clear" w:pos="786"/>
          <w:tab w:val="num" w:pos="426"/>
        </w:tabs>
        <w:autoSpaceDE w:val="0"/>
        <w:autoSpaceDN w:val="0"/>
        <w:adjustRightInd w:val="0"/>
        <w:spacing w:line="360" w:lineRule="auto"/>
        <w:ind w:left="425" w:hanging="425"/>
        <w:jc w:val="both"/>
        <w:rPr>
          <w:sz w:val="28"/>
          <w:szCs w:val="28"/>
        </w:rPr>
      </w:pPr>
      <w:r w:rsidRPr="0005392A">
        <w:rPr>
          <w:sz w:val="28"/>
          <w:szCs w:val="28"/>
        </w:rPr>
        <w:t xml:space="preserve">Что такое резорбтивное действие? </w:t>
      </w:r>
    </w:p>
    <w:p w:rsidR="00323256" w:rsidRPr="0005392A" w:rsidRDefault="00323256" w:rsidP="00323256">
      <w:pPr>
        <w:numPr>
          <w:ilvl w:val="0"/>
          <w:numId w:val="14"/>
        </w:numPr>
        <w:tabs>
          <w:tab w:val="clear" w:pos="786"/>
          <w:tab w:val="num" w:pos="426"/>
        </w:tabs>
        <w:autoSpaceDE w:val="0"/>
        <w:autoSpaceDN w:val="0"/>
        <w:adjustRightInd w:val="0"/>
        <w:spacing w:line="360" w:lineRule="auto"/>
        <w:ind w:left="425" w:hanging="425"/>
        <w:jc w:val="both"/>
        <w:rPr>
          <w:sz w:val="28"/>
          <w:szCs w:val="28"/>
        </w:rPr>
      </w:pPr>
      <w:r w:rsidRPr="0005392A">
        <w:rPr>
          <w:sz w:val="28"/>
          <w:szCs w:val="28"/>
        </w:rPr>
        <w:t>Что такое метеоризм?</w:t>
      </w:r>
    </w:p>
    <w:p w:rsidR="00323256" w:rsidRDefault="00323256" w:rsidP="00323256">
      <w:pPr>
        <w:spacing w:before="100" w:beforeAutospacing="1" w:after="100" w:afterAutospacing="1"/>
        <w:jc w:val="center"/>
        <w:rPr>
          <w:bCs/>
          <w:sz w:val="28"/>
          <w:szCs w:val="32"/>
        </w:rPr>
      </w:pPr>
    </w:p>
    <w:p w:rsidR="00323256" w:rsidRDefault="00323256" w:rsidP="00323256">
      <w:pPr>
        <w:spacing w:before="100" w:beforeAutospacing="1" w:after="100" w:afterAutospacing="1"/>
        <w:jc w:val="center"/>
        <w:rPr>
          <w:bCs/>
          <w:sz w:val="28"/>
          <w:szCs w:val="32"/>
        </w:rPr>
      </w:pPr>
    </w:p>
    <w:p w:rsidR="00323256" w:rsidRDefault="00323256" w:rsidP="00323256">
      <w:pPr>
        <w:spacing w:before="100" w:beforeAutospacing="1" w:after="100" w:afterAutospacing="1"/>
        <w:jc w:val="center"/>
        <w:rPr>
          <w:bCs/>
          <w:sz w:val="28"/>
          <w:szCs w:val="32"/>
        </w:rPr>
      </w:pPr>
    </w:p>
    <w:p w:rsidR="00323256" w:rsidRDefault="00323256" w:rsidP="00323256">
      <w:pPr>
        <w:spacing w:before="100" w:beforeAutospacing="1" w:after="100" w:afterAutospacing="1"/>
        <w:jc w:val="center"/>
        <w:rPr>
          <w:bCs/>
          <w:sz w:val="28"/>
          <w:szCs w:val="32"/>
        </w:rPr>
      </w:pPr>
    </w:p>
    <w:p w:rsidR="00323256" w:rsidRPr="00BC6415" w:rsidRDefault="00323256" w:rsidP="00323256">
      <w:pPr>
        <w:spacing w:before="100" w:beforeAutospacing="1" w:after="100" w:afterAutospacing="1"/>
        <w:jc w:val="center"/>
        <w:rPr>
          <w:rFonts w:cs="Tahoma"/>
          <w:b/>
          <w:caps/>
          <w:sz w:val="28"/>
          <w:szCs w:val="32"/>
        </w:rPr>
      </w:pPr>
      <w:r w:rsidRPr="00BC6415">
        <w:rPr>
          <w:b/>
          <w:bCs/>
          <w:caps/>
          <w:sz w:val="28"/>
          <w:szCs w:val="32"/>
        </w:rPr>
        <w:t>Цифровой диктанат</w:t>
      </w:r>
    </w:p>
    <w:p w:rsidR="00323256" w:rsidRPr="0005392A" w:rsidRDefault="00323256" w:rsidP="00323256">
      <w:pPr>
        <w:spacing w:line="360" w:lineRule="auto"/>
        <w:rPr>
          <w:rFonts w:cs="Tahoma"/>
          <w:sz w:val="28"/>
          <w:szCs w:val="28"/>
        </w:rPr>
      </w:pPr>
      <w:r w:rsidRPr="0005392A">
        <w:rPr>
          <w:sz w:val="28"/>
          <w:szCs w:val="27"/>
        </w:rPr>
        <w:t>1</w:t>
      </w:r>
      <w:r w:rsidRPr="0005392A">
        <w:rPr>
          <w:sz w:val="28"/>
          <w:szCs w:val="28"/>
        </w:rPr>
        <w:t>.Эффект действия масляной клизмы через __-____ часов.</w:t>
      </w:r>
    </w:p>
    <w:p w:rsidR="00323256" w:rsidRPr="0005392A" w:rsidRDefault="00323256" w:rsidP="00323256">
      <w:pPr>
        <w:spacing w:line="360" w:lineRule="auto"/>
        <w:rPr>
          <w:rFonts w:cs="Tahoma"/>
          <w:sz w:val="28"/>
          <w:szCs w:val="28"/>
        </w:rPr>
      </w:pPr>
      <w:r w:rsidRPr="0005392A">
        <w:rPr>
          <w:sz w:val="28"/>
          <w:szCs w:val="28"/>
        </w:rPr>
        <w:t>2.Объем масляной клизмы составляет _____-_____ мл.</w:t>
      </w:r>
    </w:p>
    <w:p w:rsidR="00323256" w:rsidRPr="0005392A" w:rsidRDefault="00323256" w:rsidP="00323256">
      <w:pPr>
        <w:spacing w:line="360" w:lineRule="auto"/>
        <w:rPr>
          <w:rFonts w:cs="Tahoma"/>
          <w:sz w:val="28"/>
          <w:szCs w:val="28"/>
        </w:rPr>
      </w:pPr>
      <w:r w:rsidRPr="0005392A">
        <w:rPr>
          <w:sz w:val="28"/>
          <w:szCs w:val="28"/>
        </w:rPr>
        <w:t>3.Температура лекарственного раствора для микроклизмы __-____ С.</w:t>
      </w:r>
    </w:p>
    <w:p w:rsidR="00323256" w:rsidRPr="0005392A" w:rsidRDefault="00323256" w:rsidP="00323256">
      <w:pPr>
        <w:spacing w:line="360" w:lineRule="auto"/>
        <w:rPr>
          <w:rFonts w:cs="Tahoma"/>
          <w:sz w:val="28"/>
          <w:szCs w:val="28"/>
        </w:rPr>
      </w:pPr>
      <w:r w:rsidRPr="0005392A">
        <w:rPr>
          <w:sz w:val="28"/>
          <w:szCs w:val="28"/>
        </w:rPr>
        <w:t>4.Наконечник при постановке масляной клизмы вводят на глубину ___-__см.</w:t>
      </w:r>
    </w:p>
    <w:p w:rsidR="00323256" w:rsidRPr="0005392A" w:rsidRDefault="00323256" w:rsidP="00323256">
      <w:pPr>
        <w:spacing w:line="360" w:lineRule="auto"/>
        <w:rPr>
          <w:rFonts w:cs="Tahoma"/>
          <w:sz w:val="28"/>
          <w:szCs w:val="28"/>
        </w:rPr>
      </w:pPr>
      <w:r w:rsidRPr="0005392A">
        <w:rPr>
          <w:sz w:val="28"/>
          <w:szCs w:val="28"/>
        </w:rPr>
        <w:t>5.Объем гипертонического раствора для микроклизмы ___-____мл.</w:t>
      </w:r>
    </w:p>
    <w:p w:rsidR="00323256" w:rsidRPr="0005392A" w:rsidRDefault="00323256" w:rsidP="00323256">
      <w:pPr>
        <w:spacing w:line="360" w:lineRule="auto"/>
        <w:rPr>
          <w:rFonts w:cs="Tahoma"/>
          <w:sz w:val="28"/>
          <w:szCs w:val="28"/>
        </w:rPr>
      </w:pPr>
      <w:r w:rsidRPr="0005392A">
        <w:rPr>
          <w:sz w:val="28"/>
          <w:szCs w:val="28"/>
        </w:rPr>
        <w:t>6.Для постановки гипертонической клизмы используют ___-_____% раствор магния сульфата.</w:t>
      </w:r>
    </w:p>
    <w:p w:rsidR="00323256" w:rsidRPr="0005392A" w:rsidRDefault="00323256" w:rsidP="00323256">
      <w:pPr>
        <w:spacing w:line="360" w:lineRule="auto"/>
        <w:rPr>
          <w:rFonts w:cs="Tahoma"/>
          <w:sz w:val="28"/>
          <w:szCs w:val="28"/>
        </w:rPr>
      </w:pPr>
      <w:r w:rsidRPr="0005392A">
        <w:rPr>
          <w:sz w:val="28"/>
          <w:szCs w:val="28"/>
        </w:rPr>
        <w:t>7. Опорожнительный эффект гипертонической клизмы через ____-____мин.</w:t>
      </w:r>
    </w:p>
    <w:p w:rsidR="00323256" w:rsidRPr="0005392A" w:rsidRDefault="00323256" w:rsidP="00323256">
      <w:pPr>
        <w:spacing w:line="360" w:lineRule="auto"/>
        <w:rPr>
          <w:rFonts w:cs="Tahoma"/>
          <w:sz w:val="28"/>
          <w:szCs w:val="28"/>
        </w:rPr>
      </w:pPr>
      <w:r w:rsidRPr="0005392A">
        <w:rPr>
          <w:sz w:val="28"/>
          <w:szCs w:val="28"/>
        </w:rPr>
        <w:t>8.Температура гипертонического раствора для клизмы _____С.</w:t>
      </w:r>
    </w:p>
    <w:p w:rsidR="00323256" w:rsidRPr="0005392A" w:rsidRDefault="00323256" w:rsidP="00323256">
      <w:pPr>
        <w:spacing w:line="360" w:lineRule="auto"/>
        <w:rPr>
          <w:rFonts w:cs="Tahoma"/>
          <w:sz w:val="28"/>
          <w:szCs w:val="28"/>
        </w:rPr>
      </w:pPr>
      <w:r w:rsidRPr="0005392A">
        <w:rPr>
          <w:sz w:val="28"/>
          <w:szCs w:val="28"/>
        </w:rPr>
        <w:t>9.При метеоризме газоотводную трубку вводят на глубину ___-____см.</w:t>
      </w:r>
    </w:p>
    <w:p w:rsidR="00323256" w:rsidRPr="0005392A" w:rsidRDefault="00323256" w:rsidP="00323256">
      <w:pPr>
        <w:spacing w:line="360" w:lineRule="auto"/>
        <w:rPr>
          <w:rFonts w:cs="Tahoma"/>
          <w:sz w:val="28"/>
          <w:szCs w:val="28"/>
        </w:rPr>
      </w:pPr>
      <w:r w:rsidRPr="0005392A">
        <w:rPr>
          <w:sz w:val="28"/>
          <w:szCs w:val="28"/>
        </w:rPr>
        <w:t>10.Время постановки газоотводной трубки составляет ____час.</w:t>
      </w:r>
    </w:p>
    <w:p w:rsidR="00323256" w:rsidRPr="0005392A" w:rsidRDefault="00323256" w:rsidP="00323256">
      <w:pPr>
        <w:spacing w:line="360" w:lineRule="auto"/>
        <w:rPr>
          <w:rFonts w:cs="Tahoma"/>
          <w:sz w:val="28"/>
          <w:szCs w:val="28"/>
        </w:rPr>
      </w:pPr>
      <w:r w:rsidRPr="0005392A">
        <w:rPr>
          <w:sz w:val="28"/>
          <w:szCs w:val="28"/>
        </w:rPr>
        <w:t>11.Объем очистительной клизмы___-____литров.</w:t>
      </w:r>
    </w:p>
    <w:p w:rsidR="00323256" w:rsidRPr="0005392A" w:rsidRDefault="00323256" w:rsidP="00323256">
      <w:pPr>
        <w:spacing w:line="360" w:lineRule="auto"/>
        <w:rPr>
          <w:rFonts w:cs="Tahoma"/>
          <w:sz w:val="28"/>
          <w:szCs w:val="28"/>
        </w:rPr>
      </w:pPr>
      <w:r w:rsidRPr="0005392A">
        <w:rPr>
          <w:sz w:val="28"/>
          <w:szCs w:val="28"/>
        </w:rPr>
        <w:t>12.Температура воды при спастическом запоре при постановке очистительной клизмы______-________С.</w:t>
      </w:r>
    </w:p>
    <w:p w:rsidR="00323256" w:rsidRPr="0005392A" w:rsidRDefault="00323256" w:rsidP="00323256">
      <w:pPr>
        <w:spacing w:line="360" w:lineRule="auto"/>
        <w:rPr>
          <w:rFonts w:cs="Tahoma"/>
          <w:sz w:val="28"/>
          <w:szCs w:val="28"/>
        </w:rPr>
      </w:pPr>
      <w:r w:rsidRPr="0005392A">
        <w:rPr>
          <w:sz w:val="28"/>
          <w:szCs w:val="28"/>
        </w:rPr>
        <w:t>13.Температура воды при атоническом запоре при постановке очистительной клизме_____-______С.</w:t>
      </w:r>
    </w:p>
    <w:p w:rsidR="00323256" w:rsidRPr="0005392A" w:rsidRDefault="00323256" w:rsidP="00323256">
      <w:pPr>
        <w:spacing w:line="360" w:lineRule="auto"/>
        <w:rPr>
          <w:rFonts w:cs="Tahoma"/>
          <w:sz w:val="28"/>
          <w:szCs w:val="28"/>
        </w:rPr>
      </w:pPr>
      <w:r w:rsidRPr="0005392A">
        <w:rPr>
          <w:sz w:val="28"/>
          <w:szCs w:val="28"/>
        </w:rPr>
        <w:t>14. Температура воды при обычном запоре при постановке очистительной клизме_____-____С.</w:t>
      </w:r>
    </w:p>
    <w:p w:rsidR="00323256" w:rsidRPr="0005392A" w:rsidRDefault="00323256" w:rsidP="00323256">
      <w:pPr>
        <w:spacing w:line="360" w:lineRule="auto"/>
        <w:rPr>
          <w:rFonts w:cs="Tahoma"/>
          <w:sz w:val="28"/>
          <w:szCs w:val="28"/>
        </w:rPr>
      </w:pPr>
      <w:r w:rsidRPr="0005392A">
        <w:rPr>
          <w:sz w:val="28"/>
          <w:szCs w:val="28"/>
        </w:rPr>
        <w:t>15. Объем сифонной клизмы____-____ литров</w:t>
      </w:r>
    </w:p>
    <w:p w:rsidR="00323256" w:rsidRDefault="00323256" w:rsidP="00D96104">
      <w:pPr>
        <w:shd w:val="clear" w:color="auto" w:fill="FFFFFF"/>
        <w:tabs>
          <w:tab w:val="left" w:leader="underscore" w:pos="7891"/>
        </w:tabs>
        <w:rPr>
          <w:sz w:val="28"/>
          <w:szCs w:val="32"/>
        </w:rPr>
      </w:pPr>
    </w:p>
    <w:p w:rsidR="00323256" w:rsidRDefault="00323256" w:rsidP="00323256">
      <w:pPr>
        <w:shd w:val="clear" w:color="auto" w:fill="FFFFFF"/>
        <w:tabs>
          <w:tab w:val="left" w:leader="underscore" w:pos="7891"/>
        </w:tabs>
        <w:jc w:val="center"/>
        <w:rPr>
          <w:sz w:val="28"/>
          <w:szCs w:val="32"/>
        </w:rPr>
      </w:pPr>
    </w:p>
    <w:p w:rsidR="00323256" w:rsidRDefault="00323256" w:rsidP="00323256">
      <w:pPr>
        <w:shd w:val="clear" w:color="auto" w:fill="FFFFFF"/>
        <w:tabs>
          <w:tab w:val="left" w:leader="underscore" w:pos="7891"/>
        </w:tabs>
        <w:jc w:val="center"/>
        <w:rPr>
          <w:sz w:val="28"/>
          <w:szCs w:val="32"/>
        </w:rPr>
      </w:pPr>
    </w:p>
    <w:p w:rsidR="00323256" w:rsidRPr="00BC6415" w:rsidRDefault="00323256" w:rsidP="00323256">
      <w:pPr>
        <w:shd w:val="clear" w:color="auto" w:fill="FFFFFF"/>
        <w:tabs>
          <w:tab w:val="left" w:leader="underscore" w:pos="7891"/>
        </w:tabs>
        <w:jc w:val="center"/>
        <w:rPr>
          <w:b/>
          <w:caps/>
          <w:sz w:val="28"/>
          <w:szCs w:val="32"/>
        </w:rPr>
      </w:pPr>
      <w:r w:rsidRPr="00BC6415">
        <w:rPr>
          <w:b/>
          <w:caps/>
          <w:sz w:val="28"/>
          <w:szCs w:val="32"/>
        </w:rPr>
        <w:t>Проблемно-ситуационные  задачи</w:t>
      </w:r>
    </w:p>
    <w:p w:rsidR="00323256" w:rsidRPr="00BC6415" w:rsidRDefault="00323256" w:rsidP="00323256">
      <w:pPr>
        <w:shd w:val="clear" w:color="auto" w:fill="FFFFFF"/>
        <w:tabs>
          <w:tab w:val="left" w:leader="underscore" w:pos="7891"/>
        </w:tabs>
        <w:jc w:val="center"/>
        <w:rPr>
          <w:b/>
          <w:caps/>
          <w:sz w:val="14"/>
          <w:szCs w:val="32"/>
        </w:rPr>
      </w:pPr>
    </w:p>
    <w:p w:rsidR="00323256" w:rsidRPr="00BB350B" w:rsidRDefault="00323256" w:rsidP="00323256">
      <w:pPr>
        <w:widowControl w:val="0"/>
        <w:tabs>
          <w:tab w:val="left" w:leader="underscore" w:pos="1770"/>
          <w:tab w:val="left" w:pos="9355"/>
        </w:tabs>
        <w:ind w:left="23" w:firstLine="403"/>
        <w:jc w:val="center"/>
        <w:rPr>
          <w:rFonts w:eastAsia="Century Schoolbook"/>
          <w:b/>
          <w:sz w:val="28"/>
        </w:rPr>
      </w:pPr>
      <w:r w:rsidRPr="00BB350B">
        <w:rPr>
          <w:rFonts w:eastAsia="Century Schoolbook"/>
          <w:b/>
          <w:sz w:val="28"/>
        </w:rPr>
        <w:t>Задача № 1</w:t>
      </w:r>
    </w:p>
    <w:p w:rsidR="00323256" w:rsidRPr="0005392A" w:rsidRDefault="00323256" w:rsidP="00323256">
      <w:pPr>
        <w:widowControl w:val="0"/>
        <w:tabs>
          <w:tab w:val="left" w:leader="underscore" w:pos="1770"/>
          <w:tab w:val="left" w:pos="9355"/>
        </w:tabs>
        <w:ind w:left="23" w:firstLine="403"/>
        <w:jc w:val="both"/>
        <w:rPr>
          <w:rFonts w:eastAsia="Century Schoolbook"/>
          <w:sz w:val="28"/>
          <w:szCs w:val="28"/>
        </w:rPr>
      </w:pPr>
      <w:r w:rsidRPr="0005392A">
        <w:rPr>
          <w:rFonts w:eastAsia="Century Schoolbook"/>
          <w:sz w:val="28"/>
          <w:szCs w:val="28"/>
        </w:rPr>
        <w:t xml:space="preserve">Пациентка 56 лет попросила медсестру поставить ей очистительную клизму, в связи с тем, что только она ей помогает при запорах, а у пациентки нет стула уже 4 дня.  Медсестра ей отказала и дала слабительное. </w:t>
      </w:r>
    </w:p>
    <w:p w:rsidR="00323256" w:rsidRPr="0005392A" w:rsidRDefault="00323256" w:rsidP="00323256">
      <w:pPr>
        <w:pStyle w:val="ae"/>
        <w:widowControl w:val="0"/>
        <w:numPr>
          <w:ilvl w:val="0"/>
          <w:numId w:val="66"/>
        </w:numPr>
        <w:tabs>
          <w:tab w:val="left" w:leader="underscore" w:pos="1770"/>
          <w:tab w:val="left" w:pos="9355"/>
        </w:tabs>
        <w:spacing w:after="0" w:line="240" w:lineRule="auto"/>
        <w:ind w:left="426"/>
        <w:jc w:val="both"/>
        <w:rPr>
          <w:rFonts w:ascii="Times New Roman" w:eastAsia="Century Schoolbook" w:hAnsi="Times New Roman"/>
          <w:sz w:val="28"/>
          <w:szCs w:val="28"/>
        </w:rPr>
      </w:pPr>
      <w:r w:rsidRPr="0005392A">
        <w:rPr>
          <w:rFonts w:ascii="Times New Roman" w:eastAsia="Century Schoolbook" w:hAnsi="Times New Roman"/>
          <w:sz w:val="28"/>
          <w:szCs w:val="28"/>
        </w:rPr>
        <w:t>Ваша тактика в данной ситуации?</w:t>
      </w:r>
    </w:p>
    <w:p w:rsidR="00323256" w:rsidRPr="0005392A" w:rsidRDefault="00323256" w:rsidP="00323256">
      <w:pPr>
        <w:pStyle w:val="ae"/>
        <w:widowControl w:val="0"/>
        <w:numPr>
          <w:ilvl w:val="0"/>
          <w:numId w:val="66"/>
        </w:numPr>
        <w:tabs>
          <w:tab w:val="left" w:leader="underscore" w:pos="1770"/>
          <w:tab w:val="left" w:pos="9355"/>
        </w:tabs>
        <w:spacing w:after="0" w:line="240" w:lineRule="auto"/>
        <w:ind w:left="426"/>
        <w:jc w:val="both"/>
        <w:rPr>
          <w:rFonts w:ascii="Times New Roman" w:eastAsia="Century Schoolbook" w:hAnsi="Times New Roman"/>
          <w:sz w:val="28"/>
          <w:szCs w:val="28"/>
        </w:rPr>
      </w:pPr>
      <w:r w:rsidRPr="0005392A">
        <w:rPr>
          <w:rFonts w:ascii="Times New Roman" w:eastAsia="Century Schoolbook" w:hAnsi="Times New Roman"/>
          <w:sz w:val="28"/>
          <w:szCs w:val="28"/>
        </w:rPr>
        <w:t>Допущены ли ошибки медсестрой?</w:t>
      </w:r>
    </w:p>
    <w:p w:rsidR="00323256" w:rsidRPr="00BB350B" w:rsidRDefault="00323256" w:rsidP="00323256">
      <w:pPr>
        <w:widowControl w:val="0"/>
        <w:tabs>
          <w:tab w:val="left" w:leader="underscore" w:pos="1770"/>
          <w:tab w:val="left" w:pos="9355"/>
        </w:tabs>
        <w:ind w:left="23" w:firstLine="403"/>
        <w:jc w:val="center"/>
        <w:rPr>
          <w:rFonts w:eastAsia="Century Schoolbook"/>
          <w:b/>
          <w:sz w:val="28"/>
          <w:szCs w:val="28"/>
        </w:rPr>
      </w:pPr>
      <w:r w:rsidRPr="00BB350B">
        <w:rPr>
          <w:rFonts w:eastAsia="Century Schoolbook"/>
          <w:b/>
          <w:sz w:val="28"/>
          <w:szCs w:val="28"/>
        </w:rPr>
        <w:t>Задача № 2</w:t>
      </w:r>
    </w:p>
    <w:p w:rsidR="00323256" w:rsidRPr="0005392A" w:rsidRDefault="00323256" w:rsidP="00323256">
      <w:pPr>
        <w:widowControl w:val="0"/>
        <w:tabs>
          <w:tab w:val="left" w:leader="underscore" w:pos="5416"/>
          <w:tab w:val="left" w:pos="9355"/>
        </w:tabs>
        <w:ind w:left="23" w:firstLine="403"/>
        <w:jc w:val="both"/>
        <w:rPr>
          <w:rFonts w:eastAsia="Century Schoolbook"/>
          <w:sz w:val="28"/>
          <w:szCs w:val="28"/>
        </w:rPr>
      </w:pPr>
      <w:r w:rsidRPr="0005392A">
        <w:rPr>
          <w:rFonts w:eastAsia="Century Schoolbook"/>
          <w:sz w:val="28"/>
          <w:szCs w:val="28"/>
        </w:rPr>
        <w:t>Медсестра пришла в палату к пациенту 20 лет для постановки очиститель</w:t>
      </w:r>
      <w:r w:rsidRPr="0005392A">
        <w:rPr>
          <w:rFonts w:eastAsia="Century Schoolbook"/>
          <w:sz w:val="28"/>
          <w:szCs w:val="28"/>
        </w:rPr>
        <w:lastRenderedPageBreak/>
        <w:t>ной клизмы, но кроме него в палате находились другие больные. Пациент категорически отказался от манипуляции.</w:t>
      </w:r>
    </w:p>
    <w:p w:rsidR="00323256" w:rsidRPr="0005392A" w:rsidRDefault="00323256" w:rsidP="00323256">
      <w:pPr>
        <w:pStyle w:val="ae"/>
        <w:widowControl w:val="0"/>
        <w:numPr>
          <w:ilvl w:val="0"/>
          <w:numId w:val="62"/>
        </w:numPr>
        <w:tabs>
          <w:tab w:val="left" w:leader="underscore" w:pos="5416"/>
          <w:tab w:val="left" w:pos="9355"/>
        </w:tabs>
        <w:spacing w:after="0" w:line="240" w:lineRule="auto"/>
        <w:ind w:left="426"/>
        <w:jc w:val="both"/>
        <w:rPr>
          <w:rFonts w:ascii="Times New Roman" w:eastAsia="Century Schoolbook" w:hAnsi="Times New Roman"/>
          <w:sz w:val="28"/>
          <w:szCs w:val="28"/>
        </w:rPr>
      </w:pPr>
      <w:r w:rsidRPr="0005392A">
        <w:rPr>
          <w:rFonts w:ascii="Times New Roman" w:eastAsia="Century Schoolbook" w:hAnsi="Times New Roman"/>
          <w:sz w:val="28"/>
          <w:szCs w:val="28"/>
        </w:rPr>
        <w:t>Какие были допущены ошибки?</w:t>
      </w:r>
    </w:p>
    <w:p w:rsidR="00323256" w:rsidRPr="0005392A" w:rsidRDefault="00323256" w:rsidP="00323256">
      <w:pPr>
        <w:pStyle w:val="ae"/>
        <w:widowControl w:val="0"/>
        <w:numPr>
          <w:ilvl w:val="0"/>
          <w:numId w:val="62"/>
        </w:numPr>
        <w:tabs>
          <w:tab w:val="left" w:leader="underscore" w:pos="5416"/>
          <w:tab w:val="left" w:pos="9355"/>
        </w:tabs>
        <w:spacing w:after="0" w:line="240" w:lineRule="auto"/>
        <w:ind w:left="426"/>
        <w:jc w:val="both"/>
        <w:rPr>
          <w:rFonts w:ascii="Times New Roman" w:eastAsia="Century Schoolbook" w:hAnsi="Times New Roman"/>
          <w:sz w:val="28"/>
          <w:szCs w:val="28"/>
        </w:rPr>
      </w:pPr>
      <w:r w:rsidRPr="0005392A">
        <w:rPr>
          <w:rFonts w:ascii="Times New Roman" w:eastAsia="Century Schoolbook" w:hAnsi="Times New Roman"/>
          <w:sz w:val="28"/>
          <w:szCs w:val="28"/>
        </w:rPr>
        <w:t>Как нужно поступить?</w:t>
      </w:r>
    </w:p>
    <w:p w:rsidR="00323256" w:rsidRPr="00BB350B" w:rsidRDefault="00323256" w:rsidP="00323256">
      <w:pPr>
        <w:widowControl w:val="0"/>
        <w:tabs>
          <w:tab w:val="left" w:leader="underscore" w:pos="1770"/>
          <w:tab w:val="left" w:pos="9355"/>
        </w:tabs>
        <w:ind w:left="23" w:firstLine="403"/>
        <w:jc w:val="center"/>
        <w:rPr>
          <w:rFonts w:eastAsia="Century Schoolbook"/>
          <w:b/>
          <w:sz w:val="28"/>
          <w:szCs w:val="28"/>
        </w:rPr>
      </w:pPr>
      <w:r w:rsidRPr="00BB350B">
        <w:rPr>
          <w:rFonts w:eastAsia="Century Schoolbook"/>
          <w:b/>
          <w:sz w:val="28"/>
          <w:szCs w:val="28"/>
        </w:rPr>
        <w:t>Задача № 3</w:t>
      </w:r>
    </w:p>
    <w:p w:rsidR="00323256" w:rsidRPr="0005392A" w:rsidRDefault="00323256" w:rsidP="00323256">
      <w:pPr>
        <w:widowControl w:val="0"/>
        <w:tabs>
          <w:tab w:val="left" w:pos="9355"/>
        </w:tabs>
        <w:ind w:left="23" w:firstLine="403"/>
        <w:jc w:val="both"/>
        <w:rPr>
          <w:rFonts w:eastAsia="Century Schoolbook"/>
          <w:sz w:val="28"/>
          <w:szCs w:val="28"/>
        </w:rPr>
      </w:pPr>
      <w:r w:rsidRPr="0005392A">
        <w:rPr>
          <w:rFonts w:eastAsia="Century Schoolbook"/>
          <w:sz w:val="28"/>
          <w:szCs w:val="28"/>
        </w:rPr>
        <w:t>Молодая медсестра пригласила пациента 17 лет в клизменную для постановки очистительной клизмы перед лекарственной. Увидев медсестру,  пациент категорически отказался от манипуляции.</w:t>
      </w:r>
    </w:p>
    <w:p w:rsidR="00323256" w:rsidRPr="0005392A" w:rsidRDefault="00323256" w:rsidP="00323256">
      <w:pPr>
        <w:pStyle w:val="ae"/>
        <w:widowControl w:val="0"/>
        <w:numPr>
          <w:ilvl w:val="0"/>
          <w:numId w:val="62"/>
        </w:numPr>
        <w:tabs>
          <w:tab w:val="left" w:pos="9355"/>
        </w:tabs>
        <w:spacing w:after="0" w:line="240" w:lineRule="auto"/>
        <w:ind w:left="426"/>
        <w:jc w:val="both"/>
        <w:rPr>
          <w:rFonts w:ascii="Times New Roman" w:eastAsia="Century Schoolbook" w:hAnsi="Times New Roman"/>
          <w:sz w:val="28"/>
          <w:szCs w:val="28"/>
        </w:rPr>
      </w:pPr>
      <w:r w:rsidRPr="0005392A">
        <w:rPr>
          <w:rFonts w:ascii="Times New Roman" w:eastAsia="Century Schoolbook" w:hAnsi="Times New Roman"/>
          <w:sz w:val="28"/>
          <w:szCs w:val="28"/>
        </w:rPr>
        <w:t>Тактика медсестры в данной ситуации.</w:t>
      </w:r>
    </w:p>
    <w:p w:rsidR="00323256" w:rsidRPr="00BB350B" w:rsidRDefault="00323256" w:rsidP="00323256">
      <w:pPr>
        <w:widowControl w:val="0"/>
        <w:tabs>
          <w:tab w:val="left" w:leader="underscore" w:pos="1770"/>
          <w:tab w:val="left" w:pos="9355"/>
        </w:tabs>
        <w:ind w:left="23" w:firstLine="403"/>
        <w:jc w:val="center"/>
        <w:rPr>
          <w:rFonts w:eastAsia="Century Schoolbook"/>
          <w:b/>
          <w:sz w:val="28"/>
          <w:szCs w:val="28"/>
        </w:rPr>
      </w:pPr>
      <w:r w:rsidRPr="00BB350B">
        <w:rPr>
          <w:rFonts w:eastAsia="Century Schoolbook"/>
          <w:b/>
          <w:sz w:val="28"/>
          <w:szCs w:val="28"/>
        </w:rPr>
        <w:t>Задача № 4</w:t>
      </w:r>
    </w:p>
    <w:p w:rsidR="00323256" w:rsidRPr="0005392A" w:rsidRDefault="00323256" w:rsidP="00323256">
      <w:pPr>
        <w:widowControl w:val="0"/>
        <w:tabs>
          <w:tab w:val="left" w:pos="9355"/>
        </w:tabs>
        <w:ind w:left="23" w:firstLine="403"/>
        <w:jc w:val="both"/>
        <w:rPr>
          <w:rFonts w:eastAsia="Century Schoolbook"/>
          <w:sz w:val="28"/>
          <w:szCs w:val="28"/>
        </w:rPr>
      </w:pPr>
      <w:r w:rsidRPr="0005392A">
        <w:rPr>
          <w:rFonts w:eastAsia="Century Schoolbook"/>
          <w:sz w:val="28"/>
          <w:szCs w:val="28"/>
        </w:rPr>
        <w:t>Пациентке 58 лет вечером была поставлена масляная клизма. Утром медсестра подала судно, а затем сразу его убрала, после опорожнения кишечника, накрыла пациентку одеялом и ушла.</w:t>
      </w:r>
    </w:p>
    <w:p w:rsidR="00323256" w:rsidRPr="0005392A" w:rsidRDefault="00323256" w:rsidP="00323256">
      <w:pPr>
        <w:pStyle w:val="ae"/>
        <w:widowControl w:val="0"/>
        <w:numPr>
          <w:ilvl w:val="0"/>
          <w:numId w:val="63"/>
        </w:numPr>
        <w:tabs>
          <w:tab w:val="left" w:pos="9355"/>
        </w:tabs>
        <w:spacing w:after="0" w:line="240" w:lineRule="auto"/>
        <w:ind w:left="426"/>
        <w:jc w:val="both"/>
        <w:rPr>
          <w:rFonts w:ascii="Times New Roman" w:eastAsia="Century Schoolbook" w:hAnsi="Times New Roman"/>
          <w:sz w:val="28"/>
          <w:szCs w:val="28"/>
        </w:rPr>
      </w:pPr>
      <w:r w:rsidRPr="0005392A">
        <w:rPr>
          <w:rFonts w:ascii="Times New Roman" w:eastAsia="Century Schoolbook" w:hAnsi="Times New Roman"/>
          <w:sz w:val="28"/>
          <w:szCs w:val="28"/>
        </w:rPr>
        <w:t>Всё ли сделала медсестра?</w:t>
      </w:r>
    </w:p>
    <w:p w:rsidR="00323256" w:rsidRPr="0005392A" w:rsidRDefault="00323256" w:rsidP="00323256">
      <w:pPr>
        <w:pStyle w:val="ae"/>
        <w:widowControl w:val="0"/>
        <w:numPr>
          <w:ilvl w:val="0"/>
          <w:numId w:val="63"/>
        </w:numPr>
        <w:tabs>
          <w:tab w:val="left" w:pos="9355"/>
        </w:tabs>
        <w:spacing w:after="0" w:line="240" w:lineRule="auto"/>
        <w:ind w:left="426"/>
        <w:jc w:val="both"/>
        <w:rPr>
          <w:rFonts w:ascii="Times New Roman" w:eastAsia="Century Schoolbook" w:hAnsi="Times New Roman"/>
          <w:sz w:val="28"/>
          <w:szCs w:val="28"/>
        </w:rPr>
      </w:pPr>
      <w:r w:rsidRPr="0005392A">
        <w:rPr>
          <w:rFonts w:ascii="Times New Roman" w:eastAsia="Century Schoolbook" w:hAnsi="Times New Roman"/>
          <w:sz w:val="28"/>
          <w:szCs w:val="28"/>
        </w:rPr>
        <w:t>Тактика медсестры в данной ситуации?</w:t>
      </w:r>
    </w:p>
    <w:p w:rsidR="00323256" w:rsidRPr="00BB350B" w:rsidRDefault="00323256" w:rsidP="00323256">
      <w:pPr>
        <w:widowControl w:val="0"/>
        <w:tabs>
          <w:tab w:val="left" w:leader="underscore" w:pos="1770"/>
          <w:tab w:val="left" w:pos="9355"/>
        </w:tabs>
        <w:ind w:left="23" w:firstLine="403"/>
        <w:jc w:val="center"/>
        <w:rPr>
          <w:rFonts w:eastAsia="Century Schoolbook"/>
          <w:b/>
          <w:sz w:val="28"/>
          <w:szCs w:val="28"/>
        </w:rPr>
      </w:pPr>
      <w:r w:rsidRPr="00BB350B">
        <w:rPr>
          <w:rFonts w:eastAsia="Century Schoolbook"/>
          <w:b/>
          <w:sz w:val="28"/>
          <w:szCs w:val="28"/>
        </w:rPr>
        <w:t>Задача № 5</w:t>
      </w:r>
    </w:p>
    <w:p w:rsidR="00323256" w:rsidRPr="0005392A" w:rsidRDefault="00323256" w:rsidP="00323256">
      <w:pPr>
        <w:ind w:firstLine="426"/>
        <w:rPr>
          <w:rFonts w:eastAsia="Century Schoolbook"/>
          <w:sz w:val="28"/>
          <w:szCs w:val="28"/>
        </w:rPr>
      </w:pPr>
      <w:r w:rsidRPr="0005392A">
        <w:rPr>
          <w:rFonts w:eastAsia="Century Schoolbook"/>
          <w:sz w:val="28"/>
          <w:szCs w:val="28"/>
        </w:rPr>
        <w:t>Пациент 50 лет находится на строгом постельном режиме по поводу инфаркта миокарда. У него хороший аппетит, но есть жалобы на вздутие живота и отсутствие стула в течение 3-х дней.</w:t>
      </w:r>
    </w:p>
    <w:p w:rsidR="00323256" w:rsidRPr="0005392A" w:rsidRDefault="00323256" w:rsidP="00323256">
      <w:pPr>
        <w:pStyle w:val="ae"/>
        <w:widowControl w:val="0"/>
        <w:numPr>
          <w:ilvl w:val="0"/>
          <w:numId w:val="64"/>
        </w:numPr>
        <w:tabs>
          <w:tab w:val="left" w:pos="9355"/>
        </w:tabs>
        <w:spacing w:after="0" w:line="240" w:lineRule="auto"/>
        <w:ind w:left="426"/>
        <w:jc w:val="both"/>
        <w:rPr>
          <w:rFonts w:ascii="Times New Roman" w:eastAsia="Century Schoolbook" w:hAnsi="Times New Roman"/>
          <w:sz w:val="28"/>
          <w:szCs w:val="28"/>
        </w:rPr>
      </w:pPr>
      <w:r w:rsidRPr="0005392A">
        <w:rPr>
          <w:rFonts w:ascii="Times New Roman" w:eastAsia="Century Schoolbook" w:hAnsi="Times New Roman"/>
          <w:sz w:val="28"/>
          <w:szCs w:val="28"/>
        </w:rPr>
        <w:t>Ваша тактика в данной ситуации?</w:t>
      </w:r>
    </w:p>
    <w:p w:rsidR="00323256" w:rsidRPr="0005392A" w:rsidRDefault="00323256" w:rsidP="00323256">
      <w:pPr>
        <w:pStyle w:val="ae"/>
        <w:widowControl w:val="0"/>
        <w:numPr>
          <w:ilvl w:val="0"/>
          <w:numId w:val="64"/>
        </w:numPr>
        <w:tabs>
          <w:tab w:val="left" w:pos="9355"/>
        </w:tabs>
        <w:spacing w:after="0" w:line="240" w:lineRule="auto"/>
        <w:ind w:left="426"/>
        <w:jc w:val="both"/>
        <w:rPr>
          <w:rFonts w:ascii="Times New Roman" w:eastAsia="Century Schoolbook" w:hAnsi="Times New Roman"/>
          <w:sz w:val="28"/>
          <w:szCs w:val="28"/>
        </w:rPr>
      </w:pPr>
      <w:r w:rsidRPr="0005392A">
        <w:rPr>
          <w:rFonts w:ascii="Times New Roman" w:eastAsia="Century Schoolbook" w:hAnsi="Times New Roman"/>
          <w:sz w:val="28"/>
          <w:szCs w:val="28"/>
        </w:rPr>
        <w:t>Какую клизму рациональнее поставить?</w:t>
      </w:r>
    </w:p>
    <w:p w:rsidR="00323256" w:rsidRPr="00BB350B" w:rsidRDefault="00323256" w:rsidP="00323256">
      <w:pPr>
        <w:widowControl w:val="0"/>
        <w:tabs>
          <w:tab w:val="left" w:leader="underscore" w:pos="1770"/>
          <w:tab w:val="left" w:pos="9355"/>
        </w:tabs>
        <w:ind w:left="23" w:firstLine="403"/>
        <w:jc w:val="center"/>
        <w:rPr>
          <w:rFonts w:eastAsia="Century Schoolbook"/>
          <w:b/>
          <w:sz w:val="28"/>
          <w:szCs w:val="28"/>
        </w:rPr>
      </w:pPr>
      <w:r w:rsidRPr="00BB350B">
        <w:rPr>
          <w:rFonts w:eastAsia="Century Schoolbook"/>
          <w:b/>
          <w:sz w:val="28"/>
          <w:szCs w:val="28"/>
        </w:rPr>
        <w:t>Задача № 6</w:t>
      </w:r>
    </w:p>
    <w:p w:rsidR="00323256" w:rsidRPr="0005392A" w:rsidRDefault="00323256" w:rsidP="00323256">
      <w:pPr>
        <w:widowControl w:val="0"/>
        <w:tabs>
          <w:tab w:val="left" w:pos="9355"/>
        </w:tabs>
        <w:ind w:left="23" w:firstLine="403"/>
        <w:jc w:val="both"/>
        <w:rPr>
          <w:rFonts w:eastAsia="Century Schoolbook"/>
          <w:sz w:val="28"/>
          <w:szCs w:val="28"/>
        </w:rPr>
      </w:pPr>
      <w:r w:rsidRPr="0005392A">
        <w:rPr>
          <w:rFonts w:eastAsia="Century Schoolbook"/>
          <w:sz w:val="28"/>
          <w:szCs w:val="28"/>
        </w:rPr>
        <w:t>Врач назначил пациенту микроклизму с настоем ромашки. Вы видите, что пациент нервничает и расспрашивает окружающих</w:t>
      </w:r>
    </w:p>
    <w:p w:rsidR="00323256" w:rsidRPr="0005392A" w:rsidRDefault="00323256" w:rsidP="00323256">
      <w:pPr>
        <w:pStyle w:val="ae"/>
        <w:widowControl w:val="0"/>
        <w:numPr>
          <w:ilvl w:val="0"/>
          <w:numId w:val="65"/>
        </w:numPr>
        <w:tabs>
          <w:tab w:val="left" w:pos="9355"/>
        </w:tabs>
        <w:spacing w:after="0" w:line="240" w:lineRule="auto"/>
        <w:ind w:left="426"/>
        <w:jc w:val="both"/>
        <w:rPr>
          <w:rFonts w:ascii="Times New Roman" w:eastAsia="Century Schoolbook" w:hAnsi="Times New Roman"/>
          <w:sz w:val="28"/>
          <w:szCs w:val="28"/>
        </w:rPr>
      </w:pPr>
      <w:r w:rsidRPr="0005392A">
        <w:rPr>
          <w:rFonts w:ascii="Times New Roman" w:eastAsia="Century Schoolbook" w:hAnsi="Times New Roman"/>
          <w:sz w:val="28"/>
          <w:szCs w:val="28"/>
        </w:rPr>
        <w:t>Тактика медсестры в данной ситуации?</w:t>
      </w:r>
    </w:p>
    <w:p w:rsidR="00323256" w:rsidRPr="00BB350B" w:rsidRDefault="00323256" w:rsidP="00323256">
      <w:pPr>
        <w:widowControl w:val="0"/>
        <w:tabs>
          <w:tab w:val="left" w:leader="underscore" w:pos="1770"/>
          <w:tab w:val="left" w:pos="9355"/>
        </w:tabs>
        <w:ind w:left="23" w:firstLine="403"/>
        <w:jc w:val="center"/>
        <w:rPr>
          <w:rFonts w:eastAsia="Century Schoolbook"/>
          <w:b/>
          <w:sz w:val="28"/>
          <w:szCs w:val="28"/>
        </w:rPr>
      </w:pPr>
      <w:r w:rsidRPr="00BB350B">
        <w:rPr>
          <w:rFonts w:eastAsia="Century Schoolbook"/>
          <w:b/>
          <w:sz w:val="28"/>
          <w:szCs w:val="28"/>
        </w:rPr>
        <w:t>Задача № 7</w:t>
      </w:r>
    </w:p>
    <w:p w:rsidR="00323256" w:rsidRPr="0005392A" w:rsidRDefault="00323256" w:rsidP="00323256">
      <w:pPr>
        <w:widowControl w:val="0"/>
        <w:tabs>
          <w:tab w:val="left" w:pos="9355"/>
        </w:tabs>
        <w:ind w:left="23" w:firstLine="403"/>
        <w:jc w:val="both"/>
        <w:rPr>
          <w:rFonts w:eastAsia="Century Schoolbook"/>
          <w:bCs/>
          <w:sz w:val="28"/>
          <w:szCs w:val="28"/>
        </w:rPr>
      </w:pPr>
      <w:r w:rsidRPr="0005392A">
        <w:rPr>
          <w:rFonts w:eastAsia="Century Schoolbook"/>
          <w:bCs/>
          <w:sz w:val="28"/>
          <w:szCs w:val="28"/>
        </w:rPr>
        <w:t>Пациенту 17 лет, по назначению врача медсестра поставила очистительную клизму, но через 20 минут выделилась только вода.</w:t>
      </w:r>
    </w:p>
    <w:p w:rsidR="00323256" w:rsidRPr="0005392A" w:rsidRDefault="00323256" w:rsidP="00323256">
      <w:pPr>
        <w:pStyle w:val="ae"/>
        <w:widowControl w:val="0"/>
        <w:numPr>
          <w:ilvl w:val="0"/>
          <w:numId w:val="65"/>
        </w:numPr>
        <w:tabs>
          <w:tab w:val="left" w:pos="9355"/>
        </w:tabs>
        <w:spacing w:after="0" w:line="240" w:lineRule="auto"/>
        <w:ind w:left="426"/>
        <w:jc w:val="both"/>
        <w:rPr>
          <w:rFonts w:ascii="Times New Roman" w:eastAsia="Century Schoolbook" w:hAnsi="Times New Roman"/>
          <w:bCs/>
          <w:sz w:val="28"/>
          <w:szCs w:val="28"/>
        </w:rPr>
      </w:pPr>
      <w:r w:rsidRPr="0005392A">
        <w:rPr>
          <w:rFonts w:ascii="Times New Roman" w:eastAsia="Century Schoolbook" w:hAnsi="Times New Roman"/>
          <w:bCs/>
          <w:sz w:val="28"/>
          <w:szCs w:val="28"/>
        </w:rPr>
        <w:t>Оцените эффективность очистительной клизмы.</w:t>
      </w:r>
    </w:p>
    <w:p w:rsidR="00323256" w:rsidRPr="0005392A" w:rsidRDefault="00323256" w:rsidP="00323256">
      <w:pPr>
        <w:pStyle w:val="ae"/>
        <w:widowControl w:val="0"/>
        <w:numPr>
          <w:ilvl w:val="0"/>
          <w:numId w:val="65"/>
        </w:numPr>
        <w:tabs>
          <w:tab w:val="left" w:pos="9355"/>
        </w:tabs>
        <w:spacing w:after="0" w:line="240" w:lineRule="auto"/>
        <w:ind w:left="426"/>
        <w:jc w:val="both"/>
        <w:rPr>
          <w:rFonts w:ascii="Times New Roman" w:eastAsia="Century Schoolbook" w:hAnsi="Times New Roman"/>
          <w:bCs/>
          <w:sz w:val="28"/>
          <w:szCs w:val="28"/>
        </w:rPr>
      </w:pPr>
      <w:r w:rsidRPr="0005392A">
        <w:rPr>
          <w:rFonts w:ascii="Times New Roman" w:eastAsia="Century Schoolbook" w:hAnsi="Times New Roman"/>
          <w:bCs/>
          <w:sz w:val="28"/>
          <w:szCs w:val="28"/>
        </w:rPr>
        <w:t>Тактика медсестры в данном случае?</w:t>
      </w:r>
    </w:p>
    <w:p w:rsidR="00323256" w:rsidRPr="00BB350B" w:rsidRDefault="00323256" w:rsidP="00323256">
      <w:pPr>
        <w:widowControl w:val="0"/>
        <w:tabs>
          <w:tab w:val="left" w:pos="9355"/>
        </w:tabs>
        <w:ind w:left="23" w:firstLine="403"/>
        <w:jc w:val="center"/>
        <w:rPr>
          <w:rFonts w:eastAsia="Century Schoolbook"/>
          <w:b/>
          <w:bCs/>
          <w:sz w:val="28"/>
          <w:szCs w:val="28"/>
        </w:rPr>
      </w:pPr>
      <w:r w:rsidRPr="00BB350B">
        <w:rPr>
          <w:rFonts w:eastAsia="Century Schoolbook"/>
          <w:b/>
          <w:bCs/>
          <w:sz w:val="28"/>
          <w:szCs w:val="28"/>
        </w:rPr>
        <w:t>Задача № 8</w:t>
      </w:r>
    </w:p>
    <w:p w:rsidR="00323256" w:rsidRPr="0005392A" w:rsidRDefault="00323256" w:rsidP="00323256">
      <w:pPr>
        <w:widowControl w:val="0"/>
        <w:tabs>
          <w:tab w:val="left" w:pos="9355"/>
        </w:tabs>
        <w:ind w:left="23" w:firstLine="403"/>
        <w:jc w:val="both"/>
        <w:rPr>
          <w:rFonts w:eastAsia="Century Schoolbook"/>
          <w:bCs/>
          <w:sz w:val="28"/>
          <w:szCs w:val="28"/>
        </w:rPr>
      </w:pPr>
      <w:r w:rsidRPr="0005392A">
        <w:rPr>
          <w:rFonts w:eastAsia="Century Schoolbook"/>
          <w:bCs/>
          <w:sz w:val="28"/>
          <w:szCs w:val="28"/>
        </w:rPr>
        <w:t>У пациентки 30 лет во время постановки очистительной клизмы появились жалобы на боль в животе.</w:t>
      </w:r>
    </w:p>
    <w:p w:rsidR="00323256" w:rsidRPr="0005392A" w:rsidRDefault="00323256" w:rsidP="00323256">
      <w:pPr>
        <w:pStyle w:val="ae"/>
        <w:widowControl w:val="0"/>
        <w:numPr>
          <w:ilvl w:val="0"/>
          <w:numId w:val="67"/>
        </w:numPr>
        <w:tabs>
          <w:tab w:val="left" w:pos="9355"/>
        </w:tabs>
        <w:spacing w:after="0" w:line="240" w:lineRule="auto"/>
        <w:ind w:left="426"/>
        <w:jc w:val="both"/>
        <w:rPr>
          <w:rFonts w:ascii="Times New Roman" w:eastAsia="Century Schoolbook" w:hAnsi="Times New Roman"/>
          <w:bCs/>
          <w:sz w:val="28"/>
          <w:szCs w:val="28"/>
        </w:rPr>
      </w:pPr>
      <w:r w:rsidRPr="0005392A">
        <w:rPr>
          <w:rFonts w:ascii="Times New Roman" w:eastAsia="Century Schoolbook" w:hAnsi="Times New Roman"/>
          <w:bCs/>
          <w:sz w:val="28"/>
          <w:szCs w:val="28"/>
        </w:rPr>
        <w:t>Тактика  медсестры в данной ситуации?</w:t>
      </w:r>
    </w:p>
    <w:p w:rsidR="00323256" w:rsidRPr="00BB350B" w:rsidRDefault="00323256" w:rsidP="00323256">
      <w:pPr>
        <w:widowControl w:val="0"/>
        <w:tabs>
          <w:tab w:val="left" w:pos="9355"/>
        </w:tabs>
        <w:ind w:left="23" w:firstLine="403"/>
        <w:jc w:val="center"/>
        <w:rPr>
          <w:rFonts w:eastAsia="Century Schoolbook"/>
          <w:b/>
          <w:bCs/>
          <w:sz w:val="28"/>
          <w:szCs w:val="28"/>
        </w:rPr>
      </w:pPr>
      <w:r w:rsidRPr="00BB350B">
        <w:rPr>
          <w:rFonts w:eastAsia="Century Schoolbook"/>
          <w:b/>
          <w:bCs/>
          <w:sz w:val="28"/>
          <w:szCs w:val="28"/>
        </w:rPr>
        <w:t>Задача № 9</w:t>
      </w:r>
    </w:p>
    <w:p w:rsidR="00323256" w:rsidRPr="0005392A" w:rsidRDefault="00323256" w:rsidP="00323256">
      <w:pPr>
        <w:widowControl w:val="0"/>
        <w:tabs>
          <w:tab w:val="left" w:pos="9355"/>
        </w:tabs>
        <w:ind w:left="23" w:firstLine="403"/>
        <w:jc w:val="both"/>
        <w:rPr>
          <w:rFonts w:eastAsia="Century Schoolbook"/>
          <w:bCs/>
          <w:sz w:val="28"/>
          <w:szCs w:val="28"/>
        </w:rPr>
      </w:pPr>
      <w:r w:rsidRPr="0005392A">
        <w:rPr>
          <w:rFonts w:eastAsia="Century Schoolbook"/>
          <w:bCs/>
          <w:sz w:val="28"/>
          <w:szCs w:val="28"/>
        </w:rPr>
        <w:t>Пациентка 18 лет, страдающая заболеванием почек, находится на постельном режиме. В течение последних 3-х суток у неё не было стула, о чём она сообщила медсестре. У пациентки выраженные отёки на лице и ногах, живот вздут.</w:t>
      </w:r>
    </w:p>
    <w:p w:rsidR="00323256" w:rsidRPr="0005392A" w:rsidRDefault="00323256" w:rsidP="00323256">
      <w:pPr>
        <w:pStyle w:val="ae"/>
        <w:widowControl w:val="0"/>
        <w:numPr>
          <w:ilvl w:val="0"/>
          <w:numId w:val="65"/>
        </w:numPr>
        <w:tabs>
          <w:tab w:val="left" w:pos="9355"/>
        </w:tabs>
        <w:spacing w:after="0" w:line="240" w:lineRule="auto"/>
        <w:ind w:left="426"/>
        <w:jc w:val="both"/>
        <w:rPr>
          <w:rFonts w:ascii="Times New Roman" w:eastAsia="Century Schoolbook" w:hAnsi="Times New Roman"/>
          <w:bCs/>
          <w:sz w:val="28"/>
          <w:szCs w:val="28"/>
        </w:rPr>
      </w:pPr>
      <w:r w:rsidRPr="0005392A">
        <w:rPr>
          <w:rFonts w:ascii="Times New Roman" w:eastAsia="Century Schoolbook" w:hAnsi="Times New Roman"/>
          <w:bCs/>
          <w:sz w:val="28"/>
          <w:szCs w:val="28"/>
        </w:rPr>
        <w:t>Какую клизму рациональнее поставить?</w:t>
      </w:r>
    </w:p>
    <w:p w:rsidR="00323256" w:rsidRPr="0005392A" w:rsidRDefault="00323256" w:rsidP="00323256">
      <w:pPr>
        <w:pStyle w:val="ae"/>
        <w:widowControl w:val="0"/>
        <w:numPr>
          <w:ilvl w:val="0"/>
          <w:numId w:val="65"/>
        </w:numPr>
        <w:tabs>
          <w:tab w:val="left" w:pos="9355"/>
        </w:tabs>
        <w:spacing w:after="0" w:line="240" w:lineRule="auto"/>
        <w:ind w:left="426"/>
        <w:jc w:val="both"/>
        <w:rPr>
          <w:rFonts w:ascii="Times New Roman" w:eastAsia="Century Schoolbook" w:hAnsi="Times New Roman"/>
          <w:bCs/>
          <w:sz w:val="28"/>
          <w:szCs w:val="28"/>
        </w:rPr>
      </w:pPr>
      <w:r w:rsidRPr="0005392A">
        <w:rPr>
          <w:rFonts w:ascii="Times New Roman" w:eastAsia="Century Schoolbook" w:hAnsi="Times New Roman"/>
          <w:bCs/>
          <w:sz w:val="28"/>
          <w:szCs w:val="28"/>
        </w:rPr>
        <w:t>Тактика медсестры в данной ситуации?</w:t>
      </w:r>
    </w:p>
    <w:p w:rsidR="00323256" w:rsidRPr="00BB350B" w:rsidRDefault="00323256" w:rsidP="00323256">
      <w:pPr>
        <w:widowControl w:val="0"/>
        <w:tabs>
          <w:tab w:val="left" w:pos="9355"/>
        </w:tabs>
        <w:ind w:left="23" w:firstLine="403"/>
        <w:jc w:val="center"/>
        <w:rPr>
          <w:rFonts w:eastAsia="Century Schoolbook"/>
          <w:b/>
          <w:bCs/>
          <w:sz w:val="28"/>
          <w:szCs w:val="28"/>
        </w:rPr>
      </w:pPr>
      <w:r w:rsidRPr="00BB350B">
        <w:rPr>
          <w:rFonts w:eastAsia="Century Schoolbook"/>
          <w:b/>
          <w:bCs/>
          <w:sz w:val="28"/>
          <w:szCs w:val="28"/>
        </w:rPr>
        <w:t>Задача № 10</w:t>
      </w:r>
    </w:p>
    <w:p w:rsidR="00323256" w:rsidRPr="0005392A" w:rsidRDefault="00323256" w:rsidP="00323256">
      <w:pPr>
        <w:widowControl w:val="0"/>
        <w:tabs>
          <w:tab w:val="left" w:pos="9355"/>
        </w:tabs>
        <w:ind w:left="23" w:firstLine="403"/>
        <w:jc w:val="both"/>
        <w:rPr>
          <w:rFonts w:eastAsia="Century Schoolbook"/>
          <w:bCs/>
          <w:sz w:val="28"/>
          <w:szCs w:val="28"/>
        </w:rPr>
      </w:pPr>
      <w:r w:rsidRPr="0005392A">
        <w:rPr>
          <w:rFonts w:eastAsia="Century Schoolbook"/>
          <w:bCs/>
          <w:sz w:val="28"/>
          <w:szCs w:val="28"/>
        </w:rPr>
        <w:t xml:space="preserve">В отделении находится больной, страдающий хроническим заболеванием кишечника с упорными запорами, от послабляющей и очистительной клизмы </w:t>
      </w:r>
      <w:r w:rsidRPr="0005392A">
        <w:rPr>
          <w:rFonts w:eastAsia="Century Schoolbook"/>
          <w:bCs/>
          <w:sz w:val="28"/>
          <w:szCs w:val="28"/>
        </w:rPr>
        <w:lastRenderedPageBreak/>
        <w:t>эффекта нет, стула не было 5 дней.</w:t>
      </w:r>
    </w:p>
    <w:p w:rsidR="00323256" w:rsidRPr="0005392A" w:rsidRDefault="00323256" w:rsidP="00323256">
      <w:pPr>
        <w:pStyle w:val="ae"/>
        <w:widowControl w:val="0"/>
        <w:numPr>
          <w:ilvl w:val="0"/>
          <w:numId w:val="65"/>
        </w:numPr>
        <w:tabs>
          <w:tab w:val="left" w:pos="9355"/>
        </w:tabs>
        <w:spacing w:after="0" w:line="240" w:lineRule="auto"/>
        <w:ind w:left="426"/>
        <w:jc w:val="both"/>
        <w:rPr>
          <w:rFonts w:ascii="Times New Roman" w:eastAsia="Century Schoolbook" w:hAnsi="Times New Roman"/>
          <w:bCs/>
          <w:sz w:val="28"/>
          <w:szCs w:val="28"/>
        </w:rPr>
      </w:pPr>
      <w:r w:rsidRPr="0005392A">
        <w:rPr>
          <w:rFonts w:ascii="Times New Roman" w:eastAsia="Century Schoolbook" w:hAnsi="Times New Roman"/>
          <w:bCs/>
          <w:sz w:val="28"/>
          <w:szCs w:val="28"/>
        </w:rPr>
        <w:t>Как очистить кишечник больному?</w:t>
      </w:r>
    </w:p>
    <w:p w:rsidR="00323256" w:rsidRPr="00BB350B" w:rsidRDefault="00323256" w:rsidP="00323256">
      <w:pPr>
        <w:widowControl w:val="0"/>
        <w:tabs>
          <w:tab w:val="left" w:pos="9355"/>
        </w:tabs>
        <w:ind w:left="23" w:firstLine="403"/>
        <w:jc w:val="center"/>
        <w:rPr>
          <w:rFonts w:eastAsia="Century Schoolbook"/>
          <w:b/>
          <w:bCs/>
          <w:sz w:val="28"/>
          <w:szCs w:val="28"/>
        </w:rPr>
      </w:pPr>
      <w:r w:rsidRPr="00BB350B">
        <w:rPr>
          <w:rFonts w:eastAsia="Century Schoolbook"/>
          <w:b/>
          <w:bCs/>
          <w:sz w:val="28"/>
          <w:szCs w:val="28"/>
        </w:rPr>
        <w:t>Задача № 11</w:t>
      </w:r>
    </w:p>
    <w:p w:rsidR="00323256" w:rsidRPr="0005392A" w:rsidRDefault="00323256" w:rsidP="00323256">
      <w:pPr>
        <w:widowControl w:val="0"/>
        <w:tabs>
          <w:tab w:val="left" w:pos="9355"/>
        </w:tabs>
        <w:ind w:left="23" w:firstLine="403"/>
        <w:jc w:val="both"/>
        <w:rPr>
          <w:rFonts w:eastAsia="Century Schoolbook"/>
          <w:bCs/>
          <w:sz w:val="28"/>
          <w:szCs w:val="28"/>
        </w:rPr>
      </w:pPr>
      <w:r w:rsidRPr="0005392A">
        <w:rPr>
          <w:rFonts w:eastAsia="Century Schoolbook"/>
          <w:bCs/>
          <w:sz w:val="28"/>
          <w:szCs w:val="28"/>
        </w:rPr>
        <w:t>Больной 35 лет находится на лечении в отделении по поводу заболевания кишечника.</w:t>
      </w:r>
    </w:p>
    <w:p w:rsidR="00323256" w:rsidRPr="0005392A" w:rsidRDefault="00323256" w:rsidP="00323256">
      <w:pPr>
        <w:widowControl w:val="0"/>
        <w:tabs>
          <w:tab w:val="left" w:pos="9355"/>
        </w:tabs>
        <w:ind w:left="23" w:firstLine="403"/>
        <w:jc w:val="both"/>
        <w:rPr>
          <w:rFonts w:eastAsia="Century Schoolbook"/>
          <w:bCs/>
          <w:sz w:val="28"/>
          <w:szCs w:val="28"/>
        </w:rPr>
      </w:pPr>
      <w:r w:rsidRPr="0005392A">
        <w:rPr>
          <w:rFonts w:eastAsia="Century Schoolbook"/>
          <w:bCs/>
          <w:sz w:val="28"/>
          <w:szCs w:val="28"/>
        </w:rPr>
        <w:t>Вечером появились боли в животе, затруднение отхождения газов. Дежурным врачом рекомендовано поставить газоотводную трубку. Через 2 часа пациенту стало лучше, боли в животе уменьшились, больной уснул. Во время утреннего обхода, осматривая больного, врач увидел газоотводную трубку в прямой кишке.</w:t>
      </w:r>
    </w:p>
    <w:p w:rsidR="00323256" w:rsidRPr="0005392A" w:rsidRDefault="00323256" w:rsidP="00323256">
      <w:pPr>
        <w:pStyle w:val="ae"/>
        <w:widowControl w:val="0"/>
        <w:numPr>
          <w:ilvl w:val="0"/>
          <w:numId w:val="65"/>
        </w:numPr>
        <w:tabs>
          <w:tab w:val="left" w:pos="9355"/>
        </w:tabs>
        <w:spacing w:after="0" w:line="240" w:lineRule="auto"/>
        <w:ind w:left="426"/>
        <w:jc w:val="both"/>
        <w:rPr>
          <w:rFonts w:ascii="Times New Roman" w:eastAsia="Century Schoolbook" w:hAnsi="Times New Roman"/>
          <w:bCs/>
          <w:sz w:val="28"/>
          <w:szCs w:val="28"/>
        </w:rPr>
      </w:pPr>
      <w:r w:rsidRPr="0005392A">
        <w:rPr>
          <w:rFonts w:ascii="Times New Roman" w:eastAsia="Century Schoolbook" w:hAnsi="Times New Roman"/>
          <w:bCs/>
          <w:sz w:val="28"/>
          <w:szCs w:val="28"/>
        </w:rPr>
        <w:t>Какую ошибку допустила медсестра?</w:t>
      </w:r>
    </w:p>
    <w:p w:rsidR="00323256" w:rsidRPr="00BB350B" w:rsidRDefault="00323256" w:rsidP="00323256">
      <w:pPr>
        <w:widowControl w:val="0"/>
        <w:tabs>
          <w:tab w:val="left" w:pos="9355"/>
        </w:tabs>
        <w:ind w:left="23" w:firstLine="403"/>
        <w:jc w:val="center"/>
        <w:rPr>
          <w:rFonts w:eastAsia="Century Schoolbook"/>
          <w:b/>
          <w:bCs/>
          <w:sz w:val="28"/>
          <w:szCs w:val="28"/>
        </w:rPr>
      </w:pPr>
      <w:r w:rsidRPr="00BB350B">
        <w:rPr>
          <w:rFonts w:eastAsia="Century Schoolbook"/>
          <w:b/>
          <w:bCs/>
          <w:sz w:val="28"/>
          <w:szCs w:val="28"/>
        </w:rPr>
        <w:t>Задача № 12</w:t>
      </w:r>
    </w:p>
    <w:p w:rsidR="00323256" w:rsidRPr="0005392A" w:rsidRDefault="00323256" w:rsidP="00323256">
      <w:pPr>
        <w:widowControl w:val="0"/>
        <w:tabs>
          <w:tab w:val="left" w:pos="9355"/>
        </w:tabs>
        <w:ind w:left="23" w:firstLine="403"/>
        <w:jc w:val="both"/>
        <w:rPr>
          <w:rFonts w:eastAsia="Century Schoolbook"/>
          <w:bCs/>
          <w:sz w:val="28"/>
          <w:szCs w:val="28"/>
        </w:rPr>
      </w:pPr>
      <w:r w:rsidRPr="0005392A">
        <w:rPr>
          <w:rFonts w:eastAsia="Century Schoolbook"/>
          <w:bCs/>
          <w:sz w:val="28"/>
          <w:szCs w:val="28"/>
        </w:rPr>
        <w:t>Медсестра ввела газоотводную трубку на глубину 15 см, в положении пациента на правом боку.</w:t>
      </w:r>
    </w:p>
    <w:p w:rsidR="00323256" w:rsidRPr="0005392A" w:rsidRDefault="00323256" w:rsidP="00323256">
      <w:pPr>
        <w:pStyle w:val="ae"/>
        <w:widowControl w:val="0"/>
        <w:numPr>
          <w:ilvl w:val="0"/>
          <w:numId w:val="65"/>
        </w:numPr>
        <w:tabs>
          <w:tab w:val="left" w:pos="9355"/>
        </w:tabs>
        <w:spacing w:after="0" w:line="240" w:lineRule="auto"/>
        <w:ind w:left="426"/>
        <w:jc w:val="both"/>
        <w:rPr>
          <w:rFonts w:ascii="Times New Roman" w:eastAsia="Century Schoolbook" w:hAnsi="Times New Roman"/>
          <w:bCs/>
          <w:sz w:val="28"/>
          <w:szCs w:val="28"/>
        </w:rPr>
      </w:pPr>
      <w:r w:rsidRPr="0005392A">
        <w:rPr>
          <w:rFonts w:ascii="Times New Roman" w:eastAsia="Century Schoolbook" w:hAnsi="Times New Roman"/>
          <w:bCs/>
          <w:sz w:val="28"/>
          <w:szCs w:val="28"/>
        </w:rPr>
        <w:t>Какую ошибку допустила медсестра?</w:t>
      </w:r>
    </w:p>
    <w:p w:rsidR="00323256" w:rsidRPr="00BB350B" w:rsidRDefault="00323256" w:rsidP="00323256">
      <w:pPr>
        <w:widowControl w:val="0"/>
        <w:tabs>
          <w:tab w:val="left" w:pos="9355"/>
        </w:tabs>
        <w:ind w:left="23" w:firstLine="403"/>
        <w:jc w:val="center"/>
        <w:rPr>
          <w:rFonts w:eastAsia="Century Schoolbook"/>
          <w:b/>
          <w:bCs/>
          <w:sz w:val="28"/>
          <w:szCs w:val="28"/>
        </w:rPr>
      </w:pPr>
      <w:r w:rsidRPr="00BB350B">
        <w:rPr>
          <w:rFonts w:eastAsia="Century Schoolbook"/>
          <w:b/>
          <w:bCs/>
          <w:sz w:val="28"/>
          <w:szCs w:val="28"/>
        </w:rPr>
        <w:t>Задача № 13</w:t>
      </w:r>
    </w:p>
    <w:p w:rsidR="00323256" w:rsidRPr="0005392A" w:rsidRDefault="00323256" w:rsidP="00323256">
      <w:pPr>
        <w:widowControl w:val="0"/>
        <w:tabs>
          <w:tab w:val="left" w:pos="9355"/>
        </w:tabs>
        <w:ind w:left="23" w:firstLine="403"/>
        <w:jc w:val="both"/>
        <w:rPr>
          <w:rFonts w:eastAsia="Century Schoolbook"/>
          <w:bCs/>
          <w:sz w:val="28"/>
          <w:szCs w:val="28"/>
        </w:rPr>
      </w:pPr>
      <w:r w:rsidRPr="0005392A">
        <w:rPr>
          <w:rFonts w:eastAsia="Century Schoolbook"/>
          <w:bCs/>
          <w:sz w:val="28"/>
          <w:szCs w:val="28"/>
        </w:rPr>
        <w:t xml:space="preserve">По назначению врача, пациентке после операции на органах брюшной полости назначена масляная клизма для опорожнения кишечника. </w:t>
      </w:r>
    </w:p>
    <w:p w:rsidR="00323256" w:rsidRPr="0005392A" w:rsidRDefault="00323256" w:rsidP="00323256">
      <w:pPr>
        <w:widowControl w:val="0"/>
        <w:tabs>
          <w:tab w:val="left" w:pos="9355"/>
        </w:tabs>
        <w:ind w:left="23" w:firstLine="403"/>
        <w:jc w:val="both"/>
        <w:rPr>
          <w:rFonts w:eastAsia="Century Schoolbook"/>
          <w:bCs/>
          <w:sz w:val="28"/>
          <w:szCs w:val="28"/>
        </w:rPr>
      </w:pPr>
      <w:r w:rsidRPr="0005392A">
        <w:rPr>
          <w:rFonts w:eastAsia="Century Schoolbook"/>
          <w:bCs/>
          <w:sz w:val="28"/>
          <w:szCs w:val="28"/>
        </w:rPr>
        <w:t>Медсестра набрала 900 мл растительного масла и подогрела его до 70</w:t>
      </w:r>
      <w:r w:rsidRPr="0005392A">
        <w:rPr>
          <w:rFonts w:eastAsia="Century Schoolbook"/>
          <w:bCs/>
          <w:sz w:val="28"/>
          <w:szCs w:val="28"/>
          <w:vertAlign w:val="superscript"/>
        </w:rPr>
        <w:t>0</w:t>
      </w:r>
      <w:r w:rsidRPr="0005392A">
        <w:rPr>
          <w:rFonts w:eastAsia="Century Schoolbook"/>
          <w:bCs/>
          <w:sz w:val="28"/>
          <w:szCs w:val="28"/>
        </w:rPr>
        <w:t>С</w:t>
      </w:r>
    </w:p>
    <w:p w:rsidR="00323256" w:rsidRPr="0005392A" w:rsidRDefault="00323256" w:rsidP="00323256">
      <w:pPr>
        <w:pStyle w:val="ae"/>
        <w:widowControl w:val="0"/>
        <w:numPr>
          <w:ilvl w:val="0"/>
          <w:numId w:val="65"/>
        </w:numPr>
        <w:tabs>
          <w:tab w:val="left" w:pos="9355"/>
        </w:tabs>
        <w:spacing w:after="0" w:line="240" w:lineRule="auto"/>
        <w:ind w:left="426"/>
        <w:jc w:val="both"/>
        <w:rPr>
          <w:rFonts w:ascii="Times New Roman" w:eastAsia="Century Schoolbook" w:hAnsi="Times New Roman"/>
          <w:bCs/>
          <w:sz w:val="28"/>
          <w:szCs w:val="28"/>
        </w:rPr>
      </w:pPr>
      <w:r w:rsidRPr="0005392A">
        <w:rPr>
          <w:rFonts w:ascii="Times New Roman" w:eastAsia="Century Schoolbook" w:hAnsi="Times New Roman"/>
          <w:bCs/>
          <w:sz w:val="28"/>
          <w:szCs w:val="28"/>
        </w:rPr>
        <w:t>Правильно ли поступила медсестра?</w:t>
      </w:r>
    </w:p>
    <w:p w:rsidR="00323256" w:rsidRPr="00BB350B" w:rsidRDefault="00323256" w:rsidP="00323256">
      <w:pPr>
        <w:widowControl w:val="0"/>
        <w:tabs>
          <w:tab w:val="left" w:pos="9355"/>
        </w:tabs>
        <w:ind w:left="23" w:firstLine="403"/>
        <w:jc w:val="center"/>
        <w:rPr>
          <w:rFonts w:eastAsia="Century Schoolbook"/>
          <w:b/>
          <w:bCs/>
          <w:sz w:val="28"/>
          <w:szCs w:val="28"/>
        </w:rPr>
      </w:pPr>
      <w:r w:rsidRPr="00BB350B">
        <w:rPr>
          <w:rFonts w:eastAsia="Century Schoolbook"/>
          <w:b/>
          <w:bCs/>
          <w:sz w:val="28"/>
          <w:szCs w:val="28"/>
        </w:rPr>
        <w:t>Задача № 14</w:t>
      </w:r>
    </w:p>
    <w:p w:rsidR="00323256" w:rsidRPr="0005392A" w:rsidRDefault="00323256" w:rsidP="00323256">
      <w:pPr>
        <w:widowControl w:val="0"/>
        <w:tabs>
          <w:tab w:val="left" w:pos="9355"/>
        </w:tabs>
        <w:ind w:left="23" w:firstLine="403"/>
        <w:jc w:val="both"/>
        <w:rPr>
          <w:rFonts w:eastAsia="Century Schoolbook"/>
          <w:bCs/>
          <w:sz w:val="28"/>
          <w:szCs w:val="28"/>
        </w:rPr>
      </w:pPr>
      <w:r w:rsidRPr="0005392A">
        <w:rPr>
          <w:rFonts w:eastAsia="Century Schoolbook"/>
          <w:bCs/>
          <w:sz w:val="28"/>
          <w:szCs w:val="28"/>
        </w:rPr>
        <w:t>Пациенту 30 лет, с отравлением снотворными средствами, по назначению дежурного врача, медсестра должна сделать сифонную клизму. С этой целью она набрала воду температурой 15</w:t>
      </w:r>
      <w:r w:rsidRPr="0005392A">
        <w:rPr>
          <w:rFonts w:eastAsia="Century Schoolbook"/>
          <w:bCs/>
          <w:sz w:val="28"/>
          <w:szCs w:val="28"/>
          <w:vertAlign w:val="superscript"/>
        </w:rPr>
        <w:t>0</w:t>
      </w:r>
      <w:r w:rsidRPr="0005392A">
        <w:rPr>
          <w:rFonts w:eastAsia="Century Schoolbook"/>
          <w:bCs/>
          <w:sz w:val="28"/>
          <w:szCs w:val="28"/>
        </w:rPr>
        <w:t>С в количестве 5 литров.</w:t>
      </w:r>
    </w:p>
    <w:p w:rsidR="00323256" w:rsidRPr="0005392A" w:rsidRDefault="00323256" w:rsidP="00323256">
      <w:pPr>
        <w:pStyle w:val="ae"/>
        <w:widowControl w:val="0"/>
        <w:numPr>
          <w:ilvl w:val="0"/>
          <w:numId w:val="65"/>
        </w:numPr>
        <w:tabs>
          <w:tab w:val="left" w:pos="9355"/>
        </w:tabs>
        <w:spacing w:after="0" w:line="240" w:lineRule="auto"/>
        <w:ind w:left="426"/>
        <w:jc w:val="both"/>
        <w:rPr>
          <w:rFonts w:ascii="Times New Roman" w:eastAsia="Century Schoolbook" w:hAnsi="Times New Roman"/>
          <w:bCs/>
          <w:sz w:val="28"/>
          <w:szCs w:val="28"/>
        </w:rPr>
      </w:pPr>
      <w:r w:rsidRPr="0005392A">
        <w:rPr>
          <w:rFonts w:ascii="Times New Roman" w:eastAsia="Century Schoolbook" w:hAnsi="Times New Roman"/>
          <w:bCs/>
          <w:sz w:val="28"/>
          <w:szCs w:val="28"/>
        </w:rPr>
        <w:t>Правильно ли поступила медсестра?</w:t>
      </w:r>
    </w:p>
    <w:p w:rsidR="00323256" w:rsidRPr="00BB350B" w:rsidRDefault="00323256" w:rsidP="00323256">
      <w:pPr>
        <w:widowControl w:val="0"/>
        <w:tabs>
          <w:tab w:val="left" w:pos="9355"/>
        </w:tabs>
        <w:ind w:left="426"/>
        <w:jc w:val="center"/>
        <w:rPr>
          <w:rFonts w:eastAsia="Century Schoolbook"/>
          <w:b/>
          <w:bCs/>
          <w:sz w:val="28"/>
          <w:szCs w:val="28"/>
        </w:rPr>
      </w:pPr>
      <w:r w:rsidRPr="00BB350B">
        <w:rPr>
          <w:rFonts w:eastAsia="Century Schoolbook"/>
          <w:b/>
          <w:bCs/>
          <w:sz w:val="28"/>
          <w:szCs w:val="28"/>
        </w:rPr>
        <w:t>Задача № 15</w:t>
      </w:r>
    </w:p>
    <w:p w:rsidR="00323256" w:rsidRPr="0005392A" w:rsidRDefault="00323256" w:rsidP="00323256">
      <w:pPr>
        <w:widowControl w:val="0"/>
        <w:tabs>
          <w:tab w:val="left" w:pos="9355"/>
        </w:tabs>
        <w:ind w:left="23" w:firstLine="403"/>
        <w:jc w:val="both"/>
        <w:rPr>
          <w:rFonts w:eastAsia="Century Schoolbook"/>
          <w:bCs/>
          <w:sz w:val="28"/>
          <w:szCs w:val="28"/>
        </w:rPr>
      </w:pPr>
      <w:r w:rsidRPr="0005392A">
        <w:rPr>
          <w:rFonts w:eastAsia="Century Schoolbook"/>
          <w:bCs/>
          <w:sz w:val="28"/>
          <w:szCs w:val="28"/>
        </w:rPr>
        <w:t>Пациенту с кишечной непроходимостью назначена сифонная клизма. Состояние его средней тяжести. С трудом перенёс рентгенологическое обследование брюшной полости, врачебный осмотр.</w:t>
      </w:r>
    </w:p>
    <w:p w:rsidR="00323256" w:rsidRPr="0005392A" w:rsidRDefault="00323256" w:rsidP="00323256">
      <w:pPr>
        <w:widowControl w:val="0"/>
        <w:tabs>
          <w:tab w:val="left" w:pos="9355"/>
        </w:tabs>
        <w:ind w:left="23" w:firstLine="403"/>
        <w:jc w:val="both"/>
        <w:rPr>
          <w:rFonts w:eastAsia="Century Schoolbook"/>
          <w:bCs/>
          <w:sz w:val="28"/>
          <w:szCs w:val="28"/>
        </w:rPr>
      </w:pPr>
      <w:r w:rsidRPr="0005392A">
        <w:rPr>
          <w:rFonts w:eastAsia="Century Schoolbook"/>
          <w:bCs/>
          <w:sz w:val="28"/>
          <w:szCs w:val="28"/>
        </w:rPr>
        <w:t>Пациент боится усиления боли и ухудшения состояния во время промывания кишечника, но понимает необходимость постановки клизмы.</w:t>
      </w:r>
    </w:p>
    <w:p w:rsidR="00323256" w:rsidRPr="0005392A" w:rsidRDefault="00323256" w:rsidP="00323256">
      <w:pPr>
        <w:pStyle w:val="ae"/>
        <w:widowControl w:val="0"/>
        <w:numPr>
          <w:ilvl w:val="0"/>
          <w:numId w:val="65"/>
        </w:numPr>
        <w:tabs>
          <w:tab w:val="left" w:pos="9355"/>
        </w:tabs>
        <w:spacing w:after="0" w:line="240" w:lineRule="auto"/>
        <w:ind w:left="426"/>
        <w:jc w:val="both"/>
        <w:rPr>
          <w:rFonts w:ascii="Times New Roman" w:eastAsia="Century Schoolbook" w:hAnsi="Times New Roman"/>
          <w:bCs/>
          <w:sz w:val="28"/>
          <w:szCs w:val="28"/>
        </w:rPr>
      </w:pPr>
      <w:r w:rsidRPr="0005392A">
        <w:rPr>
          <w:rFonts w:ascii="Times New Roman" w:eastAsia="Century Schoolbook" w:hAnsi="Times New Roman"/>
          <w:bCs/>
          <w:sz w:val="28"/>
          <w:szCs w:val="28"/>
        </w:rPr>
        <w:t>Определите приоритетную проблему пациента.</w:t>
      </w:r>
    </w:p>
    <w:p w:rsidR="00323256" w:rsidRPr="0005392A" w:rsidRDefault="00323256" w:rsidP="00323256">
      <w:pPr>
        <w:pStyle w:val="ae"/>
        <w:widowControl w:val="0"/>
        <w:numPr>
          <w:ilvl w:val="0"/>
          <w:numId w:val="65"/>
        </w:numPr>
        <w:tabs>
          <w:tab w:val="left" w:pos="9355"/>
        </w:tabs>
        <w:spacing w:after="0" w:line="240" w:lineRule="auto"/>
        <w:ind w:left="426"/>
        <w:jc w:val="both"/>
        <w:rPr>
          <w:rFonts w:ascii="Times New Roman" w:eastAsia="Century Schoolbook" w:hAnsi="Times New Roman"/>
          <w:bCs/>
          <w:sz w:val="28"/>
          <w:szCs w:val="28"/>
        </w:rPr>
      </w:pPr>
      <w:r w:rsidRPr="0005392A">
        <w:rPr>
          <w:rFonts w:ascii="Times New Roman" w:eastAsia="Century Schoolbook" w:hAnsi="Times New Roman"/>
          <w:bCs/>
          <w:sz w:val="28"/>
          <w:szCs w:val="28"/>
        </w:rPr>
        <w:t>Поставьте цели и составьте план ухода к приоритетной проблеме пациента.</w:t>
      </w:r>
    </w:p>
    <w:p w:rsidR="00552660" w:rsidRDefault="00552660" w:rsidP="00323256">
      <w:pPr>
        <w:shd w:val="clear" w:color="auto" w:fill="FFFFFF"/>
        <w:tabs>
          <w:tab w:val="left" w:leader="underscore" w:pos="7891"/>
        </w:tabs>
        <w:jc w:val="center"/>
        <w:rPr>
          <w:b/>
          <w:caps/>
          <w:sz w:val="28"/>
          <w:szCs w:val="32"/>
        </w:rPr>
      </w:pPr>
    </w:p>
    <w:p w:rsidR="00323256" w:rsidRPr="00E025FC" w:rsidRDefault="00323256" w:rsidP="00323256">
      <w:pPr>
        <w:shd w:val="clear" w:color="auto" w:fill="FFFFFF"/>
        <w:tabs>
          <w:tab w:val="left" w:leader="underscore" w:pos="7891"/>
        </w:tabs>
        <w:jc w:val="center"/>
        <w:rPr>
          <w:b/>
          <w:bCs/>
          <w:caps/>
          <w:sz w:val="28"/>
          <w:szCs w:val="28"/>
        </w:rPr>
      </w:pPr>
      <w:r w:rsidRPr="00E025FC">
        <w:rPr>
          <w:b/>
          <w:caps/>
          <w:sz w:val="28"/>
          <w:szCs w:val="32"/>
        </w:rPr>
        <w:t>Задания для проверки знаний</w:t>
      </w:r>
    </w:p>
    <w:p w:rsidR="00323256" w:rsidRPr="00E025FC" w:rsidRDefault="00323256" w:rsidP="00323256">
      <w:pPr>
        <w:shd w:val="clear" w:color="auto" w:fill="FFFFFF"/>
        <w:tabs>
          <w:tab w:val="left" w:leader="underscore" w:pos="7891"/>
        </w:tabs>
        <w:rPr>
          <w:bCs/>
          <w:sz w:val="14"/>
        </w:rPr>
      </w:pPr>
    </w:p>
    <w:p w:rsidR="00323256" w:rsidRPr="00BB350B" w:rsidRDefault="00323256" w:rsidP="00323256">
      <w:pPr>
        <w:jc w:val="center"/>
        <w:rPr>
          <w:b/>
          <w:sz w:val="28"/>
          <w:szCs w:val="32"/>
        </w:rPr>
      </w:pPr>
      <w:r w:rsidRPr="00BB350B">
        <w:rPr>
          <w:b/>
          <w:sz w:val="28"/>
          <w:szCs w:val="32"/>
        </w:rPr>
        <w:t>Тест контроль</w:t>
      </w:r>
    </w:p>
    <w:p w:rsidR="00323256" w:rsidRPr="0005392A" w:rsidRDefault="00323256" w:rsidP="00323256">
      <w:pPr>
        <w:autoSpaceDE w:val="0"/>
        <w:autoSpaceDN w:val="0"/>
        <w:adjustRightInd w:val="0"/>
        <w:spacing w:line="360" w:lineRule="auto"/>
        <w:ind w:left="2496" w:firstLine="336"/>
        <w:rPr>
          <w:bCs/>
          <w:sz w:val="28"/>
          <w:szCs w:val="28"/>
        </w:rPr>
      </w:pPr>
      <w:r w:rsidRPr="0005392A">
        <w:rPr>
          <w:sz w:val="28"/>
          <w:szCs w:val="28"/>
        </w:rPr>
        <w:t xml:space="preserve"> (выбрать один правильный ответ)</w:t>
      </w:r>
      <w:r w:rsidRPr="0005392A">
        <w:rPr>
          <w:bCs/>
          <w:sz w:val="28"/>
          <w:szCs w:val="28"/>
        </w:rPr>
        <w:tab/>
      </w:r>
    </w:p>
    <w:p w:rsidR="00323256" w:rsidRPr="00BB350B" w:rsidRDefault="00323256" w:rsidP="00323256">
      <w:pPr>
        <w:ind w:left="567" w:hanging="567"/>
        <w:jc w:val="both"/>
        <w:rPr>
          <w:b/>
          <w:i/>
          <w:sz w:val="28"/>
          <w:szCs w:val="28"/>
        </w:rPr>
      </w:pPr>
      <w:r w:rsidRPr="00BB350B">
        <w:rPr>
          <w:b/>
          <w:i/>
          <w:sz w:val="28"/>
          <w:szCs w:val="28"/>
        </w:rPr>
        <w:t>1. Наиболее вероятным фактором передачи ВБИ в ЛПУ являются</w:t>
      </w:r>
    </w:p>
    <w:p w:rsidR="00323256" w:rsidRPr="0005392A" w:rsidRDefault="00323256" w:rsidP="00323256">
      <w:pPr>
        <w:ind w:left="567" w:hanging="567"/>
        <w:jc w:val="both"/>
        <w:rPr>
          <w:sz w:val="28"/>
          <w:szCs w:val="28"/>
        </w:rPr>
      </w:pPr>
      <w:r w:rsidRPr="0005392A">
        <w:rPr>
          <w:sz w:val="28"/>
          <w:szCs w:val="28"/>
        </w:rPr>
        <w:t xml:space="preserve">    а) перевязочные средства</w:t>
      </w:r>
    </w:p>
    <w:p w:rsidR="00323256" w:rsidRPr="0005392A" w:rsidRDefault="00323256" w:rsidP="00323256">
      <w:pPr>
        <w:ind w:left="567" w:hanging="567"/>
        <w:jc w:val="both"/>
        <w:rPr>
          <w:sz w:val="28"/>
          <w:szCs w:val="28"/>
        </w:rPr>
      </w:pPr>
      <w:r w:rsidRPr="0005392A">
        <w:rPr>
          <w:sz w:val="28"/>
          <w:szCs w:val="28"/>
        </w:rPr>
        <w:t xml:space="preserve">    б) препараты крови</w:t>
      </w:r>
    </w:p>
    <w:p w:rsidR="00323256" w:rsidRPr="0005392A" w:rsidRDefault="00323256" w:rsidP="00323256">
      <w:pPr>
        <w:ind w:left="567" w:hanging="567"/>
        <w:jc w:val="both"/>
        <w:rPr>
          <w:sz w:val="28"/>
          <w:szCs w:val="28"/>
        </w:rPr>
      </w:pPr>
      <w:r w:rsidRPr="0005392A">
        <w:rPr>
          <w:sz w:val="28"/>
          <w:szCs w:val="28"/>
        </w:rPr>
        <w:t xml:space="preserve">    в) медикаменты</w:t>
      </w:r>
    </w:p>
    <w:p w:rsidR="00323256" w:rsidRPr="0005392A" w:rsidRDefault="00323256" w:rsidP="00323256">
      <w:pPr>
        <w:ind w:left="567" w:hanging="567"/>
        <w:jc w:val="both"/>
        <w:rPr>
          <w:sz w:val="28"/>
          <w:szCs w:val="28"/>
        </w:rPr>
      </w:pPr>
      <w:r w:rsidRPr="0005392A">
        <w:rPr>
          <w:sz w:val="28"/>
          <w:szCs w:val="28"/>
        </w:rPr>
        <w:t xml:space="preserve">    г) руки и медицинский инструментарий</w:t>
      </w:r>
    </w:p>
    <w:p w:rsidR="00323256" w:rsidRPr="00BB350B" w:rsidRDefault="00323256" w:rsidP="00323256">
      <w:pPr>
        <w:ind w:left="284" w:hanging="284"/>
        <w:jc w:val="both"/>
        <w:rPr>
          <w:rFonts w:eastAsia="Calibri"/>
          <w:b/>
          <w:bCs/>
          <w:i/>
          <w:sz w:val="28"/>
          <w:szCs w:val="28"/>
        </w:rPr>
      </w:pPr>
      <w:r w:rsidRPr="00BB350B">
        <w:rPr>
          <w:b/>
          <w:i/>
          <w:sz w:val="28"/>
          <w:szCs w:val="28"/>
        </w:rPr>
        <w:lastRenderedPageBreak/>
        <w:t>2.</w:t>
      </w:r>
      <w:r w:rsidRPr="00BB350B">
        <w:rPr>
          <w:rFonts w:eastAsia="Calibri"/>
          <w:b/>
          <w:bCs/>
          <w:i/>
          <w:sz w:val="28"/>
          <w:szCs w:val="28"/>
        </w:rPr>
        <w:t xml:space="preserve"> Основной причиной, тормозящей эффективное использование программы профилактики ВБИ, является</w:t>
      </w:r>
    </w:p>
    <w:p w:rsidR="00323256" w:rsidRPr="0005392A" w:rsidRDefault="00323256" w:rsidP="00323256">
      <w:pPr>
        <w:widowControl w:val="0"/>
        <w:numPr>
          <w:ilvl w:val="0"/>
          <w:numId w:val="5"/>
        </w:numPr>
        <w:tabs>
          <w:tab w:val="left" w:pos="567"/>
        </w:tabs>
        <w:autoSpaceDE w:val="0"/>
        <w:autoSpaceDN w:val="0"/>
        <w:adjustRightInd w:val="0"/>
        <w:ind w:left="284" w:firstLine="0"/>
        <w:jc w:val="both"/>
        <w:rPr>
          <w:rFonts w:eastAsia="Calibri"/>
          <w:bCs/>
          <w:sz w:val="28"/>
          <w:szCs w:val="28"/>
        </w:rPr>
      </w:pPr>
      <w:r w:rsidRPr="0005392A">
        <w:rPr>
          <w:rFonts w:eastAsia="Calibri"/>
          <w:bCs/>
          <w:sz w:val="28"/>
          <w:szCs w:val="28"/>
        </w:rPr>
        <w:t>формирование устойчивых штаммов микроорганизмов</w:t>
      </w:r>
    </w:p>
    <w:p w:rsidR="00323256" w:rsidRPr="0005392A" w:rsidRDefault="00323256" w:rsidP="00323256">
      <w:pPr>
        <w:widowControl w:val="0"/>
        <w:numPr>
          <w:ilvl w:val="0"/>
          <w:numId w:val="5"/>
        </w:numPr>
        <w:tabs>
          <w:tab w:val="left" w:pos="567"/>
        </w:tabs>
        <w:autoSpaceDE w:val="0"/>
        <w:autoSpaceDN w:val="0"/>
        <w:adjustRightInd w:val="0"/>
        <w:ind w:left="284" w:firstLine="0"/>
        <w:jc w:val="both"/>
        <w:rPr>
          <w:rFonts w:eastAsia="Calibri"/>
          <w:bCs/>
          <w:sz w:val="28"/>
          <w:szCs w:val="28"/>
        </w:rPr>
      </w:pPr>
      <w:r w:rsidRPr="0005392A">
        <w:rPr>
          <w:rFonts w:eastAsia="Calibri"/>
          <w:bCs/>
          <w:sz w:val="28"/>
          <w:szCs w:val="28"/>
        </w:rPr>
        <w:t>сложное оборудование, требующее соответствующей обработки</w:t>
      </w:r>
    </w:p>
    <w:p w:rsidR="00323256" w:rsidRPr="0005392A" w:rsidRDefault="00323256" w:rsidP="00323256">
      <w:pPr>
        <w:widowControl w:val="0"/>
        <w:numPr>
          <w:ilvl w:val="0"/>
          <w:numId w:val="5"/>
        </w:numPr>
        <w:tabs>
          <w:tab w:val="left" w:pos="567"/>
        </w:tabs>
        <w:autoSpaceDE w:val="0"/>
        <w:autoSpaceDN w:val="0"/>
        <w:adjustRightInd w:val="0"/>
        <w:ind w:left="284" w:firstLine="0"/>
        <w:jc w:val="both"/>
        <w:rPr>
          <w:rFonts w:eastAsia="Calibri"/>
          <w:bCs/>
          <w:sz w:val="28"/>
          <w:szCs w:val="28"/>
        </w:rPr>
      </w:pPr>
      <w:r w:rsidRPr="0005392A">
        <w:rPr>
          <w:rFonts w:eastAsia="Calibri"/>
          <w:bCs/>
          <w:sz w:val="28"/>
          <w:szCs w:val="28"/>
        </w:rPr>
        <w:t>«человеческий фактор»</w:t>
      </w:r>
    </w:p>
    <w:p w:rsidR="00323256" w:rsidRPr="0005392A" w:rsidRDefault="00323256" w:rsidP="00323256">
      <w:pPr>
        <w:ind w:left="284"/>
        <w:jc w:val="both"/>
        <w:rPr>
          <w:rFonts w:eastAsia="Calibri"/>
          <w:bCs/>
          <w:sz w:val="28"/>
          <w:szCs w:val="28"/>
        </w:rPr>
      </w:pPr>
      <w:r w:rsidRPr="0005392A">
        <w:rPr>
          <w:rFonts w:eastAsia="Calibri"/>
          <w:bCs/>
          <w:sz w:val="28"/>
          <w:szCs w:val="28"/>
        </w:rPr>
        <w:t>г) недостаточное использование способов «холодной стерилизации</w:t>
      </w:r>
    </w:p>
    <w:p w:rsidR="00323256" w:rsidRPr="00BB350B" w:rsidRDefault="00323256" w:rsidP="00323256">
      <w:pPr>
        <w:ind w:left="567" w:hanging="567"/>
        <w:jc w:val="both"/>
        <w:rPr>
          <w:b/>
          <w:i/>
          <w:sz w:val="28"/>
          <w:szCs w:val="28"/>
        </w:rPr>
      </w:pPr>
      <w:r w:rsidRPr="00BB350B">
        <w:rPr>
          <w:b/>
          <w:i/>
          <w:sz w:val="28"/>
          <w:szCs w:val="28"/>
        </w:rPr>
        <w:t>3. Механизм проникновения возбудителя из кишечника больного через рот в организм другого человека называется</w:t>
      </w:r>
    </w:p>
    <w:p w:rsidR="00323256" w:rsidRPr="0005392A" w:rsidRDefault="00323256" w:rsidP="00323256">
      <w:pPr>
        <w:ind w:left="567" w:hanging="567"/>
        <w:jc w:val="both"/>
        <w:rPr>
          <w:sz w:val="28"/>
          <w:szCs w:val="28"/>
        </w:rPr>
      </w:pPr>
      <w:r w:rsidRPr="0005392A">
        <w:rPr>
          <w:sz w:val="28"/>
          <w:szCs w:val="28"/>
        </w:rPr>
        <w:t xml:space="preserve">    а) фекально-оральным</w:t>
      </w:r>
    </w:p>
    <w:p w:rsidR="00323256" w:rsidRPr="0005392A" w:rsidRDefault="00323256" w:rsidP="00323256">
      <w:pPr>
        <w:ind w:left="567" w:hanging="567"/>
        <w:jc w:val="both"/>
        <w:rPr>
          <w:sz w:val="28"/>
          <w:szCs w:val="28"/>
        </w:rPr>
      </w:pPr>
      <w:r w:rsidRPr="0005392A">
        <w:rPr>
          <w:sz w:val="28"/>
          <w:szCs w:val="28"/>
        </w:rPr>
        <w:t xml:space="preserve">    б) аэрозольным</w:t>
      </w:r>
    </w:p>
    <w:p w:rsidR="00323256" w:rsidRPr="0005392A" w:rsidRDefault="00323256" w:rsidP="00323256">
      <w:pPr>
        <w:ind w:left="567" w:hanging="567"/>
        <w:jc w:val="both"/>
        <w:rPr>
          <w:sz w:val="28"/>
          <w:szCs w:val="28"/>
        </w:rPr>
      </w:pPr>
      <w:r w:rsidRPr="0005392A">
        <w:rPr>
          <w:sz w:val="28"/>
          <w:szCs w:val="28"/>
        </w:rPr>
        <w:t xml:space="preserve">    в) контактным</w:t>
      </w:r>
    </w:p>
    <w:p w:rsidR="00323256" w:rsidRPr="0005392A" w:rsidRDefault="00323256" w:rsidP="00323256">
      <w:pPr>
        <w:ind w:left="567" w:hanging="567"/>
        <w:jc w:val="both"/>
        <w:rPr>
          <w:sz w:val="28"/>
          <w:szCs w:val="28"/>
        </w:rPr>
      </w:pPr>
      <w:r w:rsidRPr="0005392A">
        <w:rPr>
          <w:sz w:val="28"/>
          <w:szCs w:val="28"/>
        </w:rPr>
        <w:t xml:space="preserve">    г) артифициальным</w:t>
      </w:r>
    </w:p>
    <w:p w:rsidR="00323256" w:rsidRPr="00BB350B" w:rsidRDefault="00323256" w:rsidP="00323256">
      <w:pPr>
        <w:ind w:left="284" w:hanging="284"/>
        <w:jc w:val="both"/>
        <w:rPr>
          <w:b/>
          <w:i/>
          <w:sz w:val="28"/>
          <w:szCs w:val="28"/>
        </w:rPr>
      </w:pPr>
      <w:r w:rsidRPr="00BB350B">
        <w:rPr>
          <w:b/>
          <w:i/>
          <w:sz w:val="28"/>
          <w:szCs w:val="28"/>
        </w:rPr>
        <w:t>4. Воздействие на микроорганизмы химическими веществами относится к методу дезинфекции</w:t>
      </w:r>
    </w:p>
    <w:p w:rsidR="00323256" w:rsidRPr="0005392A" w:rsidRDefault="00323256" w:rsidP="00323256">
      <w:pPr>
        <w:widowControl w:val="0"/>
        <w:numPr>
          <w:ilvl w:val="0"/>
          <w:numId w:val="6"/>
        </w:numPr>
        <w:autoSpaceDE w:val="0"/>
        <w:autoSpaceDN w:val="0"/>
        <w:adjustRightInd w:val="0"/>
        <w:ind w:left="567" w:hanging="283"/>
        <w:jc w:val="both"/>
        <w:rPr>
          <w:sz w:val="28"/>
          <w:szCs w:val="28"/>
        </w:rPr>
      </w:pPr>
      <w:r w:rsidRPr="0005392A">
        <w:rPr>
          <w:sz w:val="28"/>
          <w:szCs w:val="28"/>
        </w:rPr>
        <w:t>химическому</w:t>
      </w:r>
    </w:p>
    <w:p w:rsidR="00323256" w:rsidRPr="0005392A" w:rsidRDefault="00323256" w:rsidP="00323256">
      <w:pPr>
        <w:widowControl w:val="0"/>
        <w:numPr>
          <w:ilvl w:val="0"/>
          <w:numId w:val="6"/>
        </w:numPr>
        <w:autoSpaceDE w:val="0"/>
        <w:autoSpaceDN w:val="0"/>
        <w:adjustRightInd w:val="0"/>
        <w:ind w:left="567" w:hanging="283"/>
        <w:jc w:val="both"/>
        <w:rPr>
          <w:sz w:val="28"/>
          <w:szCs w:val="28"/>
        </w:rPr>
      </w:pPr>
      <w:r w:rsidRPr="0005392A">
        <w:rPr>
          <w:sz w:val="28"/>
          <w:szCs w:val="28"/>
        </w:rPr>
        <w:t>комбинированному</w:t>
      </w:r>
    </w:p>
    <w:p w:rsidR="00323256" w:rsidRPr="0005392A" w:rsidRDefault="00323256" w:rsidP="00323256">
      <w:pPr>
        <w:widowControl w:val="0"/>
        <w:numPr>
          <w:ilvl w:val="0"/>
          <w:numId w:val="6"/>
        </w:numPr>
        <w:autoSpaceDE w:val="0"/>
        <w:autoSpaceDN w:val="0"/>
        <w:adjustRightInd w:val="0"/>
        <w:ind w:left="567" w:hanging="283"/>
        <w:jc w:val="both"/>
        <w:rPr>
          <w:sz w:val="28"/>
          <w:szCs w:val="28"/>
        </w:rPr>
      </w:pPr>
      <w:r w:rsidRPr="0005392A">
        <w:rPr>
          <w:sz w:val="28"/>
          <w:szCs w:val="28"/>
        </w:rPr>
        <w:t>физическому</w:t>
      </w:r>
    </w:p>
    <w:p w:rsidR="00323256" w:rsidRPr="0005392A" w:rsidRDefault="00323256" w:rsidP="00323256">
      <w:pPr>
        <w:widowControl w:val="0"/>
        <w:numPr>
          <w:ilvl w:val="0"/>
          <w:numId w:val="6"/>
        </w:numPr>
        <w:autoSpaceDE w:val="0"/>
        <w:autoSpaceDN w:val="0"/>
        <w:adjustRightInd w:val="0"/>
        <w:ind w:left="567" w:hanging="283"/>
        <w:jc w:val="both"/>
        <w:rPr>
          <w:sz w:val="28"/>
          <w:szCs w:val="28"/>
        </w:rPr>
      </w:pPr>
      <w:r w:rsidRPr="0005392A">
        <w:rPr>
          <w:sz w:val="28"/>
          <w:szCs w:val="28"/>
        </w:rPr>
        <w:t>механическому</w:t>
      </w:r>
    </w:p>
    <w:p w:rsidR="00323256" w:rsidRPr="00BB350B" w:rsidRDefault="00323256" w:rsidP="00323256">
      <w:pPr>
        <w:ind w:left="284" w:hanging="284"/>
        <w:jc w:val="both"/>
        <w:rPr>
          <w:b/>
          <w:i/>
          <w:sz w:val="28"/>
          <w:szCs w:val="28"/>
        </w:rPr>
      </w:pPr>
      <w:r w:rsidRPr="00BB350B">
        <w:rPr>
          <w:b/>
          <w:i/>
          <w:sz w:val="28"/>
          <w:szCs w:val="28"/>
        </w:rPr>
        <w:t>5. Многоразовые  изделия медицинского назначения после инвазивных манипуляций подвергаются</w:t>
      </w:r>
    </w:p>
    <w:p w:rsidR="00323256" w:rsidRPr="0005392A" w:rsidRDefault="00323256" w:rsidP="00323256">
      <w:pPr>
        <w:ind w:left="567" w:hanging="567"/>
        <w:jc w:val="both"/>
        <w:rPr>
          <w:sz w:val="28"/>
          <w:szCs w:val="28"/>
        </w:rPr>
      </w:pPr>
      <w:r w:rsidRPr="0005392A">
        <w:rPr>
          <w:sz w:val="28"/>
          <w:szCs w:val="28"/>
        </w:rPr>
        <w:t xml:space="preserve">    а) только предстерилизационной очистке</w:t>
      </w:r>
    </w:p>
    <w:p w:rsidR="00323256" w:rsidRPr="0005392A" w:rsidRDefault="00323256" w:rsidP="00323256">
      <w:pPr>
        <w:ind w:left="567" w:hanging="567"/>
        <w:jc w:val="both"/>
        <w:rPr>
          <w:sz w:val="28"/>
          <w:szCs w:val="28"/>
        </w:rPr>
      </w:pPr>
      <w:r w:rsidRPr="0005392A">
        <w:rPr>
          <w:sz w:val="28"/>
          <w:szCs w:val="28"/>
        </w:rPr>
        <w:t xml:space="preserve">    б) только дезинфекции</w:t>
      </w:r>
    </w:p>
    <w:p w:rsidR="00323256" w:rsidRPr="0005392A" w:rsidRDefault="00323256" w:rsidP="00323256">
      <w:pPr>
        <w:ind w:left="567" w:hanging="567"/>
        <w:jc w:val="both"/>
        <w:rPr>
          <w:sz w:val="28"/>
          <w:szCs w:val="28"/>
        </w:rPr>
      </w:pPr>
      <w:r w:rsidRPr="0005392A">
        <w:rPr>
          <w:sz w:val="28"/>
          <w:szCs w:val="28"/>
        </w:rPr>
        <w:t xml:space="preserve">    в) только стерилизации</w:t>
      </w:r>
    </w:p>
    <w:p w:rsidR="00323256" w:rsidRPr="0005392A" w:rsidRDefault="00323256" w:rsidP="00323256">
      <w:pPr>
        <w:ind w:left="567" w:hanging="567"/>
        <w:jc w:val="both"/>
        <w:rPr>
          <w:sz w:val="28"/>
          <w:szCs w:val="28"/>
        </w:rPr>
      </w:pPr>
      <w:r w:rsidRPr="0005392A">
        <w:rPr>
          <w:sz w:val="28"/>
          <w:szCs w:val="28"/>
        </w:rPr>
        <w:t xml:space="preserve">    г) дезинфекции, предстерилизационной очистке и стерилизации</w:t>
      </w:r>
    </w:p>
    <w:p w:rsidR="00323256" w:rsidRPr="00BB350B" w:rsidRDefault="00323256" w:rsidP="00323256">
      <w:pPr>
        <w:ind w:left="284" w:hanging="284"/>
        <w:jc w:val="both"/>
        <w:rPr>
          <w:rFonts w:eastAsia="Calibri"/>
          <w:b/>
          <w:i/>
          <w:sz w:val="28"/>
          <w:szCs w:val="28"/>
        </w:rPr>
      </w:pPr>
      <w:r w:rsidRPr="00BB350B">
        <w:rPr>
          <w:b/>
          <w:i/>
          <w:sz w:val="28"/>
          <w:szCs w:val="28"/>
        </w:rPr>
        <w:t>6</w:t>
      </w:r>
      <w:r w:rsidRPr="00BB350B">
        <w:rPr>
          <w:rFonts w:eastAsia="Calibri"/>
          <w:b/>
          <w:i/>
          <w:sz w:val="28"/>
          <w:szCs w:val="28"/>
        </w:rPr>
        <w:t>. Одноразовые пакеты для сбора отходов в ЛПУ, относящихся к классу Б, должны иметь окраску</w:t>
      </w:r>
    </w:p>
    <w:p w:rsidR="00323256" w:rsidRPr="0005392A" w:rsidRDefault="00323256" w:rsidP="00323256">
      <w:pPr>
        <w:ind w:left="567" w:hanging="567"/>
        <w:jc w:val="both"/>
        <w:rPr>
          <w:rFonts w:eastAsia="Calibri"/>
          <w:sz w:val="28"/>
          <w:szCs w:val="28"/>
        </w:rPr>
      </w:pPr>
      <w:r w:rsidRPr="0005392A">
        <w:rPr>
          <w:rFonts w:eastAsia="Calibri"/>
          <w:sz w:val="28"/>
          <w:szCs w:val="28"/>
        </w:rPr>
        <w:t xml:space="preserve">    а) черную</w:t>
      </w:r>
    </w:p>
    <w:p w:rsidR="00323256" w:rsidRPr="0005392A" w:rsidRDefault="00323256" w:rsidP="00323256">
      <w:pPr>
        <w:ind w:left="567" w:hanging="567"/>
        <w:jc w:val="both"/>
        <w:rPr>
          <w:rFonts w:eastAsia="Calibri"/>
          <w:sz w:val="28"/>
          <w:szCs w:val="28"/>
        </w:rPr>
      </w:pPr>
      <w:r w:rsidRPr="0005392A">
        <w:rPr>
          <w:rFonts w:eastAsia="Calibri"/>
          <w:sz w:val="28"/>
          <w:szCs w:val="28"/>
        </w:rPr>
        <w:t xml:space="preserve">    б) красную</w:t>
      </w:r>
    </w:p>
    <w:p w:rsidR="00323256" w:rsidRPr="0005392A" w:rsidRDefault="00323256" w:rsidP="00323256">
      <w:pPr>
        <w:ind w:left="567" w:hanging="567"/>
        <w:jc w:val="both"/>
        <w:rPr>
          <w:rFonts w:eastAsia="Calibri"/>
          <w:sz w:val="28"/>
          <w:szCs w:val="28"/>
        </w:rPr>
      </w:pPr>
      <w:r w:rsidRPr="0005392A">
        <w:rPr>
          <w:rFonts w:eastAsia="Calibri"/>
          <w:sz w:val="28"/>
          <w:szCs w:val="28"/>
        </w:rPr>
        <w:t xml:space="preserve">    в) белую</w:t>
      </w:r>
    </w:p>
    <w:p w:rsidR="00323256" w:rsidRPr="0005392A" w:rsidRDefault="00323256" w:rsidP="00323256">
      <w:pPr>
        <w:ind w:left="567" w:hanging="567"/>
        <w:jc w:val="both"/>
        <w:rPr>
          <w:sz w:val="28"/>
          <w:szCs w:val="28"/>
        </w:rPr>
      </w:pPr>
      <w:r w:rsidRPr="0005392A">
        <w:rPr>
          <w:rFonts w:eastAsia="Calibri"/>
          <w:sz w:val="28"/>
          <w:szCs w:val="28"/>
        </w:rPr>
        <w:t xml:space="preserve">    г) желтую</w:t>
      </w:r>
    </w:p>
    <w:p w:rsidR="00323256" w:rsidRPr="00BB350B" w:rsidRDefault="00323256" w:rsidP="00323256">
      <w:pPr>
        <w:ind w:left="567" w:hanging="567"/>
        <w:jc w:val="both"/>
        <w:rPr>
          <w:rFonts w:eastAsia="Calibri"/>
          <w:b/>
          <w:i/>
          <w:sz w:val="28"/>
          <w:szCs w:val="28"/>
        </w:rPr>
      </w:pPr>
      <w:r w:rsidRPr="00BB350B">
        <w:rPr>
          <w:rFonts w:eastAsia="Calibri"/>
          <w:b/>
          <w:i/>
          <w:sz w:val="28"/>
          <w:szCs w:val="28"/>
        </w:rPr>
        <w:t>7. Наиболее адаптировованной моделью сестринского ухода является</w:t>
      </w:r>
    </w:p>
    <w:p w:rsidR="00323256" w:rsidRPr="0005392A" w:rsidRDefault="00323256" w:rsidP="00323256">
      <w:pPr>
        <w:ind w:left="567" w:hanging="567"/>
        <w:jc w:val="both"/>
        <w:rPr>
          <w:rFonts w:eastAsia="Calibri"/>
          <w:sz w:val="28"/>
          <w:szCs w:val="28"/>
        </w:rPr>
      </w:pPr>
      <w:r w:rsidRPr="0005392A">
        <w:rPr>
          <w:rFonts w:eastAsia="Calibri"/>
          <w:sz w:val="28"/>
          <w:szCs w:val="28"/>
        </w:rPr>
        <w:t xml:space="preserve">    а) модель В. Хендерсон</w:t>
      </w:r>
    </w:p>
    <w:p w:rsidR="00323256" w:rsidRPr="0005392A" w:rsidRDefault="00323256" w:rsidP="00323256">
      <w:pPr>
        <w:ind w:left="567" w:hanging="567"/>
        <w:jc w:val="both"/>
        <w:rPr>
          <w:rFonts w:eastAsia="Calibri"/>
          <w:sz w:val="28"/>
          <w:szCs w:val="28"/>
        </w:rPr>
      </w:pPr>
      <w:r w:rsidRPr="0005392A">
        <w:rPr>
          <w:rFonts w:eastAsia="Calibri"/>
          <w:sz w:val="28"/>
          <w:szCs w:val="28"/>
        </w:rPr>
        <w:t xml:space="preserve">    б) врачебная модель</w:t>
      </w:r>
    </w:p>
    <w:p w:rsidR="00323256" w:rsidRPr="0005392A" w:rsidRDefault="00323256" w:rsidP="00323256">
      <w:pPr>
        <w:ind w:left="567" w:hanging="567"/>
        <w:jc w:val="both"/>
        <w:rPr>
          <w:rFonts w:eastAsia="Calibri"/>
          <w:sz w:val="28"/>
          <w:szCs w:val="28"/>
        </w:rPr>
      </w:pPr>
      <w:r w:rsidRPr="0005392A">
        <w:rPr>
          <w:rFonts w:eastAsia="Calibri"/>
          <w:sz w:val="28"/>
          <w:szCs w:val="28"/>
        </w:rPr>
        <w:t xml:space="preserve">    в) модель Н.Роупер</w:t>
      </w:r>
    </w:p>
    <w:p w:rsidR="00323256" w:rsidRPr="0005392A" w:rsidRDefault="00323256" w:rsidP="00323256">
      <w:pPr>
        <w:shd w:val="clear" w:color="auto" w:fill="FFFFFF"/>
        <w:ind w:left="567" w:hanging="567"/>
        <w:jc w:val="both"/>
        <w:outlineLvl w:val="0"/>
        <w:rPr>
          <w:rFonts w:eastAsia="Calibri"/>
          <w:sz w:val="28"/>
          <w:szCs w:val="28"/>
        </w:rPr>
      </w:pPr>
      <w:r w:rsidRPr="0005392A">
        <w:rPr>
          <w:rFonts w:eastAsia="Calibri"/>
          <w:sz w:val="28"/>
          <w:szCs w:val="28"/>
        </w:rPr>
        <w:t xml:space="preserve">    г) модель Д.Джонсон</w:t>
      </w:r>
    </w:p>
    <w:p w:rsidR="00323256" w:rsidRPr="00BB350B" w:rsidRDefault="00323256" w:rsidP="00323256">
      <w:pPr>
        <w:ind w:left="567" w:hanging="567"/>
        <w:jc w:val="both"/>
        <w:rPr>
          <w:b/>
          <w:bCs/>
          <w:i/>
          <w:sz w:val="28"/>
          <w:szCs w:val="28"/>
        </w:rPr>
      </w:pPr>
      <w:r w:rsidRPr="00BB350B">
        <w:rPr>
          <w:b/>
          <w:bCs/>
          <w:i/>
          <w:sz w:val="28"/>
          <w:szCs w:val="28"/>
        </w:rPr>
        <w:t xml:space="preserve">8. </w:t>
      </w:r>
      <w:r w:rsidRPr="00BB350B">
        <w:rPr>
          <w:rFonts w:eastAsia="Calibri"/>
          <w:b/>
          <w:bCs/>
          <w:i/>
          <w:sz w:val="28"/>
          <w:szCs w:val="28"/>
        </w:rPr>
        <w:t>Задержка кала в кишечнике более 48 часов</w:t>
      </w:r>
      <w:r w:rsidRPr="00BB350B">
        <w:rPr>
          <w:b/>
          <w:bCs/>
          <w:i/>
          <w:sz w:val="28"/>
          <w:szCs w:val="28"/>
        </w:rPr>
        <w:t>, называется</w:t>
      </w:r>
    </w:p>
    <w:p w:rsidR="00323256" w:rsidRPr="0005392A" w:rsidRDefault="00323256" w:rsidP="00323256">
      <w:pPr>
        <w:ind w:left="567" w:hanging="567"/>
        <w:jc w:val="both"/>
        <w:rPr>
          <w:rFonts w:eastAsia="Calibri"/>
          <w:sz w:val="28"/>
          <w:szCs w:val="28"/>
        </w:rPr>
      </w:pPr>
      <w:r w:rsidRPr="0005392A">
        <w:rPr>
          <w:rFonts w:eastAsia="Calibri"/>
          <w:sz w:val="28"/>
          <w:szCs w:val="28"/>
        </w:rPr>
        <w:t xml:space="preserve">    а) поносом</w:t>
      </w:r>
    </w:p>
    <w:p w:rsidR="00323256" w:rsidRPr="0005392A" w:rsidRDefault="00323256" w:rsidP="00323256">
      <w:pPr>
        <w:ind w:left="567" w:hanging="567"/>
        <w:jc w:val="both"/>
        <w:rPr>
          <w:rFonts w:eastAsia="Calibri"/>
          <w:sz w:val="28"/>
          <w:szCs w:val="28"/>
        </w:rPr>
      </w:pPr>
      <w:r w:rsidRPr="0005392A">
        <w:rPr>
          <w:rFonts w:eastAsia="Calibri"/>
          <w:sz w:val="28"/>
          <w:szCs w:val="28"/>
        </w:rPr>
        <w:t xml:space="preserve">    б) запором</w:t>
      </w:r>
    </w:p>
    <w:p w:rsidR="00323256" w:rsidRPr="0005392A" w:rsidRDefault="00323256" w:rsidP="00323256">
      <w:pPr>
        <w:ind w:left="567" w:hanging="567"/>
        <w:jc w:val="both"/>
        <w:rPr>
          <w:rFonts w:eastAsia="Calibri"/>
          <w:sz w:val="28"/>
          <w:szCs w:val="28"/>
        </w:rPr>
      </w:pPr>
      <w:r w:rsidRPr="0005392A">
        <w:rPr>
          <w:rFonts w:eastAsia="Calibri"/>
          <w:sz w:val="28"/>
          <w:szCs w:val="28"/>
        </w:rPr>
        <w:t xml:space="preserve">    в) дизурией</w:t>
      </w:r>
    </w:p>
    <w:p w:rsidR="00323256" w:rsidRPr="0005392A" w:rsidRDefault="00323256" w:rsidP="00323256">
      <w:pPr>
        <w:ind w:left="567" w:hanging="567"/>
        <w:jc w:val="both"/>
        <w:rPr>
          <w:rFonts w:eastAsia="Calibri"/>
          <w:sz w:val="28"/>
          <w:szCs w:val="28"/>
        </w:rPr>
      </w:pPr>
      <w:r w:rsidRPr="0005392A">
        <w:rPr>
          <w:rFonts w:eastAsia="Calibri"/>
          <w:sz w:val="28"/>
          <w:szCs w:val="28"/>
        </w:rPr>
        <w:t xml:space="preserve">    г) анурией</w:t>
      </w:r>
    </w:p>
    <w:p w:rsidR="00323256" w:rsidRPr="00BB350B" w:rsidRDefault="00323256" w:rsidP="00323256">
      <w:pPr>
        <w:ind w:left="567" w:hanging="567"/>
        <w:jc w:val="both"/>
        <w:rPr>
          <w:b/>
          <w:i/>
          <w:sz w:val="28"/>
          <w:szCs w:val="28"/>
        </w:rPr>
      </w:pPr>
      <w:r w:rsidRPr="00BB350B">
        <w:rPr>
          <w:rFonts w:eastAsia="Calibri"/>
          <w:b/>
          <w:i/>
          <w:sz w:val="28"/>
          <w:szCs w:val="28"/>
        </w:rPr>
        <w:t>9.</w:t>
      </w:r>
      <w:r w:rsidRPr="00BB350B">
        <w:rPr>
          <w:b/>
          <w:i/>
          <w:sz w:val="28"/>
          <w:szCs w:val="28"/>
        </w:rPr>
        <w:t xml:space="preserve"> В норме у здорового человека акт дефекации происходит</w:t>
      </w:r>
    </w:p>
    <w:p w:rsidR="00323256" w:rsidRPr="0005392A" w:rsidRDefault="00323256" w:rsidP="00323256">
      <w:pPr>
        <w:ind w:left="567" w:hanging="567"/>
        <w:jc w:val="both"/>
        <w:rPr>
          <w:rFonts w:eastAsia="Calibri"/>
          <w:sz w:val="28"/>
          <w:szCs w:val="28"/>
        </w:rPr>
      </w:pPr>
      <w:r w:rsidRPr="0005392A">
        <w:rPr>
          <w:rFonts w:eastAsia="Calibri"/>
          <w:sz w:val="28"/>
          <w:szCs w:val="28"/>
        </w:rPr>
        <w:t xml:space="preserve">    а) ежедневно или 2 раза вдвое суток</w:t>
      </w:r>
    </w:p>
    <w:p w:rsidR="00323256" w:rsidRPr="0005392A" w:rsidRDefault="00323256" w:rsidP="00323256">
      <w:pPr>
        <w:ind w:left="567" w:hanging="567"/>
        <w:jc w:val="both"/>
        <w:rPr>
          <w:rFonts w:eastAsia="Calibri"/>
          <w:sz w:val="28"/>
          <w:szCs w:val="28"/>
        </w:rPr>
      </w:pPr>
      <w:r w:rsidRPr="0005392A">
        <w:rPr>
          <w:rFonts w:eastAsia="Calibri"/>
          <w:sz w:val="28"/>
          <w:szCs w:val="28"/>
        </w:rPr>
        <w:t xml:space="preserve">    б) ежедневно или 1 раз вдвое суток</w:t>
      </w:r>
    </w:p>
    <w:p w:rsidR="00323256" w:rsidRPr="0005392A" w:rsidRDefault="00323256" w:rsidP="00323256">
      <w:pPr>
        <w:ind w:left="567" w:hanging="567"/>
        <w:jc w:val="both"/>
        <w:rPr>
          <w:rFonts w:eastAsia="Calibri"/>
          <w:sz w:val="28"/>
          <w:szCs w:val="28"/>
        </w:rPr>
      </w:pPr>
      <w:r w:rsidRPr="0005392A">
        <w:rPr>
          <w:rFonts w:eastAsia="Calibri"/>
          <w:sz w:val="28"/>
          <w:szCs w:val="28"/>
        </w:rPr>
        <w:t xml:space="preserve">    в) 1 раз втрое суток</w:t>
      </w:r>
    </w:p>
    <w:p w:rsidR="00323256" w:rsidRPr="0005392A" w:rsidRDefault="00323256" w:rsidP="00323256">
      <w:pPr>
        <w:ind w:left="567" w:hanging="567"/>
        <w:jc w:val="both"/>
        <w:rPr>
          <w:rFonts w:eastAsia="Calibri"/>
          <w:sz w:val="28"/>
          <w:szCs w:val="28"/>
        </w:rPr>
      </w:pPr>
      <w:r w:rsidRPr="0005392A">
        <w:rPr>
          <w:rFonts w:eastAsia="Calibri"/>
          <w:sz w:val="28"/>
          <w:szCs w:val="28"/>
        </w:rPr>
        <w:lastRenderedPageBreak/>
        <w:t xml:space="preserve">    г) 2-3 раза в сутки</w:t>
      </w:r>
    </w:p>
    <w:p w:rsidR="00323256" w:rsidRPr="00BB350B" w:rsidRDefault="00323256" w:rsidP="00323256">
      <w:pPr>
        <w:ind w:left="567" w:hanging="567"/>
        <w:jc w:val="both"/>
        <w:rPr>
          <w:b/>
          <w:i/>
          <w:sz w:val="28"/>
          <w:szCs w:val="28"/>
        </w:rPr>
      </w:pPr>
      <w:r w:rsidRPr="00BB350B">
        <w:rPr>
          <w:b/>
          <w:i/>
          <w:sz w:val="28"/>
          <w:szCs w:val="28"/>
        </w:rPr>
        <w:t>10. Независимое сестринское вмешательство – это</w:t>
      </w:r>
    </w:p>
    <w:p w:rsidR="00323256" w:rsidRPr="0005392A" w:rsidRDefault="00323256" w:rsidP="00323256">
      <w:pPr>
        <w:numPr>
          <w:ilvl w:val="0"/>
          <w:numId w:val="7"/>
        </w:numPr>
        <w:ind w:left="567" w:hanging="283"/>
        <w:jc w:val="both"/>
        <w:rPr>
          <w:sz w:val="28"/>
          <w:szCs w:val="28"/>
        </w:rPr>
      </w:pPr>
      <w:r w:rsidRPr="0005392A">
        <w:rPr>
          <w:sz w:val="28"/>
          <w:szCs w:val="28"/>
        </w:rPr>
        <w:t>действие сестры согласно врачебному назначению</w:t>
      </w:r>
    </w:p>
    <w:p w:rsidR="00323256" w:rsidRPr="0005392A" w:rsidRDefault="00323256" w:rsidP="00323256">
      <w:pPr>
        <w:numPr>
          <w:ilvl w:val="0"/>
          <w:numId w:val="7"/>
        </w:numPr>
        <w:ind w:left="567" w:hanging="283"/>
        <w:jc w:val="both"/>
        <w:rPr>
          <w:sz w:val="28"/>
          <w:szCs w:val="28"/>
        </w:rPr>
      </w:pPr>
      <w:r w:rsidRPr="0005392A">
        <w:rPr>
          <w:sz w:val="28"/>
          <w:szCs w:val="28"/>
        </w:rPr>
        <w:t>ожидаемое состояние пациента после решения его проблем</w:t>
      </w:r>
    </w:p>
    <w:p w:rsidR="00323256" w:rsidRPr="0005392A" w:rsidRDefault="00323256" w:rsidP="00323256">
      <w:pPr>
        <w:numPr>
          <w:ilvl w:val="0"/>
          <w:numId w:val="7"/>
        </w:numPr>
        <w:ind w:left="567" w:hanging="283"/>
        <w:jc w:val="both"/>
        <w:rPr>
          <w:rFonts w:eastAsia="Calibri"/>
          <w:sz w:val="28"/>
          <w:szCs w:val="28"/>
        </w:rPr>
      </w:pPr>
      <w:r w:rsidRPr="0005392A">
        <w:rPr>
          <w:rFonts w:eastAsia="Calibri"/>
          <w:sz w:val="28"/>
          <w:szCs w:val="28"/>
        </w:rPr>
        <w:t>действие сестры, способное разрешить проблему пациента без консультации с врачом</w:t>
      </w:r>
    </w:p>
    <w:p w:rsidR="00323256" w:rsidRPr="0005392A" w:rsidRDefault="00323256" w:rsidP="00323256">
      <w:pPr>
        <w:numPr>
          <w:ilvl w:val="0"/>
          <w:numId w:val="7"/>
        </w:numPr>
        <w:ind w:left="567" w:hanging="283"/>
        <w:jc w:val="both"/>
        <w:rPr>
          <w:sz w:val="28"/>
          <w:szCs w:val="28"/>
        </w:rPr>
      </w:pPr>
      <w:r w:rsidRPr="0005392A">
        <w:rPr>
          <w:sz w:val="28"/>
          <w:szCs w:val="28"/>
        </w:rPr>
        <w:t>деятельность, осуществляемая в течение обычного дня жизни пациента</w:t>
      </w:r>
    </w:p>
    <w:p w:rsidR="00323256" w:rsidRPr="00206EEF" w:rsidRDefault="00323256" w:rsidP="00323256">
      <w:pPr>
        <w:ind w:left="567" w:hanging="567"/>
        <w:jc w:val="both"/>
        <w:rPr>
          <w:b/>
          <w:i/>
          <w:sz w:val="28"/>
          <w:szCs w:val="28"/>
        </w:rPr>
      </w:pPr>
      <w:r w:rsidRPr="00206EEF">
        <w:rPr>
          <w:b/>
          <w:i/>
          <w:sz w:val="28"/>
          <w:szCs w:val="28"/>
        </w:rPr>
        <w:t>11. Осмотр пациента, наблюдение за ЧДД, ЧСС, АД относится к методу обследования</w:t>
      </w:r>
    </w:p>
    <w:p w:rsidR="00323256" w:rsidRPr="0005392A" w:rsidRDefault="00323256" w:rsidP="00323256">
      <w:pPr>
        <w:numPr>
          <w:ilvl w:val="0"/>
          <w:numId w:val="8"/>
        </w:numPr>
        <w:ind w:left="567" w:hanging="283"/>
        <w:jc w:val="both"/>
        <w:rPr>
          <w:sz w:val="28"/>
          <w:szCs w:val="28"/>
        </w:rPr>
      </w:pPr>
      <w:r w:rsidRPr="0005392A">
        <w:rPr>
          <w:sz w:val="28"/>
          <w:szCs w:val="28"/>
        </w:rPr>
        <w:t>объективному</w:t>
      </w:r>
    </w:p>
    <w:p w:rsidR="00323256" w:rsidRPr="0005392A" w:rsidRDefault="00323256" w:rsidP="00323256">
      <w:pPr>
        <w:numPr>
          <w:ilvl w:val="0"/>
          <w:numId w:val="8"/>
        </w:numPr>
        <w:ind w:left="567" w:hanging="283"/>
        <w:jc w:val="both"/>
        <w:rPr>
          <w:sz w:val="28"/>
          <w:szCs w:val="28"/>
        </w:rPr>
      </w:pPr>
      <w:r w:rsidRPr="0005392A">
        <w:rPr>
          <w:sz w:val="28"/>
          <w:szCs w:val="28"/>
        </w:rPr>
        <w:t>субъективному</w:t>
      </w:r>
    </w:p>
    <w:p w:rsidR="00323256" w:rsidRPr="0005392A" w:rsidRDefault="00323256" w:rsidP="00323256">
      <w:pPr>
        <w:numPr>
          <w:ilvl w:val="0"/>
          <w:numId w:val="8"/>
        </w:numPr>
        <w:ind w:left="567" w:hanging="283"/>
        <w:jc w:val="both"/>
        <w:rPr>
          <w:sz w:val="28"/>
          <w:szCs w:val="28"/>
        </w:rPr>
      </w:pPr>
      <w:r w:rsidRPr="0005392A">
        <w:rPr>
          <w:sz w:val="28"/>
          <w:szCs w:val="28"/>
        </w:rPr>
        <w:t>дополнительному</w:t>
      </w:r>
    </w:p>
    <w:p w:rsidR="00323256" w:rsidRPr="0005392A" w:rsidRDefault="00323256" w:rsidP="00323256">
      <w:pPr>
        <w:numPr>
          <w:ilvl w:val="0"/>
          <w:numId w:val="8"/>
        </w:numPr>
        <w:ind w:left="567" w:hanging="283"/>
        <w:jc w:val="both"/>
        <w:rPr>
          <w:sz w:val="28"/>
          <w:szCs w:val="28"/>
        </w:rPr>
      </w:pPr>
      <w:r w:rsidRPr="0005392A">
        <w:rPr>
          <w:sz w:val="28"/>
          <w:szCs w:val="28"/>
        </w:rPr>
        <w:t>психоэмоциональному</w:t>
      </w:r>
    </w:p>
    <w:p w:rsidR="00323256" w:rsidRPr="00206EEF" w:rsidRDefault="00323256" w:rsidP="00323256">
      <w:pPr>
        <w:ind w:left="567" w:hanging="567"/>
        <w:jc w:val="both"/>
        <w:rPr>
          <w:b/>
          <w:sz w:val="28"/>
          <w:szCs w:val="28"/>
        </w:rPr>
      </w:pPr>
      <w:r w:rsidRPr="00206EEF">
        <w:rPr>
          <w:b/>
          <w:sz w:val="28"/>
          <w:szCs w:val="28"/>
        </w:rPr>
        <w:t>12. Туалет наружных половых органов необходимо проводить</w:t>
      </w:r>
    </w:p>
    <w:p w:rsidR="00323256" w:rsidRPr="0005392A" w:rsidRDefault="00323256" w:rsidP="00323256">
      <w:pPr>
        <w:numPr>
          <w:ilvl w:val="0"/>
          <w:numId w:val="9"/>
        </w:numPr>
        <w:ind w:left="567" w:hanging="283"/>
        <w:jc w:val="both"/>
        <w:rPr>
          <w:sz w:val="28"/>
          <w:szCs w:val="28"/>
        </w:rPr>
      </w:pPr>
      <w:r w:rsidRPr="0005392A">
        <w:rPr>
          <w:sz w:val="28"/>
          <w:szCs w:val="28"/>
        </w:rPr>
        <w:t>1 раз в сутки</w:t>
      </w:r>
    </w:p>
    <w:p w:rsidR="00323256" w:rsidRPr="0005392A" w:rsidRDefault="00323256" w:rsidP="00323256">
      <w:pPr>
        <w:numPr>
          <w:ilvl w:val="0"/>
          <w:numId w:val="9"/>
        </w:numPr>
        <w:ind w:left="567" w:hanging="283"/>
        <w:jc w:val="both"/>
        <w:rPr>
          <w:sz w:val="28"/>
          <w:szCs w:val="28"/>
        </w:rPr>
      </w:pPr>
      <w:r w:rsidRPr="0005392A">
        <w:rPr>
          <w:sz w:val="28"/>
          <w:szCs w:val="28"/>
        </w:rPr>
        <w:t>не реже 2-х раз в сутки</w:t>
      </w:r>
    </w:p>
    <w:p w:rsidR="00323256" w:rsidRPr="0005392A" w:rsidRDefault="00323256" w:rsidP="00323256">
      <w:pPr>
        <w:numPr>
          <w:ilvl w:val="0"/>
          <w:numId w:val="9"/>
        </w:numPr>
        <w:ind w:left="567" w:hanging="283"/>
        <w:jc w:val="both"/>
        <w:rPr>
          <w:sz w:val="28"/>
          <w:szCs w:val="28"/>
        </w:rPr>
      </w:pPr>
      <w:r w:rsidRPr="0005392A">
        <w:rPr>
          <w:sz w:val="28"/>
          <w:szCs w:val="28"/>
        </w:rPr>
        <w:t>при смене нательного белья</w:t>
      </w:r>
    </w:p>
    <w:p w:rsidR="00323256" w:rsidRPr="0005392A" w:rsidRDefault="00323256" w:rsidP="00323256">
      <w:pPr>
        <w:numPr>
          <w:ilvl w:val="0"/>
          <w:numId w:val="9"/>
        </w:numPr>
        <w:ind w:left="567" w:hanging="283"/>
        <w:jc w:val="both"/>
        <w:rPr>
          <w:sz w:val="28"/>
          <w:szCs w:val="28"/>
        </w:rPr>
      </w:pPr>
      <w:r w:rsidRPr="0005392A">
        <w:rPr>
          <w:sz w:val="28"/>
          <w:szCs w:val="28"/>
        </w:rPr>
        <w:t>1 раз в 7 дней</w:t>
      </w:r>
    </w:p>
    <w:p w:rsidR="00323256" w:rsidRPr="00206EEF" w:rsidRDefault="00323256" w:rsidP="00323256">
      <w:pPr>
        <w:ind w:left="567" w:hanging="567"/>
        <w:jc w:val="both"/>
        <w:rPr>
          <w:b/>
          <w:i/>
          <w:sz w:val="28"/>
          <w:szCs w:val="28"/>
        </w:rPr>
      </w:pPr>
      <w:r w:rsidRPr="00206EEF">
        <w:rPr>
          <w:b/>
          <w:i/>
          <w:sz w:val="28"/>
          <w:szCs w:val="28"/>
        </w:rPr>
        <w:t>13. Количество выпитой жидкости в сутки (при отсутствии противопоказаний) составляет</w:t>
      </w:r>
    </w:p>
    <w:p w:rsidR="00323256" w:rsidRPr="0005392A" w:rsidRDefault="00323256" w:rsidP="00323256">
      <w:pPr>
        <w:numPr>
          <w:ilvl w:val="0"/>
          <w:numId w:val="10"/>
        </w:numPr>
        <w:ind w:left="567" w:hanging="283"/>
        <w:jc w:val="both"/>
        <w:rPr>
          <w:sz w:val="28"/>
          <w:szCs w:val="28"/>
        </w:rPr>
      </w:pPr>
      <w:r w:rsidRPr="0005392A">
        <w:rPr>
          <w:sz w:val="28"/>
          <w:szCs w:val="28"/>
        </w:rPr>
        <w:t>500 – 1000 мл</w:t>
      </w:r>
    </w:p>
    <w:p w:rsidR="00323256" w:rsidRPr="0005392A" w:rsidRDefault="00323256" w:rsidP="00323256">
      <w:pPr>
        <w:numPr>
          <w:ilvl w:val="0"/>
          <w:numId w:val="10"/>
        </w:numPr>
        <w:ind w:left="567" w:hanging="283"/>
        <w:jc w:val="both"/>
        <w:rPr>
          <w:sz w:val="28"/>
          <w:szCs w:val="28"/>
        </w:rPr>
      </w:pPr>
      <w:r w:rsidRPr="0005392A">
        <w:rPr>
          <w:sz w:val="28"/>
          <w:szCs w:val="28"/>
        </w:rPr>
        <w:t>до 1500 мл</w:t>
      </w:r>
    </w:p>
    <w:p w:rsidR="00323256" w:rsidRPr="0005392A" w:rsidRDefault="00323256" w:rsidP="00323256">
      <w:pPr>
        <w:numPr>
          <w:ilvl w:val="0"/>
          <w:numId w:val="10"/>
        </w:numPr>
        <w:ind w:left="567" w:hanging="283"/>
        <w:jc w:val="both"/>
        <w:rPr>
          <w:sz w:val="28"/>
          <w:szCs w:val="28"/>
        </w:rPr>
      </w:pPr>
      <w:r w:rsidRPr="0005392A">
        <w:rPr>
          <w:sz w:val="28"/>
          <w:szCs w:val="28"/>
        </w:rPr>
        <w:t>до 2000 мл</w:t>
      </w:r>
    </w:p>
    <w:p w:rsidR="00323256" w:rsidRPr="0005392A" w:rsidRDefault="00323256" w:rsidP="00323256">
      <w:pPr>
        <w:numPr>
          <w:ilvl w:val="0"/>
          <w:numId w:val="10"/>
        </w:numPr>
        <w:ind w:left="567" w:hanging="283"/>
        <w:jc w:val="both"/>
        <w:rPr>
          <w:sz w:val="28"/>
          <w:szCs w:val="28"/>
        </w:rPr>
      </w:pPr>
      <w:r w:rsidRPr="0005392A">
        <w:rPr>
          <w:sz w:val="28"/>
          <w:szCs w:val="28"/>
        </w:rPr>
        <w:t>свыше 2000 мл</w:t>
      </w:r>
    </w:p>
    <w:p w:rsidR="00323256" w:rsidRPr="00206EEF" w:rsidRDefault="00323256" w:rsidP="00323256">
      <w:pPr>
        <w:ind w:left="567" w:hanging="567"/>
        <w:jc w:val="both"/>
        <w:rPr>
          <w:rFonts w:eastAsia="Calibri"/>
          <w:b/>
          <w:i/>
          <w:sz w:val="28"/>
          <w:szCs w:val="28"/>
        </w:rPr>
      </w:pPr>
      <w:r w:rsidRPr="00206EEF">
        <w:rPr>
          <w:b/>
          <w:i/>
          <w:sz w:val="28"/>
          <w:szCs w:val="28"/>
        </w:rPr>
        <w:t>14</w:t>
      </w:r>
      <w:r w:rsidRPr="00206EEF">
        <w:rPr>
          <w:rFonts w:eastAsia="Calibri"/>
          <w:b/>
          <w:i/>
          <w:sz w:val="28"/>
          <w:szCs w:val="28"/>
        </w:rPr>
        <w:t>. У здорового человека в норме суточный диурез составляет</w:t>
      </w:r>
    </w:p>
    <w:p w:rsidR="00323256" w:rsidRPr="0005392A" w:rsidRDefault="00323256" w:rsidP="00323256">
      <w:pPr>
        <w:ind w:left="567" w:hanging="567"/>
        <w:jc w:val="both"/>
        <w:rPr>
          <w:rFonts w:eastAsia="Calibri"/>
          <w:sz w:val="28"/>
          <w:szCs w:val="28"/>
        </w:rPr>
      </w:pPr>
      <w:r w:rsidRPr="0005392A">
        <w:rPr>
          <w:sz w:val="28"/>
          <w:szCs w:val="28"/>
        </w:rPr>
        <w:t xml:space="preserve">      а) </w:t>
      </w:r>
      <w:r w:rsidRPr="0005392A">
        <w:rPr>
          <w:rFonts w:eastAsia="Calibri"/>
          <w:sz w:val="28"/>
          <w:szCs w:val="28"/>
        </w:rPr>
        <w:t>250 – 500 мл</w:t>
      </w:r>
    </w:p>
    <w:p w:rsidR="00323256" w:rsidRPr="0005392A" w:rsidRDefault="00323256" w:rsidP="00323256">
      <w:pPr>
        <w:ind w:left="567" w:hanging="567"/>
        <w:jc w:val="both"/>
        <w:rPr>
          <w:rFonts w:eastAsia="Calibri"/>
          <w:sz w:val="28"/>
          <w:szCs w:val="28"/>
        </w:rPr>
      </w:pPr>
      <w:r w:rsidRPr="0005392A">
        <w:rPr>
          <w:sz w:val="28"/>
          <w:szCs w:val="28"/>
        </w:rPr>
        <w:t xml:space="preserve">      б) </w:t>
      </w:r>
      <w:r w:rsidRPr="0005392A">
        <w:rPr>
          <w:rFonts w:eastAsia="Calibri"/>
          <w:sz w:val="28"/>
          <w:szCs w:val="28"/>
        </w:rPr>
        <w:t>750 – 1000 мл</w:t>
      </w:r>
    </w:p>
    <w:p w:rsidR="00323256" w:rsidRPr="0005392A" w:rsidRDefault="00323256" w:rsidP="00323256">
      <w:pPr>
        <w:ind w:left="567" w:hanging="567"/>
        <w:jc w:val="both"/>
        <w:rPr>
          <w:rFonts w:eastAsia="Calibri"/>
          <w:sz w:val="28"/>
          <w:szCs w:val="28"/>
        </w:rPr>
      </w:pPr>
      <w:r w:rsidRPr="0005392A">
        <w:rPr>
          <w:sz w:val="28"/>
          <w:szCs w:val="28"/>
        </w:rPr>
        <w:t xml:space="preserve">      в) </w:t>
      </w:r>
      <w:r w:rsidRPr="0005392A">
        <w:rPr>
          <w:rFonts w:eastAsia="Calibri"/>
          <w:sz w:val="28"/>
          <w:szCs w:val="28"/>
        </w:rPr>
        <w:t>1000 – 2000 мл</w:t>
      </w:r>
    </w:p>
    <w:p w:rsidR="00323256" w:rsidRPr="0005392A" w:rsidRDefault="00323256" w:rsidP="00323256">
      <w:pPr>
        <w:ind w:left="567" w:hanging="567"/>
        <w:jc w:val="both"/>
        <w:rPr>
          <w:rFonts w:eastAsia="Calibri"/>
          <w:sz w:val="28"/>
          <w:szCs w:val="28"/>
        </w:rPr>
      </w:pPr>
      <w:r w:rsidRPr="0005392A">
        <w:rPr>
          <w:sz w:val="28"/>
          <w:szCs w:val="28"/>
        </w:rPr>
        <w:t xml:space="preserve">      г) </w:t>
      </w:r>
      <w:r w:rsidRPr="0005392A">
        <w:rPr>
          <w:rFonts w:eastAsia="Calibri"/>
          <w:sz w:val="28"/>
          <w:szCs w:val="28"/>
        </w:rPr>
        <w:t>свыше 2000 мл</w:t>
      </w:r>
    </w:p>
    <w:p w:rsidR="00323256" w:rsidRPr="00206EEF" w:rsidRDefault="00323256" w:rsidP="00323256">
      <w:pPr>
        <w:ind w:left="567" w:hanging="567"/>
        <w:jc w:val="both"/>
        <w:rPr>
          <w:rFonts w:eastAsia="Calibri"/>
          <w:b/>
          <w:i/>
          <w:noProof/>
          <w:sz w:val="28"/>
          <w:szCs w:val="28"/>
        </w:rPr>
      </w:pPr>
      <w:r w:rsidRPr="00206EEF">
        <w:rPr>
          <w:b/>
          <w:i/>
          <w:noProof/>
          <w:sz w:val="28"/>
          <w:szCs w:val="28"/>
        </w:rPr>
        <w:t>15</w:t>
      </w:r>
      <w:r w:rsidRPr="00206EEF">
        <w:rPr>
          <w:rFonts w:eastAsia="Calibri"/>
          <w:b/>
          <w:i/>
          <w:noProof/>
          <w:sz w:val="28"/>
          <w:szCs w:val="28"/>
        </w:rPr>
        <w:t>. После использования одноразовые перчатки подвергают</w:t>
      </w:r>
    </w:p>
    <w:p w:rsidR="00323256" w:rsidRPr="0005392A" w:rsidRDefault="00323256" w:rsidP="00323256">
      <w:pPr>
        <w:ind w:left="567" w:hanging="567"/>
        <w:jc w:val="both"/>
        <w:rPr>
          <w:rFonts w:eastAsia="Calibri"/>
          <w:noProof/>
          <w:sz w:val="28"/>
          <w:szCs w:val="28"/>
        </w:rPr>
      </w:pPr>
      <w:r w:rsidRPr="0005392A">
        <w:rPr>
          <w:noProof/>
          <w:sz w:val="28"/>
          <w:szCs w:val="28"/>
        </w:rPr>
        <w:t xml:space="preserve">      а) </w:t>
      </w:r>
      <w:r w:rsidRPr="0005392A">
        <w:rPr>
          <w:rFonts w:eastAsia="Calibri"/>
          <w:noProof/>
          <w:sz w:val="28"/>
          <w:szCs w:val="28"/>
        </w:rPr>
        <w:t>дезифекции, стерилизации</w:t>
      </w:r>
    </w:p>
    <w:p w:rsidR="00323256" w:rsidRPr="0005392A" w:rsidRDefault="00323256" w:rsidP="00323256">
      <w:pPr>
        <w:ind w:left="567" w:hanging="567"/>
        <w:jc w:val="both"/>
        <w:rPr>
          <w:rFonts w:eastAsia="Calibri"/>
          <w:noProof/>
          <w:sz w:val="28"/>
          <w:szCs w:val="28"/>
        </w:rPr>
      </w:pPr>
      <w:r w:rsidRPr="0005392A">
        <w:rPr>
          <w:noProof/>
          <w:sz w:val="28"/>
          <w:szCs w:val="28"/>
        </w:rPr>
        <w:t xml:space="preserve">      б) </w:t>
      </w:r>
      <w:r w:rsidRPr="0005392A">
        <w:rPr>
          <w:rFonts w:eastAsia="Calibri"/>
          <w:noProof/>
          <w:sz w:val="28"/>
          <w:szCs w:val="28"/>
        </w:rPr>
        <w:t>предстерилизационной очистки, стерилизации</w:t>
      </w:r>
    </w:p>
    <w:p w:rsidR="00323256" w:rsidRPr="0005392A" w:rsidRDefault="00323256" w:rsidP="00323256">
      <w:pPr>
        <w:ind w:left="567" w:hanging="567"/>
        <w:jc w:val="both"/>
        <w:rPr>
          <w:rFonts w:eastAsia="Calibri"/>
          <w:noProof/>
          <w:sz w:val="28"/>
          <w:szCs w:val="28"/>
        </w:rPr>
      </w:pPr>
      <w:r w:rsidRPr="0005392A">
        <w:rPr>
          <w:noProof/>
          <w:sz w:val="28"/>
          <w:szCs w:val="28"/>
        </w:rPr>
        <w:t xml:space="preserve">      в) </w:t>
      </w:r>
      <w:r w:rsidRPr="0005392A">
        <w:rPr>
          <w:rFonts w:eastAsia="Calibri"/>
          <w:noProof/>
          <w:sz w:val="28"/>
          <w:szCs w:val="28"/>
        </w:rPr>
        <w:t>дезинфекции, утилизации</w:t>
      </w:r>
    </w:p>
    <w:p w:rsidR="00323256" w:rsidRPr="0005392A" w:rsidRDefault="00323256" w:rsidP="00323256">
      <w:pPr>
        <w:ind w:left="567" w:hanging="567"/>
        <w:jc w:val="both"/>
        <w:rPr>
          <w:rFonts w:eastAsia="Calibri"/>
          <w:noProof/>
          <w:sz w:val="28"/>
          <w:szCs w:val="28"/>
        </w:rPr>
      </w:pPr>
      <w:r w:rsidRPr="0005392A">
        <w:rPr>
          <w:noProof/>
          <w:sz w:val="28"/>
          <w:szCs w:val="28"/>
        </w:rPr>
        <w:t xml:space="preserve">      г) </w:t>
      </w:r>
      <w:r w:rsidRPr="0005392A">
        <w:rPr>
          <w:rFonts w:eastAsia="Calibri"/>
          <w:noProof/>
          <w:sz w:val="28"/>
          <w:szCs w:val="28"/>
        </w:rPr>
        <w:t>дезинфекции, предстерилизационной очистки, стерилизации</w:t>
      </w:r>
    </w:p>
    <w:p w:rsidR="00323256" w:rsidRPr="00206EEF" w:rsidRDefault="00323256" w:rsidP="00323256">
      <w:pPr>
        <w:ind w:left="567" w:hanging="567"/>
        <w:jc w:val="both"/>
        <w:rPr>
          <w:b/>
          <w:i/>
          <w:noProof/>
          <w:sz w:val="28"/>
          <w:szCs w:val="28"/>
        </w:rPr>
      </w:pPr>
      <w:r w:rsidRPr="00206EEF">
        <w:rPr>
          <w:b/>
          <w:i/>
          <w:noProof/>
          <w:sz w:val="28"/>
          <w:szCs w:val="28"/>
        </w:rPr>
        <w:t>16. Для стерилизации одноразовых пластмассовых изделий медицинского назначения в промышленности используют</w:t>
      </w:r>
    </w:p>
    <w:p w:rsidR="00323256" w:rsidRPr="0005392A" w:rsidRDefault="00323256" w:rsidP="00323256">
      <w:pPr>
        <w:pStyle w:val="Ioaaou"/>
        <w:spacing w:after="0"/>
        <w:ind w:left="567" w:hanging="567"/>
        <w:rPr>
          <w:i w:val="0"/>
          <w:sz w:val="28"/>
          <w:szCs w:val="28"/>
        </w:rPr>
      </w:pPr>
      <w:r w:rsidRPr="0005392A">
        <w:rPr>
          <w:i w:val="0"/>
          <w:sz w:val="28"/>
          <w:szCs w:val="28"/>
        </w:rPr>
        <w:t xml:space="preserve">      а) УФ-излучение</w:t>
      </w:r>
    </w:p>
    <w:p w:rsidR="00323256" w:rsidRPr="0005392A" w:rsidRDefault="00323256" w:rsidP="00323256">
      <w:pPr>
        <w:pStyle w:val="Ioaaou"/>
        <w:spacing w:after="0"/>
        <w:ind w:left="567" w:hanging="567"/>
        <w:rPr>
          <w:i w:val="0"/>
          <w:sz w:val="28"/>
          <w:szCs w:val="28"/>
        </w:rPr>
      </w:pPr>
      <w:r w:rsidRPr="0005392A">
        <w:rPr>
          <w:i w:val="0"/>
          <w:sz w:val="28"/>
          <w:szCs w:val="28"/>
        </w:rPr>
        <w:t xml:space="preserve">      б) стерилизацию текучим паром</w:t>
      </w:r>
    </w:p>
    <w:p w:rsidR="00323256" w:rsidRPr="0005392A" w:rsidRDefault="00323256" w:rsidP="00323256">
      <w:pPr>
        <w:pStyle w:val="Ioaaou"/>
        <w:spacing w:after="0"/>
        <w:ind w:left="567" w:hanging="567"/>
        <w:rPr>
          <w:i w:val="0"/>
          <w:sz w:val="28"/>
          <w:szCs w:val="28"/>
        </w:rPr>
      </w:pPr>
      <w:r w:rsidRPr="0005392A">
        <w:rPr>
          <w:i w:val="0"/>
          <w:sz w:val="28"/>
          <w:szCs w:val="28"/>
        </w:rPr>
        <w:t xml:space="preserve">      в) гамма-излучение</w:t>
      </w:r>
    </w:p>
    <w:p w:rsidR="00323256" w:rsidRPr="0005392A" w:rsidRDefault="00323256" w:rsidP="00323256">
      <w:pPr>
        <w:pStyle w:val="Ioaaou"/>
        <w:spacing w:after="0"/>
        <w:ind w:left="567" w:hanging="567"/>
        <w:rPr>
          <w:i w:val="0"/>
          <w:sz w:val="28"/>
          <w:szCs w:val="28"/>
        </w:rPr>
      </w:pPr>
      <w:r w:rsidRPr="0005392A">
        <w:rPr>
          <w:i w:val="0"/>
          <w:sz w:val="28"/>
          <w:szCs w:val="28"/>
        </w:rPr>
        <w:t xml:space="preserve">      г) дробную стерилизацию</w:t>
      </w:r>
    </w:p>
    <w:p w:rsidR="00323256" w:rsidRPr="00206EEF" w:rsidRDefault="00323256" w:rsidP="00323256">
      <w:pPr>
        <w:ind w:left="567" w:hanging="567"/>
        <w:jc w:val="both"/>
        <w:rPr>
          <w:b/>
          <w:i/>
          <w:noProof/>
          <w:sz w:val="28"/>
          <w:szCs w:val="28"/>
        </w:rPr>
      </w:pPr>
      <w:r w:rsidRPr="00206EEF">
        <w:rPr>
          <w:b/>
          <w:i/>
          <w:noProof/>
          <w:sz w:val="28"/>
          <w:szCs w:val="28"/>
        </w:rPr>
        <w:t xml:space="preserve">17. Стерилизация изделий в автоклаве относится к </w:t>
      </w:r>
    </w:p>
    <w:p w:rsidR="00323256" w:rsidRPr="0005392A" w:rsidRDefault="00323256" w:rsidP="00323256">
      <w:pPr>
        <w:widowControl w:val="0"/>
        <w:autoSpaceDE w:val="0"/>
        <w:autoSpaceDN w:val="0"/>
        <w:adjustRightInd w:val="0"/>
        <w:ind w:left="567" w:hanging="567"/>
        <w:jc w:val="both"/>
        <w:rPr>
          <w:rFonts w:eastAsia="Calibri"/>
          <w:bCs/>
          <w:sz w:val="28"/>
          <w:szCs w:val="28"/>
        </w:rPr>
      </w:pPr>
      <w:r w:rsidRPr="0005392A">
        <w:rPr>
          <w:rFonts w:eastAsia="Calibri"/>
          <w:bCs/>
          <w:sz w:val="28"/>
          <w:szCs w:val="28"/>
        </w:rPr>
        <w:t xml:space="preserve">      а) химическому методу стерилизации</w:t>
      </w:r>
    </w:p>
    <w:p w:rsidR="00323256" w:rsidRPr="0005392A" w:rsidRDefault="00323256" w:rsidP="00323256">
      <w:pPr>
        <w:widowControl w:val="0"/>
        <w:autoSpaceDE w:val="0"/>
        <w:autoSpaceDN w:val="0"/>
        <w:adjustRightInd w:val="0"/>
        <w:ind w:left="567" w:hanging="567"/>
        <w:jc w:val="both"/>
        <w:rPr>
          <w:rFonts w:eastAsia="Calibri"/>
          <w:bCs/>
          <w:sz w:val="28"/>
          <w:szCs w:val="28"/>
        </w:rPr>
      </w:pPr>
      <w:r w:rsidRPr="0005392A">
        <w:rPr>
          <w:rFonts w:eastAsia="Calibri"/>
          <w:bCs/>
          <w:sz w:val="28"/>
          <w:szCs w:val="28"/>
        </w:rPr>
        <w:t xml:space="preserve">      б) радиационному методу стерилизации</w:t>
      </w:r>
    </w:p>
    <w:p w:rsidR="00323256" w:rsidRPr="0005392A" w:rsidRDefault="00323256" w:rsidP="00323256">
      <w:pPr>
        <w:widowControl w:val="0"/>
        <w:autoSpaceDE w:val="0"/>
        <w:autoSpaceDN w:val="0"/>
        <w:adjustRightInd w:val="0"/>
        <w:ind w:left="567" w:hanging="567"/>
        <w:jc w:val="both"/>
        <w:rPr>
          <w:rFonts w:eastAsia="Calibri"/>
          <w:bCs/>
          <w:sz w:val="28"/>
          <w:szCs w:val="28"/>
        </w:rPr>
      </w:pPr>
      <w:r w:rsidRPr="0005392A">
        <w:rPr>
          <w:rFonts w:eastAsia="Calibri"/>
          <w:bCs/>
          <w:sz w:val="28"/>
          <w:szCs w:val="28"/>
        </w:rPr>
        <w:t xml:space="preserve">      в) гласперленовому методу стерилизации</w:t>
      </w:r>
    </w:p>
    <w:p w:rsidR="00323256" w:rsidRPr="0005392A" w:rsidRDefault="00323256" w:rsidP="00323256">
      <w:pPr>
        <w:widowControl w:val="0"/>
        <w:autoSpaceDE w:val="0"/>
        <w:autoSpaceDN w:val="0"/>
        <w:adjustRightInd w:val="0"/>
        <w:ind w:hanging="567"/>
        <w:jc w:val="both"/>
        <w:rPr>
          <w:rFonts w:eastAsia="Calibri"/>
          <w:bCs/>
          <w:sz w:val="28"/>
          <w:szCs w:val="28"/>
        </w:rPr>
      </w:pPr>
      <w:r w:rsidRPr="0005392A">
        <w:rPr>
          <w:rFonts w:eastAsia="Calibri"/>
          <w:bCs/>
          <w:sz w:val="28"/>
          <w:szCs w:val="28"/>
        </w:rPr>
        <w:lastRenderedPageBreak/>
        <w:t xml:space="preserve">      г) паровому методу стерилизации</w:t>
      </w:r>
    </w:p>
    <w:p w:rsidR="00323256" w:rsidRPr="00206EEF" w:rsidRDefault="00323256" w:rsidP="00323256">
      <w:pPr>
        <w:ind w:left="567" w:hanging="567"/>
        <w:jc w:val="both"/>
        <w:rPr>
          <w:b/>
          <w:i/>
          <w:noProof/>
          <w:sz w:val="28"/>
          <w:szCs w:val="28"/>
        </w:rPr>
      </w:pPr>
      <w:r w:rsidRPr="00206EEF">
        <w:rPr>
          <w:b/>
          <w:i/>
          <w:noProof/>
          <w:sz w:val="28"/>
          <w:szCs w:val="28"/>
        </w:rPr>
        <w:t>18. Рекомендуется стерилизовать паровым методом</w:t>
      </w:r>
    </w:p>
    <w:p w:rsidR="00323256" w:rsidRPr="0005392A" w:rsidRDefault="00323256" w:rsidP="00323256">
      <w:pPr>
        <w:widowControl w:val="0"/>
        <w:autoSpaceDE w:val="0"/>
        <w:autoSpaceDN w:val="0"/>
        <w:adjustRightInd w:val="0"/>
        <w:ind w:left="567" w:hanging="567"/>
        <w:jc w:val="both"/>
        <w:rPr>
          <w:rFonts w:eastAsia="Calibri"/>
          <w:bCs/>
          <w:sz w:val="28"/>
          <w:szCs w:val="28"/>
        </w:rPr>
      </w:pPr>
      <w:r w:rsidRPr="0005392A">
        <w:rPr>
          <w:rFonts w:eastAsia="Calibri"/>
          <w:bCs/>
          <w:sz w:val="28"/>
          <w:szCs w:val="28"/>
        </w:rPr>
        <w:t xml:space="preserve">      а) изделия из латекса, полимерных материалов, шовный материал</w:t>
      </w:r>
    </w:p>
    <w:p w:rsidR="00323256" w:rsidRPr="0005392A" w:rsidRDefault="00323256" w:rsidP="00323256">
      <w:pPr>
        <w:widowControl w:val="0"/>
        <w:autoSpaceDE w:val="0"/>
        <w:autoSpaceDN w:val="0"/>
        <w:adjustRightInd w:val="0"/>
        <w:ind w:left="567" w:hanging="567"/>
        <w:jc w:val="both"/>
        <w:rPr>
          <w:rFonts w:eastAsia="Calibri"/>
          <w:bCs/>
          <w:sz w:val="28"/>
          <w:szCs w:val="28"/>
        </w:rPr>
      </w:pPr>
      <w:r w:rsidRPr="0005392A">
        <w:rPr>
          <w:rFonts w:eastAsia="Calibri"/>
          <w:bCs/>
          <w:sz w:val="28"/>
          <w:szCs w:val="28"/>
        </w:rPr>
        <w:t xml:space="preserve">      б) </w:t>
      </w:r>
      <w:r w:rsidRPr="0005392A">
        <w:rPr>
          <w:sz w:val="28"/>
          <w:szCs w:val="28"/>
        </w:rPr>
        <w:t>лекарственные препараты однократного применения</w:t>
      </w:r>
    </w:p>
    <w:p w:rsidR="00323256" w:rsidRPr="0005392A" w:rsidRDefault="00323256" w:rsidP="00323256">
      <w:pPr>
        <w:widowControl w:val="0"/>
        <w:autoSpaceDE w:val="0"/>
        <w:autoSpaceDN w:val="0"/>
        <w:adjustRightInd w:val="0"/>
        <w:ind w:left="567" w:hanging="567"/>
        <w:jc w:val="both"/>
        <w:rPr>
          <w:rFonts w:eastAsia="Calibri"/>
          <w:bCs/>
          <w:sz w:val="28"/>
          <w:szCs w:val="28"/>
        </w:rPr>
      </w:pPr>
      <w:r w:rsidRPr="0005392A">
        <w:rPr>
          <w:rFonts w:eastAsia="Calibri"/>
          <w:bCs/>
          <w:sz w:val="28"/>
          <w:szCs w:val="28"/>
        </w:rPr>
        <w:t xml:space="preserve">      в) </w:t>
      </w:r>
      <w:r w:rsidRPr="0005392A">
        <w:rPr>
          <w:sz w:val="28"/>
          <w:szCs w:val="28"/>
        </w:rPr>
        <w:t>изделия из некоррозивно-стойкого металла, силиконовой резины</w:t>
      </w:r>
    </w:p>
    <w:p w:rsidR="00323256" w:rsidRPr="0005392A" w:rsidRDefault="00323256" w:rsidP="00323256">
      <w:pPr>
        <w:widowControl w:val="0"/>
        <w:autoSpaceDE w:val="0"/>
        <w:autoSpaceDN w:val="0"/>
        <w:adjustRightInd w:val="0"/>
        <w:ind w:left="567" w:hanging="567"/>
        <w:jc w:val="both"/>
        <w:rPr>
          <w:sz w:val="28"/>
          <w:szCs w:val="28"/>
        </w:rPr>
      </w:pPr>
      <w:r w:rsidRPr="0005392A">
        <w:rPr>
          <w:rFonts w:eastAsia="Calibri"/>
          <w:bCs/>
          <w:sz w:val="28"/>
          <w:szCs w:val="28"/>
        </w:rPr>
        <w:t xml:space="preserve">      г) </w:t>
      </w:r>
      <w:r w:rsidRPr="0005392A">
        <w:rPr>
          <w:sz w:val="28"/>
          <w:szCs w:val="28"/>
        </w:rPr>
        <w:t>лекарственные препараты многократного применения</w:t>
      </w:r>
    </w:p>
    <w:p w:rsidR="00323256" w:rsidRPr="00206EEF" w:rsidRDefault="00323256" w:rsidP="00323256">
      <w:pPr>
        <w:ind w:left="567" w:hanging="567"/>
        <w:jc w:val="both"/>
        <w:rPr>
          <w:b/>
          <w:i/>
          <w:noProof/>
          <w:sz w:val="28"/>
          <w:szCs w:val="28"/>
        </w:rPr>
      </w:pPr>
      <w:r w:rsidRPr="00206EEF">
        <w:rPr>
          <w:b/>
          <w:i/>
          <w:noProof/>
          <w:sz w:val="28"/>
          <w:szCs w:val="28"/>
        </w:rPr>
        <w:t>19. Полное уничтожение микроорганизмов и их спор называется</w:t>
      </w:r>
    </w:p>
    <w:p w:rsidR="00323256" w:rsidRPr="0005392A" w:rsidRDefault="00323256" w:rsidP="00323256">
      <w:pPr>
        <w:widowControl w:val="0"/>
        <w:autoSpaceDE w:val="0"/>
        <w:autoSpaceDN w:val="0"/>
        <w:adjustRightInd w:val="0"/>
        <w:ind w:left="567" w:hanging="567"/>
        <w:jc w:val="both"/>
        <w:rPr>
          <w:rFonts w:eastAsia="Calibri"/>
          <w:bCs/>
          <w:sz w:val="28"/>
          <w:szCs w:val="28"/>
        </w:rPr>
      </w:pPr>
      <w:r w:rsidRPr="0005392A">
        <w:rPr>
          <w:rFonts w:eastAsia="Calibri"/>
          <w:bCs/>
          <w:sz w:val="28"/>
          <w:szCs w:val="28"/>
        </w:rPr>
        <w:t xml:space="preserve">      а) дезинфекцией</w:t>
      </w:r>
    </w:p>
    <w:p w:rsidR="00323256" w:rsidRPr="0005392A" w:rsidRDefault="00323256" w:rsidP="00323256">
      <w:pPr>
        <w:widowControl w:val="0"/>
        <w:autoSpaceDE w:val="0"/>
        <w:autoSpaceDN w:val="0"/>
        <w:adjustRightInd w:val="0"/>
        <w:ind w:left="567" w:hanging="567"/>
        <w:jc w:val="both"/>
        <w:rPr>
          <w:rFonts w:eastAsia="Calibri"/>
          <w:bCs/>
          <w:sz w:val="28"/>
          <w:szCs w:val="28"/>
        </w:rPr>
      </w:pPr>
      <w:r w:rsidRPr="0005392A">
        <w:rPr>
          <w:rFonts w:eastAsia="Calibri"/>
          <w:bCs/>
          <w:sz w:val="28"/>
          <w:szCs w:val="28"/>
        </w:rPr>
        <w:t xml:space="preserve">      б) стерилизацией</w:t>
      </w:r>
    </w:p>
    <w:p w:rsidR="00323256" w:rsidRPr="0005392A" w:rsidRDefault="00323256" w:rsidP="00323256">
      <w:pPr>
        <w:widowControl w:val="0"/>
        <w:autoSpaceDE w:val="0"/>
        <w:autoSpaceDN w:val="0"/>
        <w:adjustRightInd w:val="0"/>
        <w:ind w:left="567" w:hanging="567"/>
        <w:jc w:val="both"/>
        <w:rPr>
          <w:rFonts w:eastAsia="Calibri"/>
          <w:bCs/>
          <w:sz w:val="28"/>
          <w:szCs w:val="28"/>
        </w:rPr>
      </w:pPr>
      <w:r w:rsidRPr="0005392A">
        <w:rPr>
          <w:rFonts w:eastAsia="Calibri"/>
          <w:bCs/>
          <w:sz w:val="28"/>
          <w:szCs w:val="28"/>
        </w:rPr>
        <w:t xml:space="preserve">      в) дератизацией</w:t>
      </w:r>
    </w:p>
    <w:p w:rsidR="00323256" w:rsidRPr="0005392A" w:rsidRDefault="00323256" w:rsidP="00323256">
      <w:pPr>
        <w:widowControl w:val="0"/>
        <w:autoSpaceDE w:val="0"/>
        <w:autoSpaceDN w:val="0"/>
        <w:adjustRightInd w:val="0"/>
        <w:ind w:left="567" w:hanging="567"/>
        <w:jc w:val="both"/>
        <w:rPr>
          <w:rFonts w:eastAsia="Calibri"/>
          <w:bCs/>
          <w:sz w:val="28"/>
          <w:szCs w:val="28"/>
        </w:rPr>
      </w:pPr>
      <w:r w:rsidRPr="0005392A">
        <w:rPr>
          <w:rFonts w:eastAsia="Calibri"/>
          <w:bCs/>
          <w:sz w:val="28"/>
          <w:szCs w:val="28"/>
        </w:rPr>
        <w:t xml:space="preserve">      г) дезинсекцией</w:t>
      </w:r>
    </w:p>
    <w:p w:rsidR="00323256" w:rsidRPr="00206EEF" w:rsidRDefault="00323256" w:rsidP="00323256">
      <w:pPr>
        <w:ind w:left="567" w:hanging="567"/>
        <w:jc w:val="both"/>
        <w:rPr>
          <w:b/>
          <w:i/>
          <w:noProof/>
          <w:sz w:val="28"/>
          <w:szCs w:val="28"/>
        </w:rPr>
      </w:pPr>
      <w:r w:rsidRPr="00206EEF">
        <w:rPr>
          <w:b/>
          <w:i/>
          <w:noProof/>
          <w:sz w:val="28"/>
          <w:szCs w:val="28"/>
        </w:rPr>
        <w:t xml:space="preserve">20. Преимуществом радиационного метода стерилизации является </w:t>
      </w:r>
    </w:p>
    <w:p w:rsidR="00323256" w:rsidRPr="0005392A" w:rsidRDefault="00323256" w:rsidP="00323256">
      <w:pPr>
        <w:widowControl w:val="0"/>
        <w:autoSpaceDE w:val="0"/>
        <w:autoSpaceDN w:val="0"/>
        <w:adjustRightInd w:val="0"/>
        <w:ind w:left="567" w:hanging="567"/>
        <w:jc w:val="both"/>
        <w:rPr>
          <w:rFonts w:eastAsia="Calibri"/>
          <w:bCs/>
          <w:sz w:val="28"/>
          <w:szCs w:val="28"/>
        </w:rPr>
      </w:pPr>
      <w:r w:rsidRPr="0005392A">
        <w:rPr>
          <w:rFonts w:eastAsia="Calibri"/>
          <w:bCs/>
          <w:sz w:val="28"/>
          <w:szCs w:val="28"/>
        </w:rPr>
        <w:t xml:space="preserve">      а) простота в использовании</w:t>
      </w:r>
    </w:p>
    <w:p w:rsidR="00323256" w:rsidRPr="0005392A" w:rsidRDefault="00323256" w:rsidP="00323256">
      <w:pPr>
        <w:widowControl w:val="0"/>
        <w:autoSpaceDE w:val="0"/>
        <w:autoSpaceDN w:val="0"/>
        <w:adjustRightInd w:val="0"/>
        <w:ind w:left="567" w:hanging="567"/>
        <w:jc w:val="both"/>
        <w:rPr>
          <w:rFonts w:eastAsia="Calibri"/>
          <w:bCs/>
          <w:sz w:val="28"/>
          <w:szCs w:val="28"/>
        </w:rPr>
      </w:pPr>
      <w:r w:rsidRPr="0005392A">
        <w:rPr>
          <w:rFonts w:eastAsia="Calibri"/>
          <w:bCs/>
          <w:sz w:val="28"/>
          <w:szCs w:val="28"/>
        </w:rPr>
        <w:t xml:space="preserve">      б) стерилизация ионизирующим излучением</w:t>
      </w:r>
    </w:p>
    <w:p w:rsidR="00323256" w:rsidRPr="0005392A" w:rsidRDefault="00323256" w:rsidP="00323256">
      <w:pPr>
        <w:widowControl w:val="0"/>
        <w:autoSpaceDE w:val="0"/>
        <w:autoSpaceDN w:val="0"/>
        <w:adjustRightInd w:val="0"/>
        <w:ind w:left="567" w:hanging="567"/>
        <w:jc w:val="both"/>
        <w:rPr>
          <w:rFonts w:eastAsia="Calibri"/>
          <w:bCs/>
          <w:sz w:val="28"/>
          <w:szCs w:val="28"/>
        </w:rPr>
      </w:pPr>
      <w:r w:rsidRPr="0005392A">
        <w:rPr>
          <w:rFonts w:eastAsia="Calibri"/>
          <w:bCs/>
          <w:sz w:val="28"/>
          <w:szCs w:val="28"/>
        </w:rPr>
        <w:t xml:space="preserve">      в) длительный срок сохранения стерильности изделий</w:t>
      </w:r>
    </w:p>
    <w:p w:rsidR="00323256" w:rsidRPr="00206EEF" w:rsidRDefault="00323256" w:rsidP="00323256">
      <w:pPr>
        <w:widowControl w:val="0"/>
        <w:autoSpaceDE w:val="0"/>
        <w:autoSpaceDN w:val="0"/>
        <w:adjustRightInd w:val="0"/>
        <w:ind w:left="567" w:hanging="567"/>
        <w:jc w:val="both"/>
        <w:rPr>
          <w:rFonts w:eastAsia="Calibri"/>
          <w:bCs/>
          <w:sz w:val="28"/>
          <w:szCs w:val="28"/>
        </w:rPr>
      </w:pPr>
      <w:r w:rsidRPr="0005392A">
        <w:rPr>
          <w:rFonts w:eastAsia="Calibri"/>
          <w:bCs/>
          <w:sz w:val="28"/>
          <w:szCs w:val="28"/>
        </w:rPr>
        <w:t xml:space="preserve">      г) низкая цена стерилизатора и расходных материалов</w:t>
      </w:r>
    </w:p>
    <w:p w:rsidR="00323256" w:rsidRPr="00206EEF" w:rsidRDefault="00323256" w:rsidP="00323256">
      <w:pPr>
        <w:ind w:left="567" w:hanging="567"/>
        <w:jc w:val="both"/>
        <w:rPr>
          <w:b/>
          <w:i/>
          <w:noProof/>
          <w:sz w:val="28"/>
          <w:szCs w:val="28"/>
        </w:rPr>
      </w:pPr>
      <w:r w:rsidRPr="00206EEF">
        <w:rPr>
          <w:b/>
          <w:i/>
          <w:noProof/>
          <w:sz w:val="28"/>
          <w:szCs w:val="28"/>
        </w:rPr>
        <w:t>21.Показанием для постановки газоотводной трубки является</w:t>
      </w:r>
    </w:p>
    <w:p w:rsidR="00323256" w:rsidRPr="0005392A" w:rsidRDefault="00323256" w:rsidP="00323256">
      <w:pPr>
        <w:jc w:val="both"/>
        <w:rPr>
          <w:sz w:val="28"/>
          <w:szCs w:val="28"/>
        </w:rPr>
      </w:pPr>
      <w:r w:rsidRPr="0005392A">
        <w:rPr>
          <w:sz w:val="28"/>
          <w:szCs w:val="28"/>
        </w:rPr>
        <w:t xml:space="preserve">        а) кишечная непроходимость</w:t>
      </w:r>
    </w:p>
    <w:p w:rsidR="00323256" w:rsidRPr="0005392A" w:rsidRDefault="00323256" w:rsidP="00323256">
      <w:pPr>
        <w:jc w:val="both"/>
        <w:rPr>
          <w:sz w:val="28"/>
          <w:szCs w:val="28"/>
        </w:rPr>
      </w:pPr>
      <w:r w:rsidRPr="0005392A">
        <w:rPr>
          <w:sz w:val="28"/>
          <w:szCs w:val="28"/>
        </w:rPr>
        <w:t xml:space="preserve">        б) метеоризм</w:t>
      </w:r>
    </w:p>
    <w:p w:rsidR="00323256" w:rsidRPr="0005392A" w:rsidRDefault="00323256" w:rsidP="00323256">
      <w:pPr>
        <w:jc w:val="both"/>
        <w:rPr>
          <w:sz w:val="28"/>
          <w:szCs w:val="28"/>
        </w:rPr>
      </w:pPr>
      <w:r w:rsidRPr="0005392A">
        <w:rPr>
          <w:sz w:val="28"/>
          <w:szCs w:val="28"/>
        </w:rPr>
        <w:t xml:space="preserve">        в) отравление ядовитыми веществами</w:t>
      </w:r>
    </w:p>
    <w:p w:rsidR="00323256" w:rsidRPr="0005392A" w:rsidRDefault="00323256" w:rsidP="00323256">
      <w:pPr>
        <w:jc w:val="both"/>
        <w:rPr>
          <w:sz w:val="28"/>
          <w:szCs w:val="28"/>
        </w:rPr>
      </w:pPr>
      <w:r w:rsidRPr="0005392A">
        <w:rPr>
          <w:sz w:val="28"/>
          <w:szCs w:val="28"/>
        </w:rPr>
        <w:t xml:space="preserve">        г) подготовка к родам </w:t>
      </w:r>
    </w:p>
    <w:p w:rsidR="00323256" w:rsidRPr="00206EEF" w:rsidRDefault="00323256" w:rsidP="00323256">
      <w:pPr>
        <w:jc w:val="both"/>
        <w:rPr>
          <w:b/>
          <w:i/>
          <w:noProof/>
          <w:sz w:val="28"/>
          <w:szCs w:val="28"/>
        </w:rPr>
      </w:pPr>
      <w:r w:rsidRPr="00206EEF">
        <w:rPr>
          <w:b/>
          <w:i/>
          <w:noProof/>
          <w:sz w:val="28"/>
          <w:szCs w:val="28"/>
        </w:rPr>
        <w:t xml:space="preserve"> 22.  Одним из показаний для постановки сифонной клизмы является</w:t>
      </w:r>
    </w:p>
    <w:p w:rsidR="00323256" w:rsidRPr="0005392A" w:rsidRDefault="00323256" w:rsidP="00323256">
      <w:pPr>
        <w:pStyle w:val="Ioaaou"/>
        <w:spacing w:after="0"/>
        <w:ind w:left="0"/>
        <w:rPr>
          <w:i w:val="0"/>
          <w:sz w:val="28"/>
          <w:szCs w:val="28"/>
        </w:rPr>
      </w:pPr>
      <w:r w:rsidRPr="0005392A">
        <w:rPr>
          <w:i w:val="0"/>
          <w:sz w:val="28"/>
          <w:szCs w:val="28"/>
        </w:rPr>
        <w:t xml:space="preserve">           а) рак прямой кишки</w:t>
      </w:r>
    </w:p>
    <w:p w:rsidR="00323256" w:rsidRPr="0005392A" w:rsidRDefault="00323256" w:rsidP="00323256">
      <w:pPr>
        <w:pStyle w:val="Ioaaou"/>
        <w:spacing w:after="0"/>
        <w:ind w:left="0"/>
        <w:rPr>
          <w:i w:val="0"/>
          <w:sz w:val="28"/>
          <w:szCs w:val="28"/>
        </w:rPr>
      </w:pPr>
      <w:r w:rsidRPr="0005392A">
        <w:rPr>
          <w:i w:val="0"/>
          <w:sz w:val="28"/>
          <w:szCs w:val="28"/>
        </w:rPr>
        <w:t xml:space="preserve">           б) подозрение на кишечную непроходимость</w:t>
      </w:r>
    </w:p>
    <w:p w:rsidR="00323256" w:rsidRPr="0005392A" w:rsidRDefault="00323256" w:rsidP="00323256">
      <w:pPr>
        <w:pStyle w:val="Ioaaou"/>
        <w:spacing w:after="0"/>
        <w:ind w:firstLine="0"/>
        <w:rPr>
          <w:i w:val="0"/>
          <w:sz w:val="28"/>
          <w:szCs w:val="28"/>
        </w:rPr>
      </w:pPr>
      <w:r w:rsidRPr="0005392A">
        <w:rPr>
          <w:i w:val="0"/>
          <w:sz w:val="28"/>
          <w:szCs w:val="28"/>
        </w:rPr>
        <w:t>в) запоры у больного с массивными отеками</w:t>
      </w:r>
      <w:r w:rsidRPr="0005392A">
        <w:rPr>
          <w:i w:val="0"/>
          <w:sz w:val="28"/>
          <w:szCs w:val="28"/>
        </w:rPr>
        <w:tab/>
      </w:r>
      <w:r w:rsidRPr="0005392A">
        <w:rPr>
          <w:i w:val="0"/>
          <w:sz w:val="28"/>
          <w:szCs w:val="28"/>
        </w:rPr>
        <w:tab/>
      </w:r>
      <w:r w:rsidRPr="0005392A">
        <w:rPr>
          <w:i w:val="0"/>
          <w:sz w:val="28"/>
          <w:szCs w:val="28"/>
        </w:rPr>
        <w:tab/>
      </w:r>
    </w:p>
    <w:p w:rsidR="00323256" w:rsidRPr="0005392A" w:rsidRDefault="00323256" w:rsidP="00323256">
      <w:pPr>
        <w:pStyle w:val="Ioaaou"/>
        <w:spacing w:after="0"/>
        <w:ind w:left="0"/>
        <w:rPr>
          <w:i w:val="0"/>
          <w:sz w:val="28"/>
          <w:szCs w:val="28"/>
        </w:rPr>
      </w:pPr>
      <w:r w:rsidRPr="0005392A">
        <w:rPr>
          <w:i w:val="0"/>
          <w:sz w:val="28"/>
          <w:szCs w:val="28"/>
        </w:rPr>
        <w:t xml:space="preserve">           г) воспаление прямой кишки</w:t>
      </w:r>
    </w:p>
    <w:p w:rsidR="00323256" w:rsidRPr="00206EEF" w:rsidRDefault="00323256" w:rsidP="00323256">
      <w:pPr>
        <w:jc w:val="both"/>
        <w:rPr>
          <w:b/>
          <w:i/>
          <w:noProof/>
          <w:sz w:val="28"/>
          <w:szCs w:val="28"/>
        </w:rPr>
      </w:pPr>
      <w:r w:rsidRPr="00206EEF">
        <w:rPr>
          <w:b/>
          <w:i/>
          <w:noProof/>
          <w:sz w:val="28"/>
          <w:szCs w:val="28"/>
        </w:rPr>
        <w:t xml:space="preserve"> 23. Введение через прямую кишку различных жидкостей с диагности-</w:t>
      </w:r>
    </w:p>
    <w:p w:rsidR="00323256" w:rsidRPr="00206EEF" w:rsidRDefault="00323256" w:rsidP="00323256">
      <w:pPr>
        <w:jc w:val="both"/>
        <w:rPr>
          <w:b/>
          <w:i/>
          <w:noProof/>
          <w:sz w:val="28"/>
          <w:szCs w:val="28"/>
        </w:rPr>
      </w:pPr>
      <w:r w:rsidRPr="00206EEF">
        <w:rPr>
          <w:b/>
          <w:i/>
          <w:noProof/>
          <w:sz w:val="28"/>
          <w:szCs w:val="28"/>
        </w:rPr>
        <w:t xml:space="preserve">    ческой или лечебной целью называется</w:t>
      </w:r>
    </w:p>
    <w:p w:rsidR="00323256" w:rsidRPr="0005392A" w:rsidRDefault="00323256" w:rsidP="00323256">
      <w:pPr>
        <w:jc w:val="both"/>
        <w:rPr>
          <w:sz w:val="28"/>
          <w:szCs w:val="28"/>
        </w:rPr>
      </w:pPr>
      <w:r w:rsidRPr="0005392A">
        <w:rPr>
          <w:sz w:val="28"/>
          <w:szCs w:val="28"/>
        </w:rPr>
        <w:t xml:space="preserve">       а) газоотводной трубкой</w:t>
      </w:r>
    </w:p>
    <w:p w:rsidR="00323256" w:rsidRPr="0005392A" w:rsidRDefault="00323256" w:rsidP="00323256">
      <w:pPr>
        <w:jc w:val="both"/>
        <w:rPr>
          <w:sz w:val="28"/>
          <w:szCs w:val="28"/>
        </w:rPr>
      </w:pPr>
      <w:r w:rsidRPr="0005392A">
        <w:rPr>
          <w:sz w:val="28"/>
          <w:szCs w:val="28"/>
        </w:rPr>
        <w:t xml:space="preserve">       б) клизмой</w:t>
      </w:r>
    </w:p>
    <w:p w:rsidR="00323256" w:rsidRPr="0005392A" w:rsidRDefault="00323256" w:rsidP="00323256">
      <w:pPr>
        <w:jc w:val="both"/>
        <w:rPr>
          <w:sz w:val="28"/>
          <w:szCs w:val="28"/>
        </w:rPr>
      </w:pPr>
      <w:r w:rsidRPr="0005392A">
        <w:rPr>
          <w:sz w:val="28"/>
          <w:szCs w:val="28"/>
        </w:rPr>
        <w:t xml:space="preserve">       в) ирригоскопией</w:t>
      </w:r>
    </w:p>
    <w:p w:rsidR="00323256" w:rsidRDefault="00323256" w:rsidP="00323256">
      <w:pPr>
        <w:jc w:val="both"/>
        <w:rPr>
          <w:sz w:val="28"/>
          <w:szCs w:val="28"/>
        </w:rPr>
      </w:pPr>
      <w:r w:rsidRPr="0005392A">
        <w:rPr>
          <w:sz w:val="28"/>
          <w:szCs w:val="28"/>
        </w:rPr>
        <w:t xml:space="preserve">       г) ректороманоскопией</w:t>
      </w:r>
    </w:p>
    <w:p w:rsidR="00323256" w:rsidRDefault="00323256" w:rsidP="00323256">
      <w:pPr>
        <w:jc w:val="both"/>
        <w:rPr>
          <w:sz w:val="28"/>
          <w:szCs w:val="28"/>
        </w:rPr>
      </w:pPr>
    </w:p>
    <w:p w:rsidR="00323256" w:rsidRPr="0005392A" w:rsidRDefault="00323256" w:rsidP="00323256">
      <w:pPr>
        <w:jc w:val="both"/>
        <w:rPr>
          <w:sz w:val="28"/>
          <w:szCs w:val="28"/>
        </w:rPr>
      </w:pPr>
    </w:p>
    <w:p w:rsidR="00323256" w:rsidRPr="00206EEF" w:rsidRDefault="00323256" w:rsidP="00323256">
      <w:pPr>
        <w:jc w:val="both"/>
        <w:rPr>
          <w:b/>
          <w:i/>
          <w:noProof/>
          <w:sz w:val="28"/>
          <w:szCs w:val="28"/>
        </w:rPr>
      </w:pPr>
      <w:r w:rsidRPr="00206EEF">
        <w:rPr>
          <w:b/>
          <w:i/>
          <w:noProof/>
          <w:sz w:val="28"/>
          <w:szCs w:val="28"/>
        </w:rPr>
        <w:t xml:space="preserve"> 24. При длительном нахождении газоотводной трубки в прямой кишке</w:t>
      </w:r>
    </w:p>
    <w:p w:rsidR="00323256" w:rsidRPr="00206EEF" w:rsidRDefault="00323256" w:rsidP="00323256">
      <w:pPr>
        <w:jc w:val="both"/>
        <w:rPr>
          <w:b/>
          <w:i/>
          <w:noProof/>
          <w:sz w:val="28"/>
          <w:szCs w:val="28"/>
        </w:rPr>
      </w:pPr>
      <w:r w:rsidRPr="00206EEF">
        <w:rPr>
          <w:b/>
          <w:i/>
          <w:noProof/>
          <w:sz w:val="28"/>
          <w:szCs w:val="28"/>
        </w:rPr>
        <w:t xml:space="preserve">    возможно</w:t>
      </w:r>
    </w:p>
    <w:p w:rsidR="00323256" w:rsidRPr="0005392A" w:rsidRDefault="00323256" w:rsidP="00323256">
      <w:pPr>
        <w:jc w:val="both"/>
        <w:rPr>
          <w:sz w:val="28"/>
          <w:szCs w:val="28"/>
        </w:rPr>
      </w:pPr>
      <w:r w:rsidRPr="0005392A">
        <w:rPr>
          <w:sz w:val="28"/>
          <w:szCs w:val="28"/>
        </w:rPr>
        <w:t xml:space="preserve">        а) развитие гипертонического криза</w:t>
      </w:r>
    </w:p>
    <w:p w:rsidR="00323256" w:rsidRPr="0005392A" w:rsidRDefault="00323256" w:rsidP="00323256">
      <w:pPr>
        <w:jc w:val="both"/>
        <w:rPr>
          <w:sz w:val="28"/>
          <w:szCs w:val="28"/>
        </w:rPr>
      </w:pPr>
      <w:r w:rsidRPr="0005392A">
        <w:rPr>
          <w:sz w:val="28"/>
          <w:szCs w:val="28"/>
        </w:rPr>
        <w:t xml:space="preserve">        б) повышение АД</w:t>
      </w:r>
    </w:p>
    <w:p w:rsidR="00323256" w:rsidRPr="0005392A" w:rsidRDefault="00323256" w:rsidP="00323256">
      <w:pPr>
        <w:jc w:val="both"/>
        <w:rPr>
          <w:sz w:val="28"/>
          <w:szCs w:val="28"/>
        </w:rPr>
      </w:pPr>
      <w:r w:rsidRPr="0005392A">
        <w:rPr>
          <w:sz w:val="28"/>
          <w:szCs w:val="28"/>
        </w:rPr>
        <w:t xml:space="preserve">        в) образование пролежней на слизистой кишки </w:t>
      </w:r>
    </w:p>
    <w:p w:rsidR="00323256" w:rsidRPr="0005392A" w:rsidRDefault="00323256" w:rsidP="00323256">
      <w:pPr>
        <w:jc w:val="both"/>
        <w:rPr>
          <w:sz w:val="28"/>
          <w:szCs w:val="28"/>
        </w:rPr>
      </w:pPr>
      <w:r w:rsidRPr="0005392A">
        <w:rPr>
          <w:sz w:val="28"/>
          <w:szCs w:val="28"/>
        </w:rPr>
        <w:t xml:space="preserve">        г) головокружение, слабость</w:t>
      </w:r>
    </w:p>
    <w:p w:rsidR="00323256" w:rsidRPr="00206EEF" w:rsidRDefault="00323256" w:rsidP="00323256">
      <w:pPr>
        <w:jc w:val="both"/>
        <w:rPr>
          <w:b/>
          <w:i/>
          <w:noProof/>
          <w:sz w:val="28"/>
          <w:szCs w:val="28"/>
        </w:rPr>
      </w:pPr>
      <w:r w:rsidRPr="00206EEF">
        <w:rPr>
          <w:b/>
          <w:i/>
          <w:noProof/>
          <w:sz w:val="28"/>
          <w:szCs w:val="28"/>
        </w:rPr>
        <w:t xml:space="preserve"> 25. Противопоказанием для постановки очистительной клизмы является</w:t>
      </w:r>
    </w:p>
    <w:p w:rsidR="00323256" w:rsidRPr="0005392A" w:rsidRDefault="00323256" w:rsidP="00323256">
      <w:pPr>
        <w:jc w:val="both"/>
        <w:rPr>
          <w:sz w:val="28"/>
          <w:szCs w:val="28"/>
        </w:rPr>
      </w:pPr>
      <w:r w:rsidRPr="0005392A">
        <w:rPr>
          <w:sz w:val="28"/>
          <w:szCs w:val="28"/>
        </w:rPr>
        <w:t xml:space="preserve">        а) злокачественные образования прямой кишки </w:t>
      </w:r>
    </w:p>
    <w:p w:rsidR="00323256" w:rsidRPr="0005392A" w:rsidRDefault="00323256" w:rsidP="00323256">
      <w:pPr>
        <w:jc w:val="both"/>
        <w:rPr>
          <w:sz w:val="28"/>
          <w:szCs w:val="28"/>
        </w:rPr>
      </w:pPr>
      <w:r w:rsidRPr="0005392A">
        <w:rPr>
          <w:sz w:val="28"/>
          <w:szCs w:val="28"/>
        </w:rPr>
        <w:t xml:space="preserve">        б) подготовка перед операцией</w:t>
      </w:r>
    </w:p>
    <w:p w:rsidR="00323256" w:rsidRPr="0005392A" w:rsidRDefault="00323256" w:rsidP="00323256">
      <w:pPr>
        <w:jc w:val="both"/>
        <w:rPr>
          <w:sz w:val="28"/>
          <w:szCs w:val="28"/>
        </w:rPr>
      </w:pPr>
      <w:r w:rsidRPr="0005392A">
        <w:rPr>
          <w:sz w:val="28"/>
          <w:szCs w:val="28"/>
        </w:rPr>
        <w:t xml:space="preserve">        в) запор</w:t>
      </w:r>
    </w:p>
    <w:p w:rsidR="00323256" w:rsidRPr="0005392A" w:rsidRDefault="00323256" w:rsidP="00323256">
      <w:pPr>
        <w:jc w:val="both"/>
        <w:rPr>
          <w:sz w:val="28"/>
          <w:szCs w:val="28"/>
        </w:rPr>
      </w:pPr>
      <w:r w:rsidRPr="0005392A">
        <w:rPr>
          <w:sz w:val="28"/>
          <w:szCs w:val="28"/>
        </w:rPr>
        <w:lastRenderedPageBreak/>
        <w:t xml:space="preserve">        г) подготовка перед эндоскопическими исследованиями</w:t>
      </w:r>
    </w:p>
    <w:p w:rsidR="00323256" w:rsidRPr="009C3E04" w:rsidRDefault="00323256" w:rsidP="00323256">
      <w:pPr>
        <w:jc w:val="both"/>
        <w:rPr>
          <w:b/>
          <w:i/>
          <w:noProof/>
          <w:sz w:val="28"/>
          <w:szCs w:val="28"/>
        </w:rPr>
      </w:pPr>
      <w:r w:rsidRPr="009C3E04">
        <w:rPr>
          <w:b/>
          <w:i/>
          <w:noProof/>
          <w:sz w:val="28"/>
          <w:szCs w:val="28"/>
        </w:rPr>
        <w:t xml:space="preserve"> 26. При неэффективности очистительной клизмы применяют</w:t>
      </w:r>
    </w:p>
    <w:p w:rsidR="00323256" w:rsidRPr="0005392A" w:rsidRDefault="00323256" w:rsidP="00323256">
      <w:pPr>
        <w:jc w:val="both"/>
        <w:rPr>
          <w:sz w:val="28"/>
          <w:szCs w:val="28"/>
        </w:rPr>
      </w:pPr>
      <w:r w:rsidRPr="0005392A">
        <w:rPr>
          <w:sz w:val="28"/>
          <w:szCs w:val="28"/>
        </w:rPr>
        <w:t xml:space="preserve">       а) газоотводную трубку</w:t>
      </w:r>
    </w:p>
    <w:p w:rsidR="00323256" w:rsidRPr="0005392A" w:rsidRDefault="00323256" w:rsidP="00323256">
      <w:pPr>
        <w:jc w:val="both"/>
        <w:rPr>
          <w:sz w:val="28"/>
          <w:szCs w:val="28"/>
        </w:rPr>
      </w:pPr>
      <w:r w:rsidRPr="0005392A">
        <w:rPr>
          <w:sz w:val="28"/>
          <w:szCs w:val="28"/>
        </w:rPr>
        <w:t xml:space="preserve">       б) сифонную клизму</w:t>
      </w:r>
    </w:p>
    <w:p w:rsidR="00323256" w:rsidRPr="0005392A" w:rsidRDefault="00323256" w:rsidP="00323256">
      <w:pPr>
        <w:jc w:val="both"/>
        <w:rPr>
          <w:sz w:val="28"/>
          <w:szCs w:val="28"/>
        </w:rPr>
      </w:pPr>
      <w:r w:rsidRPr="0005392A">
        <w:rPr>
          <w:sz w:val="28"/>
          <w:szCs w:val="28"/>
        </w:rPr>
        <w:t xml:space="preserve">       в) лекарственную клизму</w:t>
      </w:r>
    </w:p>
    <w:p w:rsidR="00323256" w:rsidRPr="0005392A" w:rsidRDefault="00323256" w:rsidP="00323256">
      <w:pPr>
        <w:jc w:val="both"/>
        <w:rPr>
          <w:sz w:val="28"/>
          <w:szCs w:val="28"/>
        </w:rPr>
      </w:pPr>
      <w:r w:rsidRPr="0005392A">
        <w:rPr>
          <w:sz w:val="28"/>
          <w:szCs w:val="28"/>
        </w:rPr>
        <w:t xml:space="preserve">       г) послабляющие клизмы</w:t>
      </w:r>
    </w:p>
    <w:p w:rsidR="00323256" w:rsidRPr="009C3E04" w:rsidRDefault="00323256" w:rsidP="00323256">
      <w:pPr>
        <w:jc w:val="both"/>
        <w:rPr>
          <w:b/>
          <w:i/>
          <w:noProof/>
          <w:sz w:val="28"/>
          <w:szCs w:val="28"/>
        </w:rPr>
      </w:pPr>
      <w:r w:rsidRPr="009C3E04">
        <w:rPr>
          <w:b/>
          <w:i/>
          <w:noProof/>
          <w:sz w:val="28"/>
          <w:szCs w:val="28"/>
        </w:rPr>
        <w:t xml:space="preserve"> 27. При наличии у пациента массивных отеков применяют клизму</w:t>
      </w:r>
    </w:p>
    <w:p w:rsidR="00323256" w:rsidRPr="0005392A" w:rsidRDefault="00323256" w:rsidP="00323256">
      <w:pPr>
        <w:jc w:val="both"/>
        <w:rPr>
          <w:sz w:val="28"/>
          <w:szCs w:val="28"/>
        </w:rPr>
      </w:pPr>
      <w:r w:rsidRPr="0005392A">
        <w:rPr>
          <w:sz w:val="28"/>
          <w:szCs w:val="28"/>
        </w:rPr>
        <w:t xml:space="preserve">       а) сифонную</w:t>
      </w:r>
    </w:p>
    <w:p w:rsidR="00323256" w:rsidRPr="0005392A" w:rsidRDefault="00323256" w:rsidP="00323256">
      <w:pPr>
        <w:jc w:val="both"/>
        <w:rPr>
          <w:sz w:val="28"/>
          <w:szCs w:val="28"/>
        </w:rPr>
      </w:pPr>
      <w:r w:rsidRPr="0005392A">
        <w:rPr>
          <w:sz w:val="28"/>
          <w:szCs w:val="28"/>
        </w:rPr>
        <w:t xml:space="preserve">       б) лекарственную</w:t>
      </w:r>
    </w:p>
    <w:p w:rsidR="00323256" w:rsidRPr="0005392A" w:rsidRDefault="00323256" w:rsidP="00323256">
      <w:pPr>
        <w:jc w:val="both"/>
        <w:rPr>
          <w:sz w:val="28"/>
          <w:szCs w:val="28"/>
        </w:rPr>
      </w:pPr>
      <w:r w:rsidRPr="0005392A">
        <w:rPr>
          <w:sz w:val="28"/>
          <w:szCs w:val="28"/>
        </w:rPr>
        <w:t xml:space="preserve">       в) гипертоническую</w:t>
      </w:r>
    </w:p>
    <w:p w:rsidR="00323256" w:rsidRPr="0005392A" w:rsidRDefault="00323256" w:rsidP="00323256">
      <w:pPr>
        <w:jc w:val="both"/>
        <w:rPr>
          <w:sz w:val="28"/>
          <w:szCs w:val="28"/>
        </w:rPr>
      </w:pPr>
      <w:r w:rsidRPr="0005392A">
        <w:rPr>
          <w:sz w:val="28"/>
          <w:szCs w:val="28"/>
        </w:rPr>
        <w:t xml:space="preserve">       г) очистительную</w:t>
      </w:r>
    </w:p>
    <w:p w:rsidR="00323256" w:rsidRPr="009C3E04" w:rsidRDefault="00323256" w:rsidP="00323256">
      <w:pPr>
        <w:jc w:val="both"/>
        <w:rPr>
          <w:b/>
          <w:i/>
          <w:noProof/>
          <w:sz w:val="28"/>
          <w:szCs w:val="28"/>
        </w:rPr>
      </w:pPr>
      <w:r w:rsidRPr="009C3E04">
        <w:rPr>
          <w:b/>
          <w:i/>
          <w:noProof/>
          <w:sz w:val="28"/>
          <w:szCs w:val="28"/>
        </w:rPr>
        <w:t xml:space="preserve"> 28. Абсолютным противопоказанием для постановки любой клизмы </w:t>
      </w:r>
    </w:p>
    <w:p w:rsidR="00323256" w:rsidRPr="009C3E04" w:rsidRDefault="00323256" w:rsidP="00323256">
      <w:pPr>
        <w:jc w:val="both"/>
        <w:rPr>
          <w:b/>
          <w:i/>
          <w:noProof/>
          <w:sz w:val="28"/>
          <w:szCs w:val="28"/>
        </w:rPr>
      </w:pPr>
      <w:r w:rsidRPr="009C3E04">
        <w:rPr>
          <w:b/>
          <w:i/>
          <w:noProof/>
          <w:sz w:val="28"/>
          <w:szCs w:val="28"/>
        </w:rPr>
        <w:t xml:space="preserve">    являются</w:t>
      </w:r>
    </w:p>
    <w:p w:rsidR="00323256" w:rsidRPr="0005392A" w:rsidRDefault="00323256" w:rsidP="00323256">
      <w:pPr>
        <w:jc w:val="both"/>
        <w:rPr>
          <w:sz w:val="28"/>
          <w:szCs w:val="28"/>
        </w:rPr>
      </w:pPr>
      <w:r w:rsidRPr="0005392A">
        <w:rPr>
          <w:sz w:val="28"/>
          <w:szCs w:val="28"/>
        </w:rPr>
        <w:t xml:space="preserve">      а) отсутствие мотивации пациента</w:t>
      </w:r>
    </w:p>
    <w:p w:rsidR="00323256" w:rsidRPr="0005392A" w:rsidRDefault="00323256" w:rsidP="00323256">
      <w:pPr>
        <w:jc w:val="both"/>
        <w:rPr>
          <w:sz w:val="28"/>
          <w:szCs w:val="28"/>
        </w:rPr>
      </w:pPr>
      <w:r w:rsidRPr="0005392A">
        <w:rPr>
          <w:sz w:val="28"/>
          <w:szCs w:val="28"/>
        </w:rPr>
        <w:t xml:space="preserve">      б) массивные отеки</w:t>
      </w:r>
    </w:p>
    <w:p w:rsidR="00323256" w:rsidRPr="0005392A" w:rsidRDefault="00323256" w:rsidP="00323256">
      <w:pPr>
        <w:jc w:val="both"/>
        <w:rPr>
          <w:sz w:val="28"/>
          <w:szCs w:val="28"/>
        </w:rPr>
      </w:pPr>
      <w:r w:rsidRPr="0005392A">
        <w:rPr>
          <w:sz w:val="28"/>
          <w:szCs w:val="28"/>
        </w:rPr>
        <w:t xml:space="preserve">      в) неясные боли в животе</w:t>
      </w:r>
    </w:p>
    <w:p w:rsidR="00323256" w:rsidRPr="0005392A" w:rsidRDefault="00323256" w:rsidP="00323256">
      <w:pPr>
        <w:jc w:val="both"/>
        <w:rPr>
          <w:sz w:val="28"/>
          <w:szCs w:val="28"/>
        </w:rPr>
      </w:pPr>
      <w:r w:rsidRPr="0005392A">
        <w:rPr>
          <w:sz w:val="28"/>
          <w:szCs w:val="28"/>
        </w:rPr>
        <w:t xml:space="preserve">      г) роды</w:t>
      </w:r>
    </w:p>
    <w:p w:rsidR="00323256" w:rsidRPr="009C3E04" w:rsidRDefault="00323256" w:rsidP="00323256">
      <w:pPr>
        <w:jc w:val="both"/>
        <w:rPr>
          <w:b/>
          <w:i/>
          <w:noProof/>
          <w:sz w:val="28"/>
          <w:szCs w:val="28"/>
        </w:rPr>
      </w:pPr>
      <w:r w:rsidRPr="009C3E04">
        <w:rPr>
          <w:b/>
          <w:i/>
          <w:noProof/>
          <w:sz w:val="28"/>
          <w:szCs w:val="28"/>
        </w:rPr>
        <w:t xml:space="preserve">29. При постановке очистительной клизмы опорожняется </w:t>
      </w:r>
    </w:p>
    <w:p w:rsidR="00323256" w:rsidRPr="0005392A" w:rsidRDefault="00323256" w:rsidP="00323256">
      <w:pPr>
        <w:jc w:val="both"/>
        <w:rPr>
          <w:sz w:val="28"/>
          <w:szCs w:val="28"/>
        </w:rPr>
      </w:pPr>
      <w:r w:rsidRPr="0005392A">
        <w:rPr>
          <w:sz w:val="28"/>
          <w:szCs w:val="28"/>
        </w:rPr>
        <w:t xml:space="preserve">     а) весь толстый кишечник</w:t>
      </w:r>
    </w:p>
    <w:p w:rsidR="00323256" w:rsidRPr="0005392A" w:rsidRDefault="00323256" w:rsidP="00323256">
      <w:pPr>
        <w:jc w:val="both"/>
        <w:rPr>
          <w:sz w:val="28"/>
          <w:szCs w:val="28"/>
        </w:rPr>
      </w:pPr>
      <w:r w:rsidRPr="0005392A">
        <w:rPr>
          <w:sz w:val="28"/>
          <w:szCs w:val="28"/>
        </w:rPr>
        <w:t xml:space="preserve">     б) только прямая кишка</w:t>
      </w:r>
    </w:p>
    <w:p w:rsidR="00323256" w:rsidRPr="0005392A" w:rsidRDefault="00323256" w:rsidP="00323256">
      <w:pPr>
        <w:jc w:val="both"/>
        <w:rPr>
          <w:sz w:val="28"/>
          <w:szCs w:val="28"/>
        </w:rPr>
      </w:pPr>
      <w:r w:rsidRPr="0005392A">
        <w:rPr>
          <w:sz w:val="28"/>
          <w:szCs w:val="28"/>
        </w:rPr>
        <w:t xml:space="preserve">     в) нижний отдел тонкого кишечника</w:t>
      </w:r>
    </w:p>
    <w:p w:rsidR="00323256" w:rsidRPr="0005392A" w:rsidRDefault="00323256" w:rsidP="00323256">
      <w:pPr>
        <w:jc w:val="both"/>
        <w:rPr>
          <w:sz w:val="28"/>
          <w:szCs w:val="28"/>
        </w:rPr>
      </w:pPr>
      <w:r w:rsidRPr="0005392A">
        <w:rPr>
          <w:sz w:val="28"/>
          <w:szCs w:val="28"/>
        </w:rPr>
        <w:t xml:space="preserve">     г) нижний отдел толстого кишечника</w:t>
      </w:r>
    </w:p>
    <w:p w:rsidR="00323256" w:rsidRPr="009C3E04" w:rsidRDefault="00323256" w:rsidP="00323256">
      <w:pPr>
        <w:jc w:val="both"/>
        <w:rPr>
          <w:b/>
          <w:i/>
          <w:noProof/>
          <w:sz w:val="28"/>
          <w:szCs w:val="28"/>
        </w:rPr>
      </w:pPr>
      <w:r w:rsidRPr="009C3E04">
        <w:rPr>
          <w:b/>
          <w:i/>
          <w:noProof/>
          <w:sz w:val="28"/>
          <w:szCs w:val="28"/>
        </w:rPr>
        <w:t>30.  Лекарственные микроклизмы применяют для</w:t>
      </w:r>
    </w:p>
    <w:p w:rsidR="00323256" w:rsidRPr="0005392A" w:rsidRDefault="00323256" w:rsidP="00323256">
      <w:pPr>
        <w:jc w:val="both"/>
        <w:rPr>
          <w:sz w:val="28"/>
          <w:szCs w:val="28"/>
        </w:rPr>
      </w:pPr>
      <w:r w:rsidRPr="0005392A">
        <w:rPr>
          <w:sz w:val="28"/>
          <w:szCs w:val="28"/>
        </w:rPr>
        <w:t xml:space="preserve">     а) очищения нижнего отдела кишечника</w:t>
      </w:r>
    </w:p>
    <w:p w:rsidR="00323256" w:rsidRPr="0005392A" w:rsidRDefault="00323256" w:rsidP="00323256">
      <w:pPr>
        <w:jc w:val="both"/>
        <w:rPr>
          <w:sz w:val="28"/>
          <w:szCs w:val="28"/>
        </w:rPr>
      </w:pPr>
      <w:r w:rsidRPr="0005392A">
        <w:rPr>
          <w:sz w:val="28"/>
          <w:szCs w:val="28"/>
        </w:rPr>
        <w:t xml:space="preserve">     б) удаления из кишечника ядовитых веществ</w:t>
      </w:r>
    </w:p>
    <w:p w:rsidR="00323256" w:rsidRPr="0005392A" w:rsidRDefault="00323256" w:rsidP="00323256">
      <w:pPr>
        <w:jc w:val="both"/>
        <w:rPr>
          <w:sz w:val="28"/>
          <w:szCs w:val="28"/>
        </w:rPr>
      </w:pPr>
      <w:r w:rsidRPr="0005392A">
        <w:rPr>
          <w:sz w:val="28"/>
          <w:szCs w:val="28"/>
        </w:rPr>
        <w:t xml:space="preserve">     в) устранения массивных отеков</w:t>
      </w:r>
    </w:p>
    <w:p w:rsidR="00323256" w:rsidRPr="0005392A" w:rsidRDefault="00323256" w:rsidP="00323256">
      <w:pPr>
        <w:jc w:val="both"/>
        <w:rPr>
          <w:sz w:val="28"/>
          <w:szCs w:val="28"/>
        </w:rPr>
      </w:pPr>
      <w:r w:rsidRPr="0005392A">
        <w:rPr>
          <w:sz w:val="28"/>
          <w:szCs w:val="28"/>
        </w:rPr>
        <w:t xml:space="preserve">     г) местного воздействия на слизистую прямой кишки</w:t>
      </w:r>
    </w:p>
    <w:p w:rsidR="00323256" w:rsidRPr="009C3E04" w:rsidRDefault="00323256" w:rsidP="00323256">
      <w:pPr>
        <w:jc w:val="both"/>
        <w:rPr>
          <w:b/>
          <w:i/>
          <w:noProof/>
          <w:sz w:val="28"/>
          <w:szCs w:val="28"/>
        </w:rPr>
      </w:pPr>
      <w:r w:rsidRPr="009C3E04">
        <w:rPr>
          <w:b/>
          <w:i/>
          <w:noProof/>
          <w:sz w:val="28"/>
          <w:szCs w:val="28"/>
        </w:rPr>
        <w:t>31. Очистительную клизму пациенту ставят</w:t>
      </w:r>
    </w:p>
    <w:p w:rsidR="00323256" w:rsidRPr="0005392A" w:rsidRDefault="00323256" w:rsidP="00323256">
      <w:pPr>
        <w:jc w:val="both"/>
        <w:rPr>
          <w:sz w:val="28"/>
          <w:szCs w:val="28"/>
        </w:rPr>
      </w:pPr>
      <w:r w:rsidRPr="0005392A">
        <w:rPr>
          <w:sz w:val="28"/>
          <w:szCs w:val="28"/>
        </w:rPr>
        <w:t xml:space="preserve">      а) в первый день после операции на ЖКТ</w:t>
      </w:r>
    </w:p>
    <w:p w:rsidR="00323256" w:rsidRPr="0005392A" w:rsidRDefault="00323256" w:rsidP="00323256">
      <w:pPr>
        <w:jc w:val="both"/>
        <w:rPr>
          <w:sz w:val="28"/>
          <w:szCs w:val="28"/>
        </w:rPr>
      </w:pPr>
      <w:r w:rsidRPr="0005392A">
        <w:rPr>
          <w:sz w:val="28"/>
          <w:szCs w:val="28"/>
        </w:rPr>
        <w:t xml:space="preserve">      б) перед родами</w:t>
      </w:r>
    </w:p>
    <w:p w:rsidR="00323256" w:rsidRPr="0005392A" w:rsidRDefault="00323256" w:rsidP="00323256">
      <w:pPr>
        <w:jc w:val="both"/>
        <w:rPr>
          <w:sz w:val="28"/>
          <w:szCs w:val="28"/>
        </w:rPr>
      </w:pPr>
      <w:r w:rsidRPr="0005392A">
        <w:rPr>
          <w:sz w:val="28"/>
          <w:szCs w:val="28"/>
        </w:rPr>
        <w:t xml:space="preserve">      в) при массивных отеках</w:t>
      </w:r>
    </w:p>
    <w:p w:rsidR="00323256" w:rsidRDefault="00323256" w:rsidP="00323256">
      <w:pPr>
        <w:jc w:val="both"/>
        <w:rPr>
          <w:sz w:val="28"/>
          <w:szCs w:val="28"/>
        </w:rPr>
      </w:pPr>
      <w:r w:rsidRPr="0005392A">
        <w:rPr>
          <w:sz w:val="28"/>
          <w:szCs w:val="28"/>
        </w:rPr>
        <w:t xml:space="preserve">      г) для введения в кишечник больших доз лекарственных веществ</w:t>
      </w:r>
    </w:p>
    <w:p w:rsidR="00323256" w:rsidRPr="0005392A" w:rsidRDefault="00323256" w:rsidP="00323256">
      <w:pPr>
        <w:jc w:val="both"/>
        <w:rPr>
          <w:sz w:val="28"/>
          <w:szCs w:val="28"/>
        </w:rPr>
      </w:pPr>
    </w:p>
    <w:p w:rsidR="00323256" w:rsidRPr="009C3E04" w:rsidRDefault="00323256" w:rsidP="00323256">
      <w:pPr>
        <w:jc w:val="both"/>
        <w:rPr>
          <w:b/>
          <w:i/>
          <w:noProof/>
          <w:sz w:val="28"/>
          <w:szCs w:val="28"/>
        </w:rPr>
      </w:pPr>
      <w:r w:rsidRPr="009C3E04">
        <w:rPr>
          <w:b/>
          <w:i/>
          <w:noProof/>
          <w:sz w:val="28"/>
          <w:szCs w:val="28"/>
        </w:rPr>
        <w:t xml:space="preserve">32. При постановке сифонной клизмы опорожняется </w:t>
      </w:r>
    </w:p>
    <w:p w:rsidR="00323256" w:rsidRPr="0005392A" w:rsidRDefault="00323256" w:rsidP="00323256">
      <w:pPr>
        <w:jc w:val="both"/>
        <w:rPr>
          <w:sz w:val="28"/>
          <w:szCs w:val="28"/>
        </w:rPr>
      </w:pPr>
      <w:r w:rsidRPr="0005392A">
        <w:rPr>
          <w:sz w:val="28"/>
          <w:szCs w:val="28"/>
        </w:rPr>
        <w:t xml:space="preserve">      а) весь толстый кишечник    </w:t>
      </w:r>
    </w:p>
    <w:p w:rsidR="00323256" w:rsidRPr="0005392A" w:rsidRDefault="00323256" w:rsidP="00323256">
      <w:pPr>
        <w:jc w:val="both"/>
        <w:rPr>
          <w:sz w:val="28"/>
          <w:szCs w:val="28"/>
        </w:rPr>
      </w:pPr>
      <w:r w:rsidRPr="0005392A">
        <w:rPr>
          <w:sz w:val="28"/>
          <w:szCs w:val="28"/>
        </w:rPr>
        <w:t xml:space="preserve">      б) нижний отдел тонкого кишечника</w:t>
      </w:r>
    </w:p>
    <w:p w:rsidR="00323256" w:rsidRPr="0005392A" w:rsidRDefault="00323256" w:rsidP="00323256">
      <w:pPr>
        <w:jc w:val="both"/>
        <w:rPr>
          <w:sz w:val="28"/>
          <w:szCs w:val="28"/>
        </w:rPr>
      </w:pPr>
      <w:r w:rsidRPr="0005392A">
        <w:rPr>
          <w:sz w:val="28"/>
          <w:szCs w:val="28"/>
        </w:rPr>
        <w:t xml:space="preserve">      в) только прямая кишка</w:t>
      </w:r>
    </w:p>
    <w:p w:rsidR="00323256" w:rsidRPr="0005392A" w:rsidRDefault="00323256" w:rsidP="00323256">
      <w:pPr>
        <w:jc w:val="both"/>
        <w:rPr>
          <w:sz w:val="28"/>
          <w:szCs w:val="28"/>
        </w:rPr>
      </w:pPr>
      <w:r w:rsidRPr="0005392A">
        <w:rPr>
          <w:sz w:val="28"/>
          <w:szCs w:val="28"/>
        </w:rPr>
        <w:t xml:space="preserve">      г) нижний отдел толстого кишечника </w:t>
      </w:r>
    </w:p>
    <w:p w:rsidR="00323256" w:rsidRPr="009C3E04" w:rsidRDefault="00323256" w:rsidP="00323256">
      <w:pPr>
        <w:jc w:val="both"/>
        <w:rPr>
          <w:b/>
          <w:i/>
          <w:noProof/>
          <w:sz w:val="28"/>
          <w:szCs w:val="28"/>
        </w:rPr>
      </w:pPr>
      <w:r w:rsidRPr="009C3E04">
        <w:rPr>
          <w:b/>
          <w:i/>
          <w:noProof/>
          <w:sz w:val="28"/>
          <w:szCs w:val="28"/>
        </w:rPr>
        <w:t>33. Клизма, при которой вводят небольшой объем жидкости (25-</w:t>
      </w:r>
    </w:p>
    <w:p w:rsidR="00323256" w:rsidRPr="00D7461D" w:rsidRDefault="00323256" w:rsidP="00323256">
      <w:pPr>
        <w:jc w:val="both"/>
        <w:rPr>
          <w:b/>
          <w:i/>
          <w:noProof/>
          <w:sz w:val="28"/>
          <w:szCs w:val="28"/>
        </w:rPr>
      </w:pPr>
      <w:r w:rsidRPr="00D7461D">
        <w:rPr>
          <w:b/>
          <w:i/>
          <w:noProof/>
          <w:sz w:val="28"/>
          <w:szCs w:val="28"/>
        </w:rPr>
        <w:t xml:space="preserve">     100</w:t>
      </w:r>
      <w:r w:rsidRPr="00D7461D">
        <w:rPr>
          <w:b/>
          <w:i/>
          <w:noProof/>
        </w:rPr>
        <w:t> </w:t>
      </w:r>
      <w:r w:rsidRPr="00D7461D">
        <w:rPr>
          <w:b/>
          <w:iCs/>
          <w:noProof/>
        </w:rPr>
        <w:t>мл</w:t>
      </w:r>
      <w:r w:rsidRPr="00D7461D">
        <w:rPr>
          <w:b/>
          <w:i/>
          <w:noProof/>
          <w:sz w:val="28"/>
          <w:szCs w:val="28"/>
        </w:rPr>
        <w:t>),  называется</w:t>
      </w:r>
    </w:p>
    <w:p w:rsidR="00323256" w:rsidRPr="0005392A" w:rsidRDefault="00323256" w:rsidP="00323256">
      <w:pPr>
        <w:jc w:val="both"/>
        <w:rPr>
          <w:sz w:val="28"/>
          <w:szCs w:val="28"/>
        </w:rPr>
      </w:pPr>
      <w:r w:rsidRPr="0005392A">
        <w:rPr>
          <w:sz w:val="28"/>
          <w:szCs w:val="28"/>
        </w:rPr>
        <w:t xml:space="preserve">      а) микроклизмой    </w:t>
      </w:r>
    </w:p>
    <w:p w:rsidR="00323256" w:rsidRPr="0005392A" w:rsidRDefault="00323256" w:rsidP="00323256">
      <w:pPr>
        <w:jc w:val="both"/>
        <w:rPr>
          <w:sz w:val="28"/>
          <w:szCs w:val="28"/>
        </w:rPr>
      </w:pPr>
      <w:r w:rsidRPr="0005392A">
        <w:rPr>
          <w:sz w:val="28"/>
          <w:szCs w:val="28"/>
        </w:rPr>
        <w:t xml:space="preserve">      б) макроклизмой</w:t>
      </w:r>
    </w:p>
    <w:p w:rsidR="00323256" w:rsidRPr="0005392A" w:rsidRDefault="00323256" w:rsidP="00323256">
      <w:pPr>
        <w:jc w:val="both"/>
        <w:rPr>
          <w:sz w:val="28"/>
          <w:szCs w:val="28"/>
        </w:rPr>
      </w:pPr>
      <w:r w:rsidRPr="0005392A">
        <w:rPr>
          <w:sz w:val="28"/>
          <w:szCs w:val="28"/>
        </w:rPr>
        <w:t xml:space="preserve">      в) транссудатом</w:t>
      </w:r>
    </w:p>
    <w:p w:rsidR="00323256" w:rsidRPr="0005392A" w:rsidRDefault="00323256" w:rsidP="00323256">
      <w:pPr>
        <w:jc w:val="both"/>
        <w:rPr>
          <w:sz w:val="28"/>
          <w:szCs w:val="28"/>
        </w:rPr>
      </w:pPr>
      <w:r w:rsidRPr="0005392A">
        <w:rPr>
          <w:sz w:val="28"/>
          <w:szCs w:val="28"/>
        </w:rPr>
        <w:t xml:space="preserve">      г) сифонной</w:t>
      </w:r>
    </w:p>
    <w:p w:rsidR="00323256" w:rsidRPr="009C3E04" w:rsidRDefault="00323256" w:rsidP="00323256">
      <w:pPr>
        <w:jc w:val="both"/>
        <w:rPr>
          <w:b/>
          <w:i/>
          <w:noProof/>
          <w:sz w:val="28"/>
          <w:szCs w:val="28"/>
        </w:rPr>
      </w:pPr>
      <w:r w:rsidRPr="009C3E04">
        <w:rPr>
          <w:b/>
          <w:i/>
          <w:noProof/>
          <w:sz w:val="28"/>
          <w:szCs w:val="28"/>
        </w:rPr>
        <w:lastRenderedPageBreak/>
        <w:t>34. газоотводная трубка применяется  при</w:t>
      </w:r>
    </w:p>
    <w:p w:rsidR="00323256" w:rsidRPr="0005392A" w:rsidRDefault="00323256" w:rsidP="00323256">
      <w:pPr>
        <w:jc w:val="both"/>
        <w:rPr>
          <w:sz w:val="28"/>
          <w:szCs w:val="28"/>
        </w:rPr>
      </w:pPr>
      <w:r w:rsidRPr="0005392A">
        <w:rPr>
          <w:sz w:val="28"/>
          <w:szCs w:val="28"/>
        </w:rPr>
        <w:t xml:space="preserve">      а) воспалении слизистой оболочки прямой кишки</w:t>
      </w:r>
    </w:p>
    <w:p w:rsidR="00323256" w:rsidRPr="0005392A" w:rsidRDefault="00323256" w:rsidP="00323256">
      <w:pPr>
        <w:jc w:val="both"/>
        <w:rPr>
          <w:rFonts w:eastAsia="Calibri"/>
          <w:sz w:val="28"/>
          <w:szCs w:val="28"/>
        </w:rPr>
      </w:pPr>
      <w:r w:rsidRPr="0005392A">
        <w:rPr>
          <w:sz w:val="28"/>
          <w:szCs w:val="28"/>
        </w:rPr>
        <w:t xml:space="preserve">      б) </w:t>
      </w:r>
      <w:r w:rsidRPr="0005392A">
        <w:rPr>
          <w:rFonts w:eastAsia="Calibri"/>
          <w:sz w:val="28"/>
          <w:szCs w:val="28"/>
        </w:rPr>
        <w:t>усилении газообразования в кишечнике при нарушении его двигатель</w:t>
      </w:r>
    </w:p>
    <w:p w:rsidR="00323256" w:rsidRPr="0005392A" w:rsidRDefault="00323256" w:rsidP="00323256">
      <w:pPr>
        <w:jc w:val="both"/>
        <w:rPr>
          <w:sz w:val="28"/>
          <w:szCs w:val="28"/>
        </w:rPr>
      </w:pPr>
      <w:r w:rsidRPr="0005392A">
        <w:rPr>
          <w:rFonts w:eastAsia="Calibri"/>
          <w:sz w:val="28"/>
          <w:szCs w:val="28"/>
        </w:rPr>
        <w:t xml:space="preserve">          ной функции</w:t>
      </w:r>
    </w:p>
    <w:p w:rsidR="00323256" w:rsidRPr="0005392A" w:rsidRDefault="00323256" w:rsidP="00323256">
      <w:pPr>
        <w:jc w:val="both"/>
        <w:rPr>
          <w:sz w:val="28"/>
          <w:szCs w:val="28"/>
        </w:rPr>
      </w:pPr>
      <w:r w:rsidRPr="0005392A">
        <w:rPr>
          <w:sz w:val="28"/>
          <w:szCs w:val="28"/>
        </w:rPr>
        <w:t xml:space="preserve">      в) уменьшении</w:t>
      </w:r>
      <w:r w:rsidRPr="0005392A">
        <w:rPr>
          <w:rFonts w:eastAsia="Calibri"/>
          <w:sz w:val="28"/>
          <w:szCs w:val="28"/>
        </w:rPr>
        <w:t xml:space="preserve"> газообразования в кишечнике</w:t>
      </w:r>
    </w:p>
    <w:p w:rsidR="00323256" w:rsidRPr="0005392A" w:rsidRDefault="00323256" w:rsidP="00323256">
      <w:pPr>
        <w:jc w:val="both"/>
        <w:rPr>
          <w:sz w:val="28"/>
          <w:szCs w:val="28"/>
        </w:rPr>
      </w:pPr>
      <w:r w:rsidRPr="0005392A">
        <w:rPr>
          <w:sz w:val="28"/>
          <w:szCs w:val="28"/>
        </w:rPr>
        <w:t xml:space="preserve">      г) отёках</w:t>
      </w:r>
    </w:p>
    <w:p w:rsidR="00323256" w:rsidRPr="009C3E04" w:rsidRDefault="00323256" w:rsidP="00323256">
      <w:pPr>
        <w:jc w:val="both"/>
        <w:rPr>
          <w:b/>
          <w:i/>
          <w:noProof/>
          <w:sz w:val="28"/>
          <w:szCs w:val="28"/>
        </w:rPr>
      </w:pPr>
      <w:r w:rsidRPr="009C3E04">
        <w:rPr>
          <w:b/>
          <w:i/>
          <w:noProof/>
          <w:sz w:val="28"/>
          <w:szCs w:val="28"/>
        </w:rPr>
        <w:t>35. При постановке сифонной клизмы одним из осложнений является</w:t>
      </w:r>
    </w:p>
    <w:p w:rsidR="00323256" w:rsidRPr="009C3E04" w:rsidRDefault="00323256" w:rsidP="00323256">
      <w:pPr>
        <w:jc w:val="both"/>
        <w:rPr>
          <w:b/>
          <w:i/>
          <w:noProof/>
          <w:sz w:val="28"/>
          <w:szCs w:val="28"/>
        </w:rPr>
      </w:pPr>
      <w:r w:rsidRPr="009C3E04">
        <w:rPr>
          <w:b/>
          <w:i/>
          <w:noProof/>
          <w:sz w:val="28"/>
          <w:szCs w:val="28"/>
        </w:rPr>
        <w:t xml:space="preserve">     развитие</w:t>
      </w:r>
    </w:p>
    <w:p w:rsidR="00323256" w:rsidRPr="0005392A" w:rsidRDefault="00323256" w:rsidP="00323256">
      <w:pPr>
        <w:jc w:val="both"/>
        <w:rPr>
          <w:sz w:val="28"/>
          <w:szCs w:val="28"/>
        </w:rPr>
      </w:pPr>
      <w:r w:rsidRPr="0005392A">
        <w:rPr>
          <w:sz w:val="28"/>
          <w:szCs w:val="28"/>
        </w:rPr>
        <w:t xml:space="preserve">      а) асфиксии</w:t>
      </w:r>
    </w:p>
    <w:p w:rsidR="00323256" w:rsidRPr="0005392A" w:rsidRDefault="00323256" w:rsidP="00323256">
      <w:pPr>
        <w:jc w:val="both"/>
        <w:rPr>
          <w:sz w:val="28"/>
          <w:szCs w:val="28"/>
        </w:rPr>
      </w:pPr>
      <w:r w:rsidRPr="0005392A">
        <w:rPr>
          <w:sz w:val="28"/>
          <w:szCs w:val="28"/>
        </w:rPr>
        <w:t xml:space="preserve">      б) аспирации</w:t>
      </w:r>
    </w:p>
    <w:p w:rsidR="00323256" w:rsidRPr="0005392A" w:rsidRDefault="00323256" w:rsidP="00323256">
      <w:pPr>
        <w:jc w:val="both"/>
        <w:rPr>
          <w:sz w:val="28"/>
          <w:szCs w:val="28"/>
        </w:rPr>
      </w:pPr>
      <w:r w:rsidRPr="0005392A">
        <w:rPr>
          <w:sz w:val="28"/>
          <w:szCs w:val="28"/>
        </w:rPr>
        <w:t xml:space="preserve">      в) трансудации</w:t>
      </w:r>
    </w:p>
    <w:p w:rsidR="00323256" w:rsidRPr="0005392A" w:rsidRDefault="00323256" w:rsidP="00323256">
      <w:pPr>
        <w:jc w:val="both"/>
        <w:rPr>
          <w:sz w:val="28"/>
          <w:szCs w:val="28"/>
        </w:rPr>
      </w:pPr>
      <w:r w:rsidRPr="0005392A">
        <w:rPr>
          <w:sz w:val="28"/>
          <w:szCs w:val="28"/>
        </w:rPr>
        <w:t xml:space="preserve">      г) коллапса</w:t>
      </w:r>
    </w:p>
    <w:p w:rsidR="00323256" w:rsidRPr="0005392A" w:rsidRDefault="00323256" w:rsidP="00323256">
      <w:pPr>
        <w:autoSpaceDE w:val="0"/>
        <w:autoSpaceDN w:val="0"/>
        <w:adjustRightInd w:val="0"/>
        <w:spacing w:line="360" w:lineRule="auto"/>
        <w:ind w:left="2496" w:firstLine="336"/>
        <w:jc w:val="both"/>
        <w:rPr>
          <w:bCs/>
          <w:sz w:val="28"/>
          <w:szCs w:val="28"/>
          <w:u w:val="single"/>
        </w:rPr>
      </w:pPr>
      <w:r w:rsidRPr="0005392A">
        <w:rPr>
          <w:sz w:val="28"/>
          <w:szCs w:val="28"/>
          <w:u w:val="single"/>
        </w:rPr>
        <w:t>(выбрать два правильных ответа)</w:t>
      </w:r>
    </w:p>
    <w:p w:rsidR="00323256" w:rsidRPr="009C3E04" w:rsidRDefault="00323256" w:rsidP="00323256">
      <w:pPr>
        <w:jc w:val="both"/>
        <w:rPr>
          <w:b/>
          <w:i/>
          <w:noProof/>
          <w:sz w:val="28"/>
          <w:szCs w:val="28"/>
        </w:rPr>
      </w:pPr>
      <w:r w:rsidRPr="009C3E04">
        <w:rPr>
          <w:b/>
          <w:i/>
          <w:noProof/>
          <w:sz w:val="28"/>
          <w:szCs w:val="28"/>
        </w:rPr>
        <w:t>36. С целью очищения кишечника применяют клизмы</w:t>
      </w:r>
    </w:p>
    <w:p w:rsidR="00323256" w:rsidRPr="0005392A" w:rsidRDefault="00323256" w:rsidP="00323256">
      <w:pPr>
        <w:jc w:val="both"/>
        <w:rPr>
          <w:sz w:val="28"/>
          <w:szCs w:val="28"/>
        </w:rPr>
      </w:pPr>
      <w:r w:rsidRPr="0005392A">
        <w:rPr>
          <w:sz w:val="28"/>
          <w:szCs w:val="28"/>
        </w:rPr>
        <w:t xml:space="preserve">      а) очистительную, сифонную</w:t>
      </w:r>
    </w:p>
    <w:p w:rsidR="00323256" w:rsidRPr="0005392A" w:rsidRDefault="00323256" w:rsidP="00323256">
      <w:pPr>
        <w:jc w:val="both"/>
        <w:rPr>
          <w:sz w:val="28"/>
          <w:szCs w:val="28"/>
        </w:rPr>
      </w:pPr>
      <w:r w:rsidRPr="0005392A">
        <w:rPr>
          <w:sz w:val="28"/>
          <w:szCs w:val="28"/>
        </w:rPr>
        <w:t xml:space="preserve">      б) сифонную, лекарственную</w:t>
      </w:r>
    </w:p>
    <w:p w:rsidR="00323256" w:rsidRPr="0005392A" w:rsidRDefault="00323256" w:rsidP="00323256">
      <w:pPr>
        <w:jc w:val="both"/>
        <w:rPr>
          <w:sz w:val="28"/>
          <w:szCs w:val="28"/>
        </w:rPr>
      </w:pPr>
      <w:r w:rsidRPr="0005392A">
        <w:rPr>
          <w:sz w:val="28"/>
          <w:szCs w:val="28"/>
        </w:rPr>
        <w:t xml:space="preserve">      в) очистительную, лекарственную</w:t>
      </w:r>
    </w:p>
    <w:p w:rsidR="00323256" w:rsidRPr="0005392A" w:rsidRDefault="00323256" w:rsidP="00323256">
      <w:pPr>
        <w:jc w:val="both"/>
        <w:rPr>
          <w:sz w:val="28"/>
          <w:szCs w:val="28"/>
        </w:rPr>
      </w:pPr>
      <w:r w:rsidRPr="0005392A">
        <w:rPr>
          <w:sz w:val="28"/>
          <w:szCs w:val="28"/>
        </w:rPr>
        <w:t xml:space="preserve">      г) послабляющие</w:t>
      </w:r>
    </w:p>
    <w:p w:rsidR="00323256" w:rsidRPr="009C3E04" w:rsidRDefault="00323256" w:rsidP="00323256">
      <w:pPr>
        <w:jc w:val="both"/>
        <w:rPr>
          <w:b/>
          <w:i/>
          <w:noProof/>
          <w:sz w:val="28"/>
          <w:szCs w:val="28"/>
        </w:rPr>
      </w:pPr>
      <w:r w:rsidRPr="009C3E04">
        <w:rPr>
          <w:b/>
          <w:i/>
          <w:noProof/>
          <w:sz w:val="28"/>
          <w:szCs w:val="28"/>
        </w:rPr>
        <w:t>37. Противопоказаниями к постановке послабляющей масляной клизмы</w:t>
      </w:r>
    </w:p>
    <w:p w:rsidR="00323256" w:rsidRPr="009C3E04" w:rsidRDefault="00323256" w:rsidP="00323256">
      <w:pPr>
        <w:jc w:val="both"/>
        <w:rPr>
          <w:b/>
          <w:i/>
          <w:noProof/>
          <w:sz w:val="28"/>
          <w:szCs w:val="28"/>
        </w:rPr>
      </w:pPr>
      <w:r w:rsidRPr="009C3E04">
        <w:rPr>
          <w:b/>
          <w:i/>
          <w:noProof/>
          <w:sz w:val="28"/>
          <w:szCs w:val="28"/>
        </w:rPr>
        <w:t xml:space="preserve">     являются</w:t>
      </w:r>
    </w:p>
    <w:p w:rsidR="00323256" w:rsidRPr="0005392A" w:rsidRDefault="00323256" w:rsidP="00323256">
      <w:pPr>
        <w:jc w:val="both"/>
        <w:rPr>
          <w:sz w:val="28"/>
          <w:szCs w:val="28"/>
        </w:rPr>
      </w:pPr>
      <w:r w:rsidRPr="0005392A">
        <w:rPr>
          <w:sz w:val="28"/>
          <w:szCs w:val="28"/>
        </w:rPr>
        <w:t xml:space="preserve">      а)</w:t>
      </w:r>
      <w:r w:rsidRPr="0005392A">
        <w:rPr>
          <w:sz w:val="28"/>
        </w:rPr>
        <w:t xml:space="preserve"> </w:t>
      </w:r>
      <w:r w:rsidRPr="0005392A">
        <w:rPr>
          <w:sz w:val="28"/>
          <w:szCs w:val="28"/>
        </w:rPr>
        <w:t xml:space="preserve">спастические запоры </w:t>
      </w:r>
    </w:p>
    <w:p w:rsidR="00323256" w:rsidRPr="0005392A" w:rsidRDefault="00323256" w:rsidP="00323256">
      <w:pPr>
        <w:jc w:val="both"/>
        <w:rPr>
          <w:sz w:val="28"/>
          <w:szCs w:val="28"/>
        </w:rPr>
      </w:pPr>
      <w:r w:rsidRPr="0005392A">
        <w:rPr>
          <w:sz w:val="28"/>
          <w:szCs w:val="28"/>
        </w:rPr>
        <w:t xml:space="preserve">      б) массивные отеки</w:t>
      </w:r>
    </w:p>
    <w:p w:rsidR="00323256" w:rsidRPr="0005392A" w:rsidRDefault="00323256" w:rsidP="00323256">
      <w:pPr>
        <w:jc w:val="both"/>
        <w:rPr>
          <w:sz w:val="28"/>
          <w:szCs w:val="28"/>
        </w:rPr>
      </w:pPr>
      <w:r w:rsidRPr="0005392A">
        <w:rPr>
          <w:sz w:val="28"/>
          <w:szCs w:val="28"/>
        </w:rPr>
        <w:t xml:space="preserve">      в) неясные боли в животе</w:t>
      </w:r>
    </w:p>
    <w:p w:rsidR="00323256" w:rsidRPr="0005392A" w:rsidRDefault="00323256" w:rsidP="00323256">
      <w:pPr>
        <w:jc w:val="both"/>
        <w:rPr>
          <w:sz w:val="28"/>
          <w:szCs w:val="28"/>
        </w:rPr>
      </w:pPr>
      <w:r w:rsidRPr="0005392A">
        <w:rPr>
          <w:sz w:val="28"/>
          <w:szCs w:val="28"/>
        </w:rPr>
        <w:t xml:space="preserve">      г) хронические воспалительные процессы кишечника </w:t>
      </w:r>
    </w:p>
    <w:p w:rsidR="00323256" w:rsidRPr="009C3E04" w:rsidRDefault="00323256" w:rsidP="00323256">
      <w:pPr>
        <w:jc w:val="both"/>
        <w:rPr>
          <w:b/>
          <w:i/>
          <w:noProof/>
          <w:sz w:val="28"/>
          <w:szCs w:val="28"/>
        </w:rPr>
      </w:pPr>
      <w:r w:rsidRPr="009C3E04">
        <w:rPr>
          <w:b/>
          <w:i/>
          <w:noProof/>
          <w:sz w:val="28"/>
          <w:szCs w:val="28"/>
        </w:rPr>
        <w:t>38. Показаниями к постановке послабляющей гипертонической клизмы</w:t>
      </w:r>
    </w:p>
    <w:p w:rsidR="00323256" w:rsidRPr="009C3E04" w:rsidRDefault="00323256" w:rsidP="00323256">
      <w:pPr>
        <w:jc w:val="both"/>
        <w:rPr>
          <w:b/>
          <w:i/>
          <w:noProof/>
          <w:sz w:val="28"/>
          <w:szCs w:val="28"/>
        </w:rPr>
      </w:pPr>
      <w:r w:rsidRPr="009C3E04">
        <w:rPr>
          <w:b/>
          <w:i/>
          <w:noProof/>
          <w:sz w:val="28"/>
          <w:szCs w:val="28"/>
        </w:rPr>
        <w:t xml:space="preserve">     являются</w:t>
      </w:r>
    </w:p>
    <w:p w:rsidR="00323256" w:rsidRPr="0005392A" w:rsidRDefault="00323256" w:rsidP="00323256">
      <w:pPr>
        <w:jc w:val="both"/>
        <w:rPr>
          <w:sz w:val="28"/>
          <w:szCs w:val="28"/>
        </w:rPr>
      </w:pPr>
      <w:r w:rsidRPr="0005392A">
        <w:rPr>
          <w:sz w:val="28"/>
          <w:szCs w:val="28"/>
        </w:rPr>
        <w:t xml:space="preserve">      а) массивные отеки</w:t>
      </w:r>
    </w:p>
    <w:p w:rsidR="00323256" w:rsidRPr="0005392A" w:rsidRDefault="00323256" w:rsidP="00323256">
      <w:pPr>
        <w:jc w:val="both"/>
        <w:rPr>
          <w:sz w:val="28"/>
          <w:szCs w:val="28"/>
        </w:rPr>
      </w:pPr>
      <w:r w:rsidRPr="0005392A">
        <w:rPr>
          <w:sz w:val="28"/>
          <w:szCs w:val="28"/>
        </w:rPr>
        <w:t xml:space="preserve">      б) повышенное внутричерепное давление</w:t>
      </w:r>
    </w:p>
    <w:p w:rsidR="00323256" w:rsidRPr="0005392A" w:rsidRDefault="00323256" w:rsidP="00323256">
      <w:pPr>
        <w:jc w:val="both"/>
        <w:rPr>
          <w:sz w:val="28"/>
          <w:szCs w:val="28"/>
        </w:rPr>
      </w:pPr>
      <w:r w:rsidRPr="0005392A">
        <w:rPr>
          <w:sz w:val="28"/>
          <w:szCs w:val="28"/>
        </w:rPr>
        <w:t xml:space="preserve">      в) острые воспалительные процессы кишечника</w:t>
      </w:r>
    </w:p>
    <w:p w:rsidR="00323256" w:rsidRDefault="00323256" w:rsidP="00323256">
      <w:pPr>
        <w:jc w:val="both"/>
        <w:rPr>
          <w:sz w:val="28"/>
          <w:szCs w:val="28"/>
        </w:rPr>
      </w:pPr>
      <w:r w:rsidRPr="0005392A">
        <w:rPr>
          <w:sz w:val="28"/>
          <w:szCs w:val="28"/>
        </w:rPr>
        <w:t xml:space="preserve">      г) спастические запоры</w:t>
      </w:r>
    </w:p>
    <w:p w:rsidR="00323256" w:rsidRPr="0005392A" w:rsidRDefault="00323256" w:rsidP="00323256">
      <w:pPr>
        <w:jc w:val="both"/>
        <w:rPr>
          <w:sz w:val="28"/>
          <w:szCs w:val="28"/>
        </w:rPr>
      </w:pPr>
    </w:p>
    <w:p w:rsidR="00323256" w:rsidRPr="009C3E04" w:rsidRDefault="00323256" w:rsidP="00323256">
      <w:pPr>
        <w:jc w:val="both"/>
        <w:rPr>
          <w:b/>
          <w:i/>
          <w:noProof/>
          <w:sz w:val="28"/>
          <w:szCs w:val="28"/>
        </w:rPr>
      </w:pPr>
      <w:r w:rsidRPr="009C3E04">
        <w:rPr>
          <w:b/>
          <w:i/>
          <w:noProof/>
          <w:sz w:val="28"/>
          <w:szCs w:val="28"/>
        </w:rPr>
        <w:t>39. С диагностической целью клизмы ставят при</w:t>
      </w:r>
    </w:p>
    <w:p w:rsidR="00323256" w:rsidRPr="0005392A" w:rsidRDefault="00323256" w:rsidP="00323256">
      <w:pPr>
        <w:shd w:val="clear" w:color="auto" w:fill="FFFFFF"/>
        <w:tabs>
          <w:tab w:val="left" w:pos="0"/>
        </w:tabs>
        <w:jc w:val="both"/>
        <w:rPr>
          <w:sz w:val="28"/>
          <w:szCs w:val="28"/>
        </w:rPr>
      </w:pPr>
      <w:r w:rsidRPr="0005392A">
        <w:rPr>
          <w:rFonts w:eastAsia="Calibri"/>
          <w:sz w:val="28"/>
          <w:szCs w:val="28"/>
        </w:rPr>
        <w:t xml:space="preserve">   </w:t>
      </w:r>
      <w:r w:rsidRPr="0005392A">
        <w:rPr>
          <w:sz w:val="28"/>
          <w:szCs w:val="28"/>
        </w:rPr>
        <w:t xml:space="preserve">   а) подготовке к родам</w:t>
      </w:r>
    </w:p>
    <w:p w:rsidR="00323256" w:rsidRPr="0005392A" w:rsidRDefault="00323256" w:rsidP="00323256">
      <w:pPr>
        <w:jc w:val="both"/>
        <w:rPr>
          <w:sz w:val="28"/>
          <w:szCs w:val="28"/>
        </w:rPr>
      </w:pPr>
      <w:r w:rsidRPr="0005392A">
        <w:rPr>
          <w:sz w:val="28"/>
          <w:szCs w:val="28"/>
        </w:rPr>
        <w:t xml:space="preserve">      б) </w:t>
      </w:r>
      <w:r w:rsidRPr="0005392A">
        <w:rPr>
          <w:rFonts w:eastAsia="Calibri"/>
          <w:sz w:val="28"/>
          <w:szCs w:val="28"/>
        </w:rPr>
        <w:t>подготовке к эндоскопическому исследованию толстой кишки</w:t>
      </w:r>
    </w:p>
    <w:p w:rsidR="00323256" w:rsidRPr="0005392A" w:rsidRDefault="00323256" w:rsidP="00323256">
      <w:pPr>
        <w:jc w:val="both"/>
        <w:rPr>
          <w:sz w:val="28"/>
          <w:szCs w:val="28"/>
        </w:rPr>
      </w:pPr>
      <w:r w:rsidRPr="0005392A">
        <w:rPr>
          <w:sz w:val="28"/>
          <w:szCs w:val="28"/>
        </w:rPr>
        <w:t xml:space="preserve">      в) введение лекарственных средств через прямую кишку</w:t>
      </w:r>
    </w:p>
    <w:p w:rsidR="00323256" w:rsidRDefault="00323256" w:rsidP="00323256">
      <w:pPr>
        <w:jc w:val="both"/>
        <w:rPr>
          <w:rFonts w:eastAsia="Calibri"/>
          <w:sz w:val="28"/>
          <w:szCs w:val="28"/>
        </w:rPr>
      </w:pPr>
      <w:r w:rsidRPr="0005392A">
        <w:rPr>
          <w:sz w:val="28"/>
          <w:szCs w:val="28"/>
        </w:rPr>
        <w:t xml:space="preserve">      г) </w:t>
      </w:r>
      <w:r w:rsidRPr="0005392A">
        <w:rPr>
          <w:rFonts w:eastAsia="Calibri"/>
          <w:sz w:val="28"/>
          <w:szCs w:val="28"/>
        </w:rPr>
        <w:t>подготовке к рентгенологическому исследованию органов пищеваре</w:t>
      </w:r>
      <w:r>
        <w:rPr>
          <w:rFonts w:eastAsia="Calibri"/>
          <w:sz w:val="28"/>
          <w:szCs w:val="28"/>
        </w:rPr>
        <w:t>-</w:t>
      </w:r>
    </w:p>
    <w:p w:rsidR="00323256" w:rsidRPr="009C3E04" w:rsidRDefault="00323256" w:rsidP="00323256">
      <w:pPr>
        <w:jc w:val="both"/>
        <w:rPr>
          <w:rFonts w:eastAsia="Calibri"/>
          <w:sz w:val="28"/>
          <w:szCs w:val="28"/>
        </w:rPr>
      </w:pPr>
      <w:r>
        <w:rPr>
          <w:rFonts w:eastAsia="Calibri"/>
          <w:sz w:val="28"/>
          <w:szCs w:val="28"/>
        </w:rPr>
        <w:t xml:space="preserve">        ния,</w:t>
      </w:r>
      <w:r w:rsidRPr="0005392A">
        <w:rPr>
          <w:rFonts w:eastAsia="Calibri"/>
          <w:sz w:val="28"/>
          <w:szCs w:val="28"/>
        </w:rPr>
        <w:t xml:space="preserve"> органов малого таза и мочеотделения</w:t>
      </w:r>
    </w:p>
    <w:p w:rsidR="00323256" w:rsidRPr="009C3E04" w:rsidRDefault="00323256" w:rsidP="00323256">
      <w:pPr>
        <w:jc w:val="both"/>
        <w:rPr>
          <w:b/>
          <w:i/>
          <w:noProof/>
          <w:sz w:val="28"/>
          <w:szCs w:val="28"/>
        </w:rPr>
      </w:pPr>
      <w:r w:rsidRPr="009C3E04">
        <w:rPr>
          <w:b/>
          <w:i/>
          <w:noProof/>
          <w:sz w:val="28"/>
          <w:szCs w:val="28"/>
        </w:rPr>
        <w:t>40. Лекарственные клизмы применяют с целью</w:t>
      </w:r>
    </w:p>
    <w:p w:rsidR="00323256" w:rsidRPr="0005392A" w:rsidRDefault="00323256" w:rsidP="00323256">
      <w:pPr>
        <w:jc w:val="both"/>
        <w:rPr>
          <w:rFonts w:eastAsia="Calibri"/>
          <w:sz w:val="28"/>
          <w:szCs w:val="28"/>
        </w:rPr>
      </w:pPr>
      <w:r w:rsidRPr="0005392A">
        <w:rPr>
          <w:sz w:val="28"/>
          <w:szCs w:val="28"/>
        </w:rPr>
        <w:t xml:space="preserve">      а) </w:t>
      </w:r>
      <w:r w:rsidRPr="0005392A">
        <w:rPr>
          <w:rFonts w:eastAsia="Calibri"/>
          <w:sz w:val="28"/>
          <w:szCs w:val="28"/>
        </w:rPr>
        <w:t>местного воздействия на слизистую оболочку нижнего отдела  толстой</w:t>
      </w:r>
    </w:p>
    <w:p w:rsidR="00323256" w:rsidRPr="0005392A" w:rsidRDefault="00323256" w:rsidP="00323256">
      <w:pPr>
        <w:jc w:val="both"/>
        <w:rPr>
          <w:sz w:val="28"/>
          <w:szCs w:val="28"/>
        </w:rPr>
      </w:pPr>
      <w:r w:rsidRPr="0005392A">
        <w:rPr>
          <w:rFonts w:eastAsia="Calibri"/>
          <w:sz w:val="28"/>
          <w:szCs w:val="28"/>
        </w:rPr>
        <w:t xml:space="preserve">          кишки</w:t>
      </w:r>
    </w:p>
    <w:p w:rsidR="00323256" w:rsidRPr="0005392A" w:rsidRDefault="00323256" w:rsidP="00323256">
      <w:pPr>
        <w:jc w:val="both"/>
        <w:rPr>
          <w:sz w:val="28"/>
          <w:szCs w:val="28"/>
        </w:rPr>
      </w:pPr>
      <w:r w:rsidRPr="0005392A">
        <w:rPr>
          <w:sz w:val="28"/>
          <w:szCs w:val="28"/>
        </w:rPr>
        <w:t xml:space="preserve">      б) очищения кишечника от каловых масс</w:t>
      </w:r>
    </w:p>
    <w:p w:rsidR="00323256" w:rsidRDefault="00323256" w:rsidP="00323256">
      <w:pPr>
        <w:jc w:val="both"/>
        <w:rPr>
          <w:rFonts w:eastAsia="Calibri"/>
          <w:sz w:val="28"/>
          <w:szCs w:val="28"/>
        </w:rPr>
      </w:pPr>
      <w:r w:rsidRPr="0005392A">
        <w:rPr>
          <w:sz w:val="28"/>
          <w:szCs w:val="28"/>
        </w:rPr>
        <w:t xml:space="preserve">      в) </w:t>
      </w:r>
      <w:r w:rsidRPr="0005392A">
        <w:rPr>
          <w:rFonts w:eastAsia="Calibri"/>
          <w:sz w:val="28"/>
          <w:szCs w:val="28"/>
        </w:rPr>
        <w:t>воздействия на весь организм при всасывании лекарственного препар</w:t>
      </w:r>
    </w:p>
    <w:p w:rsidR="00323256" w:rsidRPr="00D7461D" w:rsidRDefault="00323256" w:rsidP="00323256">
      <w:pPr>
        <w:jc w:val="both"/>
        <w:rPr>
          <w:rFonts w:eastAsia="Calibri"/>
          <w:sz w:val="28"/>
          <w:szCs w:val="28"/>
        </w:rPr>
      </w:pPr>
      <w:r>
        <w:rPr>
          <w:rFonts w:eastAsia="Calibri"/>
          <w:sz w:val="28"/>
          <w:szCs w:val="28"/>
        </w:rPr>
        <w:t xml:space="preserve">         </w:t>
      </w:r>
      <w:r w:rsidRPr="0005392A">
        <w:rPr>
          <w:rFonts w:eastAsia="Calibri"/>
          <w:sz w:val="28"/>
          <w:szCs w:val="28"/>
        </w:rPr>
        <w:t>та</w:t>
      </w:r>
      <w:r>
        <w:rPr>
          <w:rFonts w:eastAsia="Calibri"/>
          <w:sz w:val="28"/>
          <w:szCs w:val="28"/>
        </w:rPr>
        <w:t xml:space="preserve"> </w:t>
      </w:r>
      <w:r w:rsidRPr="0005392A">
        <w:rPr>
          <w:rFonts w:eastAsia="Calibri"/>
          <w:sz w:val="28"/>
          <w:szCs w:val="28"/>
        </w:rPr>
        <w:t>через слизистую толстой кишки</w:t>
      </w:r>
    </w:p>
    <w:p w:rsidR="00323256" w:rsidRPr="0005392A" w:rsidRDefault="00323256" w:rsidP="00323256">
      <w:pPr>
        <w:jc w:val="both"/>
        <w:rPr>
          <w:sz w:val="28"/>
          <w:szCs w:val="28"/>
        </w:rPr>
      </w:pPr>
      <w:r w:rsidRPr="0005392A">
        <w:rPr>
          <w:sz w:val="28"/>
          <w:szCs w:val="28"/>
        </w:rPr>
        <w:t xml:space="preserve">      г) выведения лишней жидкости из организма</w:t>
      </w:r>
    </w:p>
    <w:p w:rsidR="00323256" w:rsidRPr="0005392A" w:rsidRDefault="00323256" w:rsidP="00323256">
      <w:pPr>
        <w:jc w:val="both"/>
        <w:rPr>
          <w:sz w:val="28"/>
          <w:szCs w:val="28"/>
        </w:rPr>
      </w:pPr>
    </w:p>
    <w:p w:rsidR="00323256" w:rsidRPr="0005392A" w:rsidRDefault="00323256" w:rsidP="00323256">
      <w:pPr>
        <w:shd w:val="clear" w:color="auto" w:fill="FFFFFF"/>
        <w:spacing w:before="302"/>
        <w:rPr>
          <w:rFonts w:eastAsia="Calibri"/>
          <w:sz w:val="28"/>
        </w:rPr>
      </w:pPr>
    </w:p>
    <w:p w:rsidR="00323256" w:rsidRPr="00D7461D" w:rsidRDefault="00323256" w:rsidP="00323256">
      <w:pPr>
        <w:jc w:val="center"/>
        <w:rPr>
          <w:b/>
          <w:sz w:val="28"/>
        </w:rPr>
      </w:pPr>
      <w:r w:rsidRPr="00D7461D">
        <w:rPr>
          <w:b/>
          <w:sz w:val="28"/>
        </w:rPr>
        <w:t>ЭТАЛОНЫ ОТВЕТОВ</w:t>
      </w:r>
    </w:p>
    <w:p w:rsidR="00323256" w:rsidRPr="0005392A" w:rsidRDefault="00323256" w:rsidP="00323256">
      <w:pPr>
        <w:shd w:val="clear" w:color="auto" w:fill="FFFFFF"/>
        <w:spacing w:before="302"/>
        <w:ind w:firstLine="720"/>
        <w:rPr>
          <w:rFonts w:eastAsia="Calibri"/>
          <w:sz w:val="28"/>
        </w:rPr>
      </w:pPr>
    </w:p>
    <w:p w:rsidR="00323256" w:rsidRPr="0005392A" w:rsidRDefault="00323256" w:rsidP="00323256">
      <w:pPr>
        <w:jc w:val="both"/>
        <w:rPr>
          <w:sz w:val="28"/>
          <w:szCs w:val="28"/>
        </w:rPr>
      </w:pPr>
      <w:r w:rsidRPr="0005392A">
        <w:rPr>
          <w:sz w:val="28"/>
          <w:szCs w:val="28"/>
        </w:rPr>
        <w:t>1г,2в,3а,4а,5г,6г,7а,8б,9б,10в,11а,12б,13в,14б,15в,16в,17г,18а,19б,20в.</w:t>
      </w:r>
    </w:p>
    <w:p w:rsidR="00323256" w:rsidRPr="0005392A" w:rsidRDefault="00323256" w:rsidP="00323256">
      <w:pPr>
        <w:pStyle w:val="a6"/>
        <w:jc w:val="both"/>
        <w:rPr>
          <w:rFonts w:ascii="Times New Roman" w:hAnsi="Times New Roman" w:cs="Times New Roman"/>
          <w:b w:val="0"/>
          <w:i w:val="0"/>
          <w:sz w:val="28"/>
          <w:szCs w:val="28"/>
        </w:rPr>
      </w:pPr>
      <w:r w:rsidRPr="0005392A">
        <w:rPr>
          <w:rFonts w:ascii="Times New Roman" w:hAnsi="Times New Roman" w:cs="Times New Roman"/>
          <w:b w:val="0"/>
          <w:i w:val="0"/>
          <w:sz w:val="28"/>
          <w:szCs w:val="28"/>
        </w:rPr>
        <w:t xml:space="preserve">21б; 22б; 23б;2 4в;2 5а;2 6г;2 7в; 28в; 29г; 30г; 31б; 32а; 33а; 34б; 35г; 36а, г;  37б, в; 38а, б; 39б, </w:t>
      </w:r>
      <w:r>
        <w:rPr>
          <w:rFonts w:ascii="Times New Roman" w:hAnsi="Times New Roman" w:cs="Times New Roman"/>
          <w:b w:val="0"/>
          <w:i w:val="0"/>
          <w:sz w:val="28"/>
          <w:szCs w:val="28"/>
        </w:rPr>
        <w:t>г; 40а,</w:t>
      </w:r>
      <w:r w:rsidRPr="0005392A">
        <w:rPr>
          <w:rFonts w:ascii="Times New Roman" w:hAnsi="Times New Roman" w:cs="Times New Roman"/>
          <w:b w:val="0"/>
          <w:i w:val="0"/>
          <w:sz w:val="28"/>
          <w:szCs w:val="28"/>
        </w:rPr>
        <w:t>в.</w:t>
      </w:r>
    </w:p>
    <w:p w:rsidR="00323256" w:rsidRPr="0005392A" w:rsidRDefault="00323256" w:rsidP="00323256">
      <w:pPr>
        <w:rPr>
          <w:sz w:val="28"/>
          <w:szCs w:val="28"/>
        </w:rPr>
      </w:pPr>
    </w:p>
    <w:p w:rsidR="00323256" w:rsidRPr="0005392A" w:rsidRDefault="00323256" w:rsidP="00323256">
      <w:pPr>
        <w:rPr>
          <w:sz w:val="28"/>
          <w:szCs w:val="28"/>
        </w:rPr>
      </w:pPr>
    </w:p>
    <w:p w:rsidR="00323256" w:rsidRPr="0005392A" w:rsidRDefault="00323256" w:rsidP="00323256">
      <w:pPr>
        <w:widowControl w:val="0"/>
        <w:tabs>
          <w:tab w:val="left" w:leader="underscore" w:pos="1770"/>
          <w:tab w:val="left" w:pos="9355"/>
        </w:tabs>
        <w:ind w:left="23" w:hanging="23"/>
        <w:jc w:val="center"/>
        <w:rPr>
          <w:rFonts w:eastAsia="Century Schoolbook"/>
          <w:caps/>
          <w:sz w:val="28"/>
          <w:szCs w:val="28"/>
        </w:rPr>
      </w:pPr>
    </w:p>
    <w:p w:rsidR="009B4529" w:rsidRDefault="009B4529" w:rsidP="00504987">
      <w:pPr>
        <w:jc w:val="center"/>
        <w:rPr>
          <w:sz w:val="28"/>
          <w:szCs w:val="28"/>
        </w:rPr>
      </w:pPr>
    </w:p>
    <w:p w:rsidR="009B4529" w:rsidRDefault="009B4529" w:rsidP="00504987">
      <w:pPr>
        <w:jc w:val="center"/>
        <w:rPr>
          <w:sz w:val="28"/>
          <w:szCs w:val="28"/>
        </w:rPr>
      </w:pPr>
    </w:p>
    <w:p w:rsidR="00E025FC" w:rsidRPr="0005392A" w:rsidRDefault="00E025FC" w:rsidP="00D96104">
      <w:pPr>
        <w:tabs>
          <w:tab w:val="left" w:pos="6340"/>
        </w:tabs>
        <w:spacing w:after="200" w:line="276" w:lineRule="auto"/>
        <w:jc w:val="right"/>
        <w:rPr>
          <w:bCs/>
          <w:iCs/>
          <w:sz w:val="28"/>
          <w:szCs w:val="28"/>
          <w:u w:val="single"/>
        </w:rPr>
      </w:pPr>
    </w:p>
    <w:sectPr w:rsidR="00E025FC" w:rsidRPr="0005392A" w:rsidSect="00552660">
      <w:headerReference w:type="even" r:id="rId22"/>
      <w:footerReference w:type="default" r:id="rId23"/>
      <w:pgSz w:w="11906" w:h="16838"/>
      <w:pgMar w:top="851" w:right="1134"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365" w:rsidRDefault="00676365">
      <w:r>
        <w:separator/>
      </w:r>
    </w:p>
  </w:endnote>
  <w:endnote w:type="continuationSeparator" w:id="0">
    <w:p w:rsidR="00676365" w:rsidRDefault="00676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Arial Black">
    <w:charset w:val="CC"/>
    <w:family w:val="swiss"/>
    <w:pitch w:val="variable"/>
    <w:sig w:usb0="00000287" w:usb1="00000000" w:usb2="00000000" w:usb3="00000000" w:csb0="0000009F" w:csb1="00000000"/>
  </w:font>
  <w:font w:name="Impact">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 w:name="Century Schoolbook">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383866"/>
      <w:docPartObj>
        <w:docPartGallery w:val="Page Numbers (Bottom of Page)"/>
        <w:docPartUnique/>
      </w:docPartObj>
    </w:sdtPr>
    <w:sdtEndPr/>
    <w:sdtContent>
      <w:p w:rsidR="00552660" w:rsidRDefault="00552660">
        <w:pPr>
          <w:pStyle w:val="aa"/>
          <w:jc w:val="center"/>
        </w:pPr>
        <w:r>
          <w:fldChar w:fldCharType="begin"/>
        </w:r>
        <w:r>
          <w:instrText>PAGE   \* MERGEFORMAT</w:instrText>
        </w:r>
        <w:r>
          <w:fldChar w:fldCharType="separate"/>
        </w:r>
        <w:r w:rsidR="00CA345F">
          <w:rPr>
            <w:noProof/>
          </w:rPr>
          <w:t>4</w:t>
        </w:r>
        <w:r>
          <w:fldChar w:fldCharType="end"/>
        </w:r>
      </w:p>
    </w:sdtContent>
  </w:sdt>
  <w:p w:rsidR="00CA33A6" w:rsidRDefault="00CA33A6">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265499"/>
      <w:docPartObj>
        <w:docPartGallery w:val="Page Numbers (Bottom of Page)"/>
        <w:docPartUnique/>
      </w:docPartObj>
    </w:sdtPr>
    <w:sdtEndPr/>
    <w:sdtContent>
      <w:p w:rsidR="00EB0641" w:rsidRDefault="00EB0641">
        <w:pPr>
          <w:pStyle w:val="aa"/>
          <w:jc w:val="center"/>
        </w:pPr>
      </w:p>
      <w:p w:rsidR="00EB0641" w:rsidRDefault="00EB0641">
        <w:pPr>
          <w:pStyle w:val="aa"/>
          <w:jc w:val="center"/>
        </w:pPr>
        <w:r>
          <w:fldChar w:fldCharType="begin"/>
        </w:r>
        <w:r>
          <w:instrText xml:space="preserve"> PAGE   \* MERGEFORMAT </w:instrText>
        </w:r>
        <w:r>
          <w:fldChar w:fldCharType="separate"/>
        </w:r>
        <w:r w:rsidR="00CA345F">
          <w:rPr>
            <w:noProof/>
          </w:rPr>
          <w:t>44</w:t>
        </w:r>
        <w:r>
          <w:rPr>
            <w:noProof/>
          </w:rPr>
          <w:fldChar w:fldCharType="end"/>
        </w:r>
      </w:p>
    </w:sdtContent>
  </w:sdt>
  <w:p w:rsidR="00EB0641" w:rsidRDefault="00EB064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365" w:rsidRDefault="00676365">
      <w:r>
        <w:separator/>
      </w:r>
    </w:p>
  </w:footnote>
  <w:footnote w:type="continuationSeparator" w:id="0">
    <w:p w:rsidR="00676365" w:rsidRDefault="00676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641" w:rsidRDefault="00EB064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B0641" w:rsidRDefault="00EB064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620A"/>
    <w:multiLevelType w:val="hybridMultilevel"/>
    <w:tmpl w:val="D4E26F1E"/>
    <w:lvl w:ilvl="0" w:tplc="688E775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963DE4"/>
    <w:multiLevelType w:val="multilevel"/>
    <w:tmpl w:val="37AE8CCA"/>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CE292C"/>
    <w:multiLevelType w:val="hybridMultilevel"/>
    <w:tmpl w:val="716A6888"/>
    <w:lvl w:ilvl="0" w:tplc="B5C4CDF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E05D5D"/>
    <w:multiLevelType w:val="hybridMultilevel"/>
    <w:tmpl w:val="04BCE21E"/>
    <w:lvl w:ilvl="0" w:tplc="04190005">
      <w:start w:val="1"/>
      <w:numFmt w:val="bullet"/>
      <w:lvlText w:val=""/>
      <w:lvlJc w:val="left"/>
      <w:pPr>
        <w:tabs>
          <w:tab w:val="num" w:pos="720"/>
        </w:tabs>
        <w:ind w:left="720" w:hanging="360"/>
      </w:pPr>
      <w:rPr>
        <w:rFonts w:ascii="Wingdings" w:hAnsi="Wingdings" w:hint="default"/>
      </w:rPr>
    </w:lvl>
    <w:lvl w:ilvl="1" w:tplc="01E03590" w:tentative="1">
      <w:start w:val="1"/>
      <w:numFmt w:val="bullet"/>
      <w:lvlText w:val="•"/>
      <w:lvlJc w:val="left"/>
      <w:pPr>
        <w:tabs>
          <w:tab w:val="num" w:pos="1440"/>
        </w:tabs>
        <w:ind w:left="1440" w:hanging="360"/>
      </w:pPr>
      <w:rPr>
        <w:rFonts w:ascii="Garamond" w:hAnsi="Garamond" w:hint="default"/>
      </w:rPr>
    </w:lvl>
    <w:lvl w:ilvl="2" w:tplc="371A59EC" w:tentative="1">
      <w:start w:val="1"/>
      <w:numFmt w:val="bullet"/>
      <w:lvlText w:val="•"/>
      <w:lvlJc w:val="left"/>
      <w:pPr>
        <w:tabs>
          <w:tab w:val="num" w:pos="2160"/>
        </w:tabs>
        <w:ind w:left="2160" w:hanging="360"/>
      </w:pPr>
      <w:rPr>
        <w:rFonts w:ascii="Garamond" w:hAnsi="Garamond" w:hint="default"/>
      </w:rPr>
    </w:lvl>
    <w:lvl w:ilvl="3" w:tplc="35A6A156" w:tentative="1">
      <w:start w:val="1"/>
      <w:numFmt w:val="bullet"/>
      <w:lvlText w:val="•"/>
      <w:lvlJc w:val="left"/>
      <w:pPr>
        <w:tabs>
          <w:tab w:val="num" w:pos="2880"/>
        </w:tabs>
        <w:ind w:left="2880" w:hanging="360"/>
      </w:pPr>
      <w:rPr>
        <w:rFonts w:ascii="Garamond" w:hAnsi="Garamond" w:hint="default"/>
      </w:rPr>
    </w:lvl>
    <w:lvl w:ilvl="4" w:tplc="01D81148" w:tentative="1">
      <w:start w:val="1"/>
      <w:numFmt w:val="bullet"/>
      <w:lvlText w:val="•"/>
      <w:lvlJc w:val="left"/>
      <w:pPr>
        <w:tabs>
          <w:tab w:val="num" w:pos="3600"/>
        </w:tabs>
        <w:ind w:left="3600" w:hanging="360"/>
      </w:pPr>
      <w:rPr>
        <w:rFonts w:ascii="Garamond" w:hAnsi="Garamond" w:hint="default"/>
      </w:rPr>
    </w:lvl>
    <w:lvl w:ilvl="5" w:tplc="71A0A776" w:tentative="1">
      <w:start w:val="1"/>
      <w:numFmt w:val="bullet"/>
      <w:lvlText w:val="•"/>
      <w:lvlJc w:val="left"/>
      <w:pPr>
        <w:tabs>
          <w:tab w:val="num" w:pos="4320"/>
        </w:tabs>
        <w:ind w:left="4320" w:hanging="360"/>
      </w:pPr>
      <w:rPr>
        <w:rFonts w:ascii="Garamond" w:hAnsi="Garamond" w:hint="default"/>
      </w:rPr>
    </w:lvl>
    <w:lvl w:ilvl="6" w:tplc="F638650C" w:tentative="1">
      <w:start w:val="1"/>
      <w:numFmt w:val="bullet"/>
      <w:lvlText w:val="•"/>
      <w:lvlJc w:val="left"/>
      <w:pPr>
        <w:tabs>
          <w:tab w:val="num" w:pos="5040"/>
        </w:tabs>
        <w:ind w:left="5040" w:hanging="360"/>
      </w:pPr>
      <w:rPr>
        <w:rFonts w:ascii="Garamond" w:hAnsi="Garamond" w:hint="default"/>
      </w:rPr>
    </w:lvl>
    <w:lvl w:ilvl="7" w:tplc="FDB82F20" w:tentative="1">
      <w:start w:val="1"/>
      <w:numFmt w:val="bullet"/>
      <w:lvlText w:val="•"/>
      <w:lvlJc w:val="left"/>
      <w:pPr>
        <w:tabs>
          <w:tab w:val="num" w:pos="5760"/>
        </w:tabs>
        <w:ind w:left="5760" w:hanging="360"/>
      </w:pPr>
      <w:rPr>
        <w:rFonts w:ascii="Garamond" w:hAnsi="Garamond" w:hint="default"/>
      </w:rPr>
    </w:lvl>
    <w:lvl w:ilvl="8" w:tplc="381E5EFC" w:tentative="1">
      <w:start w:val="1"/>
      <w:numFmt w:val="bullet"/>
      <w:lvlText w:val="•"/>
      <w:lvlJc w:val="left"/>
      <w:pPr>
        <w:tabs>
          <w:tab w:val="num" w:pos="6480"/>
        </w:tabs>
        <w:ind w:left="6480" w:hanging="360"/>
      </w:pPr>
      <w:rPr>
        <w:rFonts w:ascii="Garamond" w:hAnsi="Garamond" w:hint="default"/>
      </w:rPr>
    </w:lvl>
  </w:abstractNum>
  <w:abstractNum w:abstractNumId="4" w15:restartNumberingAfterBreak="0">
    <w:nsid w:val="17537C3F"/>
    <w:multiLevelType w:val="hybridMultilevel"/>
    <w:tmpl w:val="4F083A98"/>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15:restartNumberingAfterBreak="0">
    <w:nsid w:val="17FA0826"/>
    <w:multiLevelType w:val="hybridMultilevel"/>
    <w:tmpl w:val="E168CE1A"/>
    <w:lvl w:ilvl="0" w:tplc="688E7754">
      <w:start w:val="1"/>
      <w:numFmt w:val="russianLower"/>
      <w:lvlText w:val="%1)"/>
      <w:lvlJc w:val="left"/>
      <w:pPr>
        <w:tabs>
          <w:tab w:val="num" w:pos="1440"/>
        </w:tabs>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8202F75"/>
    <w:multiLevelType w:val="hybridMultilevel"/>
    <w:tmpl w:val="9C1EA84C"/>
    <w:lvl w:ilvl="0" w:tplc="688E775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5E7CA6"/>
    <w:multiLevelType w:val="hybridMultilevel"/>
    <w:tmpl w:val="AD7881B4"/>
    <w:lvl w:ilvl="0" w:tplc="688E7754">
      <w:start w:val="1"/>
      <w:numFmt w:val="russianLower"/>
      <w:lvlText w:val="%1)"/>
      <w:lvlJc w:val="left"/>
      <w:pPr>
        <w:tabs>
          <w:tab w:val="num" w:pos="1800"/>
        </w:tabs>
        <w:ind w:left="180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D190FBE"/>
    <w:multiLevelType w:val="hybridMultilevel"/>
    <w:tmpl w:val="508A2912"/>
    <w:lvl w:ilvl="0" w:tplc="688E7754">
      <w:start w:val="1"/>
      <w:numFmt w:val="russianLower"/>
      <w:lvlText w:val="%1)"/>
      <w:lvlJc w:val="left"/>
      <w:pPr>
        <w:tabs>
          <w:tab w:val="num" w:pos="1680"/>
        </w:tabs>
        <w:ind w:left="168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D5A31E6"/>
    <w:multiLevelType w:val="hybridMultilevel"/>
    <w:tmpl w:val="F824228A"/>
    <w:lvl w:ilvl="0" w:tplc="F2B4AABE">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4F3C1F"/>
    <w:multiLevelType w:val="hybridMultilevel"/>
    <w:tmpl w:val="F5BA99D4"/>
    <w:lvl w:ilvl="0" w:tplc="688E7754">
      <w:start w:val="1"/>
      <w:numFmt w:val="russianLower"/>
      <w:lvlText w:val="%1)"/>
      <w:lvlJc w:val="left"/>
      <w:pPr>
        <w:tabs>
          <w:tab w:val="num" w:pos="1440"/>
        </w:tabs>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06171FB"/>
    <w:multiLevelType w:val="hybridMultilevel"/>
    <w:tmpl w:val="F334D146"/>
    <w:lvl w:ilvl="0" w:tplc="F2B4AABE">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B84FD0"/>
    <w:multiLevelType w:val="hybridMultilevel"/>
    <w:tmpl w:val="67466816"/>
    <w:lvl w:ilvl="0" w:tplc="688E7754">
      <w:start w:val="1"/>
      <w:numFmt w:val="russianLower"/>
      <w:lvlText w:val="%1)"/>
      <w:lvlJc w:val="left"/>
      <w:pPr>
        <w:tabs>
          <w:tab w:val="num" w:pos="1860"/>
        </w:tabs>
        <w:ind w:left="186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1BD0A2B"/>
    <w:multiLevelType w:val="hybridMultilevel"/>
    <w:tmpl w:val="9E9EAF76"/>
    <w:lvl w:ilvl="0" w:tplc="B5C4CDF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002F2D"/>
    <w:multiLevelType w:val="hybridMultilevel"/>
    <w:tmpl w:val="F90009EE"/>
    <w:lvl w:ilvl="0" w:tplc="688E7754">
      <w:start w:val="1"/>
      <w:numFmt w:val="russianLower"/>
      <w:lvlText w:val="%1)"/>
      <w:lvlJc w:val="left"/>
      <w:pPr>
        <w:tabs>
          <w:tab w:val="num" w:pos="1500"/>
        </w:tabs>
        <w:ind w:left="150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83D632C"/>
    <w:multiLevelType w:val="hybridMultilevel"/>
    <w:tmpl w:val="D5FCA894"/>
    <w:lvl w:ilvl="0" w:tplc="B5C4CDF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53264D"/>
    <w:multiLevelType w:val="hybridMultilevel"/>
    <w:tmpl w:val="67E65CA2"/>
    <w:lvl w:ilvl="0" w:tplc="F2B4AABE">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6D7E01"/>
    <w:multiLevelType w:val="hybridMultilevel"/>
    <w:tmpl w:val="870A16EA"/>
    <w:lvl w:ilvl="0" w:tplc="688E7754">
      <w:start w:val="1"/>
      <w:numFmt w:val="russianLower"/>
      <w:lvlText w:val="%1)"/>
      <w:lvlJc w:val="left"/>
      <w:pPr>
        <w:tabs>
          <w:tab w:val="num" w:pos="1495"/>
        </w:tabs>
        <w:ind w:left="1495" w:hanging="360"/>
      </w:pPr>
      <w:rPr>
        <w:rFonts w:hint="default"/>
      </w:rPr>
    </w:lvl>
    <w:lvl w:ilvl="1" w:tplc="04190019">
      <w:start w:val="1"/>
      <w:numFmt w:val="decimal"/>
      <w:lvlText w:val="%2."/>
      <w:lvlJc w:val="left"/>
      <w:pPr>
        <w:tabs>
          <w:tab w:val="num" w:pos="1315"/>
        </w:tabs>
        <w:ind w:left="1315" w:hanging="360"/>
      </w:pPr>
    </w:lvl>
    <w:lvl w:ilvl="2" w:tplc="0419001B">
      <w:start w:val="1"/>
      <w:numFmt w:val="decimal"/>
      <w:lvlText w:val="%3."/>
      <w:lvlJc w:val="left"/>
      <w:pPr>
        <w:tabs>
          <w:tab w:val="num" w:pos="2035"/>
        </w:tabs>
        <w:ind w:left="2035" w:hanging="360"/>
      </w:pPr>
    </w:lvl>
    <w:lvl w:ilvl="3" w:tplc="0419000F">
      <w:start w:val="1"/>
      <w:numFmt w:val="decimal"/>
      <w:lvlText w:val="%4."/>
      <w:lvlJc w:val="left"/>
      <w:pPr>
        <w:tabs>
          <w:tab w:val="num" w:pos="2755"/>
        </w:tabs>
        <w:ind w:left="2755" w:hanging="360"/>
      </w:pPr>
    </w:lvl>
    <w:lvl w:ilvl="4" w:tplc="04190019">
      <w:start w:val="1"/>
      <w:numFmt w:val="decimal"/>
      <w:lvlText w:val="%5."/>
      <w:lvlJc w:val="left"/>
      <w:pPr>
        <w:tabs>
          <w:tab w:val="num" w:pos="3475"/>
        </w:tabs>
        <w:ind w:left="3475" w:hanging="360"/>
      </w:pPr>
    </w:lvl>
    <w:lvl w:ilvl="5" w:tplc="0419001B">
      <w:start w:val="1"/>
      <w:numFmt w:val="decimal"/>
      <w:lvlText w:val="%6."/>
      <w:lvlJc w:val="left"/>
      <w:pPr>
        <w:tabs>
          <w:tab w:val="num" w:pos="4195"/>
        </w:tabs>
        <w:ind w:left="4195" w:hanging="360"/>
      </w:pPr>
    </w:lvl>
    <w:lvl w:ilvl="6" w:tplc="0419000F">
      <w:start w:val="1"/>
      <w:numFmt w:val="decimal"/>
      <w:lvlText w:val="%7."/>
      <w:lvlJc w:val="left"/>
      <w:pPr>
        <w:tabs>
          <w:tab w:val="num" w:pos="4915"/>
        </w:tabs>
        <w:ind w:left="4915" w:hanging="360"/>
      </w:pPr>
    </w:lvl>
    <w:lvl w:ilvl="7" w:tplc="04190019">
      <w:start w:val="1"/>
      <w:numFmt w:val="decimal"/>
      <w:lvlText w:val="%8."/>
      <w:lvlJc w:val="left"/>
      <w:pPr>
        <w:tabs>
          <w:tab w:val="num" w:pos="5635"/>
        </w:tabs>
        <w:ind w:left="5635" w:hanging="360"/>
      </w:pPr>
    </w:lvl>
    <w:lvl w:ilvl="8" w:tplc="0419001B">
      <w:start w:val="1"/>
      <w:numFmt w:val="decimal"/>
      <w:lvlText w:val="%9."/>
      <w:lvlJc w:val="left"/>
      <w:pPr>
        <w:tabs>
          <w:tab w:val="num" w:pos="6355"/>
        </w:tabs>
        <w:ind w:left="6355" w:hanging="360"/>
      </w:pPr>
    </w:lvl>
  </w:abstractNum>
  <w:abstractNum w:abstractNumId="18" w15:restartNumberingAfterBreak="0">
    <w:nsid w:val="2A622658"/>
    <w:multiLevelType w:val="hybridMultilevel"/>
    <w:tmpl w:val="4CE08AD2"/>
    <w:lvl w:ilvl="0" w:tplc="29A6497C">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BED636F"/>
    <w:multiLevelType w:val="hybridMultilevel"/>
    <w:tmpl w:val="E3AA7ADA"/>
    <w:lvl w:ilvl="0" w:tplc="688E7754">
      <w:start w:val="1"/>
      <w:numFmt w:val="russianLower"/>
      <w:lvlText w:val="%1)"/>
      <w:lvlJc w:val="left"/>
      <w:pPr>
        <w:tabs>
          <w:tab w:val="num" w:pos="1980"/>
        </w:tabs>
        <w:ind w:left="198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2C254B8A"/>
    <w:multiLevelType w:val="hybridMultilevel"/>
    <w:tmpl w:val="72DCEF5A"/>
    <w:lvl w:ilvl="0" w:tplc="B5C4CDF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403872"/>
    <w:multiLevelType w:val="hybridMultilevel"/>
    <w:tmpl w:val="3B4EA18C"/>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15:restartNumberingAfterBreak="0">
    <w:nsid w:val="307A6A26"/>
    <w:multiLevelType w:val="hybridMultilevel"/>
    <w:tmpl w:val="B82CFC7C"/>
    <w:lvl w:ilvl="0" w:tplc="688E7754">
      <w:start w:val="1"/>
      <w:numFmt w:val="russianLower"/>
      <w:lvlText w:val="%1)"/>
      <w:lvlJc w:val="left"/>
      <w:pPr>
        <w:tabs>
          <w:tab w:val="num" w:pos="1560"/>
        </w:tabs>
        <w:ind w:left="156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15A034B"/>
    <w:multiLevelType w:val="hybridMultilevel"/>
    <w:tmpl w:val="FDC63E56"/>
    <w:lvl w:ilvl="0" w:tplc="B5C4CDF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2EF345F"/>
    <w:multiLevelType w:val="hybridMultilevel"/>
    <w:tmpl w:val="DEA2A7F6"/>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35E837A2"/>
    <w:multiLevelType w:val="hybridMultilevel"/>
    <w:tmpl w:val="2DD6F23A"/>
    <w:lvl w:ilvl="0" w:tplc="688E7754">
      <w:start w:val="1"/>
      <w:numFmt w:val="russianLower"/>
      <w:lvlText w:val="%1)"/>
      <w:lvlJc w:val="left"/>
      <w:pPr>
        <w:tabs>
          <w:tab w:val="num" w:pos="1560"/>
        </w:tabs>
        <w:ind w:left="156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375270A2"/>
    <w:multiLevelType w:val="hybridMultilevel"/>
    <w:tmpl w:val="6038BEF2"/>
    <w:lvl w:ilvl="0" w:tplc="EDE295DE">
      <w:start w:val="1"/>
      <w:numFmt w:val="decimal"/>
      <w:lvlText w:val="%1."/>
      <w:lvlJc w:val="left"/>
      <w:pPr>
        <w:tabs>
          <w:tab w:val="num" w:pos="786"/>
        </w:tabs>
        <w:ind w:left="786"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385C594C"/>
    <w:multiLevelType w:val="hybridMultilevel"/>
    <w:tmpl w:val="CAA0E2BE"/>
    <w:lvl w:ilvl="0" w:tplc="311C4B98">
      <w:start w:val="1"/>
      <w:numFmt w:val="decimal"/>
      <w:lvlText w:val="%1."/>
      <w:lvlJc w:val="left"/>
      <w:pPr>
        <w:ind w:left="360" w:hanging="360"/>
      </w:pPr>
      <w:rPr>
        <w:rFonts w:hint="default"/>
        <w:b w:val="0"/>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38C05C3C"/>
    <w:multiLevelType w:val="hybridMultilevel"/>
    <w:tmpl w:val="AD2A9AC2"/>
    <w:lvl w:ilvl="0" w:tplc="688E7754">
      <w:start w:val="1"/>
      <w:numFmt w:val="russianLower"/>
      <w:lvlText w:val="%1)"/>
      <w:lvlJc w:val="left"/>
      <w:pPr>
        <w:tabs>
          <w:tab w:val="num" w:pos="1920"/>
        </w:tabs>
        <w:ind w:left="19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39CE6358"/>
    <w:multiLevelType w:val="hybridMultilevel"/>
    <w:tmpl w:val="E586F428"/>
    <w:lvl w:ilvl="0" w:tplc="F2B4AABE">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A522069"/>
    <w:multiLevelType w:val="hybridMultilevel"/>
    <w:tmpl w:val="39E2E5C4"/>
    <w:lvl w:ilvl="0" w:tplc="688E775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A5F0DCF"/>
    <w:multiLevelType w:val="hybridMultilevel"/>
    <w:tmpl w:val="BB28A2CA"/>
    <w:lvl w:ilvl="0" w:tplc="B5C4CDF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ADD6BD1"/>
    <w:multiLevelType w:val="hybridMultilevel"/>
    <w:tmpl w:val="FC063EB0"/>
    <w:lvl w:ilvl="0" w:tplc="688E775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B590BAC"/>
    <w:multiLevelType w:val="hybridMultilevel"/>
    <w:tmpl w:val="D2409D50"/>
    <w:lvl w:ilvl="0" w:tplc="B5C4CDF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BFA25E7"/>
    <w:multiLevelType w:val="hybridMultilevel"/>
    <w:tmpl w:val="13701A7A"/>
    <w:lvl w:ilvl="0" w:tplc="688E7754">
      <w:start w:val="1"/>
      <w:numFmt w:val="russianLower"/>
      <w:lvlText w:val="%1)"/>
      <w:lvlJc w:val="left"/>
      <w:pPr>
        <w:tabs>
          <w:tab w:val="num" w:pos="1740"/>
        </w:tabs>
        <w:ind w:left="17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3D0B1B36"/>
    <w:multiLevelType w:val="hybridMultilevel"/>
    <w:tmpl w:val="324875AE"/>
    <w:lvl w:ilvl="0" w:tplc="D340BE0A">
      <w:start w:val="1"/>
      <w:numFmt w:val="upperRoman"/>
      <w:lvlText w:val="%1."/>
      <w:lvlJc w:val="left"/>
      <w:pPr>
        <w:ind w:left="3414" w:hanging="72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36" w15:restartNumberingAfterBreak="0">
    <w:nsid w:val="4000711C"/>
    <w:multiLevelType w:val="multilevel"/>
    <w:tmpl w:val="1CFE80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17B453B"/>
    <w:multiLevelType w:val="hybridMultilevel"/>
    <w:tmpl w:val="EB54A032"/>
    <w:lvl w:ilvl="0" w:tplc="688E7754">
      <w:start w:val="1"/>
      <w:numFmt w:val="russianLower"/>
      <w:lvlText w:val="%1)"/>
      <w:lvlJc w:val="left"/>
      <w:pPr>
        <w:tabs>
          <w:tab w:val="num" w:pos="1560"/>
        </w:tabs>
        <w:ind w:left="156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430F52B7"/>
    <w:multiLevelType w:val="hybridMultilevel"/>
    <w:tmpl w:val="1AEE8E42"/>
    <w:lvl w:ilvl="0" w:tplc="29A6497C">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36409C6"/>
    <w:multiLevelType w:val="hybridMultilevel"/>
    <w:tmpl w:val="0600A37C"/>
    <w:lvl w:ilvl="0" w:tplc="688E7754">
      <w:start w:val="1"/>
      <w:numFmt w:val="russianLower"/>
      <w:lvlText w:val="%1)"/>
      <w:lvlJc w:val="left"/>
      <w:pPr>
        <w:tabs>
          <w:tab w:val="num" w:pos="1800"/>
        </w:tabs>
        <w:ind w:left="180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49032DE4"/>
    <w:multiLevelType w:val="hybridMultilevel"/>
    <w:tmpl w:val="765AE516"/>
    <w:lvl w:ilvl="0" w:tplc="688E775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92313B5"/>
    <w:multiLevelType w:val="hybridMultilevel"/>
    <w:tmpl w:val="82489382"/>
    <w:lvl w:ilvl="0" w:tplc="F2B4AABE">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C75625F"/>
    <w:multiLevelType w:val="hybridMultilevel"/>
    <w:tmpl w:val="473AF0AA"/>
    <w:lvl w:ilvl="0" w:tplc="B5C4CDF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0297ADE"/>
    <w:multiLevelType w:val="hybridMultilevel"/>
    <w:tmpl w:val="FC063EB0"/>
    <w:lvl w:ilvl="0" w:tplc="688E775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27064EC"/>
    <w:multiLevelType w:val="hybridMultilevel"/>
    <w:tmpl w:val="E2C8B860"/>
    <w:lvl w:ilvl="0" w:tplc="4502A9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5BB2F45"/>
    <w:multiLevelType w:val="hybridMultilevel"/>
    <w:tmpl w:val="9CCCC69C"/>
    <w:lvl w:ilvl="0" w:tplc="688E7754">
      <w:start w:val="1"/>
      <w:numFmt w:val="russianLower"/>
      <w:lvlText w:val="%1)"/>
      <w:lvlJc w:val="left"/>
      <w:pPr>
        <w:tabs>
          <w:tab w:val="num" w:pos="1800"/>
        </w:tabs>
        <w:ind w:left="180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56F52F0D"/>
    <w:multiLevelType w:val="hybridMultilevel"/>
    <w:tmpl w:val="FD1222AA"/>
    <w:lvl w:ilvl="0" w:tplc="B5C4CDF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7A405BE"/>
    <w:multiLevelType w:val="hybridMultilevel"/>
    <w:tmpl w:val="3A9E39F6"/>
    <w:lvl w:ilvl="0" w:tplc="688E7754">
      <w:start w:val="1"/>
      <w:numFmt w:val="russianLower"/>
      <w:lvlText w:val="%1)"/>
      <w:lvlJc w:val="left"/>
      <w:pPr>
        <w:tabs>
          <w:tab w:val="num" w:pos="1740"/>
        </w:tabs>
        <w:ind w:left="17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58405643"/>
    <w:multiLevelType w:val="hybridMultilevel"/>
    <w:tmpl w:val="19CA9B8C"/>
    <w:lvl w:ilvl="0" w:tplc="B5C4CDF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84931E8"/>
    <w:multiLevelType w:val="hybridMultilevel"/>
    <w:tmpl w:val="9678DD08"/>
    <w:lvl w:ilvl="0" w:tplc="B5C4CDF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86A365C"/>
    <w:multiLevelType w:val="hybridMultilevel"/>
    <w:tmpl w:val="1C02E326"/>
    <w:lvl w:ilvl="0" w:tplc="688E7754">
      <w:start w:val="1"/>
      <w:numFmt w:val="russianLower"/>
      <w:lvlText w:val="%1)"/>
      <w:lvlJc w:val="left"/>
      <w:pPr>
        <w:tabs>
          <w:tab w:val="num" w:pos="1778"/>
        </w:tabs>
        <w:ind w:left="1778" w:hanging="360"/>
      </w:pPr>
      <w:rPr>
        <w:rFonts w:hint="default"/>
      </w:rPr>
    </w:lvl>
    <w:lvl w:ilvl="1" w:tplc="04190019">
      <w:start w:val="1"/>
      <w:numFmt w:val="decimal"/>
      <w:lvlText w:val="%2."/>
      <w:lvlJc w:val="left"/>
      <w:pPr>
        <w:tabs>
          <w:tab w:val="num" w:pos="1478"/>
        </w:tabs>
        <w:ind w:left="1478" w:hanging="360"/>
      </w:pPr>
    </w:lvl>
    <w:lvl w:ilvl="2" w:tplc="0419001B">
      <w:start w:val="1"/>
      <w:numFmt w:val="decimal"/>
      <w:lvlText w:val="%3."/>
      <w:lvlJc w:val="left"/>
      <w:pPr>
        <w:tabs>
          <w:tab w:val="num" w:pos="2198"/>
        </w:tabs>
        <w:ind w:left="2198" w:hanging="360"/>
      </w:pPr>
    </w:lvl>
    <w:lvl w:ilvl="3" w:tplc="0419000F">
      <w:start w:val="1"/>
      <w:numFmt w:val="decimal"/>
      <w:lvlText w:val="%4."/>
      <w:lvlJc w:val="left"/>
      <w:pPr>
        <w:tabs>
          <w:tab w:val="num" w:pos="2918"/>
        </w:tabs>
        <w:ind w:left="2918" w:hanging="360"/>
      </w:pPr>
    </w:lvl>
    <w:lvl w:ilvl="4" w:tplc="04190019">
      <w:start w:val="1"/>
      <w:numFmt w:val="decimal"/>
      <w:lvlText w:val="%5."/>
      <w:lvlJc w:val="left"/>
      <w:pPr>
        <w:tabs>
          <w:tab w:val="num" w:pos="3638"/>
        </w:tabs>
        <w:ind w:left="3638" w:hanging="360"/>
      </w:pPr>
    </w:lvl>
    <w:lvl w:ilvl="5" w:tplc="0419001B">
      <w:start w:val="1"/>
      <w:numFmt w:val="decimal"/>
      <w:lvlText w:val="%6."/>
      <w:lvlJc w:val="left"/>
      <w:pPr>
        <w:tabs>
          <w:tab w:val="num" w:pos="4358"/>
        </w:tabs>
        <w:ind w:left="4358" w:hanging="360"/>
      </w:pPr>
    </w:lvl>
    <w:lvl w:ilvl="6" w:tplc="0419000F">
      <w:start w:val="1"/>
      <w:numFmt w:val="decimal"/>
      <w:lvlText w:val="%7."/>
      <w:lvlJc w:val="left"/>
      <w:pPr>
        <w:tabs>
          <w:tab w:val="num" w:pos="5078"/>
        </w:tabs>
        <w:ind w:left="5078" w:hanging="360"/>
      </w:pPr>
    </w:lvl>
    <w:lvl w:ilvl="7" w:tplc="04190019">
      <w:start w:val="1"/>
      <w:numFmt w:val="decimal"/>
      <w:lvlText w:val="%8."/>
      <w:lvlJc w:val="left"/>
      <w:pPr>
        <w:tabs>
          <w:tab w:val="num" w:pos="5798"/>
        </w:tabs>
        <w:ind w:left="5798" w:hanging="360"/>
      </w:pPr>
    </w:lvl>
    <w:lvl w:ilvl="8" w:tplc="0419001B">
      <w:start w:val="1"/>
      <w:numFmt w:val="decimal"/>
      <w:lvlText w:val="%9."/>
      <w:lvlJc w:val="left"/>
      <w:pPr>
        <w:tabs>
          <w:tab w:val="num" w:pos="6518"/>
        </w:tabs>
        <w:ind w:left="6518" w:hanging="360"/>
      </w:pPr>
    </w:lvl>
  </w:abstractNum>
  <w:abstractNum w:abstractNumId="51" w15:restartNumberingAfterBreak="0">
    <w:nsid w:val="5A7A46EA"/>
    <w:multiLevelType w:val="hybridMultilevel"/>
    <w:tmpl w:val="D4E26F1E"/>
    <w:lvl w:ilvl="0" w:tplc="688E775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CD17FC6"/>
    <w:multiLevelType w:val="hybridMultilevel"/>
    <w:tmpl w:val="30EE7202"/>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3" w15:restartNumberingAfterBreak="0">
    <w:nsid w:val="5D567953"/>
    <w:multiLevelType w:val="hybridMultilevel"/>
    <w:tmpl w:val="71983BB2"/>
    <w:lvl w:ilvl="0" w:tplc="04190011">
      <w:start w:val="1"/>
      <w:numFmt w:val="decimal"/>
      <w:lvlText w:val="%1)"/>
      <w:lvlJc w:val="left"/>
      <w:pPr>
        <w:ind w:left="1400" w:hanging="360"/>
      </w:pPr>
      <w:rPr>
        <w:rFonts w:hint="default"/>
      </w:rPr>
    </w:lvl>
    <w:lvl w:ilvl="1" w:tplc="04190003">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4" w15:restartNumberingAfterBreak="0">
    <w:nsid w:val="600B4D9E"/>
    <w:multiLevelType w:val="hybridMultilevel"/>
    <w:tmpl w:val="B75E2ABE"/>
    <w:lvl w:ilvl="0" w:tplc="B5C4CDF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0B25CCA"/>
    <w:multiLevelType w:val="multilevel"/>
    <w:tmpl w:val="0BEEED1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24E0D71"/>
    <w:multiLevelType w:val="hybridMultilevel"/>
    <w:tmpl w:val="EEBC6900"/>
    <w:lvl w:ilvl="0" w:tplc="F2B4AABE">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2ED60E7"/>
    <w:multiLevelType w:val="hybridMultilevel"/>
    <w:tmpl w:val="0A6A02DE"/>
    <w:lvl w:ilvl="0" w:tplc="688E7754">
      <w:start w:val="1"/>
      <w:numFmt w:val="russianLower"/>
      <w:lvlText w:val="%1)"/>
      <w:lvlJc w:val="left"/>
      <w:pPr>
        <w:tabs>
          <w:tab w:val="num" w:pos="1740"/>
        </w:tabs>
        <w:ind w:left="17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15:restartNumberingAfterBreak="0">
    <w:nsid w:val="63296930"/>
    <w:multiLevelType w:val="hybridMultilevel"/>
    <w:tmpl w:val="83525EB6"/>
    <w:lvl w:ilvl="0" w:tplc="688E7754">
      <w:start w:val="1"/>
      <w:numFmt w:val="russianLower"/>
      <w:lvlText w:val="%1)"/>
      <w:lvlJc w:val="left"/>
      <w:pPr>
        <w:tabs>
          <w:tab w:val="num" w:pos="1495"/>
        </w:tabs>
        <w:ind w:left="1495" w:hanging="360"/>
      </w:pPr>
      <w:rPr>
        <w:rFonts w:hint="default"/>
      </w:rPr>
    </w:lvl>
    <w:lvl w:ilvl="1" w:tplc="04190019">
      <w:start w:val="1"/>
      <w:numFmt w:val="decimal"/>
      <w:lvlText w:val="%2."/>
      <w:lvlJc w:val="left"/>
      <w:pPr>
        <w:tabs>
          <w:tab w:val="num" w:pos="1315"/>
        </w:tabs>
        <w:ind w:left="1315" w:hanging="360"/>
      </w:pPr>
    </w:lvl>
    <w:lvl w:ilvl="2" w:tplc="0419001B">
      <w:start w:val="1"/>
      <w:numFmt w:val="decimal"/>
      <w:lvlText w:val="%3."/>
      <w:lvlJc w:val="left"/>
      <w:pPr>
        <w:tabs>
          <w:tab w:val="num" w:pos="2035"/>
        </w:tabs>
        <w:ind w:left="2035" w:hanging="360"/>
      </w:pPr>
    </w:lvl>
    <w:lvl w:ilvl="3" w:tplc="0419000F">
      <w:start w:val="1"/>
      <w:numFmt w:val="decimal"/>
      <w:lvlText w:val="%4."/>
      <w:lvlJc w:val="left"/>
      <w:pPr>
        <w:tabs>
          <w:tab w:val="num" w:pos="2755"/>
        </w:tabs>
        <w:ind w:left="2755" w:hanging="360"/>
      </w:pPr>
    </w:lvl>
    <w:lvl w:ilvl="4" w:tplc="04190019">
      <w:start w:val="1"/>
      <w:numFmt w:val="decimal"/>
      <w:lvlText w:val="%5."/>
      <w:lvlJc w:val="left"/>
      <w:pPr>
        <w:tabs>
          <w:tab w:val="num" w:pos="3475"/>
        </w:tabs>
        <w:ind w:left="3475" w:hanging="360"/>
      </w:pPr>
    </w:lvl>
    <w:lvl w:ilvl="5" w:tplc="0419001B">
      <w:start w:val="1"/>
      <w:numFmt w:val="decimal"/>
      <w:lvlText w:val="%6."/>
      <w:lvlJc w:val="left"/>
      <w:pPr>
        <w:tabs>
          <w:tab w:val="num" w:pos="4195"/>
        </w:tabs>
        <w:ind w:left="4195" w:hanging="360"/>
      </w:pPr>
    </w:lvl>
    <w:lvl w:ilvl="6" w:tplc="0419000F">
      <w:start w:val="1"/>
      <w:numFmt w:val="decimal"/>
      <w:lvlText w:val="%7."/>
      <w:lvlJc w:val="left"/>
      <w:pPr>
        <w:tabs>
          <w:tab w:val="num" w:pos="4915"/>
        </w:tabs>
        <w:ind w:left="4915" w:hanging="360"/>
      </w:pPr>
    </w:lvl>
    <w:lvl w:ilvl="7" w:tplc="04190019">
      <w:start w:val="1"/>
      <w:numFmt w:val="decimal"/>
      <w:lvlText w:val="%8."/>
      <w:lvlJc w:val="left"/>
      <w:pPr>
        <w:tabs>
          <w:tab w:val="num" w:pos="5635"/>
        </w:tabs>
        <w:ind w:left="5635" w:hanging="360"/>
      </w:pPr>
    </w:lvl>
    <w:lvl w:ilvl="8" w:tplc="0419001B">
      <w:start w:val="1"/>
      <w:numFmt w:val="decimal"/>
      <w:lvlText w:val="%9."/>
      <w:lvlJc w:val="left"/>
      <w:pPr>
        <w:tabs>
          <w:tab w:val="num" w:pos="6355"/>
        </w:tabs>
        <w:ind w:left="6355" w:hanging="360"/>
      </w:pPr>
    </w:lvl>
  </w:abstractNum>
  <w:abstractNum w:abstractNumId="59" w15:restartNumberingAfterBreak="0">
    <w:nsid w:val="64AA1DF3"/>
    <w:multiLevelType w:val="hybridMultilevel"/>
    <w:tmpl w:val="3EC0D0E8"/>
    <w:lvl w:ilvl="0" w:tplc="688E775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B562299"/>
    <w:multiLevelType w:val="hybridMultilevel"/>
    <w:tmpl w:val="E2928524"/>
    <w:lvl w:ilvl="0" w:tplc="F2B4AABE">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C1A6E1C"/>
    <w:multiLevelType w:val="hybridMultilevel"/>
    <w:tmpl w:val="D27EA7BA"/>
    <w:lvl w:ilvl="0" w:tplc="29A6497C">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4541E3D"/>
    <w:multiLevelType w:val="hybridMultilevel"/>
    <w:tmpl w:val="95EC21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B3F70D6"/>
    <w:multiLevelType w:val="hybridMultilevel"/>
    <w:tmpl w:val="1EE24AD4"/>
    <w:lvl w:ilvl="0" w:tplc="F2B4AABE">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B665BC7"/>
    <w:multiLevelType w:val="hybridMultilevel"/>
    <w:tmpl w:val="0E72A17E"/>
    <w:lvl w:ilvl="0" w:tplc="688E7754">
      <w:start w:val="1"/>
      <w:numFmt w:val="russianLower"/>
      <w:lvlText w:val="%1)"/>
      <w:lvlJc w:val="left"/>
      <w:pPr>
        <w:tabs>
          <w:tab w:val="num" w:pos="1560"/>
        </w:tabs>
        <w:ind w:left="156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15:restartNumberingAfterBreak="0">
    <w:nsid w:val="7F693555"/>
    <w:multiLevelType w:val="hybridMultilevel"/>
    <w:tmpl w:val="39E2E5C4"/>
    <w:lvl w:ilvl="0" w:tplc="688E775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FD01896"/>
    <w:multiLevelType w:val="hybridMultilevel"/>
    <w:tmpl w:val="BC36FB78"/>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7"/>
  </w:num>
  <w:num w:numId="2">
    <w:abstractNumId w:val="29"/>
  </w:num>
  <w:num w:numId="3">
    <w:abstractNumId w:val="20"/>
  </w:num>
  <w:num w:numId="4">
    <w:abstractNumId w:val="15"/>
  </w:num>
  <w:num w:numId="5">
    <w:abstractNumId w:val="32"/>
  </w:num>
  <w:num w:numId="6">
    <w:abstractNumId w:val="0"/>
  </w:num>
  <w:num w:numId="7">
    <w:abstractNumId w:val="59"/>
  </w:num>
  <w:num w:numId="8">
    <w:abstractNumId w:val="40"/>
  </w:num>
  <w:num w:numId="9">
    <w:abstractNumId w:val="6"/>
  </w:num>
  <w:num w:numId="10">
    <w:abstractNumId w:val="30"/>
  </w:num>
  <w:num w:numId="11">
    <w:abstractNumId w:val="43"/>
  </w:num>
  <w:num w:numId="12">
    <w:abstractNumId w:val="51"/>
  </w:num>
  <w:num w:numId="13">
    <w:abstractNumId w:val="65"/>
  </w:num>
  <w:num w:numId="14">
    <w:abstractNumId w:val="26"/>
  </w:num>
  <w:num w:numId="15">
    <w:abstractNumId w:val="19"/>
  </w:num>
  <w:num w:numId="16">
    <w:abstractNumId w:val="28"/>
  </w:num>
  <w:num w:numId="17">
    <w:abstractNumId w:val="12"/>
  </w:num>
  <w:num w:numId="18">
    <w:abstractNumId w:val="7"/>
  </w:num>
  <w:num w:numId="19">
    <w:abstractNumId w:val="47"/>
  </w:num>
  <w:num w:numId="20">
    <w:abstractNumId w:val="45"/>
  </w:num>
  <w:num w:numId="21">
    <w:abstractNumId w:val="39"/>
  </w:num>
  <w:num w:numId="22">
    <w:abstractNumId w:val="34"/>
  </w:num>
  <w:num w:numId="23">
    <w:abstractNumId w:val="57"/>
  </w:num>
  <w:num w:numId="24">
    <w:abstractNumId w:val="50"/>
  </w:num>
  <w:num w:numId="25">
    <w:abstractNumId w:val="8"/>
  </w:num>
  <w:num w:numId="26">
    <w:abstractNumId w:val="17"/>
  </w:num>
  <w:num w:numId="27">
    <w:abstractNumId w:val="22"/>
  </w:num>
  <w:num w:numId="28">
    <w:abstractNumId w:val="58"/>
  </w:num>
  <w:num w:numId="29">
    <w:abstractNumId w:val="37"/>
  </w:num>
  <w:num w:numId="30">
    <w:abstractNumId w:val="64"/>
  </w:num>
  <w:num w:numId="31">
    <w:abstractNumId w:val="25"/>
  </w:num>
  <w:num w:numId="32">
    <w:abstractNumId w:val="14"/>
  </w:num>
  <w:num w:numId="33">
    <w:abstractNumId w:val="5"/>
  </w:num>
  <w:num w:numId="34">
    <w:abstractNumId w:val="10"/>
  </w:num>
  <w:num w:numId="35">
    <w:abstractNumId w:val="1"/>
  </w:num>
  <w:num w:numId="36">
    <w:abstractNumId w:val="44"/>
  </w:num>
  <w:num w:numId="37">
    <w:abstractNumId w:val="9"/>
  </w:num>
  <w:num w:numId="38">
    <w:abstractNumId w:val="61"/>
  </w:num>
  <w:num w:numId="39">
    <w:abstractNumId w:val="53"/>
  </w:num>
  <w:num w:numId="40">
    <w:abstractNumId w:val="35"/>
  </w:num>
  <w:num w:numId="41">
    <w:abstractNumId w:val="3"/>
  </w:num>
  <w:num w:numId="42">
    <w:abstractNumId w:val="55"/>
  </w:num>
  <w:num w:numId="43">
    <w:abstractNumId w:val="41"/>
  </w:num>
  <w:num w:numId="44">
    <w:abstractNumId w:val="60"/>
  </w:num>
  <w:num w:numId="45">
    <w:abstractNumId w:val="11"/>
  </w:num>
  <w:num w:numId="46">
    <w:abstractNumId w:val="56"/>
  </w:num>
  <w:num w:numId="47">
    <w:abstractNumId w:val="63"/>
  </w:num>
  <w:num w:numId="48">
    <w:abstractNumId w:val="16"/>
  </w:num>
  <w:num w:numId="49">
    <w:abstractNumId w:val="38"/>
  </w:num>
  <w:num w:numId="50">
    <w:abstractNumId w:val="18"/>
  </w:num>
  <w:num w:numId="51">
    <w:abstractNumId w:val="33"/>
  </w:num>
  <w:num w:numId="52">
    <w:abstractNumId w:val="42"/>
  </w:num>
  <w:num w:numId="53">
    <w:abstractNumId w:val="23"/>
  </w:num>
  <w:num w:numId="54">
    <w:abstractNumId w:val="13"/>
  </w:num>
  <w:num w:numId="55">
    <w:abstractNumId w:val="49"/>
  </w:num>
  <w:num w:numId="56">
    <w:abstractNumId w:val="2"/>
  </w:num>
  <w:num w:numId="57">
    <w:abstractNumId w:val="31"/>
  </w:num>
  <w:num w:numId="58">
    <w:abstractNumId w:val="46"/>
  </w:num>
  <w:num w:numId="59">
    <w:abstractNumId w:val="48"/>
  </w:num>
  <w:num w:numId="60">
    <w:abstractNumId w:val="54"/>
  </w:num>
  <w:num w:numId="61">
    <w:abstractNumId w:val="36"/>
  </w:num>
  <w:num w:numId="62">
    <w:abstractNumId w:val="62"/>
  </w:num>
  <w:num w:numId="63">
    <w:abstractNumId w:val="21"/>
  </w:num>
  <w:num w:numId="64">
    <w:abstractNumId w:val="52"/>
  </w:num>
  <w:num w:numId="65">
    <w:abstractNumId w:val="4"/>
  </w:num>
  <w:num w:numId="66">
    <w:abstractNumId w:val="24"/>
  </w:num>
  <w:num w:numId="67">
    <w:abstractNumId w:val="6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noPunctuationKerning/>
  <w:characterSpacingControl w:val="doNotCompress"/>
  <w:hdrShapeDefaults>
    <o:shapedefaults v:ext="edit" spidmax="2049">
      <o:colormru v:ext="edit" colors="#00c,yellow,#9898ba,#bcbcd2,#d5d5e3,#ffd3c5,#009,#ebebf1"/>
    </o:shapedefaults>
  </w:hdrShapeDefaults>
  <w:footnotePr>
    <w:footnote w:id="-1"/>
    <w:footnote w:id="0"/>
  </w:footnotePr>
  <w:endnotePr>
    <w:endnote w:id="-1"/>
    <w:endnote w:id="0"/>
  </w:endnotePr>
  <w:compat>
    <w:compatSetting w:name="compatibilityMode" w:uri="http://schemas.microsoft.com/office/word" w:val="12"/>
  </w:compat>
  <w:rsids>
    <w:rsidRoot w:val="005C2761"/>
    <w:rsid w:val="0000233F"/>
    <w:rsid w:val="00002F21"/>
    <w:rsid w:val="00002FBB"/>
    <w:rsid w:val="00010ED0"/>
    <w:rsid w:val="000116C6"/>
    <w:rsid w:val="00011A9A"/>
    <w:rsid w:val="000122CF"/>
    <w:rsid w:val="00013A75"/>
    <w:rsid w:val="000144E0"/>
    <w:rsid w:val="00016B17"/>
    <w:rsid w:val="000200FD"/>
    <w:rsid w:val="00020E41"/>
    <w:rsid w:val="0003493B"/>
    <w:rsid w:val="00035580"/>
    <w:rsid w:val="00041DB0"/>
    <w:rsid w:val="00043300"/>
    <w:rsid w:val="00044F31"/>
    <w:rsid w:val="00046C25"/>
    <w:rsid w:val="0005175C"/>
    <w:rsid w:val="000526B4"/>
    <w:rsid w:val="0005392A"/>
    <w:rsid w:val="00053BF7"/>
    <w:rsid w:val="00055C00"/>
    <w:rsid w:val="000576DD"/>
    <w:rsid w:val="00060D68"/>
    <w:rsid w:val="00064DFE"/>
    <w:rsid w:val="00065AB7"/>
    <w:rsid w:val="0006633F"/>
    <w:rsid w:val="00066728"/>
    <w:rsid w:val="00070D0E"/>
    <w:rsid w:val="00072C23"/>
    <w:rsid w:val="00074D70"/>
    <w:rsid w:val="00082DA1"/>
    <w:rsid w:val="000853E1"/>
    <w:rsid w:val="00090A56"/>
    <w:rsid w:val="000929A2"/>
    <w:rsid w:val="00093162"/>
    <w:rsid w:val="00093572"/>
    <w:rsid w:val="00093629"/>
    <w:rsid w:val="0009525A"/>
    <w:rsid w:val="000956A5"/>
    <w:rsid w:val="00096437"/>
    <w:rsid w:val="000A1946"/>
    <w:rsid w:val="000A26F4"/>
    <w:rsid w:val="000A48AC"/>
    <w:rsid w:val="000A7518"/>
    <w:rsid w:val="000A7A86"/>
    <w:rsid w:val="000B1059"/>
    <w:rsid w:val="000B2C21"/>
    <w:rsid w:val="000B2D1E"/>
    <w:rsid w:val="000B396F"/>
    <w:rsid w:val="000B6F0C"/>
    <w:rsid w:val="000B7DAD"/>
    <w:rsid w:val="000C41BB"/>
    <w:rsid w:val="000C4F29"/>
    <w:rsid w:val="000C52C5"/>
    <w:rsid w:val="000C7DD5"/>
    <w:rsid w:val="000D00A5"/>
    <w:rsid w:val="000D3318"/>
    <w:rsid w:val="000D7601"/>
    <w:rsid w:val="000D771B"/>
    <w:rsid w:val="000D7EBD"/>
    <w:rsid w:val="000F3333"/>
    <w:rsid w:val="000F7216"/>
    <w:rsid w:val="001077A8"/>
    <w:rsid w:val="0010792F"/>
    <w:rsid w:val="00114549"/>
    <w:rsid w:val="00114B62"/>
    <w:rsid w:val="001151C5"/>
    <w:rsid w:val="00117147"/>
    <w:rsid w:val="00117828"/>
    <w:rsid w:val="00120812"/>
    <w:rsid w:val="00131331"/>
    <w:rsid w:val="00132309"/>
    <w:rsid w:val="00133318"/>
    <w:rsid w:val="00134660"/>
    <w:rsid w:val="00134E7D"/>
    <w:rsid w:val="001378A9"/>
    <w:rsid w:val="0014189F"/>
    <w:rsid w:val="0014394F"/>
    <w:rsid w:val="0014596F"/>
    <w:rsid w:val="0014796E"/>
    <w:rsid w:val="0015568B"/>
    <w:rsid w:val="00157103"/>
    <w:rsid w:val="001607D3"/>
    <w:rsid w:val="0016511C"/>
    <w:rsid w:val="001652DE"/>
    <w:rsid w:val="00166E00"/>
    <w:rsid w:val="00176D0A"/>
    <w:rsid w:val="001834F7"/>
    <w:rsid w:val="00192CDA"/>
    <w:rsid w:val="00192CF3"/>
    <w:rsid w:val="00194A62"/>
    <w:rsid w:val="001A0427"/>
    <w:rsid w:val="001A05AC"/>
    <w:rsid w:val="001A0896"/>
    <w:rsid w:val="001A1C1C"/>
    <w:rsid w:val="001A6E85"/>
    <w:rsid w:val="001A7014"/>
    <w:rsid w:val="001B2FAF"/>
    <w:rsid w:val="001B3226"/>
    <w:rsid w:val="001B5A0A"/>
    <w:rsid w:val="001B6496"/>
    <w:rsid w:val="001B6FB7"/>
    <w:rsid w:val="001C3AB4"/>
    <w:rsid w:val="001C4ABF"/>
    <w:rsid w:val="001C59D7"/>
    <w:rsid w:val="001C6B8F"/>
    <w:rsid w:val="001C6F97"/>
    <w:rsid w:val="001D09F3"/>
    <w:rsid w:val="001D1F35"/>
    <w:rsid w:val="001D4009"/>
    <w:rsid w:val="001E1BF9"/>
    <w:rsid w:val="001E3A0A"/>
    <w:rsid w:val="001E6253"/>
    <w:rsid w:val="001F1F07"/>
    <w:rsid w:val="001F2186"/>
    <w:rsid w:val="001F5D5B"/>
    <w:rsid w:val="001F6A92"/>
    <w:rsid w:val="002013F3"/>
    <w:rsid w:val="002026DB"/>
    <w:rsid w:val="00202BF2"/>
    <w:rsid w:val="0020523E"/>
    <w:rsid w:val="00206EEF"/>
    <w:rsid w:val="00210465"/>
    <w:rsid w:val="00210EEC"/>
    <w:rsid w:val="00211D36"/>
    <w:rsid w:val="00211D46"/>
    <w:rsid w:val="00213D67"/>
    <w:rsid w:val="00214A29"/>
    <w:rsid w:val="0021572C"/>
    <w:rsid w:val="0021710F"/>
    <w:rsid w:val="00217F04"/>
    <w:rsid w:val="00220E0C"/>
    <w:rsid w:val="00223182"/>
    <w:rsid w:val="00224424"/>
    <w:rsid w:val="0022471F"/>
    <w:rsid w:val="00224BBB"/>
    <w:rsid w:val="00226250"/>
    <w:rsid w:val="00232CB0"/>
    <w:rsid w:val="00235B3B"/>
    <w:rsid w:val="0023747E"/>
    <w:rsid w:val="00241CA2"/>
    <w:rsid w:val="00243C3A"/>
    <w:rsid w:val="00247412"/>
    <w:rsid w:val="002503BF"/>
    <w:rsid w:val="002504FB"/>
    <w:rsid w:val="00251901"/>
    <w:rsid w:val="002561CF"/>
    <w:rsid w:val="00262BCB"/>
    <w:rsid w:val="002669D7"/>
    <w:rsid w:val="00266AEE"/>
    <w:rsid w:val="002702C4"/>
    <w:rsid w:val="00272020"/>
    <w:rsid w:val="0027210C"/>
    <w:rsid w:val="0027532C"/>
    <w:rsid w:val="00275A04"/>
    <w:rsid w:val="00275FBB"/>
    <w:rsid w:val="00276FA3"/>
    <w:rsid w:val="0028025A"/>
    <w:rsid w:val="00287089"/>
    <w:rsid w:val="00294C4B"/>
    <w:rsid w:val="00294E8B"/>
    <w:rsid w:val="00295E99"/>
    <w:rsid w:val="002A33E9"/>
    <w:rsid w:val="002A34B9"/>
    <w:rsid w:val="002A7DFA"/>
    <w:rsid w:val="002B2EA9"/>
    <w:rsid w:val="002B3667"/>
    <w:rsid w:val="002B41E7"/>
    <w:rsid w:val="002C11CA"/>
    <w:rsid w:val="002C2E70"/>
    <w:rsid w:val="002C50AE"/>
    <w:rsid w:val="002D1AA0"/>
    <w:rsid w:val="002D1B9F"/>
    <w:rsid w:val="002D1D3D"/>
    <w:rsid w:val="002D24AF"/>
    <w:rsid w:val="002D476F"/>
    <w:rsid w:val="002E0609"/>
    <w:rsid w:val="002E4126"/>
    <w:rsid w:val="002E5F7A"/>
    <w:rsid w:val="002E6D21"/>
    <w:rsid w:val="002F387F"/>
    <w:rsid w:val="00303668"/>
    <w:rsid w:val="00307FE9"/>
    <w:rsid w:val="00311104"/>
    <w:rsid w:val="00311AC3"/>
    <w:rsid w:val="00312E7A"/>
    <w:rsid w:val="00315429"/>
    <w:rsid w:val="003172D5"/>
    <w:rsid w:val="00317CBC"/>
    <w:rsid w:val="003206F5"/>
    <w:rsid w:val="00321533"/>
    <w:rsid w:val="00323256"/>
    <w:rsid w:val="00323B6A"/>
    <w:rsid w:val="00326418"/>
    <w:rsid w:val="00327A90"/>
    <w:rsid w:val="003302D0"/>
    <w:rsid w:val="00330695"/>
    <w:rsid w:val="003335F0"/>
    <w:rsid w:val="003336F3"/>
    <w:rsid w:val="00336966"/>
    <w:rsid w:val="00345DFF"/>
    <w:rsid w:val="00346B77"/>
    <w:rsid w:val="003475B5"/>
    <w:rsid w:val="0035079D"/>
    <w:rsid w:val="0035205F"/>
    <w:rsid w:val="00355272"/>
    <w:rsid w:val="00356044"/>
    <w:rsid w:val="003573F9"/>
    <w:rsid w:val="003603EE"/>
    <w:rsid w:val="00360D0B"/>
    <w:rsid w:val="00362093"/>
    <w:rsid w:val="0036410A"/>
    <w:rsid w:val="0037171F"/>
    <w:rsid w:val="00371813"/>
    <w:rsid w:val="003731D2"/>
    <w:rsid w:val="003815FB"/>
    <w:rsid w:val="0038339E"/>
    <w:rsid w:val="00383B75"/>
    <w:rsid w:val="00384EA9"/>
    <w:rsid w:val="003903E0"/>
    <w:rsid w:val="00391220"/>
    <w:rsid w:val="00395152"/>
    <w:rsid w:val="00397D71"/>
    <w:rsid w:val="003A46E1"/>
    <w:rsid w:val="003B2501"/>
    <w:rsid w:val="003B453B"/>
    <w:rsid w:val="003B4F09"/>
    <w:rsid w:val="003C24C4"/>
    <w:rsid w:val="003C5096"/>
    <w:rsid w:val="003C5EF2"/>
    <w:rsid w:val="003D1E6C"/>
    <w:rsid w:val="003D26F6"/>
    <w:rsid w:val="003E18C3"/>
    <w:rsid w:val="003E4CA4"/>
    <w:rsid w:val="003E4F98"/>
    <w:rsid w:val="003E7876"/>
    <w:rsid w:val="003E7BB0"/>
    <w:rsid w:val="003F7E50"/>
    <w:rsid w:val="00400594"/>
    <w:rsid w:val="0040712B"/>
    <w:rsid w:val="004110D8"/>
    <w:rsid w:val="00411967"/>
    <w:rsid w:val="00412B04"/>
    <w:rsid w:val="00412C83"/>
    <w:rsid w:val="00413616"/>
    <w:rsid w:val="00414250"/>
    <w:rsid w:val="004144D4"/>
    <w:rsid w:val="00416B2D"/>
    <w:rsid w:val="00417339"/>
    <w:rsid w:val="00417C53"/>
    <w:rsid w:val="004205FB"/>
    <w:rsid w:val="00423C74"/>
    <w:rsid w:val="0042433C"/>
    <w:rsid w:val="00424DA8"/>
    <w:rsid w:val="00427E20"/>
    <w:rsid w:val="00430771"/>
    <w:rsid w:val="0043332E"/>
    <w:rsid w:val="00433BD4"/>
    <w:rsid w:val="004340AC"/>
    <w:rsid w:val="00436AC2"/>
    <w:rsid w:val="00440D17"/>
    <w:rsid w:val="00440FAA"/>
    <w:rsid w:val="00441F4D"/>
    <w:rsid w:val="004421F4"/>
    <w:rsid w:val="00442DAD"/>
    <w:rsid w:val="0044496E"/>
    <w:rsid w:val="00445A72"/>
    <w:rsid w:val="00446F08"/>
    <w:rsid w:val="00447AE1"/>
    <w:rsid w:val="004509C4"/>
    <w:rsid w:val="00452BAC"/>
    <w:rsid w:val="00453A39"/>
    <w:rsid w:val="0045560B"/>
    <w:rsid w:val="00463F9D"/>
    <w:rsid w:val="004643A8"/>
    <w:rsid w:val="004671C7"/>
    <w:rsid w:val="00473394"/>
    <w:rsid w:val="00474F29"/>
    <w:rsid w:val="00481DD2"/>
    <w:rsid w:val="0049395A"/>
    <w:rsid w:val="004A1776"/>
    <w:rsid w:val="004A2DC2"/>
    <w:rsid w:val="004A5528"/>
    <w:rsid w:val="004A6346"/>
    <w:rsid w:val="004B084A"/>
    <w:rsid w:val="004B6FAD"/>
    <w:rsid w:val="004B7B63"/>
    <w:rsid w:val="004C000E"/>
    <w:rsid w:val="004C1053"/>
    <w:rsid w:val="004C3E55"/>
    <w:rsid w:val="004C524B"/>
    <w:rsid w:val="004C649B"/>
    <w:rsid w:val="004C64D8"/>
    <w:rsid w:val="004C6825"/>
    <w:rsid w:val="004C728E"/>
    <w:rsid w:val="004D3ACF"/>
    <w:rsid w:val="004D4604"/>
    <w:rsid w:val="004D495C"/>
    <w:rsid w:val="004E031F"/>
    <w:rsid w:val="004E4461"/>
    <w:rsid w:val="004E60FE"/>
    <w:rsid w:val="004F19FC"/>
    <w:rsid w:val="004F1B46"/>
    <w:rsid w:val="004F5BE2"/>
    <w:rsid w:val="004F77D1"/>
    <w:rsid w:val="00504987"/>
    <w:rsid w:val="00507DBC"/>
    <w:rsid w:val="005103CB"/>
    <w:rsid w:val="0051045C"/>
    <w:rsid w:val="00512E5A"/>
    <w:rsid w:val="00514D60"/>
    <w:rsid w:val="00516B12"/>
    <w:rsid w:val="005269E2"/>
    <w:rsid w:val="00537943"/>
    <w:rsid w:val="00543506"/>
    <w:rsid w:val="00543BF8"/>
    <w:rsid w:val="00545B65"/>
    <w:rsid w:val="0055015C"/>
    <w:rsid w:val="00552660"/>
    <w:rsid w:val="00554DC0"/>
    <w:rsid w:val="00555846"/>
    <w:rsid w:val="00560E71"/>
    <w:rsid w:val="00561ED1"/>
    <w:rsid w:val="0056470D"/>
    <w:rsid w:val="0056598E"/>
    <w:rsid w:val="00566885"/>
    <w:rsid w:val="00566CEC"/>
    <w:rsid w:val="00571337"/>
    <w:rsid w:val="00580C3A"/>
    <w:rsid w:val="00585BE4"/>
    <w:rsid w:val="005863BF"/>
    <w:rsid w:val="005865AE"/>
    <w:rsid w:val="005906FF"/>
    <w:rsid w:val="005908BD"/>
    <w:rsid w:val="00590D53"/>
    <w:rsid w:val="00591364"/>
    <w:rsid w:val="005955C2"/>
    <w:rsid w:val="005A030F"/>
    <w:rsid w:val="005A0EE3"/>
    <w:rsid w:val="005A106D"/>
    <w:rsid w:val="005A25B0"/>
    <w:rsid w:val="005A51AF"/>
    <w:rsid w:val="005A5C20"/>
    <w:rsid w:val="005A69C8"/>
    <w:rsid w:val="005A764F"/>
    <w:rsid w:val="005B2C93"/>
    <w:rsid w:val="005B5462"/>
    <w:rsid w:val="005B76EB"/>
    <w:rsid w:val="005C148A"/>
    <w:rsid w:val="005C15BC"/>
    <w:rsid w:val="005C2761"/>
    <w:rsid w:val="005C4806"/>
    <w:rsid w:val="005C7EAF"/>
    <w:rsid w:val="005D38DC"/>
    <w:rsid w:val="005D4925"/>
    <w:rsid w:val="005D514E"/>
    <w:rsid w:val="005D7AA0"/>
    <w:rsid w:val="005D7C34"/>
    <w:rsid w:val="005E0621"/>
    <w:rsid w:val="005E1390"/>
    <w:rsid w:val="005E4984"/>
    <w:rsid w:val="005E6073"/>
    <w:rsid w:val="005E6819"/>
    <w:rsid w:val="005F1C45"/>
    <w:rsid w:val="005F1ED9"/>
    <w:rsid w:val="006011BB"/>
    <w:rsid w:val="00602075"/>
    <w:rsid w:val="00603715"/>
    <w:rsid w:val="00604DDD"/>
    <w:rsid w:val="00605883"/>
    <w:rsid w:val="00607662"/>
    <w:rsid w:val="00607A81"/>
    <w:rsid w:val="0061498F"/>
    <w:rsid w:val="00615E38"/>
    <w:rsid w:val="00615FB3"/>
    <w:rsid w:val="00620108"/>
    <w:rsid w:val="00622482"/>
    <w:rsid w:val="006226F0"/>
    <w:rsid w:val="006231C6"/>
    <w:rsid w:val="006258A3"/>
    <w:rsid w:val="00627D1E"/>
    <w:rsid w:val="006324F3"/>
    <w:rsid w:val="006348B7"/>
    <w:rsid w:val="00636959"/>
    <w:rsid w:val="00636B6C"/>
    <w:rsid w:val="0064004B"/>
    <w:rsid w:val="006458DA"/>
    <w:rsid w:val="0065056A"/>
    <w:rsid w:val="00652753"/>
    <w:rsid w:val="006528FB"/>
    <w:rsid w:val="00654AC0"/>
    <w:rsid w:val="00656C2D"/>
    <w:rsid w:val="006570E4"/>
    <w:rsid w:val="00657478"/>
    <w:rsid w:val="00660241"/>
    <w:rsid w:val="006604F0"/>
    <w:rsid w:val="0066253D"/>
    <w:rsid w:val="00662ECA"/>
    <w:rsid w:val="00667E92"/>
    <w:rsid w:val="00671EBB"/>
    <w:rsid w:val="0067381A"/>
    <w:rsid w:val="00675494"/>
    <w:rsid w:val="006761C7"/>
    <w:rsid w:val="00676365"/>
    <w:rsid w:val="00676819"/>
    <w:rsid w:val="00677072"/>
    <w:rsid w:val="00684B67"/>
    <w:rsid w:val="00687035"/>
    <w:rsid w:val="006878B0"/>
    <w:rsid w:val="00690AEB"/>
    <w:rsid w:val="006962B8"/>
    <w:rsid w:val="00696B48"/>
    <w:rsid w:val="006A2B6B"/>
    <w:rsid w:val="006A2E73"/>
    <w:rsid w:val="006A549B"/>
    <w:rsid w:val="006A5935"/>
    <w:rsid w:val="006B0D46"/>
    <w:rsid w:val="006B708E"/>
    <w:rsid w:val="006B735E"/>
    <w:rsid w:val="006B7D36"/>
    <w:rsid w:val="006C0C9C"/>
    <w:rsid w:val="006C2441"/>
    <w:rsid w:val="006C37CD"/>
    <w:rsid w:val="006C40E2"/>
    <w:rsid w:val="006C431D"/>
    <w:rsid w:val="006C49C8"/>
    <w:rsid w:val="006C543F"/>
    <w:rsid w:val="006C722E"/>
    <w:rsid w:val="006D079F"/>
    <w:rsid w:val="006D312C"/>
    <w:rsid w:val="006E2353"/>
    <w:rsid w:val="006E5D9B"/>
    <w:rsid w:val="006E7E8E"/>
    <w:rsid w:val="006F3035"/>
    <w:rsid w:val="006F7498"/>
    <w:rsid w:val="00701E94"/>
    <w:rsid w:val="00707577"/>
    <w:rsid w:val="00707B77"/>
    <w:rsid w:val="00714781"/>
    <w:rsid w:val="00715765"/>
    <w:rsid w:val="00717C99"/>
    <w:rsid w:val="007204C3"/>
    <w:rsid w:val="00720DDD"/>
    <w:rsid w:val="00723C07"/>
    <w:rsid w:val="00724237"/>
    <w:rsid w:val="00724D00"/>
    <w:rsid w:val="00727F35"/>
    <w:rsid w:val="007318E8"/>
    <w:rsid w:val="00732367"/>
    <w:rsid w:val="00732B76"/>
    <w:rsid w:val="007341D0"/>
    <w:rsid w:val="007435F5"/>
    <w:rsid w:val="00743A93"/>
    <w:rsid w:val="00743E42"/>
    <w:rsid w:val="007447D2"/>
    <w:rsid w:val="0074764F"/>
    <w:rsid w:val="00753112"/>
    <w:rsid w:val="007539A9"/>
    <w:rsid w:val="00754C37"/>
    <w:rsid w:val="007578D4"/>
    <w:rsid w:val="00760632"/>
    <w:rsid w:val="00764686"/>
    <w:rsid w:val="00770086"/>
    <w:rsid w:val="0077034D"/>
    <w:rsid w:val="007719D7"/>
    <w:rsid w:val="00774CCC"/>
    <w:rsid w:val="0077558B"/>
    <w:rsid w:val="00784A68"/>
    <w:rsid w:val="007854BD"/>
    <w:rsid w:val="00792D6A"/>
    <w:rsid w:val="0079583E"/>
    <w:rsid w:val="007A299E"/>
    <w:rsid w:val="007A5824"/>
    <w:rsid w:val="007A6366"/>
    <w:rsid w:val="007A79C9"/>
    <w:rsid w:val="007B4E30"/>
    <w:rsid w:val="007C3DF4"/>
    <w:rsid w:val="007C7371"/>
    <w:rsid w:val="007D46BC"/>
    <w:rsid w:val="007D4DE5"/>
    <w:rsid w:val="007D64D9"/>
    <w:rsid w:val="007D6BB8"/>
    <w:rsid w:val="007D709A"/>
    <w:rsid w:val="007D7C90"/>
    <w:rsid w:val="007D7FBE"/>
    <w:rsid w:val="007E1128"/>
    <w:rsid w:val="007E2529"/>
    <w:rsid w:val="007E3D1B"/>
    <w:rsid w:val="007E4A26"/>
    <w:rsid w:val="007E70C3"/>
    <w:rsid w:val="007F0EAD"/>
    <w:rsid w:val="007F450A"/>
    <w:rsid w:val="007F59F0"/>
    <w:rsid w:val="0080012B"/>
    <w:rsid w:val="00803540"/>
    <w:rsid w:val="008039CE"/>
    <w:rsid w:val="00806716"/>
    <w:rsid w:val="00812FBF"/>
    <w:rsid w:val="00817129"/>
    <w:rsid w:val="00817506"/>
    <w:rsid w:val="008210F7"/>
    <w:rsid w:val="00822CD9"/>
    <w:rsid w:val="008230E5"/>
    <w:rsid w:val="0082507D"/>
    <w:rsid w:val="00825D05"/>
    <w:rsid w:val="00825E3C"/>
    <w:rsid w:val="00826730"/>
    <w:rsid w:val="00831916"/>
    <w:rsid w:val="00833777"/>
    <w:rsid w:val="00835E58"/>
    <w:rsid w:val="0083774F"/>
    <w:rsid w:val="00843114"/>
    <w:rsid w:val="00843261"/>
    <w:rsid w:val="008462BF"/>
    <w:rsid w:val="0084686A"/>
    <w:rsid w:val="008473BD"/>
    <w:rsid w:val="00854BEA"/>
    <w:rsid w:val="00861343"/>
    <w:rsid w:val="0086157F"/>
    <w:rsid w:val="00862BC9"/>
    <w:rsid w:val="00863BDB"/>
    <w:rsid w:val="0086403D"/>
    <w:rsid w:val="008645B3"/>
    <w:rsid w:val="008664D6"/>
    <w:rsid w:val="00874CDE"/>
    <w:rsid w:val="00884208"/>
    <w:rsid w:val="008845A1"/>
    <w:rsid w:val="00884CEF"/>
    <w:rsid w:val="008859E4"/>
    <w:rsid w:val="00890D72"/>
    <w:rsid w:val="00892628"/>
    <w:rsid w:val="008A336B"/>
    <w:rsid w:val="008A41A3"/>
    <w:rsid w:val="008A4259"/>
    <w:rsid w:val="008B0FEA"/>
    <w:rsid w:val="008B25E2"/>
    <w:rsid w:val="008B62FD"/>
    <w:rsid w:val="008B66A7"/>
    <w:rsid w:val="008C091F"/>
    <w:rsid w:val="008C107A"/>
    <w:rsid w:val="008C1DBB"/>
    <w:rsid w:val="008D0837"/>
    <w:rsid w:val="008D3D3F"/>
    <w:rsid w:val="008D4414"/>
    <w:rsid w:val="008D5FA6"/>
    <w:rsid w:val="008E1ECF"/>
    <w:rsid w:val="008E3371"/>
    <w:rsid w:val="008E46F2"/>
    <w:rsid w:val="008E5A07"/>
    <w:rsid w:val="008F15DE"/>
    <w:rsid w:val="008F4871"/>
    <w:rsid w:val="008F50D9"/>
    <w:rsid w:val="008F65DF"/>
    <w:rsid w:val="009025F4"/>
    <w:rsid w:val="009066E4"/>
    <w:rsid w:val="00911013"/>
    <w:rsid w:val="00911498"/>
    <w:rsid w:val="0091299C"/>
    <w:rsid w:val="00912A50"/>
    <w:rsid w:val="00917408"/>
    <w:rsid w:val="00920AD8"/>
    <w:rsid w:val="0092277C"/>
    <w:rsid w:val="009241BA"/>
    <w:rsid w:val="009251CF"/>
    <w:rsid w:val="00931406"/>
    <w:rsid w:val="00933200"/>
    <w:rsid w:val="00936BE2"/>
    <w:rsid w:val="00940A22"/>
    <w:rsid w:val="0094235F"/>
    <w:rsid w:val="009479E2"/>
    <w:rsid w:val="0095544F"/>
    <w:rsid w:val="00956244"/>
    <w:rsid w:val="00957078"/>
    <w:rsid w:val="00960006"/>
    <w:rsid w:val="00962680"/>
    <w:rsid w:val="00972C27"/>
    <w:rsid w:val="00981D0A"/>
    <w:rsid w:val="00983403"/>
    <w:rsid w:val="00984B70"/>
    <w:rsid w:val="00987CB0"/>
    <w:rsid w:val="00997231"/>
    <w:rsid w:val="009A01C3"/>
    <w:rsid w:val="009A3253"/>
    <w:rsid w:val="009A3337"/>
    <w:rsid w:val="009A6288"/>
    <w:rsid w:val="009A7198"/>
    <w:rsid w:val="009B3FD2"/>
    <w:rsid w:val="009B4529"/>
    <w:rsid w:val="009B48B5"/>
    <w:rsid w:val="009C1105"/>
    <w:rsid w:val="009C2C66"/>
    <w:rsid w:val="009C3E04"/>
    <w:rsid w:val="009C5B3C"/>
    <w:rsid w:val="009D5D6F"/>
    <w:rsid w:val="009E16A1"/>
    <w:rsid w:val="009E2139"/>
    <w:rsid w:val="009E2758"/>
    <w:rsid w:val="009E3A70"/>
    <w:rsid w:val="009E47E3"/>
    <w:rsid w:val="009E62EB"/>
    <w:rsid w:val="009E7AF8"/>
    <w:rsid w:val="009F1BDE"/>
    <w:rsid w:val="009F34FD"/>
    <w:rsid w:val="009F4091"/>
    <w:rsid w:val="009F4BEB"/>
    <w:rsid w:val="009F53D6"/>
    <w:rsid w:val="009F544F"/>
    <w:rsid w:val="00A00C9B"/>
    <w:rsid w:val="00A01915"/>
    <w:rsid w:val="00A028CC"/>
    <w:rsid w:val="00A043FC"/>
    <w:rsid w:val="00A05768"/>
    <w:rsid w:val="00A05EF6"/>
    <w:rsid w:val="00A159A2"/>
    <w:rsid w:val="00A17403"/>
    <w:rsid w:val="00A21A9A"/>
    <w:rsid w:val="00A23BFD"/>
    <w:rsid w:val="00A26F38"/>
    <w:rsid w:val="00A27196"/>
    <w:rsid w:val="00A2734B"/>
    <w:rsid w:val="00A32E38"/>
    <w:rsid w:val="00A36A95"/>
    <w:rsid w:val="00A373D7"/>
    <w:rsid w:val="00A41CE7"/>
    <w:rsid w:val="00A454CF"/>
    <w:rsid w:val="00A459D7"/>
    <w:rsid w:val="00A4646A"/>
    <w:rsid w:val="00A46677"/>
    <w:rsid w:val="00A4671E"/>
    <w:rsid w:val="00A55514"/>
    <w:rsid w:val="00A55624"/>
    <w:rsid w:val="00A56001"/>
    <w:rsid w:val="00A56E7E"/>
    <w:rsid w:val="00A63162"/>
    <w:rsid w:val="00A65883"/>
    <w:rsid w:val="00A678DF"/>
    <w:rsid w:val="00A7024E"/>
    <w:rsid w:val="00A728EB"/>
    <w:rsid w:val="00A72C18"/>
    <w:rsid w:val="00A73328"/>
    <w:rsid w:val="00A838BE"/>
    <w:rsid w:val="00A85CEA"/>
    <w:rsid w:val="00A90073"/>
    <w:rsid w:val="00A9052F"/>
    <w:rsid w:val="00A90F4A"/>
    <w:rsid w:val="00A93ABD"/>
    <w:rsid w:val="00A94889"/>
    <w:rsid w:val="00A95B0E"/>
    <w:rsid w:val="00A95D20"/>
    <w:rsid w:val="00AA227C"/>
    <w:rsid w:val="00AA23FC"/>
    <w:rsid w:val="00AA3A02"/>
    <w:rsid w:val="00AA3B68"/>
    <w:rsid w:val="00AB4FB6"/>
    <w:rsid w:val="00AB56F6"/>
    <w:rsid w:val="00AC0F87"/>
    <w:rsid w:val="00AC2CA4"/>
    <w:rsid w:val="00AC6E0D"/>
    <w:rsid w:val="00AD0EA0"/>
    <w:rsid w:val="00AD40BB"/>
    <w:rsid w:val="00AD4EA0"/>
    <w:rsid w:val="00AD61EC"/>
    <w:rsid w:val="00AD7B20"/>
    <w:rsid w:val="00AE2A1A"/>
    <w:rsid w:val="00AE7905"/>
    <w:rsid w:val="00AE7C30"/>
    <w:rsid w:val="00AE7EAB"/>
    <w:rsid w:val="00AF1DA9"/>
    <w:rsid w:val="00B023A8"/>
    <w:rsid w:val="00B0362E"/>
    <w:rsid w:val="00B044E8"/>
    <w:rsid w:val="00B04F13"/>
    <w:rsid w:val="00B05BB7"/>
    <w:rsid w:val="00B05D53"/>
    <w:rsid w:val="00B14537"/>
    <w:rsid w:val="00B175CE"/>
    <w:rsid w:val="00B22F4C"/>
    <w:rsid w:val="00B25B7C"/>
    <w:rsid w:val="00B307FF"/>
    <w:rsid w:val="00B3693D"/>
    <w:rsid w:val="00B3761E"/>
    <w:rsid w:val="00B41A60"/>
    <w:rsid w:val="00B46C69"/>
    <w:rsid w:val="00B5030D"/>
    <w:rsid w:val="00B5430C"/>
    <w:rsid w:val="00B600FC"/>
    <w:rsid w:val="00B603CE"/>
    <w:rsid w:val="00B62259"/>
    <w:rsid w:val="00B65652"/>
    <w:rsid w:val="00B75E94"/>
    <w:rsid w:val="00B800D0"/>
    <w:rsid w:val="00B82676"/>
    <w:rsid w:val="00B82ADD"/>
    <w:rsid w:val="00B83D18"/>
    <w:rsid w:val="00B85316"/>
    <w:rsid w:val="00B87EC4"/>
    <w:rsid w:val="00B910BB"/>
    <w:rsid w:val="00B95EC8"/>
    <w:rsid w:val="00B95EE7"/>
    <w:rsid w:val="00B979C8"/>
    <w:rsid w:val="00BA0021"/>
    <w:rsid w:val="00BA082D"/>
    <w:rsid w:val="00BA50EB"/>
    <w:rsid w:val="00BA76EB"/>
    <w:rsid w:val="00BA7D5C"/>
    <w:rsid w:val="00BB1759"/>
    <w:rsid w:val="00BB350B"/>
    <w:rsid w:val="00BC1791"/>
    <w:rsid w:val="00BC415A"/>
    <w:rsid w:val="00BC55A1"/>
    <w:rsid w:val="00BC6415"/>
    <w:rsid w:val="00BC6818"/>
    <w:rsid w:val="00BC7F72"/>
    <w:rsid w:val="00BD3242"/>
    <w:rsid w:val="00BD4E64"/>
    <w:rsid w:val="00BE63A3"/>
    <w:rsid w:val="00BE7CEA"/>
    <w:rsid w:val="00BF2820"/>
    <w:rsid w:val="00BF5129"/>
    <w:rsid w:val="00BF77B1"/>
    <w:rsid w:val="00C011A4"/>
    <w:rsid w:val="00C05019"/>
    <w:rsid w:val="00C06914"/>
    <w:rsid w:val="00C1086E"/>
    <w:rsid w:val="00C1127C"/>
    <w:rsid w:val="00C12F71"/>
    <w:rsid w:val="00C12FC7"/>
    <w:rsid w:val="00C1361F"/>
    <w:rsid w:val="00C13D15"/>
    <w:rsid w:val="00C17984"/>
    <w:rsid w:val="00C20670"/>
    <w:rsid w:val="00C212D6"/>
    <w:rsid w:val="00C23145"/>
    <w:rsid w:val="00C23CC7"/>
    <w:rsid w:val="00C24F46"/>
    <w:rsid w:val="00C2528C"/>
    <w:rsid w:val="00C26E87"/>
    <w:rsid w:val="00C360BD"/>
    <w:rsid w:val="00C37695"/>
    <w:rsid w:val="00C445F4"/>
    <w:rsid w:val="00C44F36"/>
    <w:rsid w:val="00C44FB8"/>
    <w:rsid w:val="00C458B6"/>
    <w:rsid w:val="00C4702B"/>
    <w:rsid w:val="00C474B4"/>
    <w:rsid w:val="00C5726E"/>
    <w:rsid w:val="00C60547"/>
    <w:rsid w:val="00C65F87"/>
    <w:rsid w:val="00C65FF4"/>
    <w:rsid w:val="00C71D61"/>
    <w:rsid w:val="00C72867"/>
    <w:rsid w:val="00C74C6B"/>
    <w:rsid w:val="00C7624D"/>
    <w:rsid w:val="00C8362A"/>
    <w:rsid w:val="00C85FCC"/>
    <w:rsid w:val="00C86682"/>
    <w:rsid w:val="00C90F62"/>
    <w:rsid w:val="00C94099"/>
    <w:rsid w:val="00C956D4"/>
    <w:rsid w:val="00CA33A6"/>
    <w:rsid w:val="00CA345F"/>
    <w:rsid w:val="00CA34F9"/>
    <w:rsid w:val="00CA41F6"/>
    <w:rsid w:val="00CA4383"/>
    <w:rsid w:val="00CA668E"/>
    <w:rsid w:val="00CA6949"/>
    <w:rsid w:val="00CA712C"/>
    <w:rsid w:val="00CB00C0"/>
    <w:rsid w:val="00CB1E39"/>
    <w:rsid w:val="00CB2380"/>
    <w:rsid w:val="00CC0BE5"/>
    <w:rsid w:val="00CC6F84"/>
    <w:rsid w:val="00CC71FD"/>
    <w:rsid w:val="00CD15FA"/>
    <w:rsid w:val="00CD5D23"/>
    <w:rsid w:val="00CD73DD"/>
    <w:rsid w:val="00CE6DE7"/>
    <w:rsid w:val="00CF165E"/>
    <w:rsid w:val="00CF3F81"/>
    <w:rsid w:val="00CF5185"/>
    <w:rsid w:val="00CF56F3"/>
    <w:rsid w:val="00CF78B7"/>
    <w:rsid w:val="00D00F2B"/>
    <w:rsid w:val="00D00F60"/>
    <w:rsid w:val="00D01E7A"/>
    <w:rsid w:val="00D0341B"/>
    <w:rsid w:val="00D10C58"/>
    <w:rsid w:val="00D24DBB"/>
    <w:rsid w:val="00D255B1"/>
    <w:rsid w:val="00D26EFF"/>
    <w:rsid w:val="00D32674"/>
    <w:rsid w:val="00D35766"/>
    <w:rsid w:val="00D35BC6"/>
    <w:rsid w:val="00D4114F"/>
    <w:rsid w:val="00D4288A"/>
    <w:rsid w:val="00D440A7"/>
    <w:rsid w:val="00D451A7"/>
    <w:rsid w:val="00D51124"/>
    <w:rsid w:val="00D57E3E"/>
    <w:rsid w:val="00D670E3"/>
    <w:rsid w:val="00D70AE4"/>
    <w:rsid w:val="00D71205"/>
    <w:rsid w:val="00D7461D"/>
    <w:rsid w:val="00D75ED2"/>
    <w:rsid w:val="00D76108"/>
    <w:rsid w:val="00D77400"/>
    <w:rsid w:val="00D80E38"/>
    <w:rsid w:val="00D81875"/>
    <w:rsid w:val="00D84ADC"/>
    <w:rsid w:val="00D87DC1"/>
    <w:rsid w:val="00D92289"/>
    <w:rsid w:val="00D928AD"/>
    <w:rsid w:val="00D93B6A"/>
    <w:rsid w:val="00D940EC"/>
    <w:rsid w:val="00D94ABD"/>
    <w:rsid w:val="00D9543A"/>
    <w:rsid w:val="00D96104"/>
    <w:rsid w:val="00DA2E38"/>
    <w:rsid w:val="00DA3684"/>
    <w:rsid w:val="00DA3BFA"/>
    <w:rsid w:val="00DA6480"/>
    <w:rsid w:val="00DA7233"/>
    <w:rsid w:val="00DB4FCD"/>
    <w:rsid w:val="00DB58E4"/>
    <w:rsid w:val="00DB7F26"/>
    <w:rsid w:val="00DC0CF8"/>
    <w:rsid w:val="00DC6EFB"/>
    <w:rsid w:val="00DC7E93"/>
    <w:rsid w:val="00DD4978"/>
    <w:rsid w:val="00DE0A87"/>
    <w:rsid w:val="00DE1D9D"/>
    <w:rsid w:val="00DE4742"/>
    <w:rsid w:val="00DF160F"/>
    <w:rsid w:val="00DF34B9"/>
    <w:rsid w:val="00DF5CBF"/>
    <w:rsid w:val="00DF6274"/>
    <w:rsid w:val="00DF7C40"/>
    <w:rsid w:val="00E01C2D"/>
    <w:rsid w:val="00E01DA8"/>
    <w:rsid w:val="00E025FC"/>
    <w:rsid w:val="00E03599"/>
    <w:rsid w:val="00E069E5"/>
    <w:rsid w:val="00E070D9"/>
    <w:rsid w:val="00E14BB9"/>
    <w:rsid w:val="00E15FD4"/>
    <w:rsid w:val="00E17512"/>
    <w:rsid w:val="00E31FAF"/>
    <w:rsid w:val="00E326C9"/>
    <w:rsid w:val="00E32FA8"/>
    <w:rsid w:val="00E344AE"/>
    <w:rsid w:val="00E360E6"/>
    <w:rsid w:val="00E40567"/>
    <w:rsid w:val="00E4272D"/>
    <w:rsid w:val="00E44D7D"/>
    <w:rsid w:val="00E44D94"/>
    <w:rsid w:val="00E4754E"/>
    <w:rsid w:val="00E52FE3"/>
    <w:rsid w:val="00E55A0D"/>
    <w:rsid w:val="00E55C68"/>
    <w:rsid w:val="00E6208C"/>
    <w:rsid w:val="00E635DE"/>
    <w:rsid w:val="00E714D2"/>
    <w:rsid w:val="00E7714A"/>
    <w:rsid w:val="00E821CF"/>
    <w:rsid w:val="00E824DD"/>
    <w:rsid w:val="00E83B2B"/>
    <w:rsid w:val="00E852AD"/>
    <w:rsid w:val="00E85538"/>
    <w:rsid w:val="00E87D72"/>
    <w:rsid w:val="00E90630"/>
    <w:rsid w:val="00E90E47"/>
    <w:rsid w:val="00E938CC"/>
    <w:rsid w:val="00E9397F"/>
    <w:rsid w:val="00E942AF"/>
    <w:rsid w:val="00E951F2"/>
    <w:rsid w:val="00E976E5"/>
    <w:rsid w:val="00E97D8E"/>
    <w:rsid w:val="00EA1A1E"/>
    <w:rsid w:val="00EA1FE9"/>
    <w:rsid w:val="00EA3DC8"/>
    <w:rsid w:val="00EA5977"/>
    <w:rsid w:val="00EA6316"/>
    <w:rsid w:val="00EB030B"/>
    <w:rsid w:val="00EB0641"/>
    <w:rsid w:val="00EB08AC"/>
    <w:rsid w:val="00EB1BBD"/>
    <w:rsid w:val="00EB34A0"/>
    <w:rsid w:val="00EB3CF5"/>
    <w:rsid w:val="00EB552F"/>
    <w:rsid w:val="00EB7714"/>
    <w:rsid w:val="00EB7818"/>
    <w:rsid w:val="00ED17AA"/>
    <w:rsid w:val="00ED56B6"/>
    <w:rsid w:val="00ED6564"/>
    <w:rsid w:val="00ED656B"/>
    <w:rsid w:val="00ED6D65"/>
    <w:rsid w:val="00EE2579"/>
    <w:rsid w:val="00EE504C"/>
    <w:rsid w:val="00EE508A"/>
    <w:rsid w:val="00EE657F"/>
    <w:rsid w:val="00EF3D53"/>
    <w:rsid w:val="00EF3E34"/>
    <w:rsid w:val="00EF692C"/>
    <w:rsid w:val="00EF6B36"/>
    <w:rsid w:val="00F00F2D"/>
    <w:rsid w:val="00F064D9"/>
    <w:rsid w:val="00F0650A"/>
    <w:rsid w:val="00F251FF"/>
    <w:rsid w:val="00F25E98"/>
    <w:rsid w:val="00F33654"/>
    <w:rsid w:val="00F34EFF"/>
    <w:rsid w:val="00F413EB"/>
    <w:rsid w:val="00F4142D"/>
    <w:rsid w:val="00F42CB4"/>
    <w:rsid w:val="00F44D18"/>
    <w:rsid w:val="00F44E64"/>
    <w:rsid w:val="00F454E8"/>
    <w:rsid w:val="00F4690B"/>
    <w:rsid w:val="00F50542"/>
    <w:rsid w:val="00F5163E"/>
    <w:rsid w:val="00F53A56"/>
    <w:rsid w:val="00F53D8B"/>
    <w:rsid w:val="00F64387"/>
    <w:rsid w:val="00F6499D"/>
    <w:rsid w:val="00F6604D"/>
    <w:rsid w:val="00F73E76"/>
    <w:rsid w:val="00F75B16"/>
    <w:rsid w:val="00F80B5B"/>
    <w:rsid w:val="00F86949"/>
    <w:rsid w:val="00F86F6F"/>
    <w:rsid w:val="00F87AA4"/>
    <w:rsid w:val="00F87CD3"/>
    <w:rsid w:val="00F94049"/>
    <w:rsid w:val="00F949EA"/>
    <w:rsid w:val="00F94B05"/>
    <w:rsid w:val="00F97892"/>
    <w:rsid w:val="00F97EDE"/>
    <w:rsid w:val="00FA03B7"/>
    <w:rsid w:val="00FA3ADA"/>
    <w:rsid w:val="00FA3CC9"/>
    <w:rsid w:val="00FA54A6"/>
    <w:rsid w:val="00FA6596"/>
    <w:rsid w:val="00FB0422"/>
    <w:rsid w:val="00FB218F"/>
    <w:rsid w:val="00FC08E8"/>
    <w:rsid w:val="00FC4A9F"/>
    <w:rsid w:val="00FC5704"/>
    <w:rsid w:val="00FC5B5D"/>
    <w:rsid w:val="00FD2F44"/>
    <w:rsid w:val="00FD41CE"/>
    <w:rsid w:val="00FD462C"/>
    <w:rsid w:val="00FD7925"/>
    <w:rsid w:val="00FE2384"/>
    <w:rsid w:val="00FE2DCE"/>
    <w:rsid w:val="00FE5CA1"/>
    <w:rsid w:val="00FE5CC9"/>
    <w:rsid w:val="00FE6B76"/>
    <w:rsid w:val="00FE7A27"/>
    <w:rsid w:val="00FF092E"/>
    <w:rsid w:val="00FF0C50"/>
    <w:rsid w:val="00FF1185"/>
    <w:rsid w:val="00FF4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c,yellow,#9898ba,#bcbcd2,#d5d5e3,#ffd3c5,#009,#ebebf1"/>
    </o:shapedefaults>
    <o:shapelayout v:ext="edit">
      <o:idmap v:ext="edit" data="1"/>
      <o:rules v:ext="edit">
        <o:r id="V:Rule1" type="connector" idref="#_x0000_s1221"/>
        <o:r id="V:Rule2" type="connector" idref="#_x0000_s1269"/>
        <o:r id="V:Rule3" type="connector" idref="#_x0000_s1251"/>
        <o:r id="V:Rule4" type="connector" idref="#_x0000_s1222"/>
        <o:r id="V:Rule5" type="connector" idref="#_x0000_s1237"/>
        <o:r id="V:Rule6" type="connector" idref="#_x0000_s1266"/>
        <o:r id="V:Rule7" type="connector" idref="#_x0000_s1254"/>
        <o:r id="V:Rule8" type="connector" idref="#_x0000_s1238"/>
        <o:r id="V:Rule9" type="connector" idref="#_x0000_s1284"/>
        <o:r id="V:Rule10" type="connector" idref="#_x0000_s1267"/>
        <o:r id="V:Rule11" type="connector" idref="#_x0000_s1234"/>
        <o:r id="V:Rule12" type="connector" idref="#_x0000_s1252"/>
        <o:r id="V:Rule13" type="connector" idref="#_x0000_s1250"/>
        <o:r id="V:Rule14" type="connector" idref="#_x0000_s1283"/>
        <o:r id="V:Rule15" type="connector" idref="#_x0000_s1282"/>
        <o:r id="V:Rule16" type="connector" idref="#_x0000_s1286"/>
        <o:r id="V:Rule17" type="connector" idref="#_x0000_s1285"/>
        <o:r id="V:Rule18" type="connector" idref="#_x0000_s1253"/>
        <o:r id="V:Rule19" type="connector" idref="#_x0000_s1236"/>
        <o:r id="V:Rule20" type="connector" idref="#_x0000_s1235"/>
        <o:r id="V:Rule21" type="connector" idref="#_x0000_s1220"/>
        <o:r id="V:Rule22" type="connector" idref="#_x0000_s1219"/>
        <o:r id="V:Rule23" type="connector" idref="#_x0000_s1268"/>
        <o:r id="V:Rule24" type="connector" idref="#_x0000_s1218"/>
        <o:r id="V:Rule25" type="connector" idref="#_x0000_s1270"/>
      </o:rules>
    </o:shapelayout>
  </w:shapeDefaults>
  <w:decimalSymbol w:val=","/>
  <w:listSeparator w:val=";"/>
  <w14:docId w14:val="08448C0B"/>
  <w15:docId w15:val="{0081C172-6044-48C4-971D-450CEE0CE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825"/>
    <w:rPr>
      <w:sz w:val="24"/>
      <w:szCs w:val="24"/>
    </w:rPr>
  </w:style>
  <w:style w:type="paragraph" w:styleId="1">
    <w:name w:val="heading 1"/>
    <w:basedOn w:val="a"/>
    <w:next w:val="a"/>
    <w:link w:val="10"/>
    <w:qFormat/>
    <w:rsid w:val="001C4ABF"/>
    <w:pPr>
      <w:keepNext/>
      <w:outlineLvl w:val="0"/>
    </w:pPr>
    <w:rPr>
      <w:rFonts w:ascii="Arial" w:hAnsi="Arial" w:cs="Arial"/>
      <w:b/>
      <w:bCs/>
      <w:i/>
      <w:iCs/>
      <w:sz w:val="28"/>
    </w:rPr>
  </w:style>
  <w:style w:type="paragraph" w:styleId="2">
    <w:name w:val="heading 2"/>
    <w:basedOn w:val="a"/>
    <w:next w:val="a"/>
    <w:link w:val="20"/>
    <w:qFormat/>
    <w:rsid w:val="001C4ABF"/>
    <w:pPr>
      <w:keepNext/>
      <w:jc w:val="center"/>
      <w:outlineLvl w:val="1"/>
    </w:pPr>
    <w:rPr>
      <w:rFonts w:ascii="Arial" w:hAnsi="Arial" w:cs="Arial"/>
      <w:b/>
      <w:bCs/>
      <w:i/>
      <w:iCs/>
      <w:sz w:val="28"/>
    </w:rPr>
  </w:style>
  <w:style w:type="paragraph" w:styleId="3">
    <w:name w:val="heading 3"/>
    <w:basedOn w:val="a"/>
    <w:next w:val="a"/>
    <w:link w:val="30"/>
    <w:qFormat/>
    <w:rsid w:val="001C4ABF"/>
    <w:pPr>
      <w:keepNext/>
      <w:outlineLvl w:val="2"/>
    </w:pPr>
    <w:rPr>
      <w:rFonts w:ascii="Arial" w:hAnsi="Arial" w:cs="Arial"/>
      <w:b/>
      <w:bCs/>
      <w:i/>
      <w:iCs/>
      <w:color w:val="008080"/>
      <w:sz w:val="28"/>
    </w:rPr>
  </w:style>
  <w:style w:type="paragraph" w:styleId="4">
    <w:name w:val="heading 4"/>
    <w:basedOn w:val="a"/>
    <w:next w:val="a"/>
    <w:link w:val="40"/>
    <w:qFormat/>
    <w:rsid w:val="001C4ABF"/>
    <w:pPr>
      <w:keepNext/>
      <w:outlineLvl w:val="3"/>
    </w:pPr>
    <w:rPr>
      <w:rFonts w:ascii="Arial" w:hAnsi="Arial" w:cs="Arial"/>
      <w:b/>
      <w:bCs/>
      <w:i/>
      <w:iCs/>
      <w:color w:val="008000"/>
      <w:sz w:val="28"/>
    </w:rPr>
  </w:style>
  <w:style w:type="paragraph" w:styleId="5">
    <w:name w:val="heading 5"/>
    <w:basedOn w:val="a"/>
    <w:next w:val="a"/>
    <w:link w:val="50"/>
    <w:qFormat/>
    <w:rsid w:val="001C4ABF"/>
    <w:pPr>
      <w:keepNext/>
      <w:ind w:left="360"/>
      <w:jc w:val="center"/>
      <w:outlineLvl w:val="4"/>
    </w:pPr>
    <w:rPr>
      <w:rFonts w:ascii="Arial" w:hAnsi="Arial" w:cs="Arial"/>
      <w:b/>
      <w:bCs/>
      <w:i/>
      <w:iCs/>
      <w:color w:val="008080"/>
      <w:sz w:val="28"/>
    </w:rPr>
  </w:style>
  <w:style w:type="paragraph" w:styleId="6">
    <w:name w:val="heading 6"/>
    <w:basedOn w:val="a"/>
    <w:next w:val="a"/>
    <w:link w:val="60"/>
    <w:unhideWhenUsed/>
    <w:qFormat/>
    <w:rsid w:val="00743A93"/>
    <w:pPr>
      <w:keepNext/>
      <w:keepLines/>
      <w:spacing w:before="200" w:line="276" w:lineRule="auto"/>
      <w:outlineLvl w:val="5"/>
    </w:pPr>
    <w:rPr>
      <w:rFonts w:ascii="Cambria" w:hAnsi="Cambria"/>
      <w:i/>
      <w:iCs/>
      <w:color w:val="243F60"/>
      <w:sz w:val="22"/>
      <w:szCs w:val="22"/>
      <w:lang w:eastAsia="en-US"/>
    </w:rPr>
  </w:style>
  <w:style w:type="paragraph" w:styleId="7">
    <w:name w:val="heading 7"/>
    <w:basedOn w:val="a"/>
    <w:next w:val="a"/>
    <w:link w:val="70"/>
    <w:qFormat/>
    <w:rsid w:val="001C4ABF"/>
    <w:pPr>
      <w:keepNext/>
      <w:outlineLvl w:val="6"/>
    </w:pPr>
    <w:rPr>
      <w:rFonts w:ascii="Arial" w:hAnsi="Arial" w:cs="Arial"/>
      <w:b/>
      <w:bCs/>
      <w:i/>
      <w:iCs/>
      <w:sz w:val="32"/>
    </w:rPr>
  </w:style>
  <w:style w:type="paragraph" w:styleId="8">
    <w:name w:val="heading 8"/>
    <w:basedOn w:val="a"/>
    <w:next w:val="a"/>
    <w:link w:val="80"/>
    <w:qFormat/>
    <w:rsid w:val="001C4ABF"/>
    <w:pPr>
      <w:keepNext/>
      <w:jc w:val="center"/>
      <w:outlineLvl w:val="7"/>
    </w:pPr>
    <w:rPr>
      <w:rFonts w:ascii="Arial" w:hAnsi="Arial" w:cs="Arial"/>
      <w:b/>
      <w:bCs/>
      <w:i/>
      <w:iCs/>
      <w:sz w:val="32"/>
    </w:rPr>
  </w:style>
  <w:style w:type="paragraph" w:styleId="9">
    <w:name w:val="heading 9"/>
    <w:basedOn w:val="a"/>
    <w:next w:val="a"/>
    <w:link w:val="90"/>
    <w:unhideWhenUsed/>
    <w:qFormat/>
    <w:rsid w:val="0040059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4ABF"/>
    <w:pPr>
      <w:tabs>
        <w:tab w:val="center" w:pos="4677"/>
        <w:tab w:val="right" w:pos="9355"/>
      </w:tabs>
    </w:pPr>
  </w:style>
  <w:style w:type="character" w:styleId="a5">
    <w:name w:val="page number"/>
    <w:basedOn w:val="a0"/>
    <w:rsid w:val="001C4ABF"/>
  </w:style>
  <w:style w:type="paragraph" w:styleId="a6">
    <w:name w:val="Body Text"/>
    <w:basedOn w:val="a"/>
    <w:link w:val="a7"/>
    <w:rsid w:val="001C4ABF"/>
    <w:pPr>
      <w:jc w:val="center"/>
    </w:pPr>
    <w:rPr>
      <w:rFonts w:ascii="Arial" w:hAnsi="Arial" w:cs="Arial"/>
      <w:b/>
      <w:bCs/>
      <w:i/>
      <w:iCs/>
      <w:sz w:val="32"/>
    </w:rPr>
  </w:style>
  <w:style w:type="paragraph" w:styleId="21">
    <w:name w:val="Body Text 2"/>
    <w:basedOn w:val="a"/>
    <w:link w:val="22"/>
    <w:rsid w:val="001C4ABF"/>
    <w:rPr>
      <w:rFonts w:ascii="Arial" w:hAnsi="Arial" w:cs="Arial"/>
      <w:b/>
      <w:bCs/>
      <w:i/>
      <w:iCs/>
      <w:sz w:val="28"/>
    </w:rPr>
  </w:style>
  <w:style w:type="paragraph" w:styleId="31">
    <w:name w:val="Body Text 3"/>
    <w:basedOn w:val="a"/>
    <w:link w:val="32"/>
    <w:rsid w:val="001C4ABF"/>
    <w:pPr>
      <w:jc w:val="both"/>
    </w:pPr>
    <w:rPr>
      <w:rFonts w:ascii="Arial" w:hAnsi="Arial" w:cs="Arial"/>
      <w:b/>
      <w:bCs/>
      <w:i/>
      <w:iCs/>
      <w:sz w:val="28"/>
    </w:rPr>
  </w:style>
  <w:style w:type="paragraph" w:styleId="a8">
    <w:name w:val="Normal (Web)"/>
    <w:basedOn w:val="a"/>
    <w:uiPriority w:val="99"/>
    <w:rsid w:val="001D09F3"/>
    <w:pPr>
      <w:spacing w:before="100" w:beforeAutospacing="1" w:after="100" w:afterAutospacing="1"/>
    </w:pPr>
  </w:style>
  <w:style w:type="character" w:styleId="a9">
    <w:name w:val="Strong"/>
    <w:uiPriority w:val="22"/>
    <w:qFormat/>
    <w:rsid w:val="005F1C45"/>
    <w:rPr>
      <w:b/>
      <w:bCs/>
    </w:rPr>
  </w:style>
  <w:style w:type="paragraph" w:styleId="aa">
    <w:name w:val="footer"/>
    <w:basedOn w:val="a"/>
    <w:link w:val="ab"/>
    <w:uiPriority w:val="99"/>
    <w:rsid w:val="00474F29"/>
    <w:pPr>
      <w:tabs>
        <w:tab w:val="center" w:pos="4677"/>
        <w:tab w:val="right" w:pos="9355"/>
      </w:tabs>
    </w:pPr>
  </w:style>
  <w:style w:type="paragraph" w:customStyle="1" w:styleId="Default">
    <w:name w:val="Default"/>
    <w:rsid w:val="00BC1791"/>
    <w:pPr>
      <w:autoSpaceDE w:val="0"/>
      <w:autoSpaceDN w:val="0"/>
      <w:adjustRightInd w:val="0"/>
    </w:pPr>
    <w:rPr>
      <w:rFonts w:ascii="Arial" w:hAnsi="Arial" w:cs="Arial"/>
      <w:color w:val="000000"/>
      <w:sz w:val="24"/>
      <w:szCs w:val="24"/>
    </w:rPr>
  </w:style>
  <w:style w:type="table" w:styleId="ac">
    <w:name w:val="Table Grid"/>
    <w:basedOn w:val="a1"/>
    <w:uiPriority w:val="59"/>
    <w:rsid w:val="00942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A21A9A"/>
    <w:rPr>
      <w:sz w:val="24"/>
      <w:szCs w:val="24"/>
    </w:rPr>
  </w:style>
  <w:style w:type="paragraph" w:styleId="ae">
    <w:name w:val="List Paragraph"/>
    <w:basedOn w:val="a"/>
    <w:uiPriority w:val="34"/>
    <w:qFormat/>
    <w:rsid w:val="00A41CE7"/>
    <w:pPr>
      <w:spacing w:after="200" w:line="276" w:lineRule="auto"/>
      <w:ind w:left="720"/>
      <w:contextualSpacing/>
    </w:pPr>
    <w:rPr>
      <w:rFonts w:ascii="Calibri" w:eastAsia="Calibri" w:hAnsi="Calibri"/>
      <w:sz w:val="22"/>
      <w:szCs w:val="22"/>
      <w:lang w:eastAsia="en-US"/>
    </w:rPr>
  </w:style>
  <w:style w:type="character" w:customStyle="1" w:styleId="ab">
    <w:name w:val="Нижний колонтитул Знак"/>
    <w:link w:val="aa"/>
    <w:uiPriority w:val="99"/>
    <w:rsid w:val="00A41CE7"/>
    <w:rPr>
      <w:sz w:val="24"/>
      <w:szCs w:val="24"/>
    </w:rPr>
  </w:style>
  <w:style w:type="character" w:customStyle="1" w:styleId="a4">
    <w:name w:val="Верхний колонтитул Знак"/>
    <w:link w:val="a3"/>
    <w:rsid w:val="001F2186"/>
    <w:rPr>
      <w:sz w:val="24"/>
      <w:szCs w:val="24"/>
    </w:rPr>
  </w:style>
  <w:style w:type="paragraph" w:styleId="af">
    <w:name w:val="Title"/>
    <w:basedOn w:val="a"/>
    <w:link w:val="af0"/>
    <w:qFormat/>
    <w:rsid w:val="00604DDD"/>
    <w:pPr>
      <w:jc w:val="center"/>
    </w:pPr>
    <w:rPr>
      <w:b/>
      <w:bCs/>
      <w:sz w:val="28"/>
    </w:rPr>
  </w:style>
  <w:style w:type="character" w:customStyle="1" w:styleId="af0">
    <w:name w:val="Заголовок Знак"/>
    <w:link w:val="af"/>
    <w:rsid w:val="00604DDD"/>
    <w:rPr>
      <w:b/>
      <w:bCs/>
      <w:sz w:val="28"/>
      <w:szCs w:val="24"/>
    </w:rPr>
  </w:style>
  <w:style w:type="paragraph" w:styleId="af1">
    <w:name w:val="List"/>
    <w:basedOn w:val="a"/>
    <w:uiPriority w:val="99"/>
    <w:rsid w:val="003D1E6C"/>
    <w:pPr>
      <w:ind w:left="283" w:hanging="283"/>
      <w:contextualSpacing/>
    </w:pPr>
  </w:style>
  <w:style w:type="character" w:customStyle="1" w:styleId="apple-converted-space">
    <w:name w:val="apple-converted-space"/>
    <w:basedOn w:val="a0"/>
    <w:rsid w:val="00957078"/>
  </w:style>
  <w:style w:type="character" w:customStyle="1" w:styleId="butback">
    <w:name w:val="butback"/>
    <w:basedOn w:val="a0"/>
    <w:rsid w:val="00A4671E"/>
  </w:style>
  <w:style w:type="character" w:customStyle="1" w:styleId="submenu-table">
    <w:name w:val="submenu-table"/>
    <w:basedOn w:val="a0"/>
    <w:rsid w:val="00A4671E"/>
  </w:style>
  <w:style w:type="character" w:styleId="af2">
    <w:name w:val="Hyperlink"/>
    <w:uiPriority w:val="99"/>
    <w:unhideWhenUsed/>
    <w:rsid w:val="000526B4"/>
    <w:rPr>
      <w:rFonts w:ascii="Times New Roman" w:hAnsi="Times New Roman" w:cs="Times New Roman" w:hint="default"/>
      <w:color w:val="0000FF"/>
      <w:u w:val="single"/>
    </w:rPr>
  </w:style>
  <w:style w:type="paragraph" w:customStyle="1" w:styleId="11">
    <w:name w:val="Абзац списка1"/>
    <w:basedOn w:val="a"/>
    <w:uiPriority w:val="99"/>
    <w:rsid w:val="00C44FB8"/>
    <w:pPr>
      <w:ind w:left="720"/>
    </w:pPr>
    <w:rPr>
      <w:sz w:val="28"/>
      <w:szCs w:val="28"/>
    </w:rPr>
  </w:style>
  <w:style w:type="character" w:customStyle="1" w:styleId="FontStyle43">
    <w:name w:val="Font Style43"/>
    <w:rsid w:val="00843114"/>
    <w:rPr>
      <w:rFonts w:ascii="Times New Roman" w:hAnsi="Times New Roman" w:cs="Times New Roman"/>
      <w:b/>
      <w:bCs/>
      <w:sz w:val="26"/>
      <w:szCs w:val="26"/>
    </w:rPr>
  </w:style>
  <w:style w:type="character" w:styleId="af3">
    <w:name w:val="Intense Emphasis"/>
    <w:uiPriority w:val="21"/>
    <w:qFormat/>
    <w:rsid w:val="00676819"/>
    <w:rPr>
      <w:b/>
      <w:bCs/>
      <w:i/>
      <w:iCs/>
      <w:color w:val="4F81BD"/>
    </w:rPr>
  </w:style>
  <w:style w:type="character" w:customStyle="1" w:styleId="apple-style-span">
    <w:name w:val="apple-style-span"/>
    <w:basedOn w:val="a0"/>
    <w:rsid w:val="00CF78B7"/>
  </w:style>
  <w:style w:type="character" w:customStyle="1" w:styleId="60">
    <w:name w:val="Заголовок 6 Знак"/>
    <w:link w:val="6"/>
    <w:rsid w:val="00743A93"/>
    <w:rPr>
      <w:rFonts w:ascii="Cambria" w:eastAsia="Times New Roman" w:hAnsi="Cambria" w:cs="Times New Roman"/>
      <w:i/>
      <w:iCs/>
      <w:color w:val="243F60"/>
      <w:sz w:val="22"/>
      <w:szCs w:val="22"/>
      <w:lang w:eastAsia="en-US"/>
    </w:rPr>
  </w:style>
  <w:style w:type="paragraph" w:styleId="af4">
    <w:name w:val="Block Text"/>
    <w:basedOn w:val="a"/>
    <w:unhideWhenUsed/>
    <w:rsid w:val="00743A93"/>
    <w:pPr>
      <w:shd w:val="clear" w:color="auto" w:fill="FFFFFF"/>
      <w:tabs>
        <w:tab w:val="left" w:pos="11766"/>
      </w:tabs>
      <w:ind w:left="720" w:right="-1333" w:firstLine="720"/>
      <w:jc w:val="both"/>
    </w:pPr>
    <w:rPr>
      <w:color w:val="000000"/>
      <w:sz w:val="28"/>
      <w:szCs w:val="20"/>
    </w:rPr>
  </w:style>
  <w:style w:type="character" w:customStyle="1" w:styleId="norm">
    <w:name w:val="norm"/>
    <w:basedOn w:val="a0"/>
    <w:rsid w:val="00743A93"/>
  </w:style>
  <w:style w:type="character" w:styleId="af5">
    <w:name w:val="Emphasis"/>
    <w:uiPriority w:val="20"/>
    <w:qFormat/>
    <w:rsid w:val="00743A93"/>
    <w:rPr>
      <w:i/>
      <w:iCs/>
    </w:rPr>
  </w:style>
  <w:style w:type="character" w:customStyle="1" w:styleId="10">
    <w:name w:val="Заголовок 1 Знак"/>
    <w:link w:val="1"/>
    <w:rsid w:val="000576DD"/>
    <w:rPr>
      <w:rFonts w:ascii="Arial" w:hAnsi="Arial" w:cs="Arial"/>
      <w:b/>
      <w:bCs/>
      <w:i/>
      <w:iCs/>
      <w:sz w:val="28"/>
      <w:szCs w:val="24"/>
    </w:rPr>
  </w:style>
  <w:style w:type="paragraph" w:styleId="23">
    <w:name w:val="List 2"/>
    <w:basedOn w:val="a"/>
    <w:uiPriority w:val="99"/>
    <w:unhideWhenUsed/>
    <w:rsid w:val="000576DD"/>
    <w:pPr>
      <w:ind w:left="566" w:hanging="283"/>
    </w:pPr>
  </w:style>
  <w:style w:type="character" w:customStyle="1" w:styleId="32">
    <w:name w:val="Основной текст 3 Знак"/>
    <w:link w:val="31"/>
    <w:rsid w:val="000576DD"/>
    <w:rPr>
      <w:rFonts w:ascii="Arial" w:hAnsi="Arial" w:cs="Arial"/>
      <w:b/>
      <w:bCs/>
      <w:i/>
      <w:iCs/>
      <w:sz w:val="28"/>
      <w:szCs w:val="24"/>
    </w:rPr>
  </w:style>
  <w:style w:type="character" w:customStyle="1" w:styleId="40">
    <w:name w:val="Заголовок 4 Знак"/>
    <w:link w:val="4"/>
    <w:rsid w:val="000576DD"/>
    <w:rPr>
      <w:rFonts w:ascii="Arial" w:hAnsi="Arial" w:cs="Arial"/>
      <w:b/>
      <w:bCs/>
      <w:i/>
      <w:iCs/>
      <w:color w:val="008000"/>
      <w:sz w:val="28"/>
      <w:szCs w:val="24"/>
    </w:rPr>
  </w:style>
  <w:style w:type="character" w:customStyle="1" w:styleId="a7">
    <w:name w:val="Основной текст Знак"/>
    <w:link w:val="a6"/>
    <w:rsid w:val="000576DD"/>
    <w:rPr>
      <w:rFonts w:ascii="Arial" w:hAnsi="Arial" w:cs="Arial"/>
      <w:b/>
      <w:bCs/>
      <w:i/>
      <w:iCs/>
      <w:sz w:val="32"/>
      <w:szCs w:val="24"/>
    </w:rPr>
  </w:style>
  <w:style w:type="character" w:customStyle="1" w:styleId="50">
    <w:name w:val="Заголовок 5 Знак"/>
    <w:link w:val="5"/>
    <w:rsid w:val="000576DD"/>
    <w:rPr>
      <w:rFonts w:ascii="Arial" w:hAnsi="Arial" w:cs="Arial"/>
      <w:b/>
      <w:bCs/>
      <w:i/>
      <w:iCs/>
      <w:color w:val="008080"/>
      <w:sz w:val="28"/>
      <w:szCs w:val="24"/>
    </w:rPr>
  </w:style>
  <w:style w:type="paragraph" w:styleId="af6">
    <w:name w:val="Balloon Text"/>
    <w:basedOn w:val="a"/>
    <w:link w:val="af7"/>
    <w:uiPriority w:val="99"/>
    <w:unhideWhenUsed/>
    <w:rsid w:val="000576DD"/>
    <w:rPr>
      <w:rFonts w:ascii="Tahoma" w:eastAsia="Calibri" w:hAnsi="Tahoma" w:cs="Tahoma"/>
      <w:sz w:val="16"/>
      <w:szCs w:val="16"/>
      <w:lang w:eastAsia="en-US"/>
    </w:rPr>
  </w:style>
  <w:style w:type="character" w:customStyle="1" w:styleId="af7">
    <w:name w:val="Текст выноски Знак"/>
    <w:link w:val="af6"/>
    <w:uiPriority w:val="99"/>
    <w:rsid w:val="000576DD"/>
    <w:rPr>
      <w:rFonts w:ascii="Tahoma" w:eastAsia="Calibri" w:hAnsi="Tahoma" w:cs="Tahoma"/>
      <w:sz w:val="16"/>
      <w:szCs w:val="16"/>
      <w:lang w:eastAsia="en-US"/>
    </w:rPr>
  </w:style>
  <w:style w:type="paragraph" w:customStyle="1" w:styleId="voproc">
    <w:name w:val="voproc"/>
    <w:basedOn w:val="a"/>
    <w:rsid w:val="000576DD"/>
    <w:pPr>
      <w:tabs>
        <w:tab w:val="left" w:pos="397"/>
      </w:tabs>
      <w:overflowPunct w:val="0"/>
      <w:autoSpaceDE w:val="0"/>
      <w:autoSpaceDN w:val="0"/>
      <w:adjustRightInd w:val="0"/>
      <w:spacing w:before="120" w:after="60"/>
      <w:ind w:left="397" w:hanging="397"/>
      <w:jc w:val="both"/>
    </w:pPr>
    <w:rPr>
      <w:sz w:val="20"/>
      <w:szCs w:val="20"/>
    </w:rPr>
  </w:style>
  <w:style w:type="paragraph" w:customStyle="1" w:styleId="Ioaaou">
    <w:name w:val="Ioaaou"/>
    <w:basedOn w:val="a"/>
    <w:rsid w:val="000576DD"/>
    <w:pPr>
      <w:overflowPunct w:val="0"/>
      <w:autoSpaceDE w:val="0"/>
      <w:autoSpaceDN w:val="0"/>
      <w:adjustRightInd w:val="0"/>
      <w:spacing w:after="40"/>
      <w:ind w:left="595" w:hanging="198"/>
      <w:jc w:val="both"/>
    </w:pPr>
    <w:rPr>
      <w:i/>
      <w:sz w:val="20"/>
      <w:szCs w:val="20"/>
    </w:rPr>
  </w:style>
  <w:style w:type="paragraph" w:customStyle="1" w:styleId="Style3">
    <w:name w:val="Style3"/>
    <w:basedOn w:val="a"/>
    <w:rsid w:val="000576DD"/>
    <w:pPr>
      <w:widowControl w:val="0"/>
      <w:autoSpaceDE w:val="0"/>
      <w:autoSpaceDN w:val="0"/>
      <w:adjustRightInd w:val="0"/>
      <w:spacing w:line="233" w:lineRule="exact"/>
      <w:ind w:firstLine="709"/>
      <w:jc w:val="both"/>
    </w:pPr>
    <w:rPr>
      <w:rFonts w:ascii="Arial Black" w:hAnsi="Arial Black"/>
      <w:color w:val="000000"/>
      <w:shd w:val="clear" w:color="auto" w:fill="FFFFFF"/>
    </w:rPr>
  </w:style>
  <w:style w:type="character" w:customStyle="1" w:styleId="FontStyle11">
    <w:name w:val="Font Style11"/>
    <w:rsid w:val="000576DD"/>
    <w:rPr>
      <w:rFonts w:ascii="Times New Roman" w:hAnsi="Times New Roman" w:cs="Times New Roman"/>
      <w:sz w:val="22"/>
      <w:szCs w:val="22"/>
    </w:rPr>
  </w:style>
  <w:style w:type="character" w:customStyle="1" w:styleId="30">
    <w:name w:val="Заголовок 3 Знак"/>
    <w:link w:val="3"/>
    <w:rsid w:val="000576DD"/>
    <w:rPr>
      <w:rFonts w:ascii="Arial" w:hAnsi="Arial" w:cs="Arial"/>
      <w:b/>
      <w:bCs/>
      <w:i/>
      <w:iCs/>
      <w:color w:val="008080"/>
      <w:sz w:val="28"/>
      <w:szCs w:val="24"/>
    </w:rPr>
  </w:style>
  <w:style w:type="character" w:customStyle="1" w:styleId="90">
    <w:name w:val="Заголовок 9 Знак"/>
    <w:link w:val="9"/>
    <w:rsid w:val="00400594"/>
    <w:rPr>
      <w:rFonts w:ascii="Cambria" w:eastAsia="Times New Roman" w:hAnsi="Cambria" w:cs="Times New Roman"/>
      <w:sz w:val="22"/>
      <w:szCs w:val="22"/>
    </w:rPr>
  </w:style>
  <w:style w:type="character" w:customStyle="1" w:styleId="20">
    <w:name w:val="Заголовок 2 Знак"/>
    <w:link w:val="2"/>
    <w:rsid w:val="00400594"/>
    <w:rPr>
      <w:rFonts w:ascii="Arial" w:hAnsi="Arial" w:cs="Arial"/>
      <w:b/>
      <w:bCs/>
      <w:i/>
      <w:iCs/>
      <w:sz w:val="28"/>
      <w:szCs w:val="24"/>
    </w:rPr>
  </w:style>
  <w:style w:type="character" w:customStyle="1" w:styleId="70">
    <w:name w:val="Заголовок 7 Знак"/>
    <w:link w:val="7"/>
    <w:rsid w:val="00400594"/>
    <w:rPr>
      <w:rFonts w:ascii="Arial" w:hAnsi="Arial" w:cs="Arial"/>
      <w:b/>
      <w:bCs/>
      <w:i/>
      <w:iCs/>
      <w:sz w:val="32"/>
      <w:szCs w:val="24"/>
    </w:rPr>
  </w:style>
  <w:style w:type="character" w:customStyle="1" w:styleId="80">
    <w:name w:val="Заголовок 8 Знак"/>
    <w:link w:val="8"/>
    <w:rsid w:val="00400594"/>
    <w:rPr>
      <w:rFonts w:ascii="Arial" w:hAnsi="Arial" w:cs="Arial"/>
      <w:b/>
      <w:bCs/>
      <w:i/>
      <w:iCs/>
      <w:sz w:val="32"/>
      <w:szCs w:val="24"/>
    </w:rPr>
  </w:style>
  <w:style w:type="character" w:customStyle="1" w:styleId="22">
    <w:name w:val="Основной текст 2 Знак"/>
    <w:link w:val="21"/>
    <w:rsid w:val="00400594"/>
    <w:rPr>
      <w:rFonts w:ascii="Arial" w:hAnsi="Arial" w:cs="Arial"/>
      <w:b/>
      <w:bCs/>
      <w:i/>
      <w:iCs/>
      <w:sz w:val="28"/>
      <w:szCs w:val="24"/>
    </w:rPr>
  </w:style>
  <w:style w:type="paragraph" w:customStyle="1" w:styleId="af8">
    <w:name w:val="Стиль"/>
    <w:rsid w:val="00400594"/>
    <w:pPr>
      <w:widowControl w:val="0"/>
      <w:autoSpaceDE w:val="0"/>
      <w:autoSpaceDN w:val="0"/>
      <w:adjustRightInd w:val="0"/>
      <w:spacing w:before="100" w:beforeAutospacing="1" w:after="100" w:afterAutospacing="1"/>
    </w:pPr>
    <w:rPr>
      <w:sz w:val="24"/>
      <w:szCs w:val="24"/>
    </w:rPr>
  </w:style>
  <w:style w:type="paragraph" w:customStyle="1" w:styleId="txt">
    <w:name w:val="txt"/>
    <w:basedOn w:val="a"/>
    <w:rsid w:val="00400594"/>
    <w:pPr>
      <w:spacing w:before="100" w:beforeAutospacing="1" w:after="100" w:afterAutospacing="1"/>
    </w:pPr>
  </w:style>
  <w:style w:type="table" w:styleId="1-1">
    <w:name w:val="Medium Grid 1 Accent 1"/>
    <w:basedOn w:val="a1"/>
    <w:uiPriority w:val="67"/>
    <w:rsid w:val="00400594"/>
    <w:rPr>
      <w:rFonts w:ascii="Calibri" w:eastAsia="Calibri" w:hAnsi="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1">
    <w:name w:val="Светлая сетка - Акцент 11"/>
    <w:basedOn w:val="a1"/>
    <w:uiPriority w:val="62"/>
    <w:rsid w:val="0040059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af9">
    <w:name w:val="FollowedHyperlink"/>
    <w:uiPriority w:val="99"/>
    <w:unhideWhenUsed/>
    <w:rsid w:val="00400594"/>
    <w:rPr>
      <w:color w:val="800080"/>
      <w:u w:val="single"/>
    </w:rPr>
  </w:style>
  <w:style w:type="character" w:customStyle="1" w:styleId="afa">
    <w:name w:val="Основной текст_"/>
    <w:link w:val="33"/>
    <w:rsid w:val="0040712B"/>
    <w:rPr>
      <w:spacing w:val="-3"/>
      <w:sz w:val="21"/>
      <w:szCs w:val="21"/>
      <w:shd w:val="clear" w:color="auto" w:fill="FFFFFF"/>
    </w:rPr>
  </w:style>
  <w:style w:type="character" w:customStyle="1" w:styleId="6pt0pt">
    <w:name w:val="Основной текст + 6 pt;Полужирный;Малые прописные;Интервал 0 pt"/>
    <w:rsid w:val="0040712B"/>
    <w:rPr>
      <w:rFonts w:ascii="Times New Roman" w:eastAsia="Times New Roman" w:hAnsi="Times New Roman" w:cs="Times New Roman"/>
      <w:b/>
      <w:bCs/>
      <w:i w:val="0"/>
      <w:iCs w:val="0"/>
      <w:smallCaps/>
      <w:strike w:val="0"/>
      <w:color w:val="000000"/>
      <w:spacing w:val="-1"/>
      <w:w w:val="100"/>
      <w:position w:val="0"/>
      <w:sz w:val="12"/>
      <w:szCs w:val="12"/>
      <w:u w:val="none"/>
      <w:lang w:val="ru-RU"/>
    </w:rPr>
  </w:style>
  <w:style w:type="paragraph" w:customStyle="1" w:styleId="33">
    <w:name w:val="Основной текст3"/>
    <w:basedOn w:val="a"/>
    <w:link w:val="afa"/>
    <w:rsid w:val="0040712B"/>
    <w:pPr>
      <w:widowControl w:val="0"/>
      <w:shd w:val="clear" w:color="auto" w:fill="FFFFFF"/>
      <w:spacing w:line="238" w:lineRule="exact"/>
      <w:jc w:val="both"/>
    </w:pPr>
    <w:rPr>
      <w:spacing w:val="-3"/>
      <w:sz w:val="21"/>
      <w:szCs w:val="21"/>
    </w:rPr>
  </w:style>
  <w:style w:type="character" w:customStyle="1" w:styleId="12">
    <w:name w:val="Заголовок №1 (2)_"/>
    <w:link w:val="120"/>
    <w:rsid w:val="00CF165E"/>
    <w:rPr>
      <w:rFonts w:ascii="Impact" w:eastAsia="Impact" w:hAnsi="Impact" w:cs="Impact"/>
      <w:shd w:val="clear" w:color="auto" w:fill="FFFFFF"/>
    </w:rPr>
  </w:style>
  <w:style w:type="paragraph" w:customStyle="1" w:styleId="120">
    <w:name w:val="Заголовок №1 (2)"/>
    <w:basedOn w:val="a"/>
    <w:link w:val="12"/>
    <w:rsid w:val="00CF165E"/>
    <w:pPr>
      <w:widowControl w:val="0"/>
      <w:shd w:val="clear" w:color="auto" w:fill="FFFFFF"/>
      <w:spacing w:after="180" w:line="0" w:lineRule="atLeast"/>
      <w:outlineLvl w:val="0"/>
    </w:pPr>
    <w:rPr>
      <w:rFonts w:ascii="Impact" w:eastAsia="Impact" w:hAnsi="Impact"/>
      <w:sz w:val="20"/>
      <w:szCs w:val="20"/>
    </w:rPr>
  </w:style>
  <w:style w:type="character" w:customStyle="1" w:styleId="13">
    <w:name w:val="Основной текст1"/>
    <w:rsid w:val="00CF165E"/>
    <w:rPr>
      <w:rFonts w:ascii="Times New Roman" w:eastAsia="Times New Roman" w:hAnsi="Times New Roman" w:cs="Times New Roman"/>
      <w:color w:val="000000"/>
      <w:spacing w:val="0"/>
      <w:w w:val="100"/>
      <w:position w:val="0"/>
      <w:shd w:val="clear" w:color="auto" w:fill="FFFFFF"/>
      <w:lang w:val="ru-RU"/>
    </w:rPr>
  </w:style>
  <w:style w:type="paragraph" w:customStyle="1" w:styleId="24">
    <w:name w:val="Основной текст2"/>
    <w:basedOn w:val="a"/>
    <w:rsid w:val="00CF165E"/>
    <w:pPr>
      <w:widowControl w:val="0"/>
      <w:shd w:val="clear" w:color="auto" w:fill="FFFFFF"/>
      <w:spacing w:line="238" w:lineRule="exact"/>
      <w:ind w:hanging="260"/>
      <w:jc w:val="both"/>
    </w:pPr>
    <w:rPr>
      <w:sz w:val="22"/>
      <w:szCs w:val="22"/>
    </w:rPr>
  </w:style>
  <w:style w:type="character" w:customStyle="1" w:styleId="-1pt">
    <w:name w:val="Основной текст + Полужирный;Интервал -1 pt"/>
    <w:rsid w:val="00CF165E"/>
    <w:rPr>
      <w:rFonts w:ascii="Times New Roman" w:eastAsia="Times New Roman" w:hAnsi="Times New Roman" w:cs="Times New Roman"/>
      <w:b/>
      <w:bCs/>
      <w:i w:val="0"/>
      <w:iCs w:val="0"/>
      <w:smallCaps w:val="0"/>
      <w:strike w:val="0"/>
      <w:color w:val="000000"/>
      <w:spacing w:val="-20"/>
      <w:w w:val="100"/>
      <w:position w:val="0"/>
      <w:sz w:val="22"/>
      <w:szCs w:val="22"/>
      <w:u w:val="none"/>
      <w:shd w:val="clear" w:color="auto" w:fill="FFFFFF"/>
      <w:lang w:val="ru-RU"/>
    </w:rPr>
  </w:style>
  <w:style w:type="character" w:customStyle="1" w:styleId="14">
    <w:name w:val="Основной текст (14)_"/>
    <w:link w:val="140"/>
    <w:rsid w:val="00CF165E"/>
    <w:rPr>
      <w:b/>
      <w:bCs/>
      <w:i/>
      <w:iCs/>
      <w:spacing w:val="-20"/>
      <w:sz w:val="21"/>
      <w:szCs w:val="21"/>
      <w:shd w:val="clear" w:color="auto" w:fill="FFFFFF"/>
    </w:rPr>
  </w:style>
  <w:style w:type="paragraph" w:customStyle="1" w:styleId="140">
    <w:name w:val="Основной текст (14)"/>
    <w:basedOn w:val="a"/>
    <w:link w:val="14"/>
    <w:rsid w:val="00CF165E"/>
    <w:pPr>
      <w:widowControl w:val="0"/>
      <w:shd w:val="clear" w:color="auto" w:fill="FFFFFF"/>
      <w:spacing w:line="238" w:lineRule="exact"/>
      <w:ind w:firstLine="300"/>
      <w:jc w:val="both"/>
    </w:pPr>
    <w:rPr>
      <w:b/>
      <w:bCs/>
      <w:i/>
      <w:iCs/>
      <w:spacing w:val="-20"/>
      <w:sz w:val="21"/>
      <w:szCs w:val="21"/>
    </w:rPr>
  </w:style>
  <w:style w:type="character" w:customStyle="1" w:styleId="9pt">
    <w:name w:val="Основной текст + 9 pt;Полужирный"/>
    <w:rsid w:val="00FE5CC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9pt0">
    <w:name w:val="Основной текст + 9 pt"/>
    <w:rsid w:val="00FE5CC9"/>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Sylfaen9pt">
    <w:name w:val="Основной текст + Sylfaen;9 pt;Курсив"/>
    <w:rsid w:val="00FE5CC9"/>
    <w:rPr>
      <w:rFonts w:ascii="Sylfaen" w:eastAsia="Sylfaen" w:hAnsi="Sylfaen" w:cs="Sylfaen"/>
      <w:b w:val="0"/>
      <w:bCs w:val="0"/>
      <w:i/>
      <w:iCs/>
      <w:smallCaps w:val="0"/>
      <w:strike w:val="0"/>
      <w:color w:val="000000"/>
      <w:spacing w:val="0"/>
      <w:w w:val="100"/>
      <w:position w:val="0"/>
      <w:sz w:val="18"/>
      <w:szCs w:val="18"/>
      <w:u w:val="none"/>
      <w:shd w:val="clear" w:color="auto" w:fill="FFFFFF"/>
      <w:lang w:val="ru-RU"/>
    </w:rPr>
  </w:style>
  <w:style w:type="paragraph" w:styleId="afb">
    <w:name w:val="Body Text Indent"/>
    <w:basedOn w:val="a"/>
    <w:link w:val="afc"/>
    <w:rsid w:val="00504987"/>
    <w:pPr>
      <w:spacing w:after="120"/>
      <w:ind w:left="283"/>
    </w:pPr>
  </w:style>
  <w:style w:type="character" w:customStyle="1" w:styleId="afc">
    <w:name w:val="Основной текст с отступом Знак"/>
    <w:link w:val="afb"/>
    <w:rsid w:val="00504987"/>
    <w:rPr>
      <w:sz w:val="24"/>
      <w:szCs w:val="24"/>
    </w:rPr>
  </w:style>
  <w:style w:type="character" w:customStyle="1" w:styleId="15">
    <w:name w:val="Заголовок №1"/>
    <w:rsid w:val="005D514E"/>
    <w:rPr>
      <w:rFonts w:ascii="Impact" w:eastAsia="Impact" w:hAnsi="Impact" w:cs="Impact" w:hint="default"/>
      <w:b w:val="0"/>
      <w:bCs w:val="0"/>
      <w:i w:val="0"/>
      <w:iCs w:val="0"/>
      <w:smallCaps w:val="0"/>
      <w:strike w:val="0"/>
      <w:dstrike w:val="0"/>
      <w:color w:val="000000"/>
      <w:spacing w:val="0"/>
      <w:w w:val="100"/>
      <w:position w:val="0"/>
      <w:sz w:val="23"/>
      <w:szCs w:val="23"/>
      <w:u w:val="none"/>
      <w:effect w:val="none"/>
      <w:lang w:val="ru-RU"/>
    </w:rPr>
  </w:style>
  <w:style w:type="character" w:customStyle="1" w:styleId="71">
    <w:name w:val="Основной текст7"/>
    <w:rsid w:val="005D514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rPr>
  </w:style>
  <w:style w:type="table" w:customStyle="1" w:styleId="TableNormal">
    <w:name w:val="Table Normal"/>
    <w:uiPriority w:val="2"/>
    <w:semiHidden/>
    <w:unhideWhenUsed/>
    <w:qFormat/>
    <w:rsid w:val="00A5600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56001"/>
    <w:pPr>
      <w:widowControl w:val="0"/>
      <w:autoSpaceDE w:val="0"/>
      <w:autoSpaceDN w:val="0"/>
      <w:ind w:left="107"/>
    </w:pPr>
    <w:rPr>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246">
      <w:bodyDiv w:val="1"/>
      <w:marLeft w:val="0"/>
      <w:marRight w:val="0"/>
      <w:marTop w:val="0"/>
      <w:marBottom w:val="0"/>
      <w:divBdr>
        <w:top w:val="none" w:sz="0" w:space="0" w:color="auto"/>
        <w:left w:val="none" w:sz="0" w:space="0" w:color="auto"/>
        <w:bottom w:val="none" w:sz="0" w:space="0" w:color="auto"/>
        <w:right w:val="none" w:sz="0" w:space="0" w:color="auto"/>
      </w:divBdr>
    </w:div>
    <w:div w:id="27684118">
      <w:bodyDiv w:val="1"/>
      <w:marLeft w:val="0"/>
      <w:marRight w:val="0"/>
      <w:marTop w:val="0"/>
      <w:marBottom w:val="0"/>
      <w:divBdr>
        <w:top w:val="none" w:sz="0" w:space="0" w:color="auto"/>
        <w:left w:val="none" w:sz="0" w:space="0" w:color="auto"/>
        <w:bottom w:val="none" w:sz="0" w:space="0" w:color="auto"/>
        <w:right w:val="none" w:sz="0" w:space="0" w:color="auto"/>
      </w:divBdr>
    </w:div>
    <w:div w:id="185290637">
      <w:bodyDiv w:val="1"/>
      <w:marLeft w:val="0"/>
      <w:marRight w:val="0"/>
      <w:marTop w:val="0"/>
      <w:marBottom w:val="0"/>
      <w:divBdr>
        <w:top w:val="none" w:sz="0" w:space="0" w:color="auto"/>
        <w:left w:val="none" w:sz="0" w:space="0" w:color="auto"/>
        <w:bottom w:val="none" w:sz="0" w:space="0" w:color="auto"/>
        <w:right w:val="none" w:sz="0" w:space="0" w:color="auto"/>
      </w:divBdr>
    </w:div>
    <w:div w:id="295140815">
      <w:bodyDiv w:val="1"/>
      <w:marLeft w:val="0"/>
      <w:marRight w:val="0"/>
      <w:marTop w:val="0"/>
      <w:marBottom w:val="0"/>
      <w:divBdr>
        <w:top w:val="none" w:sz="0" w:space="0" w:color="auto"/>
        <w:left w:val="none" w:sz="0" w:space="0" w:color="auto"/>
        <w:bottom w:val="none" w:sz="0" w:space="0" w:color="auto"/>
        <w:right w:val="none" w:sz="0" w:space="0" w:color="auto"/>
      </w:divBdr>
    </w:div>
    <w:div w:id="332100615">
      <w:bodyDiv w:val="1"/>
      <w:marLeft w:val="0"/>
      <w:marRight w:val="0"/>
      <w:marTop w:val="0"/>
      <w:marBottom w:val="0"/>
      <w:divBdr>
        <w:top w:val="none" w:sz="0" w:space="0" w:color="auto"/>
        <w:left w:val="none" w:sz="0" w:space="0" w:color="auto"/>
        <w:bottom w:val="none" w:sz="0" w:space="0" w:color="auto"/>
        <w:right w:val="none" w:sz="0" w:space="0" w:color="auto"/>
      </w:divBdr>
    </w:div>
    <w:div w:id="413092454">
      <w:bodyDiv w:val="1"/>
      <w:marLeft w:val="0"/>
      <w:marRight w:val="0"/>
      <w:marTop w:val="0"/>
      <w:marBottom w:val="0"/>
      <w:divBdr>
        <w:top w:val="none" w:sz="0" w:space="0" w:color="auto"/>
        <w:left w:val="none" w:sz="0" w:space="0" w:color="auto"/>
        <w:bottom w:val="none" w:sz="0" w:space="0" w:color="auto"/>
        <w:right w:val="none" w:sz="0" w:space="0" w:color="auto"/>
      </w:divBdr>
    </w:div>
    <w:div w:id="547881453">
      <w:bodyDiv w:val="1"/>
      <w:marLeft w:val="0"/>
      <w:marRight w:val="0"/>
      <w:marTop w:val="0"/>
      <w:marBottom w:val="0"/>
      <w:divBdr>
        <w:top w:val="none" w:sz="0" w:space="0" w:color="auto"/>
        <w:left w:val="none" w:sz="0" w:space="0" w:color="auto"/>
        <w:bottom w:val="none" w:sz="0" w:space="0" w:color="auto"/>
        <w:right w:val="none" w:sz="0" w:space="0" w:color="auto"/>
      </w:divBdr>
    </w:div>
    <w:div w:id="594635604">
      <w:bodyDiv w:val="1"/>
      <w:marLeft w:val="0"/>
      <w:marRight w:val="0"/>
      <w:marTop w:val="0"/>
      <w:marBottom w:val="0"/>
      <w:divBdr>
        <w:top w:val="none" w:sz="0" w:space="0" w:color="auto"/>
        <w:left w:val="none" w:sz="0" w:space="0" w:color="auto"/>
        <w:bottom w:val="none" w:sz="0" w:space="0" w:color="auto"/>
        <w:right w:val="none" w:sz="0" w:space="0" w:color="auto"/>
      </w:divBdr>
    </w:div>
    <w:div w:id="625501338">
      <w:bodyDiv w:val="1"/>
      <w:marLeft w:val="0"/>
      <w:marRight w:val="0"/>
      <w:marTop w:val="0"/>
      <w:marBottom w:val="0"/>
      <w:divBdr>
        <w:top w:val="none" w:sz="0" w:space="0" w:color="auto"/>
        <w:left w:val="none" w:sz="0" w:space="0" w:color="auto"/>
        <w:bottom w:val="none" w:sz="0" w:space="0" w:color="auto"/>
        <w:right w:val="none" w:sz="0" w:space="0" w:color="auto"/>
      </w:divBdr>
    </w:div>
    <w:div w:id="724110007">
      <w:bodyDiv w:val="1"/>
      <w:marLeft w:val="0"/>
      <w:marRight w:val="0"/>
      <w:marTop w:val="0"/>
      <w:marBottom w:val="0"/>
      <w:divBdr>
        <w:top w:val="none" w:sz="0" w:space="0" w:color="auto"/>
        <w:left w:val="none" w:sz="0" w:space="0" w:color="auto"/>
        <w:bottom w:val="none" w:sz="0" w:space="0" w:color="auto"/>
        <w:right w:val="none" w:sz="0" w:space="0" w:color="auto"/>
      </w:divBdr>
    </w:div>
    <w:div w:id="768426436">
      <w:bodyDiv w:val="1"/>
      <w:marLeft w:val="0"/>
      <w:marRight w:val="0"/>
      <w:marTop w:val="0"/>
      <w:marBottom w:val="0"/>
      <w:divBdr>
        <w:top w:val="none" w:sz="0" w:space="0" w:color="auto"/>
        <w:left w:val="none" w:sz="0" w:space="0" w:color="auto"/>
        <w:bottom w:val="none" w:sz="0" w:space="0" w:color="auto"/>
        <w:right w:val="none" w:sz="0" w:space="0" w:color="auto"/>
      </w:divBdr>
      <w:divsChild>
        <w:div w:id="1215433319">
          <w:marLeft w:val="0"/>
          <w:marRight w:val="0"/>
          <w:marTop w:val="0"/>
          <w:marBottom w:val="0"/>
          <w:divBdr>
            <w:top w:val="none" w:sz="0" w:space="0" w:color="auto"/>
            <w:left w:val="none" w:sz="0" w:space="0" w:color="auto"/>
            <w:bottom w:val="none" w:sz="0" w:space="0" w:color="auto"/>
            <w:right w:val="none" w:sz="0" w:space="0" w:color="auto"/>
          </w:divBdr>
          <w:divsChild>
            <w:div w:id="9517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526598">
      <w:bodyDiv w:val="1"/>
      <w:marLeft w:val="0"/>
      <w:marRight w:val="0"/>
      <w:marTop w:val="0"/>
      <w:marBottom w:val="0"/>
      <w:divBdr>
        <w:top w:val="none" w:sz="0" w:space="0" w:color="auto"/>
        <w:left w:val="none" w:sz="0" w:space="0" w:color="auto"/>
        <w:bottom w:val="none" w:sz="0" w:space="0" w:color="auto"/>
        <w:right w:val="none" w:sz="0" w:space="0" w:color="auto"/>
      </w:divBdr>
    </w:div>
    <w:div w:id="924651509">
      <w:bodyDiv w:val="1"/>
      <w:marLeft w:val="0"/>
      <w:marRight w:val="0"/>
      <w:marTop w:val="0"/>
      <w:marBottom w:val="0"/>
      <w:divBdr>
        <w:top w:val="none" w:sz="0" w:space="0" w:color="auto"/>
        <w:left w:val="none" w:sz="0" w:space="0" w:color="auto"/>
        <w:bottom w:val="none" w:sz="0" w:space="0" w:color="auto"/>
        <w:right w:val="none" w:sz="0" w:space="0" w:color="auto"/>
      </w:divBdr>
      <w:divsChild>
        <w:div w:id="775291065">
          <w:marLeft w:val="0"/>
          <w:marRight w:val="0"/>
          <w:marTop w:val="0"/>
          <w:marBottom w:val="0"/>
          <w:divBdr>
            <w:top w:val="none" w:sz="0" w:space="0" w:color="auto"/>
            <w:left w:val="none" w:sz="0" w:space="0" w:color="auto"/>
            <w:bottom w:val="none" w:sz="0" w:space="0" w:color="auto"/>
            <w:right w:val="none" w:sz="0" w:space="0" w:color="auto"/>
          </w:divBdr>
        </w:div>
      </w:divsChild>
    </w:div>
    <w:div w:id="977538243">
      <w:bodyDiv w:val="1"/>
      <w:marLeft w:val="0"/>
      <w:marRight w:val="0"/>
      <w:marTop w:val="0"/>
      <w:marBottom w:val="0"/>
      <w:divBdr>
        <w:top w:val="none" w:sz="0" w:space="0" w:color="auto"/>
        <w:left w:val="none" w:sz="0" w:space="0" w:color="auto"/>
        <w:bottom w:val="none" w:sz="0" w:space="0" w:color="auto"/>
        <w:right w:val="none" w:sz="0" w:space="0" w:color="auto"/>
      </w:divBdr>
      <w:divsChild>
        <w:div w:id="1288780922">
          <w:marLeft w:val="0"/>
          <w:marRight w:val="0"/>
          <w:marTop w:val="0"/>
          <w:marBottom w:val="0"/>
          <w:divBdr>
            <w:top w:val="none" w:sz="0" w:space="0" w:color="auto"/>
            <w:left w:val="none" w:sz="0" w:space="0" w:color="auto"/>
            <w:bottom w:val="none" w:sz="0" w:space="0" w:color="auto"/>
            <w:right w:val="none" w:sz="0" w:space="0" w:color="auto"/>
          </w:divBdr>
          <w:divsChild>
            <w:div w:id="18317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5012">
      <w:bodyDiv w:val="1"/>
      <w:marLeft w:val="0"/>
      <w:marRight w:val="0"/>
      <w:marTop w:val="0"/>
      <w:marBottom w:val="0"/>
      <w:divBdr>
        <w:top w:val="none" w:sz="0" w:space="0" w:color="auto"/>
        <w:left w:val="none" w:sz="0" w:space="0" w:color="auto"/>
        <w:bottom w:val="none" w:sz="0" w:space="0" w:color="auto"/>
        <w:right w:val="none" w:sz="0" w:space="0" w:color="auto"/>
      </w:divBdr>
      <w:divsChild>
        <w:div w:id="238909166">
          <w:marLeft w:val="0"/>
          <w:marRight w:val="0"/>
          <w:marTop w:val="0"/>
          <w:marBottom w:val="0"/>
          <w:divBdr>
            <w:top w:val="none" w:sz="0" w:space="0" w:color="auto"/>
            <w:left w:val="none" w:sz="0" w:space="0" w:color="auto"/>
            <w:bottom w:val="none" w:sz="0" w:space="0" w:color="auto"/>
            <w:right w:val="none" w:sz="0" w:space="0" w:color="auto"/>
          </w:divBdr>
          <w:divsChild>
            <w:div w:id="36137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11182">
      <w:bodyDiv w:val="1"/>
      <w:marLeft w:val="0"/>
      <w:marRight w:val="0"/>
      <w:marTop w:val="0"/>
      <w:marBottom w:val="0"/>
      <w:divBdr>
        <w:top w:val="none" w:sz="0" w:space="0" w:color="auto"/>
        <w:left w:val="none" w:sz="0" w:space="0" w:color="auto"/>
        <w:bottom w:val="none" w:sz="0" w:space="0" w:color="auto"/>
        <w:right w:val="none" w:sz="0" w:space="0" w:color="auto"/>
      </w:divBdr>
    </w:div>
    <w:div w:id="1075127174">
      <w:bodyDiv w:val="1"/>
      <w:marLeft w:val="0"/>
      <w:marRight w:val="0"/>
      <w:marTop w:val="0"/>
      <w:marBottom w:val="0"/>
      <w:divBdr>
        <w:top w:val="none" w:sz="0" w:space="0" w:color="auto"/>
        <w:left w:val="none" w:sz="0" w:space="0" w:color="auto"/>
        <w:bottom w:val="none" w:sz="0" w:space="0" w:color="auto"/>
        <w:right w:val="none" w:sz="0" w:space="0" w:color="auto"/>
      </w:divBdr>
    </w:div>
    <w:div w:id="1126504990">
      <w:bodyDiv w:val="1"/>
      <w:marLeft w:val="0"/>
      <w:marRight w:val="0"/>
      <w:marTop w:val="0"/>
      <w:marBottom w:val="0"/>
      <w:divBdr>
        <w:top w:val="none" w:sz="0" w:space="0" w:color="auto"/>
        <w:left w:val="none" w:sz="0" w:space="0" w:color="auto"/>
        <w:bottom w:val="none" w:sz="0" w:space="0" w:color="auto"/>
        <w:right w:val="none" w:sz="0" w:space="0" w:color="auto"/>
      </w:divBdr>
      <w:divsChild>
        <w:div w:id="469446414">
          <w:marLeft w:val="0"/>
          <w:marRight w:val="0"/>
          <w:marTop w:val="0"/>
          <w:marBottom w:val="0"/>
          <w:divBdr>
            <w:top w:val="none" w:sz="0" w:space="0" w:color="auto"/>
            <w:left w:val="none" w:sz="0" w:space="0" w:color="auto"/>
            <w:bottom w:val="none" w:sz="0" w:space="0" w:color="auto"/>
            <w:right w:val="none" w:sz="0" w:space="0" w:color="auto"/>
          </w:divBdr>
          <w:divsChild>
            <w:div w:id="6423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6181">
      <w:bodyDiv w:val="1"/>
      <w:marLeft w:val="0"/>
      <w:marRight w:val="0"/>
      <w:marTop w:val="0"/>
      <w:marBottom w:val="0"/>
      <w:divBdr>
        <w:top w:val="none" w:sz="0" w:space="0" w:color="auto"/>
        <w:left w:val="none" w:sz="0" w:space="0" w:color="auto"/>
        <w:bottom w:val="none" w:sz="0" w:space="0" w:color="auto"/>
        <w:right w:val="none" w:sz="0" w:space="0" w:color="auto"/>
      </w:divBdr>
    </w:div>
    <w:div w:id="1371027922">
      <w:bodyDiv w:val="1"/>
      <w:marLeft w:val="0"/>
      <w:marRight w:val="0"/>
      <w:marTop w:val="0"/>
      <w:marBottom w:val="0"/>
      <w:divBdr>
        <w:top w:val="none" w:sz="0" w:space="0" w:color="auto"/>
        <w:left w:val="none" w:sz="0" w:space="0" w:color="auto"/>
        <w:bottom w:val="none" w:sz="0" w:space="0" w:color="auto"/>
        <w:right w:val="none" w:sz="0" w:space="0" w:color="auto"/>
      </w:divBdr>
    </w:div>
    <w:div w:id="1394619039">
      <w:bodyDiv w:val="1"/>
      <w:marLeft w:val="0"/>
      <w:marRight w:val="0"/>
      <w:marTop w:val="0"/>
      <w:marBottom w:val="0"/>
      <w:divBdr>
        <w:top w:val="none" w:sz="0" w:space="0" w:color="auto"/>
        <w:left w:val="none" w:sz="0" w:space="0" w:color="auto"/>
        <w:bottom w:val="none" w:sz="0" w:space="0" w:color="auto"/>
        <w:right w:val="none" w:sz="0" w:space="0" w:color="auto"/>
      </w:divBdr>
      <w:divsChild>
        <w:div w:id="216741914">
          <w:marLeft w:val="0"/>
          <w:marRight w:val="0"/>
          <w:marTop w:val="0"/>
          <w:marBottom w:val="0"/>
          <w:divBdr>
            <w:top w:val="none" w:sz="0" w:space="0" w:color="auto"/>
            <w:left w:val="none" w:sz="0" w:space="0" w:color="auto"/>
            <w:bottom w:val="none" w:sz="0" w:space="0" w:color="auto"/>
            <w:right w:val="none" w:sz="0" w:space="0" w:color="auto"/>
          </w:divBdr>
          <w:divsChild>
            <w:div w:id="139404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8761">
      <w:bodyDiv w:val="1"/>
      <w:marLeft w:val="0"/>
      <w:marRight w:val="0"/>
      <w:marTop w:val="0"/>
      <w:marBottom w:val="0"/>
      <w:divBdr>
        <w:top w:val="none" w:sz="0" w:space="0" w:color="auto"/>
        <w:left w:val="none" w:sz="0" w:space="0" w:color="auto"/>
        <w:bottom w:val="none" w:sz="0" w:space="0" w:color="auto"/>
        <w:right w:val="none" w:sz="0" w:space="0" w:color="auto"/>
      </w:divBdr>
    </w:div>
    <w:div w:id="1445615556">
      <w:bodyDiv w:val="1"/>
      <w:marLeft w:val="0"/>
      <w:marRight w:val="0"/>
      <w:marTop w:val="0"/>
      <w:marBottom w:val="0"/>
      <w:divBdr>
        <w:top w:val="none" w:sz="0" w:space="0" w:color="auto"/>
        <w:left w:val="none" w:sz="0" w:space="0" w:color="auto"/>
        <w:bottom w:val="none" w:sz="0" w:space="0" w:color="auto"/>
        <w:right w:val="none" w:sz="0" w:space="0" w:color="auto"/>
      </w:divBdr>
      <w:divsChild>
        <w:div w:id="700279417">
          <w:marLeft w:val="0"/>
          <w:marRight w:val="0"/>
          <w:marTop w:val="0"/>
          <w:marBottom w:val="0"/>
          <w:divBdr>
            <w:top w:val="none" w:sz="0" w:space="0" w:color="auto"/>
            <w:left w:val="none" w:sz="0" w:space="0" w:color="auto"/>
            <w:bottom w:val="none" w:sz="0" w:space="0" w:color="auto"/>
            <w:right w:val="none" w:sz="0" w:space="0" w:color="auto"/>
          </w:divBdr>
          <w:divsChild>
            <w:div w:id="7275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9977">
      <w:bodyDiv w:val="1"/>
      <w:marLeft w:val="0"/>
      <w:marRight w:val="0"/>
      <w:marTop w:val="0"/>
      <w:marBottom w:val="0"/>
      <w:divBdr>
        <w:top w:val="none" w:sz="0" w:space="0" w:color="auto"/>
        <w:left w:val="none" w:sz="0" w:space="0" w:color="auto"/>
        <w:bottom w:val="none" w:sz="0" w:space="0" w:color="auto"/>
        <w:right w:val="none" w:sz="0" w:space="0" w:color="auto"/>
      </w:divBdr>
    </w:div>
    <w:div w:id="1572739871">
      <w:bodyDiv w:val="1"/>
      <w:marLeft w:val="0"/>
      <w:marRight w:val="0"/>
      <w:marTop w:val="0"/>
      <w:marBottom w:val="0"/>
      <w:divBdr>
        <w:top w:val="none" w:sz="0" w:space="0" w:color="auto"/>
        <w:left w:val="none" w:sz="0" w:space="0" w:color="auto"/>
        <w:bottom w:val="none" w:sz="0" w:space="0" w:color="auto"/>
        <w:right w:val="none" w:sz="0" w:space="0" w:color="auto"/>
      </w:divBdr>
    </w:div>
    <w:div w:id="1573005836">
      <w:bodyDiv w:val="1"/>
      <w:marLeft w:val="0"/>
      <w:marRight w:val="0"/>
      <w:marTop w:val="0"/>
      <w:marBottom w:val="0"/>
      <w:divBdr>
        <w:top w:val="none" w:sz="0" w:space="0" w:color="auto"/>
        <w:left w:val="none" w:sz="0" w:space="0" w:color="auto"/>
        <w:bottom w:val="none" w:sz="0" w:space="0" w:color="auto"/>
        <w:right w:val="none" w:sz="0" w:space="0" w:color="auto"/>
      </w:divBdr>
    </w:div>
    <w:div w:id="1636182091">
      <w:bodyDiv w:val="1"/>
      <w:marLeft w:val="0"/>
      <w:marRight w:val="0"/>
      <w:marTop w:val="0"/>
      <w:marBottom w:val="0"/>
      <w:divBdr>
        <w:top w:val="none" w:sz="0" w:space="0" w:color="auto"/>
        <w:left w:val="none" w:sz="0" w:space="0" w:color="auto"/>
        <w:bottom w:val="none" w:sz="0" w:space="0" w:color="auto"/>
        <w:right w:val="none" w:sz="0" w:space="0" w:color="auto"/>
      </w:divBdr>
      <w:divsChild>
        <w:div w:id="2025475784">
          <w:marLeft w:val="0"/>
          <w:marRight w:val="0"/>
          <w:marTop w:val="0"/>
          <w:marBottom w:val="0"/>
          <w:divBdr>
            <w:top w:val="none" w:sz="0" w:space="0" w:color="auto"/>
            <w:left w:val="none" w:sz="0" w:space="0" w:color="auto"/>
            <w:bottom w:val="none" w:sz="0" w:space="0" w:color="auto"/>
            <w:right w:val="none" w:sz="0" w:space="0" w:color="auto"/>
          </w:divBdr>
          <w:divsChild>
            <w:div w:id="58722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43448">
      <w:bodyDiv w:val="1"/>
      <w:marLeft w:val="0"/>
      <w:marRight w:val="0"/>
      <w:marTop w:val="0"/>
      <w:marBottom w:val="0"/>
      <w:divBdr>
        <w:top w:val="none" w:sz="0" w:space="0" w:color="auto"/>
        <w:left w:val="none" w:sz="0" w:space="0" w:color="auto"/>
        <w:bottom w:val="none" w:sz="0" w:space="0" w:color="auto"/>
        <w:right w:val="none" w:sz="0" w:space="0" w:color="auto"/>
      </w:divBdr>
    </w:div>
    <w:div w:id="2033191634">
      <w:bodyDiv w:val="1"/>
      <w:marLeft w:val="0"/>
      <w:marRight w:val="0"/>
      <w:marTop w:val="0"/>
      <w:marBottom w:val="0"/>
      <w:divBdr>
        <w:top w:val="none" w:sz="0" w:space="0" w:color="auto"/>
        <w:left w:val="none" w:sz="0" w:space="0" w:color="auto"/>
        <w:bottom w:val="none" w:sz="0" w:space="0" w:color="auto"/>
        <w:right w:val="none" w:sz="0" w:space="0" w:color="auto"/>
      </w:divBdr>
    </w:div>
    <w:div w:id="208891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http://www.medn.ru/medizinskie_prozedyri_doma/13.htm"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n.ru/statyi/serdechnaya-nedostatochnost-simptomy.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2.xml"/><Relationship Id="rId10" Type="http://schemas.openxmlformats.org/officeDocument/2006/relationships/hyperlink" Target="http://www.medn.ru/statyi/opisanie-bolezney-i-narodnyie-sovetyi-po-ih-lecheniyu/meteorizm.html"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F4520-7902-43D0-892A-E5A79C5DB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44</Pages>
  <Words>8749</Words>
  <Characters>49872</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Пособие «Катетеризация»</vt:lpstr>
    </vt:vector>
  </TitlesOfParts>
  <Company>SPecialiST RePack</Company>
  <LinksUpToDate>false</LinksUpToDate>
  <CharactersWithSpaces>58504</CharactersWithSpaces>
  <SharedDoc>false</SharedDoc>
  <HLinks>
    <vt:vector size="18" baseType="variant">
      <vt:variant>
        <vt:i4>1048578</vt:i4>
      </vt:variant>
      <vt:variant>
        <vt:i4>6</vt:i4>
      </vt:variant>
      <vt:variant>
        <vt:i4>0</vt:i4>
      </vt:variant>
      <vt:variant>
        <vt:i4>5</vt:i4>
      </vt:variant>
      <vt:variant>
        <vt:lpwstr>http://www.medn.ru/medizinskie_prozedyri_doma/13.htm</vt:lpwstr>
      </vt:variant>
      <vt:variant>
        <vt:lpwstr/>
      </vt:variant>
      <vt:variant>
        <vt:i4>3539002</vt:i4>
      </vt:variant>
      <vt:variant>
        <vt:i4>3</vt:i4>
      </vt:variant>
      <vt:variant>
        <vt:i4>0</vt:i4>
      </vt:variant>
      <vt:variant>
        <vt:i4>5</vt:i4>
      </vt:variant>
      <vt:variant>
        <vt:lpwstr>http://www.medn.ru/statyi/serdechnaya-nedostatochnost-simptomy.html</vt:lpwstr>
      </vt:variant>
      <vt:variant>
        <vt:lpwstr/>
      </vt:variant>
      <vt:variant>
        <vt:i4>8257648</vt:i4>
      </vt:variant>
      <vt:variant>
        <vt:i4>0</vt:i4>
      </vt:variant>
      <vt:variant>
        <vt:i4>0</vt:i4>
      </vt:variant>
      <vt:variant>
        <vt:i4>5</vt:i4>
      </vt:variant>
      <vt:variant>
        <vt:lpwstr>http://www.medn.ru/statyi/opisanie-bolezney-i-narodnyie-sovetyi-po-ih-lecheniyu/meteorizm.html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Пособие «Катетеризация»</dc:title>
  <dc:subject/>
  <dc:creator>Alex</dc:creator>
  <cp:keywords/>
  <cp:lastModifiedBy>Анна</cp:lastModifiedBy>
  <cp:revision>37</cp:revision>
  <cp:lastPrinted>2017-02-17T04:19:00Z</cp:lastPrinted>
  <dcterms:created xsi:type="dcterms:W3CDTF">2017-01-31T06:06:00Z</dcterms:created>
  <dcterms:modified xsi:type="dcterms:W3CDTF">2024-05-27T01:27:00Z</dcterms:modified>
</cp:coreProperties>
</file>