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32C" w:rsidRPr="00972614" w:rsidRDefault="00A5132C" w:rsidP="00972614">
      <w:pPr>
        <w:shd w:val="clear" w:color="auto" w:fill="FFFFFF"/>
        <w:spacing w:after="0" w:line="360" w:lineRule="auto"/>
        <w:ind w:firstLine="709"/>
        <w:jc w:val="both"/>
        <w:rPr>
          <w:rFonts w:ascii="Times New Roman" w:hAnsi="Times New Roman" w:cs="Times New Roman"/>
          <w:sz w:val="24"/>
          <w:szCs w:val="24"/>
          <w:shd w:val="clear" w:color="auto" w:fill="FFFFFF"/>
        </w:rPr>
      </w:pPr>
      <w:r w:rsidRPr="00972614">
        <w:rPr>
          <w:rFonts w:ascii="Times New Roman" w:eastAsia="Times New Roman" w:hAnsi="Times New Roman" w:cs="Times New Roman"/>
          <w:sz w:val="24"/>
          <w:szCs w:val="24"/>
          <w:lang w:eastAsia="ru-RU"/>
        </w:rPr>
        <w:t xml:space="preserve">Автор – Мякишева </w:t>
      </w:r>
      <w:r w:rsidR="0018460B">
        <w:rPr>
          <w:rFonts w:ascii="Times New Roman" w:eastAsia="Times New Roman" w:hAnsi="Times New Roman" w:cs="Times New Roman"/>
          <w:sz w:val="24"/>
          <w:szCs w:val="24"/>
          <w:lang w:eastAsia="ru-RU"/>
        </w:rPr>
        <w:t xml:space="preserve">Анна </w:t>
      </w:r>
      <w:r w:rsidRPr="00972614">
        <w:rPr>
          <w:rFonts w:ascii="Times New Roman" w:eastAsia="Times New Roman" w:hAnsi="Times New Roman" w:cs="Times New Roman"/>
          <w:sz w:val="24"/>
          <w:szCs w:val="24"/>
          <w:lang w:eastAsia="ru-RU"/>
        </w:rPr>
        <w:t xml:space="preserve">Андреевна, студентка 4 курса специальности </w:t>
      </w:r>
      <w:r w:rsidR="00AD5607" w:rsidRPr="00972614">
        <w:rPr>
          <w:rFonts w:ascii="Times New Roman" w:eastAsia="Times New Roman" w:hAnsi="Times New Roman" w:cs="Times New Roman"/>
          <w:sz w:val="24"/>
          <w:szCs w:val="24"/>
          <w:lang w:eastAsia="ru-RU"/>
        </w:rPr>
        <w:t xml:space="preserve">44.03.05. Педагогическое образование (с двумя профилями подготовки). </w:t>
      </w:r>
      <w:r w:rsidRPr="00972614">
        <w:rPr>
          <w:rFonts w:ascii="Times New Roman" w:eastAsia="Times New Roman" w:hAnsi="Times New Roman" w:cs="Times New Roman"/>
          <w:sz w:val="24"/>
          <w:szCs w:val="24"/>
          <w:lang w:eastAsia="ru-RU"/>
        </w:rPr>
        <w:t>Федерального государственного бюджетного образовательного учреждения высшего образования «Вятский государственный университет»</w:t>
      </w:r>
      <w:r w:rsidRPr="00972614">
        <w:rPr>
          <w:rFonts w:ascii="Times New Roman" w:hAnsi="Times New Roman" w:cs="Times New Roman"/>
          <w:sz w:val="24"/>
          <w:szCs w:val="24"/>
          <w:shd w:val="clear" w:color="auto" w:fill="FFFFFF"/>
        </w:rPr>
        <w:t xml:space="preserve"> </w:t>
      </w:r>
    </w:p>
    <w:p w:rsidR="00A5132C" w:rsidRPr="00972614" w:rsidRDefault="00A5132C"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 xml:space="preserve">Руководитель – </w:t>
      </w:r>
      <w:proofErr w:type="spellStart"/>
      <w:r w:rsidRPr="00972614">
        <w:rPr>
          <w:rFonts w:ascii="Times New Roman" w:eastAsia="Times New Roman" w:hAnsi="Times New Roman" w:cs="Times New Roman"/>
          <w:sz w:val="24"/>
          <w:szCs w:val="24"/>
          <w:lang w:eastAsia="ru-RU"/>
        </w:rPr>
        <w:t>Чернядьева</w:t>
      </w:r>
      <w:proofErr w:type="spellEnd"/>
      <w:r w:rsidRPr="00972614">
        <w:rPr>
          <w:rFonts w:ascii="Times New Roman" w:eastAsia="Times New Roman" w:hAnsi="Times New Roman" w:cs="Times New Roman"/>
          <w:sz w:val="24"/>
          <w:szCs w:val="24"/>
          <w:lang w:eastAsia="ru-RU"/>
        </w:rPr>
        <w:t xml:space="preserve"> Елена Николаевна, преподаватель</w:t>
      </w:r>
      <w:r w:rsidRPr="00972614">
        <w:rPr>
          <w:rFonts w:ascii="Times New Roman" w:hAnsi="Times New Roman" w:cs="Times New Roman"/>
          <w:sz w:val="24"/>
          <w:szCs w:val="24"/>
          <w:shd w:val="clear" w:color="auto" w:fill="FFFFFF"/>
        </w:rPr>
        <w:t xml:space="preserve"> </w:t>
      </w:r>
      <w:r w:rsidRPr="00972614">
        <w:rPr>
          <w:rFonts w:ascii="Times New Roman" w:eastAsia="Times New Roman" w:hAnsi="Times New Roman" w:cs="Times New Roman"/>
          <w:sz w:val="24"/>
          <w:szCs w:val="24"/>
          <w:lang w:eastAsia="ru-RU"/>
        </w:rPr>
        <w:t xml:space="preserve">Федерального государственного бюджетного образовательного учреждения высшего образования «Вятский государственный университет» </w:t>
      </w:r>
    </w:p>
    <w:p w:rsidR="00390AC9" w:rsidRDefault="00390AC9" w:rsidP="00972614">
      <w:pPr>
        <w:shd w:val="clear" w:color="auto" w:fill="FFFFFF"/>
        <w:spacing w:after="0" w:line="360" w:lineRule="auto"/>
        <w:ind w:firstLine="709"/>
        <w:jc w:val="center"/>
        <w:rPr>
          <w:rFonts w:ascii="Times New Roman" w:eastAsia="Times New Roman" w:hAnsi="Times New Roman" w:cs="Times New Roman"/>
          <w:b/>
          <w:sz w:val="24"/>
          <w:szCs w:val="24"/>
          <w:lang w:eastAsia="ru-RU"/>
        </w:rPr>
      </w:pPr>
    </w:p>
    <w:p w:rsidR="00AD5607" w:rsidRPr="00972614" w:rsidRDefault="00AD5607" w:rsidP="00972614">
      <w:pPr>
        <w:shd w:val="clear" w:color="auto" w:fill="FFFFFF"/>
        <w:spacing w:after="0" w:line="360" w:lineRule="auto"/>
        <w:ind w:firstLine="709"/>
        <w:jc w:val="center"/>
        <w:rPr>
          <w:rFonts w:ascii="Times New Roman" w:eastAsia="Times New Roman" w:hAnsi="Times New Roman" w:cs="Times New Roman"/>
          <w:sz w:val="24"/>
          <w:szCs w:val="24"/>
          <w:lang w:eastAsia="ru-RU"/>
        </w:rPr>
      </w:pPr>
      <w:r w:rsidRPr="00972614">
        <w:rPr>
          <w:rFonts w:ascii="Times New Roman" w:eastAsia="Times New Roman" w:hAnsi="Times New Roman" w:cs="Times New Roman"/>
          <w:b/>
          <w:sz w:val="24"/>
          <w:szCs w:val="24"/>
          <w:lang w:eastAsia="ru-RU"/>
        </w:rPr>
        <w:t>Кейс</w:t>
      </w:r>
      <w:r w:rsidR="004279F2">
        <w:rPr>
          <w:rFonts w:ascii="Times New Roman" w:eastAsia="Times New Roman" w:hAnsi="Times New Roman" w:cs="Times New Roman"/>
          <w:b/>
          <w:sz w:val="24"/>
          <w:szCs w:val="24"/>
          <w:lang w:eastAsia="ru-RU"/>
        </w:rPr>
        <w:t xml:space="preserve"> </w:t>
      </w:r>
      <w:r w:rsidRPr="00972614">
        <w:rPr>
          <w:rFonts w:ascii="Times New Roman" w:eastAsia="Times New Roman" w:hAnsi="Times New Roman" w:cs="Times New Roman"/>
          <w:b/>
          <w:sz w:val="24"/>
          <w:szCs w:val="24"/>
          <w:lang w:eastAsia="ru-RU"/>
        </w:rPr>
        <w:t>- метод как педагогическая технология</w:t>
      </w:r>
    </w:p>
    <w:p w:rsidR="00390AC9" w:rsidRDefault="00390AC9" w:rsidP="00972614">
      <w:pPr>
        <w:pStyle w:val="c5"/>
        <w:shd w:val="clear" w:color="auto" w:fill="FFFFFF"/>
        <w:spacing w:before="0" w:beforeAutospacing="0" w:after="0" w:afterAutospacing="0" w:line="360" w:lineRule="auto"/>
        <w:ind w:firstLine="709"/>
        <w:rPr>
          <w:rStyle w:val="c2"/>
          <w:bCs/>
          <w:i/>
          <w:color w:val="000000"/>
        </w:rPr>
      </w:pPr>
    </w:p>
    <w:p w:rsidR="00AD5607" w:rsidRPr="00390AC9" w:rsidRDefault="00AD5607" w:rsidP="00390AC9">
      <w:pPr>
        <w:pStyle w:val="c5"/>
        <w:shd w:val="clear" w:color="auto" w:fill="FFFFFF"/>
        <w:spacing w:before="0" w:beforeAutospacing="0" w:after="0" w:afterAutospacing="0" w:line="360" w:lineRule="auto"/>
        <w:ind w:left="4536"/>
        <w:jc w:val="both"/>
        <w:rPr>
          <w:i/>
          <w:color w:val="000000"/>
        </w:rPr>
      </w:pPr>
      <w:r w:rsidRPr="00390AC9">
        <w:rPr>
          <w:rStyle w:val="c2"/>
          <w:bCs/>
          <w:i/>
          <w:color w:val="000000"/>
        </w:rPr>
        <w:t>«Недостаточно только получить знания, надо найти им приложение!»</w:t>
      </w:r>
    </w:p>
    <w:p w:rsidR="00AD5607" w:rsidRPr="00390AC9" w:rsidRDefault="00AD5607" w:rsidP="00390AC9">
      <w:pPr>
        <w:pStyle w:val="c26"/>
        <w:shd w:val="clear" w:color="auto" w:fill="FFFFFF"/>
        <w:spacing w:before="0" w:beforeAutospacing="0" w:after="0" w:afterAutospacing="0" w:line="360" w:lineRule="auto"/>
        <w:ind w:left="4536"/>
        <w:jc w:val="right"/>
        <w:rPr>
          <w:rStyle w:val="c2"/>
          <w:bCs/>
          <w:i/>
          <w:color w:val="000000"/>
        </w:rPr>
      </w:pPr>
      <w:r w:rsidRPr="00390AC9">
        <w:rPr>
          <w:rStyle w:val="c2"/>
          <w:bCs/>
          <w:i/>
          <w:color w:val="000000"/>
        </w:rPr>
        <w:t>Иоганн Вольфганг Гёте</w:t>
      </w:r>
    </w:p>
    <w:p w:rsidR="00390AC9" w:rsidRDefault="00390AC9"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0C6896" w:rsidRPr="00972614" w:rsidRDefault="00AD5607"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 xml:space="preserve">Формирование личности современного человека возможно лишь в том случае, если опыт проявления инициативы в решении посильных для конкретного возраста проблем развивать с детских лет. Научить учиться, а именно усваивать и должным образом перерабатывать информацию – главный тезис </w:t>
      </w:r>
      <w:proofErr w:type="spellStart"/>
      <w:r w:rsidRPr="00972614">
        <w:rPr>
          <w:rFonts w:ascii="Times New Roman" w:eastAsia="Times New Roman" w:hAnsi="Times New Roman" w:cs="Times New Roman"/>
          <w:sz w:val="24"/>
          <w:szCs w:val="24"/>
          <w:lang w:eastAsia="ru-RU"/>
        </w:rPr>
        <w:t>деятельностного</w:t>
      </w:r>
      <w:proofErr w:type="spellEnd"/>
      <w:r w:rsidRPr="00972614">
        <w:rPr>
          <w:rFonts w:ascii="Times New Roman" w:eastAsia="Times New Roman" w:hAnsi="Times New Roman" w:cs="Times New Roman"/>
          <w:sz w:val="24"/>
          <w:szCs w:val="24"/>
          <w:lang w:eastAsia="ru-RU"/>
        </w:rPr>
        <w:t xml:space="preserve"> подхода к </w:t>
      </w:r>
      <w:r w:rsidR="000C6896" w:rsidRPr="00972614">
        <w:rPr>
          <w:rFonts w:ascii="Times New Roman" w:eastAsia="Times New Roman" w:hAnsi="Times New Roman" w:cs="Times New Roman"/>
          <w:sz w:val="24"/>
          <w:szCs w:val="24"/>
          <w:lang w:eastAsia="ru-RU"/>
        </w:rPr>
        <w:t xml:space="preserve">обучению. Все инновационные педагогические технологии </w:t>
      </w:r>
      <w:r w:rsidRPr="00972614">
        <w:rPr>
          <w:rFonts w:ascii="Times New Roman" w:eastAsia="Times New Roman" w:hAnsi="Times New Roman" w:cs="Times New Roman"/>
          <w:sz w:val="24"/>
          <w:szCs w:val="24"/>
          <w:lang w:eastAsia="ru-RU"/>
        </w:rPr>
        <w:t xml:space="preserve">изначально строятся на </w:t>
      </w:r>
      <w:proofErr w:type="spellStart"/>
      <w:r w:rsidRPr="00972614">
        <w:rPr>
          <w:rFonts w:ascii="Times New Roman" w:eastAsia="Times New Roman" w:hAnsi="Times New Roman" w:cs="Times New Roman"/>
          <w:sz w:val="24"/>
          <w:szCs w:val="24"/>
          <w:lang w:eastAsia="ru-RU"/>
        </w:rPr>
        <w:t>компетентностном</w:t>
      </w:r>
      <w:proofErr w:type="spellEnd"/>
      <w:r w:rsidRPr="00972614">
        <w:rPr>
          <w:rFonts w:ascii="Times New Roman" w:eastAsia="Times New Roman" w:hAnsi="Times New Roman" w:cs="Times New Roman"/>
          <w:sz w:val="24"/>
          <w:szCs w:val="24"/>
          <w:lang w:eastAsia="ru-RU"/>
        </w:rPr>
        <w:t xml:space="preserve"> подходе и нацелены в результате обучения на будущую профессиональную деятельность. Данное утверждение и определяет актуальность применения «Кейс – метода» в практике образования. Кейс – технологии представляют собой группу образовательных технологий, методов и приёмов обучения, основанных на решении конкретных проблем, задач, позволяют взаимодействовать всем обуч</w:t>
      </w:r>
      <w:r w:rsidR="000C6896" w:rsidRPr="00972614">
        <w:rPr>
          <w:rFonts w:ascii="Times New Roman" w:eastAsia="Times New Roman" w:hAnsi="Times New Roman" w:cs="Times New Roman"/>
          <w:sz w:val="24"/>
          <w:szCs w:val="24"/>
          <w:lang w:eastAsia="ru-RU"/>
        </w:rPr>
        <w:t>ающимся, включая преподавателя.</w:t>
      </w:r>
    </w:p>
    <w:p w:rsidR="003E48C2" w:rsidRPr="00972614" w:rsidRDefault="000C6896"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 xml:space="preserve">Метод кейсов является одним из наиболее «модных». Его необычность заключается в </w:t>
      </w:r>
      <w:proofErr w:type="spellStart"/>
      <w:r w:rsidRPr="00972614">
        <w:rPr>
          <w:rFonts w:ascii="Times New Roman" w:eastAsia="Times New Roman" w:hAnsi="Times New Roman" w:cs="Times New Roman"/>
          <w:sz w:val="24"/>
          <w:szCs w:val="24"/>
          <w:lang w:eastAsia="ru-RU"/>
        </w:rPr>
        <w:t>нетрадиционности</w:t>
      </w:r>
      <w:proofErr w:type="spellEnd"/>
      <w:r w:rsidRPr="00972614">
        <w:rPr>
          <w:rFonts w:ascii="Times New Roman" w:eastAsia="Times New Roman" w:hAnsi="Times New Roman" w:cs="Times New Roman"/>
          <w:sz w:val="24"/>
          <w:szCs w:val="24"/>
          <w:lang w:eastAsia="ru-RU"/>
        </w:rPr>
        <w:t xml:space="preserve"> получения учащимися знаний. Сущность «Кейс – метода» в том, учащимся предлагают осмыслить и найти решения для ситуации, имеющей отношения к реальным жизненным проблемам и описание которой отражает какую-либо практическую задачу. Кейс создаёт проблемную ситуацию на основе факторов из реальной жизни, при этом сама проблема не имеет однозначных решений. Актуальность данного метода определяет необходимость владения педагогом знаниями об особенностях его организации.</w:t>
      </w:r>
    </w:p>
    <w:p w:rsidR="00864092" w:rsidRPr="00972614" w:rsidRDefault="00864092"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 xml:space="preserve">Данный метод относят к современным педагогическим технологиям, поэтому его освоение педагогами актуально для повышения эффективности учебно-воспитательного процесса. Процесс подготовки у учащихся к решению </w:t>
      </w:r>
      <w:proofErr w:type="spellStart"/>
      <w:proofErr w:type="gramStart"/>
      <w:r w:rsidR="00390AC9">
        <w:rPr>
          <w:rFonts w:ascii="Times New Roman" w:eastAsia="Times New Roman" w:hAnsi="Times New Roman" w:cs="Times New Roman"/>
          <w:i/>
          <w:sz w:val="24"/>
          <w:szCs w:val="24"/>
          <w:lang w:eastAsia="ru-RU"/>
        </w:rPr>
        <w:t>с</w:t>
      </w:r>
      <w:proofErr w:type="gramEnd"/>
      <w:r w:rsidRPr="00390AC9">
        <w:rPr>
          <w:rFonts w:ascii="Times New Roman" w:eastAsia="Times New Roman" w:hAnsi="Times New Roman" w:cs="Times New Roman"/>
          <w:i/>
          <w:sz w:val="24"/>
          <w:szCs w:val="24"/>
          <w:lang w:eastAsia="ru-RU"/>
        </w:rPr>
        <w:t>ase</w:t>
      </w:r>
      <w:proofErr w:type="spellEnd"/>
      <w:r w:rsidRPr="00972614">
        <w:rPr>
          <w:rFonts w:ascii="Times New Roman" w:eastAsia="Times New Roman" w:hAnsi="Times New Roman" w:cs="Times New Roman"/>
          <w:sz w:val="24"/>
          <w:szCs w:val="24"/>
          <w:lang w:eastAsia="ru-RU"/>
        </w:rPr>
        <w:t xml:space="preserve"> основан на навыках и умениях </w:t>
      </w:r>
      <w:r w:rsidRPr="00972614">
        <w:rPr>
          <w:rFonts w:ascii="Times New Roman" w:eastAsia="Times New Roman" w:hAnsi="Times New Roman" w:cs="Times New Roman"/>
          <w:sz w:val="24"/>
          <w:szCs w:val="24"/>
          <w:lang w:eastAsia="ru-RU"/>
        </w:rPr>
        <w:lastRenderedPageBreak/>
        <w:t>работы с информационными средствами, что позволяет актуализировать имеющиеся знания, активизирует научно-исследовательскую деятельность.</w:t>
      </w:r>
    </w:p>
    <w:p w:rsidR="00AD5607" w:rsidRPr="00972614" w:rsidRDefault="00864092"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 xml:space="preserve">Кейс – метод зародился в Гарвардской школе бизнеса в начале XX века. </w:t>
      </w:r>
      <w:r w:rsidR="0038079F" w:rsidRPr="00972614">
        <w:rPr>
          <w:rFonts w:ascii="Times New Roman" w:eastAsia="Times New Roman" w:hAnsi="Times New Roman" w:cs="Times New Roman"/>
          <w:sz w:val="24"/>
          <w:szCs w:val="24"/>
          <w:lang w:eastAsia="ru-RU"/>
        </w:rPr>
        <w:t>Ведущие</w:t>
      </w:r>
      <w:r w:rsidR="00AD5607" w:rsidRPr="00972614">
        <w:rPr>
          <w:rFonts w:ascii="Times New Roman" w:eastAsia="Times New Roman" w:hAnsi="Times New Roman" w:cs="Times New Roman"/>
          <w:sz w:val="24"/>
          <w:szCs w:val="24"/>
          <w:lang w:eastAsia="ru-RU"/>
        </w:rPr>
        <w:t xml:space="preserve"> преподаватели понимали, что для обучения студентов-аспирантов не хватает той информации, которую дают учебники. </w:t>
      </w:r>
      <w:r w:rsidR="0038079F" w:rsidRPr="00972614">
        <w:rPr>
          <w:rFonts w:ascii="Times New Roman" w:eastAsia="Times New Roman" w:hAnsi="Times New Roman" w:cs="Times New Roman"/>
          <w:sz w:val="24"/>
          <w:szCs w:val="24"/>
          <w:lang w:eastAsia="ru-RU"/>
        </w:rPr>
        <w:t xml:space="preserve">В результате этого понимания было принято решение изменить подход к обучению. Было проведено интервью с ведущими бизнесменами и </w:t>
      </w:r>
      <w:proofErr w:type="gramStart"/>
      <w:r w:rsidR="0038079F" w:rsidRPr="00972614">
        <w:rPr>
          <w:rFonts w:ascii="Times New Roman" w:eastAsia="Times New Roman" w:hAnsi="Times New Roman" w:cs="Times New Roman"/>
          <w:sz w:val="24"/>
          <w:szCs w:val="24"/>
          <w:lang w:eastAsia="ru-RU"/>
        </w:rPr>
        <w:t>топ-менеджерами</w:t>
      </w:r>
      <w:proofErr w:type="gramEnd"/>
      <w:r w:rsidR="0038079F" w:rsidRPr="00972614">
        <w:rPr>
          <w:rFonts w:ascii="Times New Roman" w:eastAsia="Times New Roman" w:hAnsi="Times New Roman" w:cs="Times New Roman"/>
          <w:sz w:val="24"/>
          <w:szCs w:val="24"/>
          <w:lang w:eastAsia="ru-RU"/>
        </w:rPr>
        <w:t xml:space="preserve">, а полученные данные были документированы в отчетах. В этих отчетах были зафиксированы ситуации, с которыми сталкиваются бизнесмены в своей деятельности, и как они их решают. Эти записи стали основой для создания системы обучения с помощью анализа </w:t>
      </w:r>
      <w:proofErr w:type="gramStart"/>
      <w:r w:rsidR="0038079F" w:rsidRPr="00972614">
        <w:rPr>
          <w:rFonts w:ascii="Times New Roman" w:eastAsia="Times New Roman" w:hAnsi="Times New Roman" w:cs="Times New Roman"/>
          <w:sz w:val="24"/>
          <w:szCs w:val="24"/>
          <w:lang w:eastAsia="ru-RU"/>
        </w:rPr>
        <w:t>бизнес-кейсов</w:t>
      </w:r>
      <w:proofErr w:type="gramEnd"/>
      <w:r w:rsidR="0038079F" w:rsidRPr="00972614">
        <w:rPr>
          <w:rFonts w:ascii="Times New Roman" w:eastAsia="Times New Roman" w:hAnsi="Times New Roman" w:cs="Times New Roman"/>
          <w:sz w:val="24"/>
          <w:szCs w:val="24"/>
          <w:lang w:eastAsia="ru-RU"/>
        </w:rPr>
        <w:t xml:space="preserve">. В начале 20-го века преподаватели Гарварда начали добавлять в свои лекции студенческие дискуссии. Преподаватель предлагал "кейс" или проблему, перед студентами ставилась задача, и они обсуждали различные варианты решения. В результате этот метод обучения стал популярным и существенной частью подготовки студентов в </w:t>
      </w:r>
      <w:proofErr w:type="gramStart"/>
      <w:r w:rsidR="0038079F" w:rsidRPr="00972614">
        <w:rPr>
          <w:rFonts w:ascii="Times New Roman" w:eastAsia="Times New Roman" w:hAnsi="Times New Roman" w:cs="Times New Roman"/>
          <w:sz w:val="24"/>
          <w:szCs w:val="24"/>
          <w:lang w:eastAsia="ru-RU"/>
        </w:rPr>
        <w:t>бизнес-школах</w:t>
      </w:r>
      <w:proofErr w:type="gramEnd"/>
      <w:r w:rsidR="0038079F" w:rsidRPr="00972614">
        <w:rPr>
          <w:rFonts w:ascii="Times New Roman" w:eastAsia="Times New Roman" w:hAnsi="Times New Roman" w:cs="Times New Roman"/>
          <w:sz w:val="24"/>
          <w:szCs w:val="24"/>
          <w:lang w:eastAsia="ru-RU"/>
        </w:rPr>
        <w:t>.</w:t>
      </w:r>
      <w:r w:rsidR="00390AC9">
        <w:rPr>
          <w:rFonts w:ascii="Times New Roman" w:eastAsia="Times New Roman" w:hAnsi="Times New Roman" w:cs="Times New Roman"/>
          <w:sz w:val="24"/>
          <w:szCs w:val="24"/>
          <w:lang w:eastAsia="ru-RU"/>
        </w:rPr>
        <w:t xml:space="preserve"> </w:t>
      </w:r>
      <w:r w:rsidR="0038079F" w:rsidRPr="00972614">
        <w:rPr>
          <w:rFonts w:ascii="Times New Roman" w:eastAsia="Times New Roman" w:hAnsi="Times New Roman" w:cs="Times New Roman"/>
          <w:sz w:val="24"/>
          <w:szCs w:val="24"/>
          <w:lang w:eastAsia="ru-RU"/>
        </w:rPr>
        <w:t>П</w:t>
      </w:r>
      <w:r w:rsidR="00AD5607" w:rsidRPr="00972614">
        <w:rPr>
          <w:rFonts w:ascii="Times New Roman" w:eastAsia="Times New Roman" w:hAnsi="Times New Roman" w:cs="Times New Roman"/>
          <w:sz w:val="24"/>
          <w:szCs w:val="24"/>
          <w:lang w:eastAsia="ru-RU"/>
        </w:rPr>
        <w:t>ервые подборки кейсов были опубликованы в 1925 году в Отчетах Гарвардского университета о бизнесе.</w:t>
      </w:r>
    </w:p>
    <w:p w:rsidR="002C7035" w:rsidRPr="00972614" w:rsidRDefault="002C7035"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 xml:space="preserve">В настоящее время существуют два классических направления </w:t>
      </w:r>
      <w:proofErr w:type="spellStart"/>
      <w:r w:rsidRPr="00390AC9">
        <w:rPr>
          <w:rFonts w:ascii="Times New Roman" w:eastAsia="Times New Roman" w:hAnsi="Times New Roman" w:cs="Times New Roman"/>
          <w:i/>
          <w:sz w:val="24"/>
          <w:szCs w:val="24"/>
          <w:lang w:eastAsia="ru-RU"/>
        </w:rPr>
        <w:t>case-study</w:t>
      </w:r>
      <w:proofErr w:type="spellEnd"/>
      <w:r w:rsidRPr="00972614">
        <w:rPr>
          <w:rFonts w:ascii="Times New Roman" w:eastAsia="Times New Roman" w:hAnsi="Times New Roman" w:cs="Times New Roman"/>
          <w:sz w:val="24"/>
          <w:szCs w:val="24"/>
          <w:lang w:eastAsia="ru-RU"/>
        </w:rPr>
        <w:t xml:space="preserve"> - американское и европейское. Американский подход, представленный Гарвардской школой, нацелен на поиск единственно верного решения проблемы. Европейская школа, Манчестерская, предполагает разнообразие вариантов решения проблемы. Американские кейсы имеют больший объем (20-25 страниц текста и 8-10 страниц иллюстраций), в то время как европейские кейсы значительно короче.</w:t>
      </w:r>
    </w:p>
    <w:p w:rsidR="002C7035" w:rsidRPr="00972614" w:rsidRDefault="002C7035"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 xml:space="preserve">Кейсы могут отличаться содержанием и организацией материала в зависимости от образовательных целей. Некоторые кейсы направлены на анализ и оценку, требуя детального изучения информации и предъявления выводов. Другие кейсы обучают решению проблем и принятию решений на основе недостаточной или избыточной информации. В таких кейсах содержится элемент конфликта, множественности методов принятия решений и возможности реализации различных альтернативных решений. Также существуют кейсы, иллюстрирующие проблемы и их решения, которые являются более простыми и предназначены для ознакомления с методом </w:t>
      </w:r>
      <w:proofErr w:type="spellStart"/>
      <w:r w:rsidRPr="00390AC9">
        <w:rPr>
          <w:rFonts w:ascii="Times New Roman" w:eastAsia="Times New Roman" w:hAnsi="Times New Roman" w:cs="Times New Roman"/>
          <w:i/>
          <w:sz w:val="24"/>
          <w:szCs w:val="24"/>
          <w:lang w:eastAsia="ru-RU"/>
        </w:rPr>
        <w:t>case-study</w:t>
      </w:r>
      <w:proofErr w:type="spellEnd"/>
      <w:r w:rsidRPr="00972614">
        <w:rPr>
          <w:rFonts w:ascii="Times New Roman" w:eastAsia="Times New Roman" w:hAnsi="Times New Roman" w:cs="Times New Roman"/>
          <w:sz w:val="24"/>
          <w:szCs w:val="24"/>
          <w:lang w:eastAsia="ru-RU"/>
        </w:rPr>
        <w:t xml:space="preserve"> на начальном этапе.</w:t>
      </w:r>
    </w:p>
    <w:p w:rsidR="00E04876" w:rsidRPr="00972614" w:rsidRDefault="00E04876"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 xml:space="preserve">Существуют различные типы </w:t>
      </w:r>
      <w:proofErr w:type="gramStart"/>
      <w:r w:rsidRPr="00972614">
        <w:rPr>
          <w:rFonts w:ascii="Times New Roman" w:eastAsia="Times New Roman" w:hAnsi="Times New Roman" w:cs="Times New Roman"/>
          <w:sz w:val="24"/>
          <w:szCs w:val="24"/>
          <w:lang w:eastAsia="ru-RU"/>
        </w:rPr>
        <w:t>кейс-методов</w:t>
      </w:r>
      <w:proofErr w:type="gramEnd"/>
      <w:r w:rsidRPr="00972614">
        <w:rPr>
          <w:rFonts w:ascii="Times New Roman" w:eastAsia="Times New Roman" w:hAnsi="Times New Roman" w:cs="Times New Roman"/>
          <w:sz w:val="24"/>
          <w:szCs w:val="24"/>
          <w:lang w:eastAsia="ru-RU"/>
        </w:rPr>
        <w:t xml:space="preserve"> в зависимости от  степени воздействия источников Практические кейсы максимально приближены к реальным ситуациям и могут включать исторические источники, реальные документы, статисти</w:t>
      </w:r>
      <w:r w:rsidR="00390AC9">
        <w:rPr>
          <w:rFonts w:ascii="Times New Roman" w:eastAsia="Times New Roman" w:hAnsi="Times New Roman" w:cs="Times New Roman"/>
          <w:sz w:val="24"/>
          <w:szCs w:val="24"/>
          <w:lang w:eastAsia="ru-RU"/>
        </w:rPr>
        <w:t>к</w:t>
      </w:r>
      <w:r w:rsidRPr="00972614">
        <w:rPr>
          <w:rFonts w:ascii="Times New Roman" w:eastAsia="Times New Roman" w:hAnsi="Times New Roman" w:cs="Times New Roman"/>
          <w:sz w:val="24"/>
          <w:szCs w:val="24"/>
          <w:lang w:eastAsia="ru-RU"/>
        </w:rPr>
        <w:t xml:space="preserve">а в динамике данных, даже вещественные артефакты и другие компоненты. Это кейс моделирования </w:t>
      </w:r>
      <w:r w:rsidRPr="00972614">
        <w:rPr>
          <w:rFonts w:ascii="Times New Roman" w:eastAsia="Times New Roman" w:hAnsi="Times New Roman" w:cs="Times New Roman"/>
          <w:sz w:val="24"/>
          <w:szCs w:val="24"/>
          <w:lang w:eastAsia="ru-RU"/>
        </w:rPr>
        <w:lastRenderedPageBreak/>
        <w:t>реального события в истории, экологического состояния локальной территории, или кейс моделирования технико-технологической проблемы, которую надо решить. Они разрабатываются для отработки учебных навыков и их применения в реальной жизни. Обучающие кейсы направлены на развитие и отработку навык</w:t>
      </w:r>
      <w:r w:rsidR="007F7982" w:rsidRPr="00972614">
        <w:rPr>
          <w:rFonts w:ascii="Times New Roman" w:eastAsia="Times New Roman" w:hAnsi="Times New Roman" w:cs="Times New Roman"/>
          <w:sz w:val="24"/>
          <w:szCs w:val="24"/>
          <w:lang w:eastAsia="ru-RU"/>
        </w:rPr>
        <w:t xml:space="preserve">ов решения типичных учебных ситуаций, в которых отрабатывается автоматизм навыков и способов поиска решений. </w:t>
      </w:r>
      <w:r w:rsidRPr="00972614">
        <w:rPr>
          <w:rFonts w:ascii="Times New Roman" w:eastAsia="Times New Roman" w:hAnsi="Times New Roman" w:cs="Times New Roman"/>
          <w:sz w:val="24"/>
          <w:szCs w:val="24"/>
          <w:lang w:eastAsia="ru-RU"/>
        </w:rPr>
        <w:t>Научно-исследовательские кейсы, в свою очередь, ставят перед учеником задачу проведения исследовательской деятельности на основе анализа доступной информации и работ других авторов.</w:t>
      </w:r>
    </w:p>
    <w:p w:rsidR="00911A16" w:rsidRPr="00972614" w:rsidRDefault="007F7982"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Основные требования к кейсам заключаются в их соответствии</w:t>
      </w:r>
      <w:r w:rsidR="00911A16" w:rsidRPr="00972614">
        <w:rPr>
          <w:rFonts w:ascii="Times New Roman" w:eastAsia="Times New Roman" w:hAnsi="Times New Roman" w:cs="Times New Roman"/>
          <w:sz w:val="24"/>
          <w:szCs w:val="24"/>
          <w:lang w:eastAsia="ru-RU"/>
        </w:rPr>
        <w:t xml:space="preserve"> ч</w:t>
      </w:r>
      <w:r w:rsidRPr="00972614">
        <w:rPr>
          <w:rFonts w:ascii="Times New Roman" w:eastAsia="Times New Roman" w:hAnsi="Times New Roman" w:cs="Times New Roman"/>
          <w:sz w:val="24"/>
          <w:szCs w:val="24"/>
          <w:lang w:eastAsia="ru-RU"/>
        </w:rPr>
        <w:t>ётко поставленной цели создания, актуальности на сегодняшний день, уровне</w:t>
      </w:r>
      <w:r w:rsidR="00911A16" w:rsidRPr="00972614">
        <w:rPr>
          <w:rFonts w:ascii="Times New Roman" w:eastAsia="Times New Roman" w:hAnsi="Times New Roman" w:cs="Times New Roman"/>
          <w:sz w:val="24"/>
          <w:szCs w:val="24"/>
          <w:lang w:eastAsia="ru-RU"/>
        </w:rPr>
        <w:t xml:space="preserve"> трудности в соответст</w:t>
      </w:r>
      <w:r w:rsidRPr="00972614">
        <w:rPr>
          <w:rFonts w:ascii="Times New Roman" w:eastAsia="Times New Roman" w:hAnsi="Times New Roman" w:cs="Times New Roman"/>
          <w:sz w:val="24"/>
          <w:szCs w:val="24"/>
          <w:lang w:eastAsia="ru-RU"/>
        </w:rPr>
        <w:t>вии с возможностями обучающихся, ориентированности</w:t>
      </w:r>
      <w:r w:rsidR="00911A16" w:rsidRPr="00972614">
        <w:rPr>
          <w:rFonts w:ascii="Times New Roman" w:eastAsia="Times New Roman" w:hAnsi="Times New Roman" w:cs="Times New Roman"/>
          <w:sz w:val="24"/>
          <w:szCs w:val="24"/>
          <w:lang w:eastAsia="ru-RU"/>
        </w:rPr>
        <w:t xml:space="preserve"> на</w:t>
      </w:r>
      <w:r w:rsidRPr="00972614">
        <w:rPr>
          <w:rFonts w:ascii="Times New Roman" w:eastAsia="Times New Roman" w:hAnsi="Times New Roman" w:cs="Times New Roman"/>
          <w:sz w:val="24"/>
          <w:szCs w:val="24"/>
          <w:lang w:eastAsia="ru-RU"/>
        </w:rPr>
        <w:t xml:space="preserve"> коллективную выработку решений и наличии нескольких вариантов решений для обсуждения. </w:t>
      </w:r>
    </w:p>
    <w:p w:rsidR="00911A16" w:rsidRPr="00972614" w:rsidRDefault="00C43196" w:rsidP="00972614">
      <w:pPr>
        <w:shd w:val="clear" w:color="auto" w:fill="FFFFFF"/>
        <w:spacing w:after="0" w:line="360" w:lineRule="auto"/>
        <w:ind w:firstLine="709"/>
        <w:jc w:val="both"/>
        <w:rPr>
          <w:rFonts w:ascii="Times New Roman" w:hAnsi="Times New Roman" w:cs="Times New Roman"/>
          <w:sz w:val="24"/>
          <w:szCs w:val="24"/>
        </w:rPr>
      </w:pPr>
      <w:r w:rsidRPr="00972614">
        <w:rPr>
          <w:rFonts w:ascii="Times New Roman" w:hAnsi="Times New Roman" w:cs="Times New Roman"/>
          <w:sz w:val="24"/>
          <w:szCs w:val="24"/>
        </w:rPr>
        <w:t>Особенности данного метода состоят в следующем. Технология представляет собой специфическую разновидность аналитической исследовательской методики, включая операции исследования и аналитические процедуры. Она также является методом коллективного обучения, где ключевыми компонентами являются совместная работа в группах и</w:t>
      </w:r>
      <w:r w:rsidR="00911A16" w:rsidRPr="00972614">
        <w:rPr>
          <w:rFonts w:ascii="Times New Roman" w:hAnsi="Times New Roman" w:cs="Times New Roman"/>
          <w:sz w:val="24"/>
          <w:szCs w:val="24"/>
        </w:rPr>
        <w:t xml:space="preserve"> взаимный обмен инфор</w:t>
      </w:r>
      <w:r w:rsidRPr="00972614">
        <w:rPr>
          <w:rFonts w:ascii="Times New Roman" w:hAnsi="Times New Roman" w:cs="Times New Roman"/>
          <w:sz w:val="24"/>
          <w:szCs w:val="24"/>
        </w:rPr>
        <w:t xml:space="preserve">мацией. Технология включает подготовку группы к погружению в определенную ситуацию, создание эффектов осознания, </w:t>
      </w:r>
      <w:proofErr w:type="spellStart"/>
      <w:r w:rsidRPr="00972614">
        <w:rPr>
          <w:rFonts w:ascii="Times New Roman" w:hAnsi="Times New Roman" w:cs="Times New Roman"/>
          <w:sz w:val="24"/>
          <w:szCs w:val="24"/>
        </w:rPr>
        <w:t>инсайтного</w:t>
      </w:r>
      <w:proofErr w:type="spellEnd"/>
      <w:r w:rsidRPr="00972614">
        <w:rPr>
          <w:rFonts w:ascii="Times New Roman" w:hAnsi="Times New Roman" w:cs="Times New Roman"/>
          <w:sz w:val="24"/>
          <w:szCs w:val="24"/>
        </w:rPr>
        <w:t xml:space="preserve"> озар</w:t>
      </w:r>
      <w:r w:rsidR="00390AC9">
        <w:rPr>
          <w:rFonts w:ascii="Times New Roman" w:hAnsi="Times New Roman" w:cs="Times New Roman"/>
          <w:sz w:val="24"/>
          <w:szCs w:val="24"/>
        </w:rPr>
        <w:t>ения, обмена открытиями и т. д.</w:t>
      </w:r>
      <w:r w:rsidRPr="00972614">
        <w:rPr>
          <w:rFonts w:ascii="Times New Roman" w:hAnsi="Times New Roman" w:cs="Times New Roman"/>
          <w:sz w:val="24"/>
          <w:szCs w:val="24"/>
        </w:rPr>
        <w:t xml:space="preserve"> Она объединяет различные подходы к развивающему обучению, включая индивидуальное, групповое и коллективное развитие, а также формирование личностных качеств обучаемых. Этот метод представляет собой специфическую разновидность проектной технологии, при которой идет формирование проблемы и путей ее решения на основании кейса, который выступает одновременно в виде технического задания и источника информации для осознания вариантов эффективных действий. Он интегрирует элементы метода </w:t>
      </w:r>
      <w:r w:rsidR="00390AC9">
        <w:rPr>
          <w:rFonts w:ascii="Times New Roman" w:hAnsi="Times New Roman" w:cs="Times New Roman"/>
          <w:sz w:val="24"/>
          <w:szCs w:val="24"/>
        </w:rPr>
        <w:t>«</w:t>
      </w:r>
      <w:r w:rsidRPr="00972614">
        <w:rPr>
          <w:rFonts w:ascii="Times New Roman" w:hAnsi="Times New Roman" w:cs="Times New Roman"/>
          <w:sz w:val="24"/>
          <w:szCs w:val="24"/>
        </w:rPr>
        <w:t>создания успеха</w:t>
      </w:r>
      <w:r w:rsidR="00390AC9">
        <w:rPr>
          <w:rFonts w:ascii="Times New Roman" w:hAnsi="Times New Roman" w:cs="Times New Roman"/>
          <w:sz w:val="24"/>
          <w:szCs w:val="24"/>
        </w:rPr>
        <w:t>»</w:t>
      </w:r>
      <w:r w:rsidRPr="00972614">
        <w:rPr>
          <w:rFonts w:ascii="Times New Roman" w:hAnsi="Times New Roman" w:cs="Times New Roman"/>
          <w:sz w:val="24"/>
          <w:szCs w:val="24"/>
        </w:rPr>
        <w:t>, активизируя учащихся, стимулируя их успехи и подчеркивая достижения обучаемых. Достижение успеха является одним из ключевых двигателей метода, способствуя формированию стойкой позитивной мотивации и увеличению познавательной активности.</w:t>
      </w:r>
    </w:p>
    <w:p w:rsidR="00EA2669" w:rsidRPr="00972614" w:rsidRDefault="00EA2669" w:rsidP="00972614">
      <w:pPr>
        <w:shd w:val="clear" w:color="auto" w:fill="FFFFFF"/>
        <w:spacing w:after="0" w:line="360" w:lineRule="auto"/>
        <w:ind w:firstLine="709"/>
        <w:jc w:val="both"/>
        <w:rPr>
          <w:rFonts w:ascii="Times New Roman" w:hAnsi="Times New Roman" w:cs="Times New Roman"/>
          <w:sz w:val="24"/>
          <w:szCs w:val="24"/>
        </w:rPr>
      </w:pPr>
      <w:r w:rsidRPr="00972614">
        <w:rPr>
          <w:rFonts w:ascii="Times New Roman" w:hAnsi="Times New Roman" w:cs="Times New Roman"/>
          <w:sz w:val="24"/>
          <w:szCs w:val="24"/>
        </w:rPr>
        <w:t xml:space="preserve">Применение </w:t>
      </w:r>
      <w:proofErr w:type="gramStart"/>
      <w:r w:rsidRPr="00972614">
        <w:rPr>
          <w:rFonts w:ascii="Times New Roman" w:hAnsi="Times New Roman" w:cs="Times New Roman"/>
          <w:sz w:val="24"/>
          <w:szCs w:val="24"/>
        </w:rPr>
        <w:t>кейс-технологией</w:t>
      </w:r>
      <w:proofErr w:type="gramEnd"/>
      <w:r w:rsidRPr="00972614">
        <w:rPr>
          <w:rFonts w:ascii="Times New Roman" w:hAnsi="Times New Roman" w:cs="Times New Roman"/>
          <w:sz w:val="24"/>
          <w:szCs w:val="24"/>
        </w:rPr>
        <w:t xml:space="preserve"> предполагает педагогическую деятельность, которая может быть в рамках трех стратегий </w:t>
      </w:r>
      <w:r w:rsidR="00911A16" w:rsidRPr="00972614">
        <w:rPr>
          <w:rFonts w:ascii="Times New Roman" w:hAnsi="Times New Roman" w:cs="Times New Roman"/>
          <w:sz w:val="24"/>
          <w:szCs w:val="24"/>
        </w:rPr>
        <w:t xml:space="preserve">поведения </w:t>
      </w:r>
      <w:r w:rsidRPr="00972614">
        <w:rPr>
          <w:rFonts w:ascii="Times New Roman" w:hAnsi="Times New Roman" w:cs="Times New Roman"/>
          <w:sz w:val="24"/>
          <w:szCs w:val="24"/>
        </w:rPr>
        <w:t>учителя в ходе работы с кейсом:</w:t>
      </w:r>
    </w:p>
    <w:p w:rsidR="00EA2669" w:rsidRPr="00972614" w:rsidRDefault="00EA2669" w:rsidP="003935B5">
      <w:pPr>
        <w:pStyle w:val="a3"/>
        <w:numPr>
          <w:ilvl w:val="0"/>
          <w:numId w:val="5"/>
        </w:numPr>
        <w:shd w:val="clear" w:color="auto" w:fill="FFFFFF"/>
        <w:spacing w:after="0" w:line="360" w:lineRule="auto"/>
        <w:ind w:left="0" w:firstLine="709"/>
        <w:jc w:val="both"/>
        <w:rPr>
          <w:rFonts w:ascii="Times New Roman" w:hAnsi="Times New Roman" w:cs="Times New Roman"/>
          <w:sz w:val="24"/>
          <w:szCs w:val="24"/>
        </w:rPr>
      </w:pPr>
      <w:r w:rsidRPr="00972614">
        <w:rPr>
          <w:rFonts w:ascii="Times New Roman" w:hAnsi="Times New Roman" w:cs="Times New Roman"/>
          <w:sz w:val="24"/>
          <w:szCs w:val="24"/>
        </w:rPr>
        <w:t>учитель может предоставлять подсказки или дополнительную информацию для разгадки кейса в форме дополнительных вопросов;</w:t>
      </w:r>
    </w:p>
    <w:p w:rsidR="00EA2669" w:rsidRPr="00972614" w:rsidRDefault="00EA2669" w:rsidP="003935B5">
      <w:pPr>
        <w:pStyle w:val="a3"/>
        <w:numPr>
          <w:ilvl w:val="0"/>
          <w:numId w:val="5"/>
        </w:numPr>
        <w:shd w:val="clear" w:color="auto" w:fill="FFFFFF"/>
        <w:spacing w:after="0" w:line="360" w:lineRule="auto"/>
        <w:ind w:left="0" w:firstLine="709"/>
        <w:jc w:val="both"/>
        <w:rPr>
          <w:rFonts w:ascii="Times New Roman" w:hAnsi="Times New Roman" w:cs="Times New Roman"/>
          <w:sz w:val="24"/>
          <w:szCs w:val="24"/>
        </w:rPr>
      </w:pPr>
      <w:r w:rsidRPr="00972614">
        <w:rPr>
          <w:rFonts w:ascii="Times New Roman" w:hAnsi="Times New Roman" w:cs="Times New Roman"/>
          <w:sz w:val="24"/>
          <w:szCs w:val="24"/>
        </w:rPr>
        <w:t xml:space="preserve">в </w:t>
      </w:r>
      <w:r w:rsidR="00911A16" w:rsidRPr="00972614">
        <w:rPr>
          <w:rFonts w:ascii="Times New Roman" w:hAnsi="Times New Roman" w:cs="Times New Roman"/>
          <w:sz w:val="24"/>
          <w:szCs w:val="24"/>
        </w:rPr>
        <w:t xml:space="preserve">определенных условиях учитель будет сам давать ответ; </w:t>
      </w:r>
    </w:p>
    <w:p w:rsidR="00EA2669" w:rsidRPr="00972614" w:rsidRDefault="00EA2669" w:rsidP="003935B5">
      <w:pPr>
        <w:pStyle w:val="a3"/>
        <w:numPr>
          <w:ilvl w:val="0"/>
          <w:numId w:val="5"/>
        </w:numPr>
        <w:shd w:val="clear" w:color="auto" w:fill="FFFFFF"/>
        <w:spacing w:after="0" w:line="360" w:lineRule="auto"/>
        <w:ind w:left="0" w:firstLine="709"/>
        <w:jc w:val="both"/>
        <w:rPr>
          <w:rFonts w:ascii="Times New Roman" w:hAnsi="Times New Roman" w:cs="Times New Roman"/>
          <w:sz w:val="24"/>
          <w:szCs w:val="24"/>
        </w:rPr>
      </w:pPr>
      <w:r w:rsidRPr="00972614">
        <w:rPr>
          <w:rFonts w:ascii="Times New Roman" w:hAnsi="Times New Roman" w:cs="Times New Roman"/>
          <w:sz w:val="24"/>
          <w:szCs w:val="24"/>
        </w:rPr>
        <w:t>учитель может ничего не делать и дать шанс ученикам самостоятельно работать над проблемой.</w:t>
      </w:r>
    </w:p>
    <w:p w:rsidR="00DA31E2" w:rsidRPr="00972614" w:rsidRDefault="00DA31E2" w:rsidP="00972614">
      <w:pPr>
        <w:shd w:val="clear" w:color="auto" w:fill="FFFFFF"/>
        <w:spacing w:after="0" w:line="360" w:lineRule="auto"/>
        <w:ind w:firstLine="709"/>
        <w:jc w:val="both"/>
        <w:rPr>
          <w:rFonts w:ascii="Times New Roman" w:hAnsi="Times New Roman" w:cs="Times New Roman"/>
          <w:sz w:val="24"/>
          <w:szCs w:val="24"/>
        </w:rPr>
      </w:pPr>
      <w:r w:rsidRPr="00972614">
        <w:rPr>
          <w:rFonts w:ascii="Times New Roman" w:hAnsi="Times New Roman" w:cs="Times New Roman"/>
          <w:sz w:val="24"/>
          <w:szCs w:val="24"/>
        </w:rPr>
        <w:lastRenderedPageBreak/>
        <w:t xml:space="preserve">Применение данной технологии, как и других подобных методов, включает два основных этапа: </w:t>
      </w:r>
      <w:proofErr w:type="gramStart"/>
      <w:r w:rsidRPr="00972614">
        <w:rPr>
          <w:rFonts w:ascii="Times New Roman" w:hAnsi="Times New Roman" w:cs="Times New Roman"/>
          <w:sz w:val="24"/>
          <w:szCs w:val="24"/>
        </w:rPr>
        <w:t>подготовительный</w:t>
      </w:r>
      <w:proofErr w:type="gramEnd"/>
      <w:r w:rsidRPr="00972614">
        <w:rPr>
          <w:rFonts w:ascii="Times New Roman" w:hAnsi="Times New Roman" w:cs="Times New Roman"/>
          <w:sz w:val="24"/>
          <w:szCs w:val="24"/>
        </w:rPr>
        <w:t xml:space="preserve"> и проведение самого урока. Во время первого этапа происходит подготовка кейса, где формулируется задание - учебная ситуация, которая может быть вымышленная или упрощенная реальная ситуация в зависимости от возраста учащихся. Затем определяются вопросы, на которые ученикам нужно будет найти ответ после анализа всех материалов. Второй этап представляет собой активную работу учащихся с кейсом во время урока. </w:t>
      </w:r>
    </w:p>
    <w:p w:rsidR="002C60AF" w:rsidRPr="00972614" w:rsidRDefault="002C60AF"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Рекомендуется следовать определенному порядку при решении кейсов:</w:t>
      </w:r>
    </w:p>
    <w:p w:rsidR="002C60AF" w:rsidRPr="00972614" w:rsidRDefault="002C60AF"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1. Начните с ознакомления с сюжетом в течение 3-5 минут.</w:t>
      </w:r>
    </w:p>
    <w:p w:rsidR="002C60AF" w:rsidRPr="00972614" w:rsidRDefault="002C60AF"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 xml:space="preserve">2. Проведите </w:t>
      </w:r>
      <w:proofErr w:type="spellStart"/>
      <w:r w:rsidRPr="00972614">
        <w:rPr>
          <w:rFonts w:ascii="Times New Roman" w:eastAsia="Times New Roman" w:hAnsi="Times New Roman" w:cs="Times New Roman"/>
          <w:sz w:val="24"/>
          <w:szCs w:val="24"/>
          <w:lang w:eastAsia="ru-RU"/>
        </w:rPr>
        <w:t>проблематизацию</w:t>
      </w:r>
      <w:proofErr w:type="spellEnd"/>
      <w:r w:rsidR="00390AC9">
        <w:rPr>
          <w:rFonts w:ascii="Times New Roman" w:eastAsia="Times New Roman" w:hAnsi="Times New Roman" w:cs="Times New Roman"/>
          <w:sz w:val="24"/>
          <w:szCs w:val="24"/>
          <w:lang w:eastAsia="ru-RU"/>
        </w:rPr>
        <w:t>-</w:t>
      </w:r>
      <w:r w:rsidRPr="00972614">
        <w:rPr>
          <w:rFonts w:ascii="Times New Roman" w:eastAsia="Times New Roman" w:hAnsi="Times New Roman" w:cs="Times New Roman"/>
          <w:sz w:val="24"/>
          <w:szCs w:val="24"/>
          <w:lang w:eastAsia="ru-RU"/>
        </w:rPr>
        <w:t xml:space="preserve">обнаружение противоречия в сюжете в ходе групповой дискуссии и определение его </w:t>
      </w:r>
      <w:r w:rsidR="00390AC9">
        <w:rPr>
          <w:rFonts w:ascii="Times New Roman" w:eastAsia="Times New Roman" w:hAnsi="Times New Roman" w:cs="Times New Roman"/>
          <w:sz w:val="24"/>
          <w:szCs w:val="24"/>
          <w:lang w:eastAsia="ru-RU"/>
        </w:rPr>
        <w:t>«</w:t>
      </w:r>
      <w:r w:rsidRPr="00972614">
        <w:rPr>
          <w:rFonts w:ascii="Times New Roman" w:eastAsia="Times New Roman" w:hAnsi="Times New Roman" w:cs="Times New Roman"/>
          <w:sz w:val="24"/>
          <w:szCs w:val="24"/>
          <w:lang w:eastAsia="ru-RU"/>
        </w:rPr>
        <w:t>странности</w:t>
      </w:r>
      <w:r w:rsidR="00390AC9">
        <w:rPr>
          <w:rFonts w:ascii="Times New Roman" w:eastAsia="Times New Roman" w:hAnsi="Times New Roman" w:cs="Times New Roman"/>
          <w:sz w:val="24"/>
          <w:szCs w:val="24"/>
          <w:lang w:eastAsia="ru-RU"/>
        </w:rPr>
        <w:t>»</w:t>
      </w:r>
      <w:r w:rsidRPr="00972614">
        <w:rPr>
          <w:rFonts w:ascii="Times New Roman" w:eastAsia="Times New Roman" w:hAnsi="Times New Roman" w:cs="Times New Roman"/>
          <w:sz w:val="24"/>
          <w:szCs w:val="24"/>
          <w:lang w:eastAsia="ru-RU"/>
        </w:rPr>
        <w:t xml:space="preserve"> в течение 3-4 минут.</w:t>
      </w:r>
    </w:p>
    <w:p w:rsidR="002C60AF" w:rsidRPr="00972614" w:rsidRDefault="002C60AF"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3. Сформулируйте проблему и выберите наилучшие формулировки путем мозгового штурма в группе. Затрачивайте на это 3-4 минуты.</w:t>
      </w:r>
    </w:p>
    <w:p w:rsidR="002C60AF" w:rsidRPr="00972614" w:rsidRDefault="002C60AF"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4. Предложите гипотетические ответы на проблематический вопрос внутри небольших групп в течение 3-4 минут.</w:t>
      </w:r>
    </w:p>
    <w:p w:rsidR="002C60AF" w:rsidRPr="00972614" w:rsidRDefault="002C60AF"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5. Проверьте гипотезы на основе информации из сюжета и других доступных источников в течение до 15 минут. Дайте учащимся возможность использовать любую литературу, учебники и справочники. Если необходимо, подготовьте распечатку с информацией, отсутствующей в учебниках и справочниках. Однако</w:t>
      </w:r>
      <w:proofErr w:type="gramStart"/>
      <w:r w:rsidRPr="00972614">
        <w:rPr>
          <w:rFonts w:ascii="Times New Roman" w:eastAsia="Times New Roman" w:hAnsi="Times New Roman" w:cs="Times New Roman"/>
          <w:sz w:val="24"/>
          <w:szCs w:val="24"/>
          <w:lang w:eastAsia="ru-RU"/>
        </w:rPr>
        <w:t>,</w:t>
      </w:r>
      <w:proofErr w:type="gramEnd"/>
      <w:r w:rsidRPr="00972614">
        <w:rPr>
          <w:rFonts w:ascii="Times New Roman" w:eastAsia="Times New Roman" w:hAnsi="Times New Roman" w:cs="Times New Roman"/>
          <w:sz w:val="24"/>
          <w:szCs w:val="24"/>
          <w:lang w:eastAsia="ru-RU"/>
        </w:rPr>
        <w:t xml:space="preserve"> ограничьте ее объем до 1-2 страниц.</w:t>
      </w:r>
    </w:p>
    <w:p w:rsidR="002C60AF" w:rsidRPr="00972614" w:rsidRDefault="002C60AF"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6. Презентуйте найденное решение группой в течение не более 3 минут.</w:t>
      </w:r>
    </w:p>
    <w:p w:rsidR="002C60AF" w:rsidRPr="00972614" w:rsidRDefault="002C60AF"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7. Проведите рефлексию хода решения кейса в течение 3-4 минут.</w:t>
      </w:r>
    </w:p>
    <w:p w:rsidR="008C5390" w:rsidRPr="00972614" w:rsidRDefault="00FA1D06"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 xml:space="preserve">Для успешного использования кейсов в процессе обучения необходимы готовность учащихся, навыки самостоятельной работы, умение работать с текстом, коммуникация и умение решать проблемные вопросы. Если учащиеся </w:t>
      </w:r>
      <w:proofErr w:type="gramStart"/>
      <w:r w:rsidRPr="00972614">
        <w:rPr>
          <w:rFonts w:ascii="Times New Roman" w:eastAsia="Times New Roman" w:hAnsi="Times New Roman" w:cs="Times New Roman"/>
          <w:sz w:val="24"/>
          <w:szCs w:val="24"/>
          <w:lang w:eastAsia="ru-RU"/>
        </w:rPr>
        <w:t>неподготовлены</w:t>
      </w:r>
      <w:proofErr w:type="gramEnd"/>
      <w:r w:rsidRPr="00972614">
        <w:rPr>
          <w:rFonts w:ascii="Times New Roman" w:eastAsia="Times New Roman" w:hAnsi="Times New Roman" w:cs="Times New Roman"/>
          <w:sz w:val="24"/>
          <w:szCs w:val="24"/>
          <w:lang w:eastAsia="ru-RU"/>
        </w:rPr>
        <w:t xml:space="preserve"> или не мотивированы, дискуссия может оставаться поверхностной. </w:t>
      </w:r>
    </w:p>
    <w:p w:rsidR="00FA1D06" w:rsidRPr="00972614" w:rsidRDefault="00FA1D06"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Кейс-метод является инструментом, который используется для применения теоретических знаний к решению практических задач. Он способствует развитию различных навыков у учащихся, включая самостоятельное мышление, умение учитывать альтернативные точки зрения и аргументированно высказывать свою позицию. Также он помогает развивать аналитические и оценочные навыки, работу в команде и нахождение наиболее рациональных решений проблемы. Кейс-технология способствует развитию практических навыков.</w:t>
      </w:r>
    </w:p>
    <w:p w:rsidR="00FF3CC1" w:rsidRPr="00972614" w:rsidRDefault="000D7CF3"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proofErr w:type="gramStart"/>
      <w:r w:rsidRPr="00972614">
        <w:rPr>
          <w:rFonts w:ascii="Times New Roman" w:eastAsia="Times New Roman" w:hAnsi="Times New Roman" w:cs="Times New Roman"/>
          <w:sz w:val="24"/>
          <w:szCs w:val="24"/>
          <w:lang w:eastAsia="ru-RU"/>
        </w:rPr>
        <w:t>Кейс-технологии</w:t>
      </w:r>
      <w:proofErr w:type="gramEnd"/>
      <w:r w:rsidRPr="00972614">
        <w:rPr>
          <w:rFonts w:ascii="Times New Roman" w:eastAsia="Times New Roman" w:hAnsi="Times New Roman" w:cs="Times New Roman"/>
          <w:sz w:val="24"/>
          <w:szCs w:val="24"/>
          <w:lang w:eastAsia="ru-RU"/>
        </w:rPr>
        <w:t xml:space="preserve"> можно применять на разных предметах. Рассмотрим пример кейс-метода на уроке математики</w:t>
      </w:r>
      <w:r w:rsidR="0066175A">
        <w:rPr>
          <w:rFonts w:ascii="Times New Roman" w:eastAsia="Times New Roman" w:hAnsi="Times New Roman" w:cs="Times New Roman"/>
          <w:sz w:val="24"/>
          <w:szCs w:val="24"/>
          <w:lang w:eastAsia="ru-RU"/>
        </w:rPr>
        <w:t xml:space="preserve"> в начальной школе</w:t>
      </w:r>
      <w:r w:rsidRPr="00972614">
        <w:rPr>
          <w:rFonts w:ascii="Times New Roman" w:eastAsia="Times New Roman" w:hAnsi="Times New Roman" w:cs="Times New Roman"/>
          <w:sz w:val="24"/>
          <w:szCs w:val="24"/>
          <w:lang w:eastAsia="ru-RU"/>
        </w:rPr>
        <w:t xml:space="preserve">, который кейс-метода способствует </w:t>
      </w:r>
      <w:r w:rsidRPr="00972614">
        <w:rPr>
          <w:rFonts w:ascii="Times New Roman" w:eastAsia="Times New Roman" w:hAnsi="Times New Roman" w:cs="Times New Roman"/>
          <w:sz w:val="24"/>
          <w:szCs w:val="24"/>
          <w:lang w:eastAsia="ru-RU"/>
        </w:rPr>
        <w:lastRenderedPageBreak/>
        <w:t xml:space="preserve">закреплению у учащихся теоретических знаний; отработке навыков практического использования алгоритмов, ознакомлению учащихся </w:t>
      </w:r>
      <w:proofErr w:type="gramStart"/>
      <w:r w:rsidRPr="00972614">
        <w:rPr>
          <w:rFonts w:ascii="Times New Roman" w:eastAsia="Times New Roman" w:hAnsi="Times New Roman" w:cs="Times New Roman"/>
          <w:sz w:val="24"/>
          <w:szCs w:val="24"/>
          <w:lang w:eastAsia="ru-RU"/>
        </w:rPr>
        <w:t>со</w:t>
      </w:r>
      <w:proofErr w:type="gramEnd"/>
      <w:r w:rsidRPr="00972614">
        <w:rPr>
          <w:rFonts w:ascii="Times New Roman" w:eastAsia="Times New Roman" w:hAnsi="Times New Roman" w:cs="Times New Roman"/>
          <w:sz w:val="24"/>
          <w:szCs w:val="24"/>
          <w:lang w:eastAsia="ru-RU"/>
        </w:rPr>
        <w:t xml:space="preserve"> моделями анализа практических ситуаций; отработке навыков группового анализа проблем и принятия решений. </w:t>
      </w:r>
    </w:p>
    <w:p w:rsidR="000D2BA5" w:rsidRPr="00972614" w:rsidRDefault="000D2BA5" w:rsidP="00972614">
      <w:pPr>
        <w:shd w:val="clear" w:color="auto" w:fill="FFFFFF"/>
        <w:spacing w:after="0" w:line="360" w:lineRule="auto"/>
        <w:ind w:firstLine="709"/>
        <w:jc w:val="both"/>
        <w:rPr>
          <w:rFonts w:ascii="Times New Roman" w:eastAsia="Times New Roman" w:hAnsi="Times New Roman" w:cs="Times New Roman"/>
          <w:b/>
          <w:sz w:val="24"/>
          <w:szCs w:val="24"/>
          <w:lang w:eastAsia="ru-RU"/>
        </w:rPr>
      </w:pPr>
      <w:r w:rsidRPr="00972614">
        <w:rPr>
          <w:rFonts w:ascii="Times New Roman" w:eastAsia="Times New Roman" w:hAnsi="Times New Roman" w:cs="Times New Roman"/>
          <w:b/>
          <w:sz w:val="24"/>
          <w:szCs w:val="24"/>
          <w:lang w:eastAsia="ru-RU"/>
        </w:rPr>
        <w:t xml:space="preserve">Задание </w:t>
      </w:r>
      <w:r w:rsidR="00390AC9">
        <w:rPr>
          <w:rFonts w:ascii="Times New Roman" w:eastAsia="Times New Roman" w:hAnsi="Times New Roman" w:cs="Times New Roman"/>
          <w:b/>
          <w:sz w:val="24"/>
          <w:szCs w:val="24"/>
          <w:lang w:eastAsia="ru-RU"/>
        </w:rPr>
        <w:t>кейса</w:t>
      </w:r>
      <w:r w:rsidR="000D7CF3" w:rsidRPr="00972614">
        <w:rPr>
          <w:rFonts w:ascii="Times New Roman" w:eastAsia="Times New Roman" w:hAnsi="Times New Roman" w:cs="Times New Roman"/>
          <w:b/>
          <w:sz w:val="24"/>
          <w:szCs w:val="24"/>
          <w:lang w:eastAsia="ru-RU"/>
        </w:rPr>
        <w:t xml:space="preserve"> </w:t>
      </w:r>
    </w:p>
    <w:p w:rsidR="00FF3CC1" w:rsidRPr="00972614" w:rsidRDefault="000D7CF3"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Н</w:t>
      </w:r>
      <w:r w:rsidR="00FF3CC1" w:rsidRPr="00972614">
        <w:rPr>
          <w:rFonts w:ascii="Times New Roman" w:eastAsia="Times New Roman" w:hAnsi="Times New Roman" w:cs="Times New Roman"/>
          <w:sz w:val="24"/>
          <w:szCs w:val="24"/>
          <w:lang w:eastAsia="ru-RU"/>
        </w:rPr>
        <w:t>еобходимо составить смету расходов по выполнению ремонта класса.</w:t>
      </w:r>
      <w:r w:rsidRPr="00972614">
        <w:rPr>
          <w:rFonts w:ascii="Times New Roman" w:eastAsia="Times New Roman" w:hAnsi="Times New Roman" w:cs="Times New Roman"/>
          <w:sz w:val="24"/>
          <w:szCs w:val="24"/>
          <w:lang w:eastAsia="ru-RU"/>
        </w:rPr>
        <w:t xml:space="preserve"> </w:t>
      </w:r>
      <w:r w:rsidR="00FF3CC1" w:rsidRPr="00972614">
        <w:rPr>
          <w:rFonts w:ascii="Times New Roman" w:eastAsia="Times New Roman" w:hAnsi="Times New Roman" w:cs="Times New Roman"/>
          <w:sz w:val="24"/>
          <w:szCs w:val="24"/>
          <w:lang w:eastAsia="ru-RU"/>
        </w:rPr>
        <w:t>Условия таковы:</w:t>
      </w:r>
      <w:r w:rsidRPr="00972614">
        <w:rPr>
          <w:rFonts w:ascii="Times New Roman" w:eastAsia="Times New Roman" w:hAnsi="Times New Roman" w:cs="Times New Roman"/>
          <w:sz w:val="24"/>
          <w:szCs w:val="24"/>
          <w:lang w:eastAsia="ru-RU"/>
        </w:rPr>
        <w:t xml:space="preserve"> </w:t>
      </w:r>
      <w:r w:rsidR="00FF3CC1" w:rsidRPr="00972614">
        <w:rPr>
          <w:rFonts w:ascii="Times New Roman" w:eastAsia="Times New Roman" w:hAnsi="Times New Roman" w:cs="Times New Roman"/>
          <w:sz w:val="24"/>
          <w:szCs w:val="24"/>
          <w:lang w:eastAsia="ru-RU"/>
        </w:rPr>
        <w:t>Необходимо подсчитать комплект материала и вычислить его стоимость.</w:t>
      </w:r>
      <w:r w:rsidRPr="00972614">
        <w:rPr>
          <w:rFonts w:ascii="Times New Roman" w:eastAsia="Times New Roman" w:hAnsi="Times New Roman" w:cs="Times New Roman"/>
          <w:sz w:val="24"/>
          <w:szCs w:val="24"/>
          <w:lang w:eastAsia="ru-RU"/>
        </w:rPr>
        <w:t xml:space="preserve"> </w:t>
      </w:r>
      <w:r w:rsidR="00FF3CC1" w:rsidRPr="00972614">
        <w:rPr>
          <w:rFonts w:ascii="Times New Roman" w:eastAsia="Times New Roman" w:hAnsi="Times New Roman" w:cs="Times New Roman"/>
          <w:sz w:val="24"/>
          <w:szCs w:val="24"/>
          <w:lang w:eastAsia="ru-RU"/>
        </w:rPr>
        <w:t>Надо отремонтировать класс к новому учебному году: побелить потолок, покрасить 3 стены (одну стену занимают окна), настелить линолеум, установить плинтус.</w:t>
      </w:r>
    </w:p>
    <w:p w:rsidR="00FF3CC1" w:rsidRPr="00972614" w:rsidRDefault="00FF3CC1"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Размеры класса:</w:t>
      </w:r>
      <w:r w:rsidR="000D2BA5" w:rsidRPr="00972614">
        <w:rPr>
          <w:rFonts w:ascii="Times New Roman" w:eastAsia="Times New Roman" w:hAnsi="Times New Roman" w:cs="Times New Roman"/>
          <w:sz w:val="24"/>
          <w:szCs w:val="24"/>
          <w:lang w:eastAsia="ru-RU"/>
        </w:rPr>
        <w:t xml:space="preserve"> </w:t>
      </w:r>
      <w:r w:rsidRPr="00972614">
        <w:rPr>
          <w:rFonts w:ascii="Times New Roman" w:eastAsia="Times New Roman" w:hAnsi="Times New Roman" w:cs="Times New Roman"/>
          <w:sz w:val="24"/>
          <w:szCs w:val="24"/>
          <w:lang w:eastAsia="ru-RU"/>
        </w:rPr>
        <w:t>длина – 8м;</w:t>
      </w:r>
      <w:r w:rsidR="000D2BA5" w:rsidRPr="00972614">
        <w:rPr>
          <w:rFonts w:ascii="Times New Roman" w:eastAsia="Times New Roman" w:hAnsi="Times New Roman" w:cs="Times New Roman"/>
          <w:sz w:val="24"/>
          <w:szCs w:val="24"/>
          <w:lang w:eastAsia="ru-RU"/>
        </w:rPr>
        <w:t xml:space="preserve"> </w:t>
      </w:r>
      <w:r w:rsidRPr="00972614">
        <w:rPr>
          <w:rFonts w:ascii="Times New Roman" w:eastAsia="Times New Roman" w:hAnsi="Times New Roman" w:cs="Times New Roman"/>
          <w:sz w:val="24"/>
          <w:szCs w:val="24"/>
          <w:lang w:eastAsia="ru-RU"/>
        </w:rPr>
        <w:t>ширина – 6м;</w:t>
      </w:r>
      <w:r w:rsidR="000D2BA5" w:rsidRPr="00972614">
        <w:rPr>
          <w:rFonts w:ascii="Times New Roman" w:eastAsia="Times New Roman" w:hAnsi="Times New Roman" w:cs="Times New Roman"/>
          <w:sz w:val="24"/>
          <w:szCs w:val="24"/>
          <w:lang w:eastAsia="ru-RU"/>
        </w:rPr>
        <w:t xml:space="preserve"> </w:t>
      </w:r>
      <w:r w:rsidRPr="00972614">
        <w:rPr>
          <w:rFonts w:ascii="Times New Roman" w:eastAsia="Times New Roman" w:hAnsi="Times New Roman" w:cs="Times New Roman"/>
          <w:sz w:val="24"/>
          <w:szCs w:val="24"/>
          <w:lang w:eastAsia="ru-RU"/>
        </w:rPr>
        <w:t>высота – 3м.</w:t>
      </w:r>
    </w:p>
    <w:p w:rsidR="00FF3CC1" w:rsidRPr="00972614" w:rsidRDefault="00FF3CC1"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Расход материала:</w:t>
      </w:r>
      <w:r w:rsidR="000D2BA5" w:rsidRPr="00972614">
        <w:rPr>
          <w:rFonts w:ascii="Times New Roman" w:eastAsia="Times New Roman" w:hAnsi="Times New Roman" w:cs="Times New Roman"/>
          <w:sz w:val="24"/>
          <w:szCs w:val="24"/>
          <w:lang w:eastAsia="ru-RU"/>
        </w:rPr>
        <w:t xml:space="preserve"> </w:t>
      </w:r>
      <w:r w:rsidRPr="00972614">
        <w:rPr>
          <w:rFonts w:ascii="Times New Roman" w:eastAsia="Times New Roman" w:hAnsi="Times New Roman" w:cs="Times New Roman"/>
          <w:sz w:val="24"/>
          <w:szCs w:val="24"/>
          <w:lang w:eastAsia="ru-RU"/>
        </w:rPr>
        <w:t>1л побелки на 3м</w:t>
      </w:r>
      <w:r w:rsidRPr="00972614">
        <w:rPr>
          <w:rFonts w:ascii="Times New Roman" w:eastAsia="Times New Roman" w:hAnsi="Times New Roman" w:cs="Times New Roman"/>
          <w:sz w:val="24"/>
          <w:szCs w:val="24"/>
          <w:vertAlign w:val="superscript"/>
          <w:lang w:eastAsia="ru-RU"/>
        </w:rPr>
        <w:t>2</w:t>
      </w:r>
      <w:r w:rsidRPr="00972614">
        <w:rPr>
          <w:rFonts w:ascii="Times New Roman" w:eastAsia="Times New Roman" w:hAnsi="Times New Roman" w:cs="Times New Roman"/>
          <w:sz w:val="24"/>
          <w:szCs w:val="24"/>
          <w:lang w:eastAsia="ru-RU"/>
        </w:rPr>
        <w:t xml:space="preserve"> потолка;</w:t>
      </w:r>
      <w:r w:rsidR="000D2BA5" w:rsidRPr="00972614">
        <w:rPr>
          <w:rFonts w:ascii="Times New Roman" w:eastAsia="Times New Roman" w:hAnsi="Times New Roman" w:cs="Times New Roman"/>
          <w:sz w:val="24"/>
          <w:szCs w:val="24"/>
          <w:lang w:eastAsia="ru-RU"/>
        </w:rPr>
        <w:t xml:space="preserve"> </w:t>
      </w:r>
      <w:r w:rsidRPr="00972614">
        <w:rPr>
          <w:rFonts w:ascii="Times New Roman" w:eastAsia="Times New Roman" w:hAnsi="Times New Roman" w:cs="Times New Roman"/>
          <w:sz w:val="24"/>
          <w:szCs w:val="24"/>
          <w:lang w:eastAsia="ru-RU"/>
        </w:rPr>
        <w:t>1 л краски на 4 м</w:t>
      </w:r>
      <w:proofErr w:type="gramStart"/>
      <w:r w:rsidRPr="00972614">
        <w:rPr>
          <w:rFonts w:ascii="Times New Roman" w:eastAsia="Times New Roman" w:hAnsi="Times New Roman" w:cs="Times New Roman"/>
          <w:sz w:val="24"/>
          <w:szCs w:val="24"/>
          <w:vertAlign w:val="superscript"/>
          <w:lang w:eastAsia="ru-RU"/>
        </w:rPr>
        <w:t>2</w:t>
      </w:r>
      <w:proofErr w:type="gramEnd"/>
      <w:r w:rsidRPr="00972614">
        <w:rPr>
          <w:rFonts w:ascii="Times New Roman" w:eastAsia="Times New Roman" w:hAnsi="Times New Roman" w:cs="Times New Roman"/>
          <w:sz w:val="24"/>
          <w:szCs w:val="24"/>
          <w:lang w:eastAsia="ru-RU"/>
        </w:rPr>
        <w:t xml:space="preserve"> стены.</w:t>
      </w:r>
    </w:p>
    <w:p w:rsidR="00FF3CC1" w:rsidRPr="00972614" w:rsidRDefault="00FF3CC1"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Стоимость материала:</w:t>
      </w:r>
      <w:r w:rsidR="000D2BA5" w:rsidRPr="00972614">
        <w:rPr>
          <w:rFonts w:ascii="Times New Roman" w:eastAsia="Times New Roman" w:hAnsi="Times New Roman" w:cs="Times New Roman"/>
          <w:sz w:val="24"/>
          <w:szCs w:val="24"/>
          <w:lang w:eastAsia="ru-RU"/>
        </w:rPr>
        <w:t xml:space="preserve"> </w:t>
      </w:r>
      <w:r w:rsidRPr="00972614">
        <w:rPr>
          <w:rFonts w:ascii="Times New Roman" w:eastAsia="Times New Roman" w:hAnsi="Times New Roman" w:cs="Times New Roman"/>
          <w:sz w:val="24"/>
          <w:szCs w:val="24"/>
          <w:lang w:eastAsia="ru-RU"/>
        </w:rPr>
        <w:t>1 банка побелки ёмкостью 4л стоит 450 руб.;</w:t>
      </w:r>
      <w:r w:rsidR="000D2BA5" w:rsidRPr="00972614">
        <w:rPr>
          <w:rFonts w:ascii="Times New Roman" w:eastAsia="Times New Roman" w:hAnsi="Times New Roman" w:cs="Times New Roman"/>
          <w:sz w:val="24"/>
          <w:szCs w:val="24"/>
          <w:lang w:eastAsia="ru-RU"/>
        </w:rPr>
        <w:t xml:space="preserve"> </w:t>
      </w:r>
      <w:r w:rsidRPr="00972614">
        <w:rPr>
          <w:rFonts w:ascii="Times New Roman" w:eastAsia="Times New Roman" w:hAnsi="Times New Roman" w:cs="Times New Roman"/>
          <w:sz w:val="24"/>
          <w:szCs w:val="24"/>
          <w:lang w:eastAsia="ru-RU"/>
        </w:rPr>
        <w:t>1 банка краски ёмкостью 3л стоит 1050 руб.;</w:t>
      </w:r>
      <w:r w:rsidR="000D2BA5" w:rsidRPr="00972614">
        <w:rPr>
          <w:rFonts w:ascii="Times New Roman" w:eastAsia="Times New Roman" w:hAnsi="Times New Roman" w:cs="Times New Roman"/>
          <w:sz w:val="24"/>
          <w:szCs w:val="24"/>
          <w:lang w:eastAsia="ru-RU"/>
        </w:rPr>
        <w:t xml:space="preserve"> 1 м</w:t>
      </w:r>
      <w:proofErr w:type="gramStart"/>
      <w:r w:rsidR="000D2BA5" w:rsidRPr="00972614">
        <w:rPr>
          <w:rFonts w:ascii="Times New Roman" w:eastAsia="Times New Roman" w:hAnsi="Times New Roman" w:cs="Times New Roman"/>
          <w:sz w:val="24"/>
          <w:szCs w:val="24"/>
          <w:vertAlign w:val="superscript"/>
          <w:lang w:eastAsia="ru-RU"/>
        </w:rPr>
        <w:t>2</w:t>
      </w:r>
      <w:proofErr w:type="gramEnd"/>
      <w:r w:rsidRPr="00972614">
        <w:rPr>
          <w:rFonts w:ascii="Times New Roman" w:eastAsia="Times New Roman" w:hAnsi="Times New Roman" w:cs="Times New Roman"/>
          <w:sz w:val="24"/>
          <w:szCs w:val="24"/>
          <w:lang w:eastAsia="ru-RU"/>
        </w:rPr>
        <w:t xml:space="preserve"> линолеума стоит 500 руб.;</w:t>
      </w:r>
      <w:r w:rsidR="000D2BA5" w:rsidRPr="00972614">
        <w:rPr>
          <w:rFonts w:ascii="Times New Roman" w:eastAsia="Times New Roman" w:hAnsi="Times New Roman" w:cs="Times New Roman"/>
          <w:sz w:val="24"/>
          <w:szCs w:val="24"/>
          <w:lang w:eastAsia="ru-RU"/>
        </w:rPr>
        <w:t xml:space="preserve"> </w:t>
      </w:r>
      <w:r w:rsidRPr="00972614">
        <w:rPr>
          <w:rFonts w:ascii="Times New Roman" w:eastAsia="Times New Roman" w:hAnsi="Times New Roman" w:cs="Times New Roman"/>
          <w:sz w:val="24"/>
          <w:szCs w:val="24"/>
          <w:lang w:eastAsia="ru-RU"/>
        </w:rPr>
        <w:t>1м плинтуса на потолок стоит 180 руб.;</w:t>
      </w:r>
      <w:r w:rsidR="000D2BA5" w:rsidRPr="00972614">
        <w:rPr>
          <w:rFonts w:ascii="Times New Roman" w:eastAsia="Times New Roman" w:hAnsi="Times New Roman" w:cs="Times New Roman"/>
          <w:sz w:val="24"/>
          <w:szCs w:val="24"/>
          <w:lang w:eastAsia="ru-RU"/>
        </w:rPr>
        <w:t xml:space="preserve"> </w:t>
      </w:r>
      <w:r w:rsidRPr="00972614">
        <w:rPr>
          <w:rFonts w:ascii="Times New Roman" w:eastAsia="Times New Roman" w:hAnsi="Times New Roman" w:cs="Times New Roman"/>
          <w:sz w:val="24"/>
          <w:szCs w:val="24"/>
          <w:lang w:eastAsia="ru-RU"/>
        </w:rPr>
        <w:t>1м</w:t>
      </w:r>
      <w:r w:rsidR="00390AC9">
        <w:rPr>
          <w:rFonts w:ascii="Times New Roman" w:eastAsia="Times New Roman" w:hAnsi="Times New Roman" w:cs="Times New Roman"/>
          <w:sz w:val="24"/>
          <w:szCs w:val="24"/>
          <w:lang w:eastAsia="ru-RU"/>
        </w:rPr>
        <w:t xml:space="preserve"> плинтуса на пол стоит 210 руб.</w:t>
      </w:r>
    </w:p>
    <w:p w:rsidR="00FF3CC1" w:rsidRPr="00972614" w:rsidRDefault="00FF3CC1"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Какова стоимость всего материала, необходимого для ремонта класса?</w:t>
      </w:r>
    </w:p>
    <w:p w:rsidR="00FF3CC1" w:rsidRPr="00972614" w:rsidRDefault="00FF3CC1"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Работа по поиску поставленной проблемы организована в 4 группах. Учащимся надо выполнить необходимые расчёты. Работа по группам с использованием кейс-метода.</w:t>
      </w:r>
    </w:p>
    <w:p w:rsidR="00FF3CC1" w:rsidRPr="00972614" w:rsidRDefault="00FF3CC1"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Результаты заносятся в таблицу, подсчитываются баллы в каждой группе.</w:t>
      </w:r>
    </w:p>
    <w:p w:rsidR="00FF3CC1" w:rsidRPr="00972614" w:rsidRDefault="00FF3CC1"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Обсудить выполнение задания.</w:t>
      </w:r>
    </w:p>
    <w:p w:rsidR="00FF3CC1" w:rsidRPr="00972614" w:rsidRDefault="00FF3CC1"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Кейс № 1. I группа находит стоимост</w:t>
      </w:r>
      <w:r w:rsidR="000D2BA5" w:rsidRPr="00972614">
        <w:rPr>
          <w:rFonts w:ascii="Times New Roman" w:eastAsia="Times New Roman" w:hAnsi="Times New Roman" w:cs="Times New Roman"/>
          <w:sz w:val="24"/>
          <w:szCs w:val="24"/>
          <w:lang w:eastAsia="ru-RU"/>
        </w:rPr>
        <w:t>ь материала для ремонта потолка.</w:t>
      </w:r>
    </w:p>
    <w:p w:rsidR="00FF3CC1" w:rsidRPr="00972614" w:rsidRDefault="00FF3CC1"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Кейс № 2. II группа находит стоим</w:t>
      </w:r>
      <w:r w:rsidR="000D2BA5" w:rsidRPr="00972614">
        <w:rPr>
          <w:rFonts w:ascii="Times New Roman" w:eastAsia="Times New Roman" w:hAnsi="Times New Roman" w:cs="Times New Roman"/>
          <w:sz w:val="24"/>
          <w:szCs w:val="24"/>
          <w:lang w:eastAsia="ru-RU"/>
        </w:rPr>
        <w:t>ость материала для ремонта стен.</w:t>
      </w:r>
    </w:p>
    <w:p w:rsidR="00FF3CC1" w:rsidRPr="00972614" w:rsidRDefault="00FF3CC1"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Кейс № 3. III группа находит стоим</w:t>
      </w:r>
      <w:r w:rsidR="000D2BA5" w:rsidRPr="00972614">
        <w:rPr>
          <w:rFonts w:ascii="Times New Roman" w:eastAsia="Times New Roman" w:hAnsi="Times New Roman" w:cs="Times New Roman"/>
          <w:sz w:val="24"/>
          <w:szCs w:val="24"/>
          <w:lang w:eastAsia="ru-RU"/>
        </w:rPr>
        <w:t>ость материала для ремонта пола.</w:t>
      </w:r>
    </w:p>
    <w:p w:rsidR="00FF3CC1" w:rsidRPr="00972614" w:rsidRDefault="00FF3CC1"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Кейс № 4. IV группа находит стоимость м</w:t>
      </w:r>
      <w:r w:rsidR="000D2BA5" w:rsidRPr="00972614">
        <w:rPr>
          <w:rFonts w:ascii="Times New Roman" w:eastAsia="Times New Roman" w:hAnsi="Times New Roman" w:cs="Times New Roman"/>
          <w:sz w:val="24"/>
          <w:szCs w:val="24"/>
          <w:lang w:eastAsia="ru-RU"/>
        </w:rPr>
        <w:t>атериала для установки плинтуса.</w:t>
      </w:r>
    </w:p>
    <w:p w:rsidR="00FF3CC1" w:rsidRPr="00972614" w:rsidRDefault="00FF3CC1"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1800 + 4200 + 24000 + 10920= 40920</w:t>
      </w:r>
      <w:r w:rsidR="00390AC9">
        <w:rPr>
          <w:rFonts w:ascii="Times New Roman" w:eastAsia="Times New Roman" w:hAnsi="Times New Roman" w:cs="Times New Roman"/>
          <w:sz w:val="24"/>
          <w:szCs w:val="24"/>
          <w:lang w:eastAsia="ru-RU"/>
        </w:rPr>
        <w:t xml:space="preserve"> </w:t>
      </w:r>
      <w:bookmarkStart w:id="0" w:name="_GoBack"/>
      <w:bookmarkEnd w:id="0"/>
      <w:r w:rsidRPr="00972614">
        <w:rPr>
          <w:rFonts w:ascii="Times New Roman" w:eastAsia="Times New Roman" w:hAnsi="Times New Roman" w:cs="Times New Roman"/>
          <w:sz w:val="24"/>
          <w:szCs w:val="24"/>
          <w:lang w:eastAsia="ru-RU"/>
        </w:rPr>
        <w:t>(руб.) – общая стоимость всего материала.</w:t>
      </w:r>
    </w:p>
    <w:p w:rsidR="00AD5607" w:rsidRPr="00972614" w:rsidRDefault="00AD5607"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72614">
        <w:rPr>
          <w:rFonts w:ascii="Times New Roman" w:eastAsia="Times New Roman" w:hAnsi="Times New Roman" w:cs="Times New Roman"/>
          <w:sz w:val="24"/>
          <w:szCs w:val="24"/>
          <w:lang w:eastAsia="ru-RU"/>
        </w:rPr>
        <w:t xml:space="preserve">Кейс-метод дает возможность оптимально сочетать теорию и практику, развивать навыки работы с разнообразными источниками информации. Обучающиеся не получают готовых знаний, а учатся их добывать самостоятельно, принятые решения в жизненной ситуации быстрее запоминаются, чем заучивание правил. </w:t>
      </w:r>
      <w:r w:rsidR="00FF01E1" w:rsidRPr="00972614">
        <w:rPr>
          <w:rFonts w:ascii="Times New Roman" w:eastAsia="Times New Roman" w:hAnsi="Times New Roman" w:cs="Times New Roman"/>
          <w:sz w:val="24"/>
          <w:szCs w:val="24"/>
          <w:lang w:eastAsia="ru-RU"/>
        </w:rPr>
        <w:t xml:space="preserve">Кроме того, процесс решения проблемы, представленной в кейсе, предполагает творческий подход к познанию и требует коллективного участия. Таким образом, в рамках этого метода </w:t>
      </w:r>
      <w:proofErr w:type="gramStart"/>
      <w:r w:rsidR="00FF01E1" w:rsidRPr="00972614">
        <w:rPr>
          <w:rFonts w:ascii="Times New Roman" w:eastAsia="Times New Roman" w:hAnsi="Times New Roman" w:cs="Times New Roman"/>
          <w:sz w:val="24"/>
          <w:szCs w:val="24"/>
          <w:lang w:eastAsia="ru-RU"/>
        </w:rPr>
        <w:t>обучения</w:t>
      </w:r>
      <w:proofErr w:type="gramEnd"/>
      <w:r w:rsidR="00FF01E1" w:rsidRPr="00972614">
        <w:rPr>
          <w:rFonts w:ascii="Times New Roman" w:eastAsia="Times New Roman" w:hAnsi="Times New Roman" w:cs="Times New Roman"/>
          <w:sz w:val="24"/>
          <w:szCs w:val="24"/>
          <w:lang w:eastAsia="ru-RU"/>
        </w:rPr>
        <w:t xml:space="preserve"> обучающиеся также узнают, как соблюдать правила общения: работать в группах, слушать собеседников, аргументировать свою точку зрения и строить логические схемы решения проблемы с неоднозначными ответами. На уроках обучающиеся не будут скучать, а будут активно думать, анализировать и развивать навыки дискуссий.</w:t>
      </w:r>
      <w:r w:rsidRPr="00972614">
        <w:rPr>
          <w:rFonts w:ascii="Times New Roman" w:eastAsia="Times New Roman" w:hAnsi="Times New Roman" w:cs="Times New Roman"/>
          <w:sz w:val="24"/>
          <w:szCs w:val="24"/>
          <w:lang w:eastAsia="ru-RU"/>
        </w:rPr>
        <w:t xml:space="preserve"> </w:t>
      </w:r>
      <w:r w:rsidR="00FF01E1" w:rsidRPr="00972614">
        <w:rPr>
          <w:rFonts w:ascii="Times New Roman" w:eastAsia="Times New Roman" w:hAnsi="Times New Roman" w:cs="Times New Roman"/>
          <w:sz w:val="24"/>
          <w:szCs w:val="24"/>
          <w:lang w:eastAsia="ru-RU"/>
        </w:rPr>
        <w:t xml:space="preserve">Наконец, применение метода кейсов позволяет даже </w:t>
      </w:r>
      <w:proofErr w:type="gramStart"/>
      <w:r w:rsidR="00FF01E1" w:rsidRPr="00972614">
        <w:rPr>
          <w:rFonts w:ascii="Times New Roman" w:eastAsia="Times New Roman" w:hAnsi="Times New Roman" w:cs="Times New Roman"/>
          <w:sz w:val="24"/>
          <w:szCs w:val="24"/>
          <w:lang w:eastAsia="ru-RU"/>
        </w:rPr>
        <w:t>слабоуспевающим</w:t>
      </w:r>
      <w:proofErr w:type="gramEnd"/>
      <w:r w:rsidR="00FF01E1" w:rsidRPr="00972614">
        <w:rPr>
          <w:rFonts w:ascii="Times New Roman" w:eastAsia="Times New Roman" w:hAnsi="Times New Roman" w:cs="Times New Roman"/>
          <w:sz w:val="24"/>
          <w:szCs w:val="24"/>
          <w:lang w:eastAsia="ru-RU"/>
        </w:rPr>
        <w:t xml:space="preserve"> обучающимся активно участвовать в обсуждении вопросов, поскольку здесь нет однозначных ответов, которые </w:t>
      </w:r>
      <w:r w:rsidR="00FF01E1" w:rsidRPr="00972614">
        <w:rPr>
          <w:rFonts w:ascii="Times New Roman" w:eastAsia="Times New Roman" w:hAnsi="Times New Roman" w:cs="Times New Roman"/>
          <w:sz w:val="24"/>
          <w:szCs w:val="24"/>
          <w:lang w:eastAsia="ru-RU"/>
        </w:rPr>
        <w:lastRenderedPageBreak/>
        <w:t>нужно просто выучить. Вместо этого они сами могут предлагать свои ответы. Такой подход к учебе значительно повышает мотивацию к обучению.</w:t>
      </w:r>
    </w:p>
    <w:p w:rsidR="00AD5607" w:rsidRDefault="00AD5607" w:rsidP="00972614">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AD5607" w:rsidRPr="00972614" w:rsidRDefault="00AD5607" w:rsidP="00972614">
      <w:pPr>
        <w:spacing w:line="360" w:lineRule="auto"/>
        <w:ind w:firstLine="709"/>
        <w:jc w:val="center"/>
        <w:rPr>
          <w:rFonts w:ascii="Times New Roman" w:hAnsi="Times New Roman" w:cs="Times New Roman"/>
          <w:b/>
          <w:sz w:val="24"/>
          <w:szCs w:val="24"/>
        </w:rPr>
      </w:pPr>
      <w:r w:rsidRPr="00972614">
        <w:rPr>
          <w:rFonts w:ascii="Times New Roman" w:hAnsi="Times New Roman" w:cs="Times New Roman"/>
          <w:b/>
          <w:sz w:val="24"/>
          <w:szCs w:val="24"/>
        </w:rPr>
        <w:t>Список использованной литературы</w:t>
      </w:r>
    </w:p>
    <w:p w:rsidR="0062139E" w:rsidRPr="00972614" w:rsidRDefault="0078338A" w:rsidP="003935B5">
      <w:pPr>
        <w:pStyle w:val="a3"/>
        <w:numPr>
          <w:ilvl w:val="0"/>
          <w:numId w:val="2"/>
        </w:numPr>
        <w:shd w:val="clear" w:color="auto" w:fill="FFFFFF"/>
        <w:spacing w:after="0" w:line="360" w:lineRule="auto"/>
        <w:ind w:left="0" w:firstLine="709"/>
        <w:jc w:val="both"/>
        <w:rPr>
          <w:rFonts w:ascii="Times New Roman" w:hAnsi="Times New Roman" w:cs="Times New Roman"/>
          <w:color w:val="0A0A0A"/>
          <w:sz w:val="24"/>
          <w:szCs w:val="24"/>
          <w:shd w:val="clear" w:color="auto" w:fill="FFFFFF"/>
        </w:rPr>
      </w:pPr>
      <w:r w:rsidRPr="00972614">
        <w:rPr>
          <w:rFonts w:ascii="Times New Roman" w:hAnsi="Times New Roman" w:cs="Times New Roman"/>
          <w:color w:val="0A0A0A"/>
          <w:sz w:val="24"/>
          <w:szCs w:val="24"/>
          <w:shd w:val="clear" w:color="auto" w:fill="FFFFFF"/>
        </w:rPr>
        <w:t xml:space="preserve">Применение кейс – метода как современного активного метода обучения на учебных занятиях – </w:t>
      </w:r>
      <w:r w:rsidR="0062139E" w:rsidRPr="00972614">
        <w:rPr>
          <w:rFonts w:ascii="Times New Roman" w:hAnsi="Times New Roman" w:cs="Times New Roman"/>
          <w:color w:val="0A0A0A"/>
          <w:sz w:val="24"/>
          <w:szCs w:val="24"/>
          <w:shd w:val="clear" w:color="auto" w:fill="FFFFFF"/>
          <w:lang w:val="en-US"/>
        </w:rPr>
        <w:t>URL</w:t>
      </w:r>
      <w:r w:rsidR="0062139E" w:rsidRPr="00972614">
        <w:rPr>
          <w:rFonts w:ascii="Times New Roman" w:hAnsi="Times New Roman" w:cs="Times New Roman"/>
          <w:color w:val="0A0A0A"/>
          <w:sz w:val="24"/>
          <w:szCs w:val="24"/>
          <w:shd w:val="clear" w:color="auto" w:fill="FFFFFF"/>
        </w:rPr>
        <w:t xml:space="preserve">: </w:t>
      </w:r>
      <w:hyperlink r:id="rId6" w:history="1">
        <w:r w:rsidR="0062139E" w:rsidRPr="00972614">
          <w:rPr>
            <w:rStyle w:val="a4"/>
            <w:rFonts w:ascii="Times New Roman" w:hAnsi="Times New Roman" w:cs="Times New Roman"/>
            <w:sz w:val="24"/>
            <w:szCs w:val="24"/>
            <w:shd w:val="clear" w:color="auto" w:fill="FFFFFF"/>
            <w:lang w:val="en-US"/>
          </w:rPr>
          <w:t>https</w:t>
        </w:r>
        <w:r w:rsidR="0062139E" w:rsidRPr="00972614">
          <w:rPr>
            <w:rStyle w:val="a4"/>
            <w:rFonts w:ascii="Times New Roman" w:hAnsi="Times New Roman" w:cs="Times New Roman"/>
            <w:sz w:val="24"/>
            <w:szCs w:val="24"/>
            <w:shd w:val="clear" w:color="auto" w:fill="FFFFFF"/>
          </w:rPr>
          <w:t>://</w:t>
        </w:r>
        <w:proofErr w:type="spellStart"/>
        <w:r w:rsidR="0062139E" w:rsidRPr="00972614">
          <w:rPr>
            <w:rStyle w:val="a4"/>
            <w:rFonts w:ascii="Times New Roman" w:hAnsi="Times New Roman" w:cs="Times New Roman"/>
            <w:sz w:val="24"/>
            <w:szCs w:val="24"/>
            <w:shd w:val="clear" w:color="auto" w:fill="FFFFFF"/>
            <w:lang w:val="en-US"/>
          </w:rPr>
          <w:t>nsportal</w:t>
        </w:r>
        <w:proofErr w:type="spellEnd"/>
        <w:r w:rsidR="0062139E" w:rsidRPr="00972614">
          <w:rPr>
            <w:rStyle w:val="a4"/>
            <w:rFonts w:ascii="Times New Roman" w:hAnsi="Times New Roman" w:cs="Times New Roman"/>
            <w:sz w:val="24"/>
            <w:szCs w:val="24"/>
            <w:shd w:val="clear" w:color="auto" w:fill="FFFFFF"/>
          </w:rPr>
          <w:t>.</w:t>
        </w:r>
        <w:proofErr w:type="spellStart"/>
        <w:r w:rsidR="0062139E" w:rsidRPr="00972614">
          <w:rPr>
            <w:rStyle w:val="a4"/>
            <w:rFonts w:ascii="Times New Roman" w:hAnsi="Times New Roman" w:cs="Times New Roman"/>
            <w:sz w:val="24"/>
            <w:szCs w:val="24"/>
            <w:shd w:val="clear" w:color="auto" w:fill="FFFFFF"/>
            <w:lang w:val="en-US"/>
          </w:rPr>
          <w:t>ru</w:t>
        </w:r>
        <w:proofErr w:type="spellEnd"/>
        <w:r w:rsidR="0062139E" w:rsidRPr="00972614">
          <w:rPr>
            <w:rStyle w:val="a4"/>
            <w:rFonts w:ascii="Times New Roman" w:hAnsi="Times New Roman" w:cs="Times New Roman"/>
            <w:sz w:val="24"/>
            <w:szCs w:val="24"/>
            <w:shd w:val="clear" w:color="auto" w:fill="FFFFFF"/>
          </w:rPr>
          <w:t>/</w:t>
        </w:r>
        <w:proofErr w:type="spellStart"/>
        <w:r w:rsidR="0062139E" w:rsidRPr="00972614">
          <w:rPr>
            <w:rStyle w:val="a4"/>
            <w:rFonts w:ascii="Times New Roman" w:hAnsi="Times New Roman" w:cs="Times New Roman"/>
            <w:sz w:val="24"/>
            <w:szCs w:val="24"/>
            <w:shd w:val="clear" w:color="auto" w:fill="FFFFFF"/>
            <w:lang w:val="en-US"/>
          </w:rPr>
          <w:t>vuz</w:t>
        </w:r>
        <w:proofErr w:type="spellEnd"/>
        <w:r w:rsidR="0062139E" w:rsidRPr="00972614">
          <w:rPr>
            <w:rStyle w:val="a4"/>
            <w:rFonts w:ascii="Times New Roman" w:hAnsi="Times New Roman" w:cs="Times New Roman"/>
            <w:sz w:val="24"/>
            <w:szCs w:val="24"/>
            <w:shd w:val="clear" w:color="auto" w:fill="FFFFFF"/>
          </w:rPr>
          <w:t>/</w:t>
        </w:r>
        <w:proofErr w:type="spellStart"/>
        <w:r w:rsidR="0062139E" w:rsidRPr="00972614">
          <w:rPr>
            <w:rStyle w:val="a4"/>
            <w:rFonts w:ascii="Times New Roman" w:hAnsi="Times New Roman" w:cs="Times New Roman"/>
            <w:sz w:val="24"/>
            <w:szCs w:val="24"/>
            <w:shd w:val="clear" w:color="auto" w:fill="FFFFFF"/>
            <w:lang w:val="en-US"/>
          </w:rPr>
          <w:t>fiziko</w:t>
        </w:r>
        <w:proofErr w:type="spellEnd"/>
        <w:r w:rsidR="0062139E" w:rsidRPr="00972614">
          <w:rPr>
            <w:rStyle w:val="a4"/>
            <w:rFonts w:ascii="Times New Roman" w:hAnsi="Times New Roman" w:cs="Times New Roman"/>
            <w:sz w:val="24"/>
            <w:szCs w:val="24"/>
            <w:shd w:val="clear" w:color="auto" w:fill="FFFFFF"/>
          </w:rPr>
          <w:t>-</w:t>
        </w:r>
        <w:proofErr w:type="spellStart"/>
        <w:r w:rsidR="0062139E" w:rsidRPr="00972614">
          <w:rPr>
            <w:rStyle w:val="a4"/>
            <w:rFonts w:ascii="Times New Roman" w:hAnsi="Times New Roman" w:cs="Times New Roman"/>
            <w:sz w:val="24"/>
            <w:szCs w:val="24"/>
            <w:shd w:val="clear" w:color="auto" w:fill="FFFFFF"/>
            <w:lang w:val="en-US"/>
          </w:rPr>
          <w:t>matematicheskie</w:t>
        </w:r>
        <w:proofErr w:type="spellEnd"/>
        <w:r w:rsidR="0062139E" w:rsidRPr="00972614">
          <w:rPr>
            <w:rStyle w:val="a4"/>
            <w:rFonts w:ascii="Times New Roman" w:hAnsi="Times New Roman" w:cs="Times New Roman"/>
            <w:sz w:val="24"/>
            <w:szCs w:val="24"/>
            <w:shd w:val="clear" w:color="auto" w:fill="FFFFFF"/>
          </w:rPr>
          <w:t>-</w:t>
        </w:r>
        <w:proofErr w:type="spellStart"/>
        <w:r w:rsidR="0062139E" w:rsidRPr="00972614">
          <w:rPr>
            <w:rStyle w:val="a4"/>
            <w:rFonts w:ascii="Times New Roman" w:hAnsi="Times New Roman" w:cs="Times New Roman"/>
            <w:sz w:val="24"/>
            <w:szCs w:val="24"/>
            <w:shd w:val="clear" w:color="auto" w:fill="FFFFFF"/>
            <w:lang w:val="en-US"/>
          </w:rPr>
          <w:t>nauki</w:t>
        </w:r>
        <w:proofErr w:type="spellEnd"/>
        <w:r w:rsidR="0062139E" w:rsidRPr="00972614">
          <w:rPr>
            <w:rStyle w:val="a4"/>
            <w:rFonts w:ascii="Times New Roman" w:hAnsi="Times New Roman" w:cs="Times New Roman"/>
            <w:sz w:val="24"/>
            <w:szCs w:val="24"/>
            <w:shd w:val="clear" w:color="auto" w:fill="FFFFFF"/>
          </w:rPr>
          <w:t>/</w:t>
        </w:r>
        <w:r w:rsidR="0062139E" w:rsidRPr="00972614">
          <w:rPr>
            <w:rStyle w:val="a4"/>
            <w:rFonts w:ascii="Times New Roman" w:hAnsi="Times New Roman" w:cs="Times New Roman"/>
            <w:sz w:val="24"/>
            <w:szCs w:val="24"/>
            <w:shd w:val="clear" w:color="auto" w:fill="FFFFFF"/>
            <w:lang w:val="en-US"/>
          </w:rPr>
          <w:t>library</w:t>
        </w:r>
        <w:r w:rsidR="0062139E" w:rsidRPr="00972614">
          <w:rPr>
            <w:rStyle w:val="a4"/>
            <w:rFonts w:ascii="Times New Roman" w:hAnsi="Times New Roman" w:cs="Times New Roman"/>
            <w:sz w:val="24"/>
            <w:szCs w:val="24"/>
            <w:shd w:val="clear" w:color="auto" w:fill="FFFFFF"/>
          </w:rPr>
          <w:t>/2018/03/27/</w:t>
        </w:r>
        <w:proofErr w:type="spellStart"/>
        <w:r w:rsidR="0062139E" w:rsidRPr="00972614">
          <w:rPr>
            <w:rStyle w:val="a4"/>
            <w:rFonts w:ascii="Times New Roman" w:hAnsi="Times New Roman" w:cs="Times New Roman"/>
            <w:sz w:val="24"/>
            <w:szCs w:val="24"/>
            <w:shd w:val="clear" w:color="auto" w:fill="FFFFFF"/>
            <w:lang w:val="en-US"/>
          </w:rPr>
          <w:t>doklad</w:t>
        </w:r>
        <w:proofErr w:type="spellEnd"/>
        <w:r w:rsidR="0062139E" w:rsidRPr="00972614">
          <w:rPr>
            <w:rStyle w:val="a4"/>
            <w:rFonts w:ascii="Times New Roman" w:hAnsi="Times New Roman" w:cs="Times New Roman"/>
            <w:sz w:val="24"/>
            <w:szCs w:val="24"/>
            <w:shd w:val="clear" w:color="auto" w:fill="FFFFFF"/>
          </w:rPr>
          <w:t>-</w:t>
        </w:r>
        <w:proofErr w:type="spellStart"/>
        <w:r w:rsidR="0062139E" w:rsidRPr="00972614">
          <w:rPr>
            <w:rStyle w:val="a4"/>
            <w:rFonts w:ascii="Times New Roman" w:hAnsi="Times New Roman" w:cs="Times New Roman"/>
            <w:sz w:val="24"/>
            <w:szCs w:val="24"/>
            <w:shd w:val="clear" w:color="auto" w:fill="FFFFFF"/>
            <w:lang w:val="en-US"/>
          </w:rPr>
          <w:t>vystuplenie</w:t>
        </w:r>
        <w:proofErr w:type="spellEnd"/>
        <w:r w:rsidR="0062139E" w:rsidRPr="00972614">
          <w:rPr>
            <w:rStyle w:val="a4"/>
            <w:rFonts w:ascii="Times New Roman" w:hAnsi="Times New Roman" w:cs="Times New Roman"/>
            <w:sz w:val="24"/>
            <w:szCs w:val="24"/>
            <w:shd w:val="clear" w:color="auto" w:fill="FFFFFF"/>
          </w:rPr>
          <w:t>-</w:t>
        </w:r>
        <w:proofErr w:type="spellStart"/>
        <w:r w:rsidR="0062139E" w:rsidRPr="00972614">
          <w:rPr>
            <w:rStyle w:val="a4"/>
            <w:rFonts w:ascii="Times New Roman" w:hAnsi="Times New Roman" w:cs="Times New Roman"/>
            <w:sz w:val="24"/>
            <w:szCs w:val="24"/>
            <w:shd w:val="clear" w:color="auto" w:fill="FFFFFF"/>
            <w:lang w:val="en-US"/>
          </w:rPr>
          <w:t>primenenie</w:t>
        </w:r>
        <w:proofErr w:type="spellEnd"/>
        <w:r w:rsidR="0062139E" w:rsidRPr="00972614">
          <w:rPr>
            <w:rStyle w:val="a4"/>
            <w:rFonts w:ascii="Times New Roman" w:hAnsi="Times New Roman" w:cs="Times New Roman"/>
            <w:sz w:val="24"/>
            <w:szCs w:val="24"/>
            <w:shd w:val="clear" w:color="auto" w:fill="FFFFFF"/>
          </w:rPr>
          <w:t>-</w:t>
        </w:r>
        <w:r w:rsidR="0062139E" w:rsidRPr="00972614">
          <w:rPr>
            <w:rStyle w:val="a4"/>
            <w:rFonts w:ascii="Times New Roman" w:hAnsi="Times New Roman" w:cs="Times New Roman"/>
            <w:sz w:val="24"/>
            <w:szCs w:val="24"/>
            <w:shd w:val="clear" w:color="auto" w:fill="FFFFFF"/>
            <w:lang w:val="en-US"/>
          </w:rPr>
          <w:t>keys</w:t>
        </w:r>
        <w:r w:rsidR="0062139E" w:rsidRPr="00972614">
          <w:rPr>
            <w:rStyle w:val="a4"/>
            <w:rFonts w:ascii="Times New Roman" w:hAnsi="Times New Roman" w:cs="Times New Roman"/>
            <w:sz w:val="24"/>
            <w:szCs w:val="24"/>
            <w:shd w:val="clear" w:color="auto" w:fill="FFFFFF"/>
          </w:rPr>
          <w:t>-</w:t>
        </w:r>
        <w:proofErr w:type="spellStart"/>
        <w:r w:rsidR="0062139E" w:rsidRPr="00972614">
          <w:rPr>
            <w:rStyle w:val="a4"/>
            <w:rFonts w:ascii="Times New Roman" w:hAnsi="Times New Roman" w:cs="Times New Roman"/>
            <w:sz w:val="24"/>
            <w:szCs w:val="24"/>
            <w:shd w:val="clear" w:color="auto" w:fill="FFFFFF"/>
            <w:lang w:val="en-US"/>
          </w:rPr>
          <w:t>metoda</w:t>
        </w:r>
        <w:proofErr w:type="spellEnd"/>
        <w:r w:rsidR="0062139E" w:rsidRPr="00972614">
          <w:rPr>
            <w:rStyle w:val="a4"/>
            <w:rFonts w:ascii="Times New Roman" w:hAnsi="Times New Roman" w:cs="Times New Roman"/>
            <w:sz w:val="24"/>
            <w:szCs w:val="24"/>
            <w:shd w:val="clear" w:color="auto" w:fill="FFFFFF"/>
          </w:rPr>
          <w:t>-</w:t>
        </w:r>
        <w:proofErr w:type="spellStart"/>
        <w:r w:rsidR="0062139E" w:rsidRPr="00972614">
          <w:rPr>
            <w:rStyle w:val="a4"/>
            <w:rFonts w:ascii="Times New Roman" w:hAnsi="Times New Roman" w:cs="Times New Roman"/>
            <w:sz w:val="24"/>
            <w:szCs w:val="24"/>
            <w:shd w:val="clear" w:color="auto" w:fill="FFFFFF"/>
            <w:lang w:val="en-US"/>
          </w:rPr>
          <w:t>kak</w:t>
        </w:r>
        <w:proofErr w:type="spellEnd"/>
      </w:hyperlink>
      <w:r w:rsidR="0062139E" w:rsidRPr="00972614">
        <w:rPr>
          <w:rFonts w:ascii="Times New Roman" w:hAnsi="Times New Roman" w:cs="Times New Roman"/>
          <w:color w:val="0A0A0A"/>
          <w:sz w:val="24"/>
          <w:szCs w:val="24"/>
          <w:shd w:val="clear" w:color="auto" w:fill="FFFFFF"/>
        </w:rPr>
        <w:t xml:space="preserve"> </w:t>
      </w:r>
      <w:r w:rsidRPr="00972614">
        <w:rPr>
          <w:rFonts w:ascii="Times New Roman" w:hAnsi="Times New Roman" w:cs="Times New Roman"/>
          <w:color w:val="0A0A0A"/>
          <w:sz w:val="24"/>
          <w:szCs w:val="24"/>
          <w:shd w:val="clear" w:color="auto" w:fill="FFFFFF"/>
        </w:rPr>
        <w:t>(дата обращения - 12</w:t>
      </w:r>
      <w:r w:rsidR="0062139E" w:rsidRPr="00972614">
        <w:rPr>
          <w:rFonts w:ascii="Times New Roman" w:hAnsi="Times New Roman" w:cs="Times New Roman"/>
          <w:color w:val="0A0A0A"/>
          <w:sz w:val="24"/>
          <w:szCs w:val="24"/>
          <w:shd w:val="clear" w:color="auto" w:fill="FFFFFF"/>
        </w:rPr>
        <w:t>.12.2023) – Текст, электронный.</w:t>
      </w:r>
    </w:p>
    <w:p w:rsidR="0078338A" w:rsidRPr="00972614" w:rsidRDefault="0078338A" w:rsidP="003935B5">
      <w:pPr>
        <w:pStyle w:val="a3"/>
        <w:numPr>
          <w:ilvl w:val="0"/>
          <w:numId w:val="2"/>
        </w:numPr>
        <w:shd w:val="clear" w:color="auto" w:fill="FFFFFF"/>
        <w:spacing w:after="0" w:line="360" w:lineRule="auto"/>
        <w:ind w:left="0" w:firstLine="709"/>
        <w:jc w:val="both"/>
        <w:rPr>
          <w:rFonts w:ascii="Times New Roman" w:hAnsi="Times New Roman" w:cs="Times New Roman"/>
          <w:color w:val="0A0A0A"/>
          <w:sz w:val="24"/>
          <w:szCs w:val="24"/>
          <w:shd w:val="clear" w:color="auto" w:fill="FFFFFF"/>
        </w:rPr>
      </w:pPr>
      <w:r w:rsidRPr="00972614">
        <w:rPr>
          <w:rFonts w:ascii="Times New Roman" w:hAnsi="Times New Roman" w:cs="Times New Roman"/>
          <w:color w:val="0A0A0A"/>
          <w:sz w:val="24"/>
          <w:szCs w:val="24"/>
          <w:shd w:val="clear" w:color="auto" w:fill="FFFFFF"/>
        </w:rPr>
        <w:t>Сборник «</w:t>
      </w:r>
      <w:proofErr w:type="gramStart"/>
      <w:r w:rsidRPr="00972614">
        <w:rPr>
          <w:rFonts w:ascii="Times New Roman" w:hAnsi="Times New Roman" w:cs="Times New Roman"/>
          <w:color w:val="0A0A0A"/>
          <w:sz w:val="24"/>
          <w:szCs w:val="24"/>
          <w:shd w:val="clear" w:color="auto" w:fill="FFFFFF"/>
        </w:rPr>
        <w:t>Кейс-задания</w:t>
      </w:r>
      <w:proofErr w:type="gramEnd"/>
      <w:r w:rsidRPr="00972614">
        <w:rPr>
          <w:rFonts w:ascii="Times New Roman" w:hAnsi="Times New Roman" w:cs="Times New Roman"/>
          <w:color w:val="0A0A0A"/>
          <w:sz w:val="24"/>
          <w:szCs w:val="24"/>
          <w:shd w:val="clear" w:color="auto" w:fill="FFFFFF"/>
        </w:rPr>
        <w:t xml:space="preserve"> по предметам» 4 класс – </w:t>
      </w:r>
      <w:r w:rsidRPr="00972614">
        <w:rPr>
          <w:rFonts w:ascii="Times New Roman" w:hAnsi="Times New Roman" w:cs="Times New Roman"/>
          <w:color w:val="0A0A0A"/>
          <w:sz w:val="24"/>
          <w:szCs w:val="24"/>
          <w:shd w:val="clear" w:color="auto" w:fill="FFFFFF"/>
          <w:lang w:val="en-US"/>
        </w:rPr>
        <w:t>URL</w:t>
      </w:r>
      <w:r w:rsidRPr="00972614">
        <w:rPr>
          <w:rFonts w:ascii="Times New Roman" w:hAnsi="Times New Roman" w:cs="Times New Roman"/>
          <w:color w:val="0A0A0A"/>
          <w:sz w:val="24"/>
          <w:szCs w:val="24"/>
          <w:shd w:val="clear" w:color="auto" w:fill="FFFFFF"/>
        </w:rPr>
        <w:t xml:space="preserve">: </w:t>
      </w:r>
      <w:hyperlink r:id="rId7" w:history="1">
        <w:r w:rsidRPr="00972614">
          <w:rPr>
            <w:rStyle w:val="a4"/>
            <w:rFonts w:ascii="Times New Roman" w:hAnsi="Times New Roman" w:cs="Times New Roman"/>
            <w:sz w:val="24"/>
            <w:szCs w:val="24"/>
            <w:shd w:val="clear" w:color="auto" w:fill="FFFFFF"/>
          </w:rPr>
          <w:t>https://multiurok.ru/files/sbornik-keis-zadaniia-po-predmetam-4-klass.html</w:t>
        </w:r>
      </w:hyperlink>
      <w:r w:rsidRPr="00972614">
        <w:rPr>
          <w:rFonts w:ascii="Times New Roman" w:hAnsi="Times New Roman" w:cs="Times New Roman"/>
          <w:color w:val="0A0A0A"/>
          <w:sz w:val="24"/>
          <w:szCs w:val="24"/>
          <w:shd w:val="clear" w:color="auto" w:fill="FFFFFF"/>
        </w:rPr>
        <w:t xml:space="preserve"> (дата обращения - 13.12.2023) – Текст, электронный.</w:t>
      </w:r>
    </w:p>
    <w:p w:rsidR="0062139E" w:rsidRPr="00972614" w:rsidRDefault="005E6BBC" w:rsidP="003935B5">
      <w:pPr>
        <w:pStyle w:val="a3"/>
        <w:numPr>
          <w:ilvl w:val="0"/>
          <w:numId w:val="2"/>
        </w:numPr>
        <w:shd w:val="clear" w:color="auto" w:fill="FFFFFF"/>
        <w:spacing w:after="0" w:line="360" w:lineRule="auto"/>
        <w:ind w:left="0" w:firstLine="709"/>
        <w:jc w:val="both"/>
        <w:rPr>
          <w:rFonts w:ascii="Times New Roman" w:hAnsi="Times New Roman" w:cs="Times New Roman"/>
          <w:color w:val="0A0A0A"/>
          <w:sz w:val="24"/>
          <w:szCs w:val="24"/>
          <w:shd w:val="clear" w:color="auto" w:fill="FFFFFF"/>
        </w:rPr>
      </w:pPr>
      <w:r w:rsidRPr="00972614">
        <w:rPr>
          <w:rFonts w:ascii="Times New Roman" w:hAnsi="Times New Roman" w:cs="Times New Roman"/>
          <w:color w:val="0A0A0A"/>
          <w:sz w:val="24"/>
          <w:szCs w:val="24"/>
          <w:shd w:val="clear" w:color="auto" w:fill="FFFFFF"/>
        </w:rPr>
        <w:t>Современные педагогические технологии Кейс-технология как условие продуктивного обучения –</w:t>
      </w:r>
      <w:r w:rsidR="0078338A" w:rsidRPr="00972614">
        <w:rPr>
          <w:rFonts w:ascii="Times New Roman" w:hAnsi="Times New Roman" w:cs="Times New Roman"/>
          <w:color w:val="0A0A0A"/>
          <w:sz w:val="24"/>
          <w:szCs w:val="24"/>
          <w:shd w:val="clear" w:color="auto" w:fill="FFFFFF"/>
        </w:rPr>
        <w:t xml:space="preserve"> </w:t>
      </w:r>
      <w:r w:rsidRPr="00972614">
        <w:rPr>
          <w:rFonts w:ascii="Times New Roman" w:hAnsi="Times New Roman" w:cs="Times New Roman"/>
          <w:color w:val="0A0A0A"/>
          <w:sz w:val="24"/>
          <w:szCs w:val="24"/>
          <w:shd w:val="clear" w:color="auto" w:fill="FFFFFF"/>
          <w:lang w:val="en-US"/>
        </w:rPr>
        <w:t>URL</w:t>
      </w:r>
      <w:r w:rsidRPr="00972614">
        <w:rPr>
          <w:rFonts w:ascii="Times New Roman" w:hAnsi="Times New Roman" w:cs="Times New Roman"/>
          <w:color w:val="0A0A0A"/>
          <w:sz w:val="24"/>
          <w:szCs w:val="24"/>
          <w:shd w:val="clear" w:color="auto" w:fill="FFFFFF"/>
        </w:rPr>
        <w:t xml:space="preserve">: </w:t>
      </w:r>
      <w:hyperlink r:id="rId8" w:history="1">
        <w:r w:rsidR="0078338A" w:rsidRPr="00972614">
          <w:rPr>
            <w:rStyle w:val="a4"/>
            <w:rFonts w:ascii="Times New Roman" w:hAnsi="Times New Roman" w:cs="Times New Roman"/>
            <w:sz w:val="24"/>
            <w:szCs w:val="24"/>
            <w:shd w:val="clear" w:color="auto" w:fill="FFFFFF"/>
          </w:rPr>
          <w:t>http://oqu-zaman.kz/?p=16238</w:t>
        </w:r>
      </w:hyperlink>
      <w:r w:rsidR="0078338A" w:rsidRPr="00972614">
        <w:rPr>
          <w:rFonts w:ascii="Times New Roman" w:hAnsi="Times New Roman" w:cs="Times New Roman"/>
          <w:color w:val="0A0A0A"/>
          <w:sz w:val="24"/>
          <w:szCs w:val="24"/>
          <w:shd w:val="clear" w:color="auto" w:fill="FFFFFF"/>
        </w:rPr>
        <w:t xml:space="preserve"> (дата обращения - 13.12.2023) – Текст, электронный.</w:t>
      </w:r>
    </w:p>
    <w:p w:rsidR="005E6BBC" w:rsidRPr="00972614" w:rsidRDefault="00390AC9" w:rsidP="003935B5">
      <w:pPr>
        <w:pStyle w:val="a3"/>
        <w:numPr>
          <w:ilvl w:val="0"/>
          <w:numId w:val="2"/>
        </w:numPr>
        <w:shd w:val="clear" w:color="auto" w:fill="FFFFFF"/>
        <w:spacing w:after="0" w:line="360" w:lineRule="auto"/>
        <w:ind w:left="0" w:firstLine="709"/>
        <w:jc w:val="both"/>
        <w:rPr>
          <w:rFonts w:ascii="Times New Roman" w:hAnsi="Times New Roman" w:cs="Times New Roman"/>
          <w:color w:val="0A0A0A"/>
          <w:sz w:val="24"/>
          <w:szCs w:val="24"/>
          <w:shd w:val="clear" w:color="auto" w:fill="FFFFFF"/>
        </w:rPr>
      </w:pPr>
      <w:proofErr w:type="spellStart"/>
      <w:r w:rsidRPr="00972614">
        <w:rPr>
          <w:rFonts w:ascii="Times New Roman" w:hAnsi="Times New Roman" w:cs="Times New Roman"/>
          <w:color w:val="0A0A0A"/>
          <w:sz w:val="24"/>
          <w:szCs w:val="24"/>
          <w:shd w:val="clear" w:color="auto" w:fill="FFFFFF"/>
        </w:rPr>
        <w:t>Андюсев</w:t>
      </w:r>
      <w:proofErr w:type="spellEnd"/>
      <w:r w:rsidRPr="00972614">
        <w:rPr>
          <w:rFonts w:ascii="Times New Roman" w:hAnsi="Times New Roman" w:cs="Times New Roman"/>
          <w:color w:val="0A0A0A"/>
          <w:sz w:val="24"/>
          <w:szCs w:val="24"/>
          <w:shd w:val="clear" w:color="auto" w:fill="FFFFFF"/>
        </w:rPr>
        <w:t xml:space="preserve"> Б.Е.</w:t>
      </w:r>
      <w:r>
        <w:rPr>
          <w:rFonts w:ascii="Times New Roman" w:hAnsi="Times New Roman" w:cs="Times New Roman"/>
          <w:color w:val="0A0A0A"/>
          <w:sz w:val="24"/>
          <w:szCs w:val="24"/>
          <w:shd w:val="clear" w:color="auto" w:fill="FFFFFF"/>
        </w:rPr>
        <w:t xml:space="preserve"> </w:t>
      </w:r>
      <w:r w:rsidR="005E6BBC" w:rsidRPr="00972614">
        <w:rPr>
          <w:rFonts w:ascii="Times New Roman" w:hAnsi="Times New Roman" w:cs="Times New Roman"/>
          <w:color w:val="0A0A0A"/>
          <w:sz w:val="24"/>
          <w:szCs w:val="24"/>
          <w:shd w:val="clear" w:color="auto" w:fill="FFFFFF"/>
        </w:rPr>
        <w:t xml:space="preserve">Кейс – метод как педагогическая технология. Кейс-метод как инструмент формирования компетентностей – </w:t>
      </w:r>
      <w:r w:rsidR="005E6BBC" w:rsidRPr="00972614">
        <w:rPr>
          <w:rFonts w:ascii="Times New Roman" w:hAnsi="Times New Roman" w:cs="Times New Roman"/>
          <w:color w:val="0A0A0A"/>
          <w:sz w:val="24"/>
          <w:szCs w:val="24"/>
          <w:shd w:val="clear" w:color="auto" w:fill="FFFFFF"/>
          <w:lang w:val="en-US"/>
        </w:rPr>
        <w:t>URL</w:t>
      </w:r>
      <w:r w:rsidR="005E6BBC" w:rsidRPr="00972614">
        <w:rPr>
          <w:rFonts w:ascii="Times New Roman" w:hAnsi="Times New Roman" w:cs="Times New Roman"/>
          <w:color w:val="0A0A0A"/>
          <w:sz w:val="24"/>
          <w:szCs w:val="24"/>
          <w:shd w:val="clear" w:color="auto" w:fill="FFFFFF"/>
        </w:rPr>
        <w:t>:</w:t>
      </w:r>
      <w:r w:rsidR="005E6BBC" w:rsidRPr="00972614">
        <w:rPr>
          <w:rFonts w:ascii="Times New Roman" w:hAnsi="Times New Roman" w:cs="Times New Roman"/>
          <w:sz w:val="24"/>
          <w:szCs w:val="24"/>
        </w:rPr>
        <w:t xml:space="preserve"> </w:t>
      </w:r>
      <w:hyperlink r:id="rId9" w:history="1">
        <w:r w:rsidR="005E6BBC" w:rsidRPr="00972614">
          <w:rPr>
            <w:rStyle w:val="a4"/>
            <w:rFonts w:ascii="Times New Roman" w:hAnsi="Times New Roman" w:cs="Times New Roman"/>
            <w:sz w:val="24"/>
            <w:szCs w:val="24"/>
            <w:shd w:val="clear" w:color="auto" w:fill="FFFFFF"/>
          </w:rPr>
          <w:t>https://halzen.ru/monitors/keis-metod-kak-pedagogicheskaya-tehnologiya-andyusev-b-e-keis-metod.html</w:t>
        </w:r>
      </w:hyperlink>
      <w:r w:rsidR="005E6BBC" w:rsidRPr="00972614">
        <w:rPr>
          <w:rFonts w:ascii="Times New Roman" w:hAnsi="Times New Roman" w:cs="Times New Roman"/>
          <w:color w:val="0A0A0A"/>
          <w:sz w:val="24"/>
          <w:szCs w:val="24"/>
          <w:shd w:val="clear" w:color="auto" w:fill="FFFFFF"/>
        </w:rPr>
        <w:t xml:space="preserve"> (дата обращения - 13.12.2023) – Текст, электронный.</w:t>
      </w:r>
    </w:p>
    <w:sectPr w:rsidR="005E6BBC" w:rsidRPr="009726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5340"/>
    <w:multiLevelType w:val="multilevel"/>
    <w:tmpl w:val="020C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91A8D"/>
    <w:multiLevelType w:val="hybridMultilevel"/>
    <w:tmpl w:val="88DCEAB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CE83788"/>
    <w:multiLevelType w:val="multilevel"/>
    <w:tmpl w:val="4FE4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9FD5D77"/>
    <w:multiLevelType w:val="hybridMultilevel"/>
    <w:tmpl w:val="E63623D2"/>
    <w:lvl w:ilvl="0" w:tplc="7548E496">
      <w:start w:val="1"/>
      <w:numFmt w:val="bullet"/>
      <w:lvlText w:val="•"/>
      <w:lvlJc w:val="left"/>
      <w:pPr>
        <w:tabs>
          <w:tab w:val="num" w:pos="720"/>
        </w:tabs>
        <w:ind w:left="720" w:hanging="360"/>
      </w:pPr>
      <w:rPr>
        <w:rFonts w:ascii="Arial" w:hAnsi="Arial" w:hint="default"/>
      </w:rPr>
    </w:lvl>
    <w:lvl w:ilvl="1" w:tplc="F420FFD0" w:tentative="1">
      <w:start w:val="1"/>
      <w:numFmt w:val="bullet"/>
      <w:lvlText w:val="•"/>
      <w:lvlJc w:val="left"/>
      <w:pPr>
        <w:tabs>
          <w:tab w:val="num" w:pos="1440"/>
        </w:tabs>
        <w:ind w:left="1440" w:hanging="360"/>
      </w:pPr>
      <w:rPr>
        <w:rFonts w:ascii="Arial" w:hAnsi="Arial" w:hint="default"/>
      </w:rPr>
    </w:lvl>
    <w:lvl w:ilvl="2" w:tplc="8D045C78" w:tentative="1">
      <w:start w:val="1"/>
      <w:numFmt w:val="bullet"/>
      <w:lvlText w:val="•"/>
      <w:lvlJc w:val="left"/>
      <w:pPr>
        <w:tabs>
          <w:tab w:val="num" w:pos="2160"/>
        </w:tabs>
        <w:ind w:left="2160" w:hanging="360"/>
      </w:pPr>
      <w:rPr>
        <w:rFonts w:ascii="Arial" w:hAnsi="Arial" w:hint="default"/>
      </w:rPr>
    </w:lvl>
    <w:lvl w:ilvl="3" w:tplc="BE9E32E2" w:tentative="1">
      <w:start w:val="1"/>
      <w:numFmt w:val="bullet"/>
      <w:lvlText w:val="•"/>
      <w:lvlJc w:val="left"/>
      <w:pPr>
        <w:tabs>
          <w:tab w:val="num" w:pos="2880"/>
        </w:tabs>
        <w:ind w:left="2880" w:hanging="360"/>
      </w:pPr>
      <w:rPr>
        <w:rFonts w:ascii="Arial" w:hAnsi="Arial" w:hint="default"/>
      </w:rPr>
    </w:lvl>
    <w:lvl w:ilvl="4" w:tplc="50D43E80" w:tentative="1">
      <w:start w:val="1"/>
      <w:numFmt w:val="bullet"/>
      <w:lvlText w:val="•"/>
      <w:lvlJc w:val="left"/>
      <w:pPr>
        <w:tabs>
          <w:tab w:val="num" w:pos="3600"/>
        </w:tabs>
        <w:ind w:left="3600" w:hanging="360"/>
      </w:pPr>
      <w:rPr>
        <w:rFonts w:ascii="Arial" w:hAnsi="Arial" w:hint="default"/>
      </w:rPr>
    </w:lvl>
    <w:lvl w:ilvl="5" w:tplc="3BDA700C" w:tentative="1">
      <w:start w:val="1"/>
      <w:numFmt w:val="bullet"/>
      <w:lvlText w:val="•"/>
      <w:lvlJc w:val="left"/>
      <w:pPr>
        <w:tabs>
          <w:tab w:val="num" w:pos="4320"/>
        </w:tabs>
        <w:ind w:left="4320" w:hanging="360"/>
      </w:pPr>
      <w:rPr>
        <w:rFonts w:ascii="Arial" w:hAnsi="Arial" w:hint="default"/>
      </w:rPr>
    </w:lvl>
    <w:lvl w:ilvl="6" w:tplc="E608577E" w:tentative="1">
      <w:start w:val="1"/>
      <w:numFmt w:val="bullet"/>
      <w:lvlText w:val="•"/>
      <w:lvlJc w:val="left"/>
      <w:pPr>
        <w:tabs>
          <w:tab w:val="num" w:pos="5040"/>
        </w:tabs>
        <w:ind w:left="5040" w:hanging="360"/>
      </w:pPr>
      <w:rPr>
        <w:rFonts w:ascii="Arial" w:hAnsi="Arial" w:hint="default"/>
      </w:rPr>
    </w:lvl>
    <w:lvl w:ilvl="7" w:tplc="014C349A" w:tentative="1">
      <w:start w:val="1"/>
      <w:numFmt w:val="bullet"/>
      <w:lvlText w:val="•"/>
      <w:lvlJc w:val="left"/>
      <w:pPr>
        <w:tabs>
          <w:tab w:val="num" w:pos="5760"/>
        </w:tabs>
        <w:ind w:left="5760" w:hanging="360"/>
      </w:pPr>
      <w:rPr>
        <w:rFonts w:ascii="Arial" w:hAnsi="Arial" w:hint="default"/>
      </w:rPr>
    </w:lvl>
    <w:lvl w:ilvl="8" w:tplc="88886868" w:tentative="1">
      <w:start w:val="1"/>
      <w:numFmt w:val="bullet"/>
      <w:lvlText w:val="•"/>
      <w:lvlJc w:val="left"/>
      <w:pPr>
        <w:tabs>
          <w:tab w:val="num" w:pos="6480"/>
        </w:tabs>
        <w:ind w:left="6480" w:hanging="360"/>
      </w:pPr>
      <w:rPr>
        <w:rFonts w:ascii="Arial" w:hAnsi="Arial" w:hint="default"/>
      </w:rPr>
    </w:lvl>
  </w:abstractNum>
  <w:abstractNum w:abstractNumId="4">
    <w:nsid w:val="748909D0"/>
    <w:multiLevelType w:val="hybridMultilevel"/>
    <w:tmpl w:val="8B523A76"/>
    <w:lvl w:ilvl="0" w:tplc="1DE0809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32C"/>
    <w:rsid w:val="000C6896"/>
    <w:rsid w:val="000D2BA5"/>
    <w:rsid w:val="000D7CF3"/>
    <w:rsid w:val="00130B53"/>
    <w:rsid w:val="0018460B"/>
    <w:rsid w:val="002558FC"/>
    <w:rsid w:val="002C60AF"/>
    <w:rsid w:val="002C7035"/>
    <w:rsid w:val="0038079F"/>
    <w:rsid w:val="00390AC9"/>
    <w:rsid w:val="003935B5"/>
    <w:rsid w:val="003E48C2"/>
    <w:rsid w:val="004279F2"/>
    <w:rsid w:val="005E227B"/>
    <w:rsid w:val="005E6BBC"/>
    <w:rsid w:val="0062139E"/>
    <w:rsid w:val="0066175A"/>
    <w:rsid w:val="0078338A"/>
    <w:rsid w:val="007F7982"/>
    <w:rsid w:val="00864092"/>
    <w:rsid w:val="008C5390"/>
    <w:rsid w:val="00911A16"/>
    <w:rsid w:val="009460E2"/>
    <w:rsid w:val="00972614"/>
    <w:rsid w:val="00A03DBC"/>
    <w:rsid w:val="00A5132C"/>
    <w:rsid w:val="00AD5607"/>
    <w:rsid w:val="00B87E70"/>
    <w:rsid w:val="00BC0127"/>
    <w:rsid w:val="00C43196"/>
    <w:rsid w:val="00DA31E2"/>
    <w:rsid w:val="00E04876"/>
    <w:rsid w:val="00EA2669"/>
    <w:rsid w:val="00FA1D06"/>
    <w:rsid w:val="00FF01E1"/>
    <w:rsid w:val="00FF3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32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607"/>
    <w:pPr>
      <w:ind w:left="720"/>
      <w:contextualSpacing/>
    </w:pPr>
  </w:style>
  <w:style w:type="character" w:styleId="a4">
    <w:name w:val="Hyperlink"/>
    <w:basedOn w:val="a0"/>
    <w:uiPriority w:val="99"/>
    <w:unhideWhenUsed/>
    <w:rsid w:val="00AD5607"/>
    <w:rPr>
      <w:color w:val="0000FF" w:themeColor="hyperlink"/>
      <w:u w:val="single"/>
    </w:rPr>
  </w:style>
  <w:style w:type="paragraph" w:customStyle="1" w:styleId="c5">
    <w:name w:val="c5"/>
    <w:basedOn w:val="a"/>
    <w:rsid w:val="00AD56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D5607"/>
  </w:style>
  <w:style w:type="paragraph" w:customStyle="1" w:styleId="c26">
    <w:name w:val="c26"/>
    <w:basedOn w:val="a"/>
    <w:rsid w:val="00AD56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911A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11A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11A16"/>
  </w:style>
  <w:style w:type="character" w:styleId="a5">
    <w:name w:val="FollowedHyperlink"/>
    <w:basedOn w:val="a0"/>
    <w:uiPriority w:val="99"/>
    <w:semiHidden/>
    <w:unhideWhenUsed/>
    <w:rsid w:val="0062139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32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607"/>
    <w:pPr>
      <w:ind w:left="720"/>
      <w:contextualSpacing/>
    </w:pPr>
  </w:style>
  <w:style w:type="character" w:styleId="a4">
    <w:name w:val="Hyperlink"/>
    <w:basedOn w:val="a0"/>
    <w:uiPriority w:val="99"/>
    <w:unhideWhenUsed/>
    <w:rsid w:val="00AD5607"/>
    <w:rPr>
      <w:color w:val="0000FF" w:themeColor="hyperlink"/>
      <w:u w:val="single"/>
    </w:rPr>
  </w:style>
  <w:style w:type="paragraph" w:customStyle="1" w:styleId="c5">
    <w:name w:val="c5"/>
    <w:basedOn w:val="a"/>
    <w:rsid w:val="00AD56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D5607"/>
  </w:style>
  <w:style w:type="paragraph" w:customStyle="1" w:styleId="c26">
    <w:name w:val="c26"/>
    <w:basedOn w:val="a"/>
    <w:rsid w:val="00AD56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911A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911A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11A16"/>
  </w:style>
  <w:style w:type="character" w:styleId="a5">
    <w:name w:val="FollowedHyperlink"/>
    <w:basedOn w:val="a0"/>
    <w:uiPriority w:val="99"/>
    <w:semiHidden/>
    <w:unhideWhenUsed/>
    <w:rsid w:val="006213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5005">
      <w:bodyDiv w:val="1"/>
      <w:marLeft w:val="0"/>
      <w:marRight w:val="0"/>
      <w:marTop w:val="0"/>
      <w:marBottom w:val="0"/>
      <w:divBdr>
        <w:top w:val="none" w:sz="0" w:space="0" w:color="auto"/>
        <w:left w:val="none" w:sz="0" w:space="0" w:color="auto"/>
        <w:bottom w:val="none" w:sz="0" w:space="0" w:color="auto"/>
        <w:right w:val="none" w:sz="0" w:space="0" w:color="auto"/>
      </w:divBdr>
    </w:div>
    <w:div w:id="219168857">
      <w:bodyDiv w:val="1"/>
      <w:marLeft w:val="0"/>
      <w:marRight w:val="0"/>
      <w:marTop w:val="0"/>
      <w:marBottom w:val="0"/>
      <w:divBdr>
        <w:top w:val="none" w:sz="0" w:space="0" w:color="auto"/>
        <w:left w:val="none" w:sz="0" w:space="0" w:color="auto"/>
        <w:bottom w:val="none" w:sz="0" w:space="0" w:color="auto"/>
        <w:right w:val="none" w:sz="0" w:space="0" w:color="auto"/>
      </w:divBdr>
    </w:div>
    <w:div w:id="275912253">
      <w:bodyDiv w:val="1"/>
      <w:marLeft w:val="0"/>
      <w:marRight w:val="0"/>
      <w:marTop w:val="0"/>
      <w:marBottom w:val="0"/>
      <w:divBdr>
        <w:top w:val="none" w:sz="0" w:space="0" w:color="auto"/>
        <w:left w:val="none" w:sz="0" w:space="0" w:color="auto"/>
        <w:bottom w:val="none" w:sz="0" w:space="0" w:color="auto"/>
        <w:right w:val="none" w:sz="0" w:space="0" w:color="auto"/>
      </w:divBdr>
    </w:div>
    <w:div w:id="557207937">
      <w:bodyDiv w:val="1"/>
      <w:marLeft w:val="0"/>
      <w:marRight w:val="0"/>
      <w:marTop w:val="0"/>
      <w:marBottom w:val="0"/>
      <w:divBdr>
        <w:top w:val="none" w:sz="0" w:space="0" w:color="auto"/>
        <w:left w:val="none" w:sz="0" w:space="0" w:color="auto"/>
        <w:bottom w:val="none" w:sz="0" w:space="0" w:color="auto"/>
        <w:right w:val="none" w:sz="0" w:space="0" w:color="auto"/>
      </w:divBdr>
    </w:div>
    <w:div w:id="696585487">
      <w:bodyDiv w:val="1"/>
      <w:marLeft w:val="0"/>
      <w:marRight w:val="0"/>
      <w:marTop w:val="0"/>
      <w:marBottom w:val="0"/>
      <w:divBdr>
        <w:top w:val="none" w:sz="0" w:space="0" w:color="auto"/>
        <w:left w:val="none" w:sz="0" w:space="0" w:color="auto"/>
        <w:bottom w:val="none" w:sz="0" w:space="0" w:color="auto"/>
        <w:right w:val="none" w:sz="0" w:space="0" w:color="auto"/>
      </w:divBdr>
    </w:div>
    <w:div w:id="1537425687">
      <w:bodyDiv w:val="1"/>
      <w:marLeft w:val="0"/>
      <w:marRight w:val="0"/>
      <w:marTop w:val="0"/>
      <w:marBottom w:val="0"/>
      <w:divBdr>
        <w:top w:val="none" w:sz="0" w:space="0" w:color="auto"/>
        <w:left w:val="none" w:sz="0" w:space="0" w:color="auto"/>
        <w:bottom w:val="none" w:sz="0" w:space="0" w:color="auto"/>
        <w:right w:val="none" w:sz="0" w:space="0" w:color="auto"/>
      </w:divBdr>
    </w:div>
    <w:div w:id="1538734519">
      <w:bodyDiv w:val="1"/>
      <w:marLeft w:val="0"/>
      <w:marRight w:val="0"/>
      <w:marTop w:val="0"/>
      <w:marBottom w:val="0"/>
      <w:divBdr>
        <w:top w:val="none" w:sz="0" w:space="0" w:color="auto"/>
        <w:left w:val="none" w:sz="0" w:space="0" w:color="auto"/>
        <w:bottom w:val="none" w:sz="0" w:space="0" w:color="auto"/>
        <w:right w:val="none" w:sz="0" w:space="0" w:color="auto"/>
      </w:divBdr>
      <w:divsChild>
        <w:div w:id="877857088">
          <w:marLeft w:val="360"/>
          <w:marRight w:val="0"/>
          <w:marTop w:val="200"/>
          <w:marBottom w:val="0"/>
          <w:divBdr>
            <w:top w:val="none" w:sz="0" w:space="0" w:color="auto"/>
            <w:left w:val="none" w:sz="0" w:space="0" w:color="auto"/>
            <w:bottom w:val="none" w:sz="0" w:space="0" w:color="auto"/>
            <w:right w:val="none" w:sz="0" w:space="0" w:color="auto"/>
          </w:divBdr>
        </w:div>
      </w:divsChild>
    </w:div>
    <w:div w:id="1569000946">
      <w:bodyDiv w:val="1"/>
      <w:marLeft w:val="0"/>
      <w:marRight w:val="0"/>
      <w:marTop w:val="0"/>
      <w:marBottom w:val="0"/>
      <w:divBdr>
        <w:top w:val="none" w:sz="0" w:space="0" w:color="auto"/>
        <w:left w:val="none" w:sz="0" w:space="0" w:color="auto"/>
        <w:bottom w:val="none" w:sz="0" w:space="0" w:color="auto"/>
        <w:right w:val="none" w:sz="0" w:space="0" w:color="auto"/>
      </w:divBdr>
    </w:div>
    <w:div w:id="1918124042">
      <w:bodyDiv w:val="1"/>
      <w:marLeft w:val="0"/>
      <w:marRight w:val="0"/>
      <w:marTop w:val="0"/>
      <w:marBottom w:val="0"/>
      <w:divBdr>
        <w:top w:val="none" w:sz="0" w:space="0" w:color="auto"/>
        <w:left w:val="none" w:sz="0" w:space="0" w:color="auto"/>
        <w:bottom w:val="none" w:sz="0" w:space="0" w:color="auto"/>
        <w:right w:val="none" w:sz="0" w:space="0" w:color="auto"/>
      </w:divBdr>
    </w:div>
    <w:div w:id="202323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qu-zaman.kz/?p=16238" TargetMode="External"/><Relationship Id="rId3" Type="http://schemas.microsoft.com/office/2007/relationships/stylesWithEffects" Target="stylesWithEffects.xml"/><Relationship Id="rId7" Type="http://schemas.openxmlformats.org/officeDocument/2006/relationships/hyperlink" Target="https://multiurok.ru/files/sbornik-keis-zadaniia-po-predmetam-4-kla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vuz/fiziko-matematicheskie-nauki/library/2018/03/27/doklad-vystuplenie-primenenie-keys-metoda-ka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alzen.ru/monitors/keis-metod-kak-pedagogicheskaya-tehnologiya-andyusev-b-e-keis-meto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2038</Words>
  <Characters>11617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Romm</cp:lastModifiedBy>
  <cp:revision>2</cp:revision>
  <dcterms:created xsi:type="dcterms:W3CDTF">2023-12-22T03:36:00Z</dcterms:created>
  <dcterms:modified xsi:type="dcterms:W3CDTF">2023-12-22T03:36:00Z</dcterms:modified>
</cp:coreProperties>
</file>