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C" w:rsidRPr="00E31482" w:rsidRDefault="003337C0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1482">
        <w:rPr>
          <w:rFonts w:ascii="Times New Roman" w:hAnsi="Times New Roman" w:cs="Times New Roman"/>
          <w:b/>
          <w:bCs/>
          <w:sz w:val="24"/>
          <w:szCs w:val="24"/>
        </w:rPr>
        <w:t>Применение животных ядов в медицине</w:t>
      </w:r>
    </w:p>
    <w:p w:rsidR="003337C0" w:rsidRPr="00E31482" w:rsidRDefault="003337C0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B81" w:rsidRPr="00E31482" w:rsidRDefault="00E31482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337C0" w:rsidRPr="00E31482">
        <w:rPr>
          <w:rFonts w:ascii="Times New Roman" w:hAnsi="Times New Roman" w:cs="Times New Roman"/>
          <w:sz w:val="24"/>
          <w:szCs w:val="24"/>
        </w:rPr>
        <w:t>Гилёк</w:t>
      </w:r>
      <w:proofErr w:type="spellEnd"/>
      <w:r w:rsidR="003337C0" w:rsidRPr="00E31482">
        <w:rPr>
          <w:rFonts w:ascii="Times New Roman" w:hAnsi="Times New Roman" w:cs="Times New Roman"/>
          <w:sz w:val="24"/>
          <w:szCs w:val="24"/>
        </w:rPr>
        <w:t xml:space="preserve"> Юлия Вячеславовна</w:t>
      </w:r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1482" w:rsidRPr="00E31482" w:rsidRDefault="00E31482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4B3B8C" w:rsidRPr="00E31482">
        <w:rPr>
          <w:rFonts w:ascii="Times New Roman" w:hAnsi="Times New Roman" w:cs="Times New Roman"/>
          <w:sz w:val="24"/>
          <w:szCs w:val="24"/>
        </w:rPr>
        <w:t>тудент</w:t>
      </w:r>
      <w:r w:rsidR="003E4053" w:rsidRPr="00E31482">
        <w:rPr>
          <w:rFonts w:ascii="Times New Roman" w:hAnsi="Times New Roman" w:cs="Times New Roman"/>
          <w:sz w:val="24"/>
          <w:szCs w:val="24"/>
        </w:rPr>
        <w:t>ка</w:t>
      </w:r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80B11" w:rsidRPr="00E31482">
        <w:rPr>
          <w:rFonts w:ascii="Times New Roman" w:hAnsi="Times New Roman" w:cs="Times New Roman"/>
          <w:iCs/>
          <w:sz w:val="24"/>
          <w:szCs w:val="24"/>
        </w:rPr>
        <w:t>краевое</w:t>
      </w:r>
      <w:proofErr w:type="gramEnd"/>
      <w:r w:rsidR="00980B11" w:rsidRPr="00E31482">
        <w:rPr>
          <w:rFonts w:ascii="Times New Roman" w:hAnsi="Times New Roman" w:cs="Times New Roman"/>
          <w:iCs/>
          <w:sz w:val="24"/>
          <w:szCs w:val="24"/>
        </w:rPr>
        <w:t xml:space="preserve"> государственное бюджетное</w:t>
      </w:r>
    </w:p>
    <w:p w:rsidR="00E31482" w:rsidRPr="00E31482" w:rsidRDefault="00980B11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314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482" w:rsidRPr="00E3148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r w:rsidRPr="00E31482">
        <w:rPr>
          <w:rFonts w:ascii="Times New Roman" w:hAnsi="Times New Roman" w:cs="Times New Roman"/>
          <w:iCs/>
          <w:sz w:val="24"/>
          <w:szCs w:val="24"/>
        </w:rPr>
        <w:t>профессиональное образовательное учреждение</w:t>
      </w:r>
    </w:p>
    <w:p w:rsidR="00980B11" w:rsidRPr="00E31482" w:rsidRDefault="00E31482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31482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980B11" w:rsidRPr="00E31482">
        <w:rPr>
          <w:rFonts w:ascii="Times New Roman" w:hAnsi="Times New Roman" w:cs="Times New Roman"/>
          <w:iCs/>
          <w:sz w:val="24"/>
          <w:szCs w:val="24"/>
        </w:rPr>
        <w:t xml:space="preserve"> «Ачинский медицинский техникум»</w:t>
      </w:r>
    </w:p>
    <w:p w:rsidR="00E31482" w:rsidRPr="00E31482" w:rsidRDefault="00E31482" w:rsidP="00E31482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3148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Руководитель: </w:t>
      </w:r>
      <w:proofErr w:type="spellStart"/>
      <w:r w:rsidRPr="00E31482">
        <w:rPr>
          <w:rFonts w:ascii="Times New Roman" w:hAnsi="Times New Roman" w:cs="Times New Roman"/>
          <w:iCs/>
          <w:sz w:val="24"/>
          <w:szCs w:val="24"/>
        </w:rPr>
        <w:t>Лосукова</w:t>
      </w:r>
      <w:proofErr w:type="spellEnd"/>
      <w:r w:rsidRPr="00E31482">
        <w:rPr>
          <w:rFonts w:ascii="Times New Roman" w:hAnsi="Times New Roman" w:cs="Times New Roman"/>
          <w:iCs/>
          <w:sz w:val="24"/>
          <w:szCs w:val="24"/>
        </w:rPr>
        <w:t xml:space="preserve"> Людмила Алексеевна,                  преподаватель</w:t>
      </w:r>
    </w:p>
    <w:p w:rsidR="00E709B9" w:rsidRPr="00E31482" w:rsidRDefault="00E31482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7C0" w:rsidRPr="00E31482" w:rsidRDefault="003337C0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Яды животных (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зоотоксины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>) — токсические вещества различной химической природы, вырабатываемые животными организмами и используемые ими в целях защиты или нападения. По химической структуре выделяют яды белковой и небелковой природы.</w:t>
      </w:r>
    </w:p>
    <w:p w:rsidR="00F36EA3" w:rsidRPr="00E31482" w:rsidRDefault="00F36E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Зоотоксины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как химические факторы межвидовых взаимоотношений занимают особое место среди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алломонов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1482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 в конечном счете служат для убийства хищника или жертвы. Различия заключаются только в характере использования яда - орудия защиты или нападения.</w:t>
      </w:r>
    </w:p>
    <w:p w:rsidR="00F36EA3" w:rsidRPr="00E31482" w:rsidRDefault="00F36E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Многие ядовитые животные являются источником повышенной опасности для человека, но </w:t>
      </w:r>
      <w:proofErr w:type="gramStart"/>
      <w:r w:rsidRPr="00E314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 то же время целый ряд из них обладают ядами с удивительными свойствами, поэтому широко используются в медицине.</w:t>
      </w:r>
    </w:p>
    <w:p w:rsidR="00007B81" w:rsidRPr="00E31482" w:rsidRDefault="00007B81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По способу введения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зоотоксина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в организм другого вида ядовитые животные делятся на две группы:</w:t>
      </w:r>
    </w:p>
    <w:p w:rsidR="00007B81" w:rsidRPr="00E31482" w:rsidRDefault="00007B81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1. Активно ядовитые, их еще называют первично-ядовитые (змеи, пауки, скорпионы) – в основном продуцируют токсины белковой природы, которые вводятся в тело жертвы с помощью </w:t>
      </w:r>
      <w:r w:rsidR="001E6CE3" w:rsidRPr="00E31482">
        <w:rPr>
          <w:rFonts w:ascii="Times New Roman" w:hAnsi="Times New Roman" w:cs="Times New Roman"/>
          <w:sz w:val="24"/>
          <w:szCs w:val="24"/>
        </w:rPr>
        <w:t xml:space="preserve">специального аппарата. В типичном случае аппарат таких животных имеет ядовитую железу с выводным протоком и ранящее приспособление: зубы у змей, жало у насекомых, колючки и шипы у рыб. В деталях строение ядовитого аппарата может варьировать, однако для всех вооруженных насекомых характерно наличие ранящего аппарата, позволяющего вводить ядовитый секрет в тело жертвы парентерально, т.е. минуя пищеварительный тракт. Такой способ введения яда следует признать наиболее эффективным для </w:t>
      </w:r>
      <w:proofErr w:type="spellStart"/>
      <w:r w:rsidR="001E6CE3" w:rsidRPr="00E31482">
        <w:rPr>
          <w:rFonts w:ascii="Times New Roman" w:hAnsi="Times New Roman" w:cs="Times New Roman"/>
          <w:sz w:val="24"/>
          <w:szCs w:val="24"/>
        </w:rPr>
        <w:t>ядообразующего</w:t>
      </w:r>
      <w:proofErr w:type="spellEnd"/>
      <w:r w:rsidR="001E6CE3" w:rsidRPr="00E31482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1E6CE3" w:rsidRPr="00E31482" w:rsidRDefault="001E6CE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Есть и активно-ядовитые животные, аппараты которых лишены ранящего приспособления - невооруженные ядовитые животные. Примерами могут служить кожные железы амфибий, анальные железы насекомых,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Кювьеровы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органы голотурий. Ядовитые секреты таких желез вызывают токсический эффект при контакте с покровами тела жертвы.</w:t>
      </w:r>
    </w:p>
    <w:p w:rsidR="00007B81" w:rsidRPr="00E31482" w:rsidRDefault="00007B81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2. Пассивно ядовитые, или вторично-ядовитые</w:t>
      </w:r>
      <w:r w:rsidR="003966E9" w:rsidRPr="00E31482">
        <w:rPr>
          <w:rFonts w:ascii="Times New Roman" w:hAnsi="Times New Roman" w:cs="Times New Roman"/>
          <w:sz w:val="24"/>
          <w:szCs w:val="24"/>
        </w:rPr>
        <w:t xml:space="preserve"> </w:t>
      </w:r>
      <w:r w:rsidRPr="00E31482">
        <w:rPr>
          <w:rFonts w:ascii="Times New Roman" w:hAnsi="Times New Roman" w:cs="Times New Roman"/>
          <w:sz w:val="24"/>
          <w:szCs w:val="24"/>
        </w:rPr>
        <w:t>– часто вырабатывают не пептидные яды, оказывающие действие при поедании животного продуцента.</w:t>
      </w:r>
      <w:r w:rsidR="001E6CE3" w:rsidRPr="00E31482">
        <w:rPr>
          <w:rFonts w:ascii="Times New Roman" w:hAnsi="Times New Roman" w:cs="Times New Roman"/>
          <w:sz w:val="24"/>
          <w:szCs w:val="24"/>
        </w:rPr>
        <w:t xml:space="preserve"> У этих животных ядовитые метаболиты вырабатываются в организме и накапливаются в различных органах и тканях (пищеварительных, половых), как, например, у рыб, моллюсков, насекомых.</w:t>
      </w:r>
    </w:p>
    <w:p w:rsidR="00007B81" w:rsidRPr="00E31482" w:rsidRDefault="00007B81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По химическому составу все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зоотоксины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подразделяются на две основные группы: белковой и небелковой природы.</w:t>
      </w:r>
    </w:p>
    <w:p w:rsidR="003966E9" w:rsidRPr="00E31482" w:rsidRDefault="003966E9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Токсины белковой природы.</w:t>
      </w:r>
    </w:p>
    <w:p w:rsidR="003966E9" w:rsidRPr="00E31482" w:rsidRDefault="003966E9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Обычно яды, содержащие в качестве активного начала вещества белковой природы, включают также минорные белковые компоненты и ряд органических и неорганических веществ, определяющих в совокупности физиологическую активность и характер токсического действия. По этой причине яды белковой природы принято классифицировать по видам животных, вырабатывающих яд и характеризовать как целый яд, так и его наиболее значимые компоненты.</w:t>
      </w:r>
    </w:p>
    <w:p w:rsidR="003966E9" w:rsidRPr="00E31482" w:rsidRDefault="00E31482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6E9" w:rsidRPr="00E31482">
        <w:rPr>
          <w:rFonts w:ascii="Times New Roman" w:hAnsi="Times New Roman" w:cs="Times New Roman"/>
          <w:sz w:val="24"/>
          <w:szCs w:val="24"/>
        </w:rPr>
        <w:t>Яды змей.</w:t>
      </w:r>
    </w:p>
    <w:p w:rsidR="003966E9" w:rsidRPr="00E31482" w:rsidRDefault="003966E9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 Токсины змей представляют собой комплекс активных веществ, в состав которого входят:</w:t>
      </w:r>
    </w:p>
    <w:p w:rsidR="003966E9" w:rsidRPr="00E31482" w:rsidRDefault="003966E9" w:rsidP="00E31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ферменты – во всех ядах найдены: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гиалуронидаза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фосфолипаза</w:t>
      </w:r>
      <w:proofErr w:type="spellEnd"/>
      <w:proofErr w:type="gramStart"/>
      <w:r w:rsidRPr="00E3148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нуклеотидаза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фосфодиэстераза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дезоксирибонуклеаза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рибонуклеаза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аденозинтрифосфатаза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нуклеотидпирофосфатаза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оксидаза L-аминокислот и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экзопептидаза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>;</w:t>
      </w:r>
    </w:p>
    <w:p w:rsidR="003966E9" w:rsidRPr="00E31482" w:rsidRDefault="003966E9" w:rsidP="00E31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lastRenderedPageBreak/>
        <w:t xml:space="preserve">полипептиды, относящиеся к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>- и гемотоксинам;</w:t>
      </w:r>
    </w:p>
    <w:p w:rsidR="003966E9" w:rsidRPr="00E31482" w:rsidRDefault="003966E9" w:rsidP="00E31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белки со специфическими свойствами, например, фактор роста нейронов,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антикомплементарный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фактор и др.;</w:t>
      </w:r>
    </w:p>
    <w:p w:rsidR="003E4053" w:rsidRPr="00E31482" w:rsidRDefault="003966E9" w:rsidP="00E314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неорганические вещества.</w:t>
      </w:r>
    </w:p>
    <w:p w:rsidR="003966E9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966E9" w:rsidRPr="00E31482">
        <w:rPr>
          <w:rFonts w:ascii="Times New Roman" w:hAnsi="Times New Roman" w:cs="Times New Roman"/>
          <w:sz w:val="24"/>
          <w:szCs w:val="24"/>
        </w:rPr>
        <w:t>По характеру действия на теплокровных животных яды змей подразде</w:t>
      </w:r>
      <w:r w:rsidR="001116E8" w:rsidRPr="00E31482">
        <w:rPr>
          <w:rFonts w:ascii="Times New Roman" w:hAnsi="Times New Roman" w:cs="Times New Roman"/>
          <w:sz w:val="24"/>
          <w:szCs w:val="24"/>
        </w:rPr>
        <w:t xml:space="preserve">ляются на две основные группы – гемотоксины (действуют на кровь) и </w:t>
      </w:r>
      <w:proofErr w:type="spellStart"/>
      <w:r w:rsidR="003966E9" w:rsidRPr="00E31482">
        <w:rPr>
          <w:rFonts w:ascii="Times New Roman" w:hAnsi="Times New Roman" w:cs="Times New Roman"/>
          <w:sz w:val="24"/>
          <w:szCs w:val="24"/>
        </w:rPr>
        <w:t>нейротоксины</w:t>
      </w:r>
      <w:proofErr w:type="spellEnd"/>
      <w:r w:rsidR="003966E9" w:rsidRPr="00E31482">
        <w:rPr>
          <w:rFonts w:ascii="Times New Roman" w:hAnsi="Times New Roman" w:cs="Times New Roman"/>
          <w:sz w:val="24"/>
          <w:szCs w:val="24"/>
        </w:rPr>
        <w:t xml:space="preserve"> (действуют на нервную систему.</w:t>
      </w:r>
      <w:proofErr w:type="gramEnd"/>
    </w:p>
    <w:p w:rsidR="003E4053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16E8" w:rsidRPr="00E31482">
        <w:rPr>
          <w:rFonts w:ascii="Times New Roman" w:hAnsi="Times New Roman" w:cs="Times New Roman"/>
          <w:sz w:val="24"/>
          <w:szCs w:val="24"/>
        </w:rPr>
        <w:t>Гемотоксины, яды геморрагического действия (</w:t>
      </w:r>
      <w:proofErr w:type="spellStart"/>
      <w:r w:rsidR="001116E8" w:rsidRPr="00E31482">
        <w:rPr>
          <w:rFonts w:ascii="Times New Roman" w:hAnsi="Times New Roman" w:cs="Times New Roman"/>
          <w:sz w:val="24"/>
          <w:szCs w:val="24"/>
        </w:rPr>
        <w:t>гадюковые</w:t>
      </w:r>
      <w:proofErr w:type="spellEnd"/>
      <w:r w:rsidR="001116E8" w:rsidRPr="00E31482">
        <w:rPr>
          <w:rFonts w:ascii="Times New Roman" w:hAnsi="Times New Roman" w:cs="Times New Roman"/>
          <w:sz w:val="24"/>
          <w:szCs w:val="24"/>
        </w:rPr>
        <w:t>, гремучие змеи). Они действуют на кровь, разрушая эритроциты, нарушая целостность кровеносных капилляров. При этом происходит образование в сосудах тромбов, а затем кровь на длительное время теряет способность свертываться, образуются обширные кровоизлиянии, отеки.</w:t>
      </w:r>
    </w:p>
    <w:p w:rsidR="001E6CE3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116E8" w:rsidRPr="00E31482">
        <w:rPr>
          <w:rFonts w:ascii="Times New Roman" w:hAnsi="Times New Roman" w:cs="Times New Roman"/>
          <w:sz w:val="24"/>
          <w:szCs w:val="24"/>
        </w:rPr>
        <w:t>Нейротоксины</w:t>
      </w:r>
      <w:proofErr w:type="spellEnd"/>
      <w:r w:rsidR="001116E8" w:rsidRPr="00E31482">
        <w:rPr>
          <w:rFonts w:ascii="Times New Roman" w:hAnsi="Times New Roman" w:cs="Times New Roman"/>
          <w:sz w:val="24"/>
          <w:szCs w:val="24"/>
        </w:rPr>
        <w:t xml:space="preserve">, яды </w:t>
      </w:r>
      <w:proofErr w:type="spellStart"/>
      <w:r w:rsidR="001116E8" w:rsidRPr="00E31482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="001116E8" w:rsidRPr="00E31482">
        <w:rPr>
          <w:rFonts w:ascii="Times New Roman" w:hAnsi="Times New Roman" w:cs="Times New Roman"/>
          <w:sz w:val="24"/>
          <w:szCs w:val="24"/>
        </w:rPr>
        <w:t xml:space="preserve"> действия (кобра). Действуют в первую очередь на ЦНС, вызывая ослабление и смерть от паралича дыхательного центра. Они оказывают также гемолитическое действие на кровь, но в меньшей степени, чем яды </w:t>
      </w:r>
      <w:proofErr w:type="spellStart"/>
      <w:r w:rsidR="001116E8" w:rsidRPr="00E31482">
        <w:rPr>
          <w:rFonts w:ascii="Times New Roman" w:hAnsi="Times New Roman" w:cs="Times New Roman"/>
          <w:sz w:val="24"/>
          <w:szCs w:val="24"/>
        </w:rPr>
        <w:t>гадюковых</w:t>
      </w:r>
      <w:proofErr w:type="spellEnd"/>
      <w:r w:rsidR="001116E8" w:rsidRPr="00E31482">
        <w:rPr>
          <w:rFonts w:ascii="Times New Roman" w:hAnsi="Times New Roman" w:cs="Times New Roman"/>
          <w:sz w:val="24"/>
          <w:szCs w:val="24"/>
        </w:rPr>
        <w:t xml:space="preserve"> и гремучих змей. </w:t>
      </w:r>
    </w:p>
    <w:p w:rsidR="001116E8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16E8" w:rsidRPr="00E31482">
        <w:rPr>
          <w:rFonts w:ascii="Times New Roman" w:hAnsi="Times New Roman" w:cs="Times New Roman"/>
          <w:sz w:val="24"/>
          <w:szCs w:val="24"/>
        </w:rPr>
        <w:t xml:space="preserve">Основными компонентами ядов являются белки, которые обусловливают основную токсичность ядов. Белки представляют собой полипептиды, состоящие из различного числа аминокислот (от 15 до 100-108) с несколькими </w:t>
      </w:r>
      <w:proofErr w:type="spellStart"/>
      <w:r w:rsidR="001116E8" w:rsidRPr="00E31482">
        <w:rPr>
          <w:rFonts w:ascii="Times New Roman" w:hAnsi="Times New Roman" w:cs="Times New Roman"/>
          <w:sz w:val="24"/>
          <w:szCs w:val="24"/>
        </w:rPr>
        <w:t>дисульфидными</w:t>
      </w:r>
      <w:proofErr w:type="spellEnd"/>
      <w:r w:rsidR="001116E8" w:rsidRPr="00E31482">
        <w:rPr>
          <w:rFonts w:ascii="Times New Roman" w:hAnsi="Times New Roman" w:cs="Times New Roman"/>
          <w:sz w:val="24"/>
          <w:szCs w:val="24"/>
        </w:rPr>
        <w:t xml:space="preserve"> связями. Главная особенность их действия - воздействие на биологические мембраны (мембранно-активные полипептиды - МАП). </w:t>
      </w:r>
      <w:r w:rsidR="00830B97" w:rsidRPr="00E31482">
        <w:rPr>
          <w:rFonts w:ascii="Times New Roman" w:hAnsi="Times New Roman" w:cs="Times New Roman"/>
          <w:sz w:val="24"/>
          <w:szCs w:val="24"/>
        </w:rPr>
        <w:t xml:space="preserve">Белковый компонент яда </w:t>
      </w:r>
      <w:proofErr w:type="spellStart"/>
      <w:r w:rsidR="00830B97" w:rsidRPr="00E31482">
        <w:rPr>
          <w:rFonts w:ascii="Times New Roman" w:hAnsi="Times New Roman" w:cs="Times New Roman"/>
          <w:sz w:val="24"/>
          <w:szCs w:val="24"/>
        </w:rPr>
        <w:t>гадюковых</w:t>
      </w:r>
      <w:proofErr w:type="spellEnd"/>
      <w:r w:rsidR="00830B97" w:rsidRPr="00E314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0B97" w:rsidRPr="00E31482">
        <w:rPr>
          <w:rFonts w:ascii="Times New Roman" w:hAnsi="Times New Roman" w:cs="Times New Roman"/>
          <w:sz w:val="24"/>
          <w:szCs w:val="24"/>
        </w:rPr>
        <w:t>виперотоксин</w:t>
      </w:r>
      <w:proofErr w:type="spellEnd"/>
      <w:r w:rsidR="00830B97" w:rsidRPr="00E31482">
        <w:rPr>
          <w:rFonts w:ascii="Times New Roman" w:hAnsi="Times New Roman" w:cs="Times New Roman"/>
          <w:sz w:val="24"/>
          <w:szCs w:val="24"/>
        </w:rPr>
        <w:t xml:space="preserve">) вызывает преимущественно гемодинамические расстройства; у гремучих змей выделен белковый компонент </w:t>
      </w:r>
      <w:proofErr w:type="spellStart"/>
      <w:r w:rsidR="00830B97" w:rsidRPr="00E31482">
        <w:rPr>
          <w:rFonts w:ascii="Times New Roman" w:hAnsi="Times New Roman" w:cs="Times New Roman"/>
          <w:sz w:val="24"/>
          <w:szCs w:val="24"/>
        </w:rPr>
        <w:t>кротоксин</w:t>
      </w:r>
      <w:proofErr w:type="spellEnd"/>
      <w:r w:rsidR="00830B97" w:rsidRPr="00E31482">
        <w:rPr>
          <w:rFonts w:ascii="Times New Roman" w:hAnsi="Times New Roman" w:cs="Times New Roman"/>
          <w:sz w:val="24"/>
          <w:szCs w:val="24"/>
        </w:rPr>
        <w:t xml:space="preserve">. В яде кобры содержится </w:t>
      </w:r>
      <w:proofErr w:type="spellStart"/>
      <w:r w:rsidR="00830B97" w:rsidRPr="00E31482">
        <w:rPr>
          <w:rFonts w:ascii="Times New Roman" w:hAnsi="Times New Roman" w:cs="Times New Roman"/>
          <w:sz w:val="24"/>
          <w:szCs w:val="24"/>
        </w:rPr>
        <w:t>кобротоксин</w:t>
      </w:r>
      <w:proofErr w:type="spellEnd"/>
      <w:r w:rsidR="00830B97"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0B97" w:rsidRPr="00E31482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="00830B97" w:rsidRPr="00E31482">
        <w:rPr>
          <w:rFonts w:ascii="Times New Roman" w:hAnsi="Times New Roman" w:cs="Times New Roman"/>
          <w:sz w:val="24"/>
          <w:szCs w:val="24"/>
        </w:rPr>
        <w:t xml:space="preserve"> нейротоксическим действием.</w:t>
      </w:r>
    </w:p>
    <w:p w:rsidR="00414B5D" w:rsidRPr="00E31482" w:rsidRDefault="00830B97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Высвобождение из тканей под действием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энзимов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ядов биологически активных веществ (гистамина,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брадикинина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и др.) приводит к падению АД, увеличению сосудистой проницаемости, нарушению трофики тканей из-за расстройства микроциркуляции.</w:t>
      </w:r>
    </w:p>
    <w:p w:rsidR="00830B97" w:rsidRPr="00E31482" w:rsidRDefault="00830B97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Яды змей применяются для лечения эпилепсии, застарелых форм радикулита, ишиаса, ревматизма, бронхиальной астмы, а также при артрите, невралгиях, полиартритах, миозитах. Противопоказаны больным, страдающим органическими поражениями печени, почек, туберкулезом легких, недостаточностью мозгового и коронарного кровообращения и повышенной чувствительностью к яду. Препараты выпускаются в ампулах для внутрикожного и внутримышечного применения, а также в виде мази для наружного применения.</w:t>
      </w:r>
    </w:p>
    <w:p w:rsidR="00830B97" w:rsidRPr="00E31482" w:rsidRDefault="00830B97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Випраксин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". Стерильный водный раствор сухого яда гадюки обыкновенной, выпускаемый в ампулах по 1 мл. Препарат стандартизирован биологическим методом по токсичности для белых мышей (1 мл = 1 МЕД = 0,0776 единицы яда). </w:t>
      </w:r>
      <w:proofErr w:type="gramStart"/>
      <w:r w:rsidRPr="00E31482">
        <w:rPr>
          <w:rFonts w:ascii="Times New Roman" w:hAnsi="Times New Roman" w:cs="Times New Roman"/>
          <w:sz w:val="24"/>
          <w:szCs w:val="24"/>
        </w:rPr>
        <w:t>Консервирован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 0,3 % трикрезолом; вводят обычно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в область больного органа в место наибольшей болезненности.</w:t>
      </w:r>
    </w:p>
    <w:p w:rsidR="001116E8" w:rsidRPr="00E31482" w:rsidRDefault="00830B97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Токсины небелковой природы</w:t>
      </w:r>
    </w:p>
    <w:p w:rsidR="00E6431B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431B" w:rsidRPr="00E31482">
        <w:rPr>
          <w:rFonts w:ascii="Times New Roman" w:hAnsi="Times New Roman" w:cs="Times New Roman"/>
          <w:sz w:val="24"/>
          <w:szCs w:val="24"/>
        </w:rPr>
        <w:t xml:space="preserve">Выделяют две группы </w:t>
      </w:r>
      <w:proofErr w:type="spellStart"/>
      <w:r w:rsidR="00E6431B" w:rsidRPr="00E31482">
        <w:rPr>
          <w:rFonts w:ascii="Times New Roman" w:hAnsi="Times New Roman" w:cs="Times New Roman"/>
          <w:sz w:val="24"/>
          <w:szCs w:val="24"/>
        </w:rPr>
        <w:t>зоотоксинов</w:t>
      </w:r>
      <w:proofErr w:type="spellEnd"/>
      <w:r w:rsidR="00E6431B" w:rsidRPr="00E3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31B" w:rsidRPr="00E31482">
        <w:rPr>
          <w:rFonts w:ascii="Times New Roman" w:hAnsi="Times New Roman" w:cs="Times New Roman"/>
          <w:sz w:val="24"/>
          <w:szCs w:val="24"/>
        </w:rPr>
        <w:t>непептидной</w:t>
      </w:r>
      <w:proofErr w:type="spellEnd"/>
      <w:r w:rsidR="00E6431B" w:rsidRPr="00E31482">
        <w:rPr>
          <w:rFonts w:ascii="Times New Roman" w:hAnsi="Times New Roman" w:cs="Times New Roman"/>
          <w:sz w:val="24"/>
          <w:szCs w:val="24"/>
        </w:rPr>
        <w:t xml:space="preserve"> природы:</w:t>
      </w:r>
    </w:p>
    <w:p w:rsidR="00E6431B" w:rsidRPr="00E31482" w:rsidRDefault="00441FE5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E6431B" w:rsidRPr="00E31482">
        <w:rPr>
          <w:rFonts w:ascii="Times New Roman" w:hAnsi="Times New Roman" w:cs="Times New Roman"/>
          <w:sz w:val="24"/>
          <w:szCs w:val="24"/>
        </w:rPr>
        <w:t>изкотоксичные</w:t>
      </w:r>
      <w:proofErr w:type="spellEnd"/>
      <w:r w:rsidR="00E6431B" w:rsidRPr="00E31482">
        <w:rPr>
          <w:rFonts w:ascii="Times New Roman" w:hAnsi="Times New Roman" w:cs="Times New Roman"/>
          <w:sz w:val="24"/>
          <w:szCs w:val="24"/>
        </w:rPr>
        <w:t xml:space="preserve"> вещества, являющиеся минорными компонентами ядов белковой природы и основными составляющими многокомпонен</w:t>
      </w:r>
      <w:r>
        <w:rPr>
          <w:rFonts w:ascii="Times New Roman" w:hAnsi="Times New Roman" w:cs="Times New Roman"/>
          <w:sz w:val="24"/>
          <w:szCs w:val="24"/>
        </w:rPr>
        <w:t>тных ядов небелковой природы.</w:t>
      </w:r>
    </w:p>
    <w:p w:rsidR="00E6431B" w:rsidRPr="00E31482" w:rsidRDefault="00441FE5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E6431B" w:rsidRPr="00E31482">
        <w:rPr>
          <w:rFonts w:ascii="Times New Roman" w:hAnsi="Times New Roman" w:cs="Times New Roman"/>
          <w:sz w:val="24"/>
          <w:szCs w:val="24"/>
        </w:rPr>
        <w:t>ысокотоксичные вещества, определяющие токсичность и характер физиологического действия яда.</w:t>
      </w:r>
    </w:p>
    <w:p w:rsidR="001116E8" w:rsidRPr="00E31482" w:rsidRDefault="00E6431B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Многие соединения первой группы встречаются как в организме продуцента яда, так и реципиента. Токсический эффект этих соединений обусловлен избыточностью их концентраций после попадания в организм реципиента и наложением эффектов поражения различных тканей – мишеней. Соединения второй группы являются чужеродным для реципиента веществами.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Пчелиный яд</w:t>
      </w:r>
    </w:p>
    <w:p w:rsidR="00E6431B" w:rsidRPr="00E31482" w:rsidRDefault="00E6431B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B97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lastRenderedPageBreak/>
        <w:t xml:space="preserve">Пчелиный яд -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апитоксин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бесцветную прозрачную коллоидную жидкость с характерным запахом, напоминающим запах меда, и горьким жгучим вкусом. Реакция яда кислая.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Сложность химического состава пчелиного яда определяет и сложность действия его на организм человека. Пчелиный яд устойчив к действию кислот и щелочей, к колебаниям температуры. Нагревание до 100</w:t>
      </w:r>
      <w:proofErr w:type="gramStart"/>
      <w:r w:rsidRPr="00E3148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 замораживание не изменяют его состава. Однако при приеме внутрь под влиянием пищеварительных ферментов пчелиный яд разрушается. На воздухе яд быстро высыхает, но в сухом виде сохраняет свою активность в течение ряда лет. Пчелиный яд является очень сильным обеззараживающим веществом: даже в разведении 1: 50000 он сохраняет стерильность, совершенно не содержит микроорганизмов.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 xml:space="preserve">Хотя пчелиный яд в больших дозах может вызвать тяжелую общую реакцию, анафилактический шок, вплоть до смертельного исхода, в подобранных терапевтических дозах он является ценным лекарственным средством при лечении самых разных заболеваний. Несмотря на давнее использование пчелиного яда в лечебных целях, он почти не находил применения в научной медицине. В значительной мере это объясняется болезненностью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ужалений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и трудности дозировки при укусах. В настоящее время фармацевтическая промышленность выпускает целый ряд очищенных препаратов пчелиного яда, которые вводятся в организм парентерально, в инъекциях, втираниях, ингаляциях и т.д. И все же считается, что введение свежего яда дает лучший лечебный эффект, чем прием в виде препаратов. Поэтому лечение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ужалением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широко применяется в настоящее время.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Применение пчелиного яда в лечебных целях основано на его противовоспалительном, противоболевом и десенсибилизирующем действии.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Апитерапия проводится чаще всего для уменьшения болей и воспалительных явлений в суставах и в мышцах ревматического и другого происхождения, при невралгиях, остеохондрозе позвоночника, гипертонической болезни, мигрени, при вяло заживающих язвах и ранах, при тромбофлебите, облитерирующем эндартериите и ряде других заболеваний.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Один из препаратов пчелиного яда - "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Апизартрон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" - комбинированный препарат на основе пчелиного яда для наружного применения. Эффект обусловлен раздражением рецепторов и последующими рефлекторными реакциями (гиперемия, гипертермия). Оказывает местное раздражающее действие благодаря стимуляции периферических нервных окончаний. Оказывает прямое сосудорасширяющее действие, что приводит к улучшению снабжения тканей кислородом; ускоряет распад вызывающих боль продуктов обмена веществ. 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Другие препараты: Мазь "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Вирапин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>". Содержит в 1 г 0,15 мг пчелиного яда. Выпускается в тубах по 20 г. Применяют в виде втираний при радикулите, миозитах, ишиасах и др. Таблетки "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Апифор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". Таблетки белого цвета, содержащие по 0,001 г </w:t>
      </w:r>
      <w:proofErr w:type="spellStart"/>
      <w:r w:rsidRPr="00E31482">
        <w:rPr>
          <w:rFonts w:ascii="Times New Roman" w:hAnsi="Times New Roman" w:cs="Times New Roman"/>
          <w:sz w:val="24"/>
          <w:szCs w:val="24"/>
        </w:rPr>
        <w:t>лиофилизированного</w:t>
      </w:r>
      <w:proofErr w:type="spellEnd"/>
      <w:r w:rsidRPr="00E31482">
        <w:rPr>
          <w:rFonts w:ascii="Times New Roman" w:hAnsi="Times New Roman" w:cs="Times New Roman"/>
          <w:sz w:val="24"/>
          <w:szCs w:val="24"/>
        </w:rPr>
        <w:t xml:space="preserve"> пчелиного яда. Выпускаются в банках оранжевого стекла по 25 и 100 шт. Применяют для электрофореза. Хранят в защищенном от света месте.</w:t>
      </w:r>
    </w:p>
    <w:p w:rsidR="003555A3" w:rsidRPr="00E31482" w:rsidRDefault="003555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sz w:val="24"/>
          <w:szCs w:val="24"/>
        </w:rPr>
        <w:t>Разностороннее действие пчелиного яда на организм человека дает возможность применения его при самых разнообразных заболеваниях. Но</w:t>
      </w:r>
      <w:r w:rsidR="00441FE5">
        <w:rPr>
          <w:rFonts w:ascii="Times New Roman" w:hAnsi="Times New Roman" w:cs="Times New Roman"/>
          <w:sz w:val="24"/>
          <w:szCs w:val="24"/>
        </w:rPr>
        <w:t>,</w:t>
      </w:r>
      <w:r w:rsidRPr="00E31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4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482">
        <w:rPr>
          <w:rFonts w:ascii="Times New Roman" w:hAnsi="Times New Roman" w:cs="Times New Roman"/>
          <w:sz w:val="24"/>
          <w:szCs w:val="24"/>
        </w:rPr>
        <w:t xml:space="preserve"> то же время</w:t>
      </w:r>
      <w:r w:rsidR="00441FE5">
        <w:rPr>
          <w:rFonts w:ascii="Times New Roman" w:hAnsi="Times New Roman" w:cs="Times New Roman"/>
          <w:sz w:val="24"/>
          <w:szCs w:val="24"/>
        </w:rPr>
        <w:t>,</w:t>
      </w:r>
      <w:r w:rsidRPr="00E31482">
        <w:rPr>
          <w:rFonts w:ascii="Times New Roman" w:hAnsi="Times New Roman" w:cs="Times New Roman"/>
          <w:sz w:val="24"/>
          <w:szCs w:val="24"/>
        </w:rPr>
        <w:t xml:space="preserve"> апитерапия не является панацеей от всех заболеваний и имеет целый ряд противопоказаний. Так, например, пчелиный яд не назначается при болезнях печени, почек и поджелудочной железы, при диабете, опухолях, туберкулезе, при сердечной недостаточности, при инфекционных заболеваниях, резком истощении, идиосинкразии к яду. </w:t>
      </w:r>
    </w:p>
    <w:p w:rsidR="003555A3" w:rsidRPr="00E31482" w:rsidRDefault="00441FE5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55A3" w:rsidRPr="00E31482">
        <w:rPr>
          <w:rFonts w:ascii="Times New Roman" w:hAnsi="Times New Roman" w:cs="Times New Roman"/>
          <w:sz w:val="24"/>
          <w:szCs w:val="24"/>
        </w:rPr>
        <w:t xml:space="preserve"> В медицине яды животных используются в качестве лекарственных средств. Например, препараты на основе ядов пчел и змей традиционно применяют как обезболивающие и противовоспалительные средства; на основе ядов жаб готовят стимуляторы сердечной деятельности, средства для лечения кровоизлияний и язв. В экспериментальной терапии токсины применяются для диагностики и моделирования некоторых заболеваний нервной и </w:t>
      </w:r>
      <w:proofErr w:type="gramStart"/>
      <w:r w:rsidR="003555A3" w:rsidRPr="00E3148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3555A3" w:rsidRPr="00E31482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3555A3" w:rsidRPr="00E31482" w:rsidRDefault="00441FE5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555A3" w:rsidRPr="00E31482">
        <w:rPr>
          <w:rFonts w:ascii="Times New Roman" w:hAnsi="Times New Roman" w:cs="Times New Roman"/>
          <w:sz w:val="24"/>
          <w:szCs w:val="24"/>
        </w:rPr>
        <w:t xml:space="preserve">Некоторые токсины животных оказались незаменимыми инструментами для исследования механизмов проведения нервного импульса и транспорта ионов через мембраны. Например, </w:t>
      </w:r>
      <w:proofErr w:type="spellStart"/>
      <w:r w:rsidR="003555A3" w:rsidRPr="00E31482">
        <w:rPr>
          <w:rFonts w:ascii="Times New Roman" w:hAnsi="Times New Roman" w:cs="Times New Roman"/>
          <w:sz w:val="24"/>
          <w:szCs w:val="24"/>
        </w:rPr>
        <w:t>палитоксин</w:t>
      </w:r>
      <w:proofErr w:type="spellEnd"/>
      <w:r w:rsidR="003555A3" w:rsidRPr="00E31482">
        <w:rPr>
          <w:rFonts w:ascii="Times New Roman" w:hAnsi="Times New Roman" w:cs="Times New Roman"/>
          <w:sz w:val="24"/>
          <w:szCs w:val="24"/>
        </w:rPr>
        <w:t xml:space="preserve"> трансформирует натриевую помпу мембран эритроцитов в небольшие поры, проницаемые для ионов натрия, калия и холина.</w:t>
      </w:r>
    </w:p>
    <w:p w:rsidR="003555A3" w:rsidRPr="00E31482" w:rsidRDefault="00441FE5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55A3" w:rsidRPr="00E31482">
        <w:rPr>
          <w:rFonts w:ascii="Times New Roman" w:hAnsi="Times New Roman" w:cs="Times New Roman"/>
          <w:sz w:val="24"/>
          <w:szCs w:val="24"/>
        </w:rPr>
        <w:t>Таки</w:t>
      </w:r>
      <w:r w:rsidR="00D502B1">
        <w:rPr>
          <w:rFonts w:ascii="Times New Roman" w:hAnsi="Times New Roman" w:cs="Times New Roman"/>
          <w:sz w:val="24"/>
          <w:szCs w:val="24"/>
        </w:rPr>
        <w:t>м образом,</w:t>
      </w:r>
      <w:r w:rsidR="003555A3" w:rsidRPr="00E31482">
        <w:rPr>
          <w:rFonts w:ascii="Times New Roman" w:hAnsi="Times New Roman" w:cs="Times New Roman"/>
          <w:sz w:val="24"/>
          <w:szCs w:val="24"/>
        </w:rPr>
        <w:t xml:space="preserve"> в  настоящее время не существует никаких сомнений в том, что яды животных являются большой ценностью для медицины. При умелом и грамотном использовании все они могут являться весьма полезными в лечении тех или иных заболеваний.</w:t>
      </w:r>
    </w:p>
    <w:p w:rsidR="00F36EA3" w:rsidRPr="00E31482" w:rsidRDefault="00F36EA3" w:rsidP="00E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82">
        <w:rPr>
          <w:rFonts w:ascii="Times New Roman" w:hAnsi="Times New Roman" w:cs="Times New Roman"/>
          <w:i/>
          <w:sz w:val="24"/>
          <w:szCs w:val="24"/>
        </w:rPr>
        <w:t>«Всё есть яд, и ничто не лишено ядовитости; одна лишь доза делает яд незаметным»</w:t>
      </w:r>
      <w:r w:rsidRPr="00E31482">
        <w:rPr>
          <w:rFonts w:ascii="Times New Roman" w:hAnsi="Times New Roman" w:cs="Times New Roman"/>
          <w:sz w:val="24"/>
          <w:szCs w:val="24"/>
        </w:rPr>
        <w:t xml:space="preserve"> - говорил Парацельс. И почти любой яд в малых концентрациях может найти применение как лекарство.</w:t>
      </w:r>
    </w:p>
    <w:p w:rsidR="00B86C67" w:rsidRPr="00E31482" w:rsidRDefault="00B86C67" w:rsidP="00E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11" w:rsidRPr="00E31482" w:rsidRDefault="00B86C67" w:rsidP="00D5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482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источников:</w:t>
      </w:r>
    </w:p>
    <w:p w:rsidR="003E4053" w:rsidRPr="00E31482" w:rsidRDefault="003E4053" w:rsidP="00D5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A3" w:rsidRPr="00E31482" w:rsidRDefault="003555A3" w:rsidP="00D50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Куценко, С. А. Основы токсикологии / С. А. Куценко. – М.: Фолиант, 2004. — 570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3555A3" w:rsidRPr="00E31482" w:rsidRDefault="003555A3" w:rsidP="00D50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Саловарова</w:t>
      </w:r>
      <w:proofErr w:type="spell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В. П. Введение в биохимическую экологию : учеб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особие / В. П. </w:t>
      </w:r>
      <w:proofErr w:type="spell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Саловарова</w:t>
      </w:r>
      <w:proofErr w:type="spell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А. А. Приставка, О. А. </w:t>
      </w:r>
      <w:proofErr w:type="spell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Берсенева</w:t>
      </w:r>
      <w:proofErr w:type="spell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– Иркутск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: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Изд-во Иркут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ос. ун-та, 2007. – 159 с.</w:t>
      </w:r>
    </w:p>
    <w:p w:rsidR="003555A3" w:rsidRPr="00E31482" w:rsidRDefault="003555A3" w:rsidP="00D50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Жоголев</w:t>
      </w:r>
      <w:proofErr w:type="spell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Д.Т., </w:t>
      </w:r>
      <w:proofErr w:type="spell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Келлер</w:t>
      </w:r>
      <w:proofErr w:type="spell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А.А. Опасные животные моря и некоторых районов суши. - М.: Воениздат, 1984. - 160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555A3" w:rsidRPr="00E31482" w:rsidRDefault="003555A3" w:rsidP="00D50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Баженов С.В. Ветеринарная токсикология. - Л.: Колос, 1964. - 375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36EA3" w:rsidRPr="00E31482" w:rsidRDefault="003555A3" w:rsidP="00D502B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Султанов М.Н. Укусы ядовитых животных. Клиника, патогенез, лечение и профилактика укусов змей и других ядовитых животных. - М.: Госиздат мед. лит., 1963. - 152 </w:t>
      </w:r>
      <w:proofErr w:type="gramStart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End"/>
      <w:r w:rsidRPr="00E314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34067" w:rsidRPr="00E31482" w:rsidRDefault="00034067" w:rsidP="00D502B1">
      <w:pPr>
        <w:pStyle w:val="a3"/>
        <w:spacing w:after="0" w:line="240" w:lineRule="auto"/>
        <w:ind w:left="106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034067" w:rsidRPr="00E31482" w:rsidSect="00980B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0B00"/>
    <w:multiLevelType w:val="hybridMultilevel"/>
    <w:tmpl w:val="635EA67C"/>
    <w:lvl w:ilvl="0" w:tplc="55389B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54F94"/>
    <w:multiLevelType w:val="hybridMultilevel"/>
    <w:tmpl w:val="5C50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14038"/>
    <w:multiLevelType w:val="hybridMultilevel"/>
    <w:tmpl w:val="B5EA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587C"/>
    <w:rsid w:val="00007B81"/>
    <w:rsid w:val="00016F2A"/>
    <w:rsid w:val="00034067"/>
    <w:rsid w:val="000567BD"/>
    <w:rsid w:val="000903AF"/>
    <w:rsid w:val="001116E8"/>
    <w:rsid w:val="00154705"/>
    <w:rsid w:val="0015662A"/>
    <w:rsid w:val="001656E2"/>
    <w:rsid w:val="001E6CE3"/>
    <w:rsid w:val="00267D6E"/>
    <w:rsid w:val="002B318C"/>
    <w:rsid w:val="002B3CD1"/>
    <w:rsid w:val="002F7A7C"/>
    <w:rsid w:val="003337C0"/>
    <w:rsid w:val="00341B4E"/>
    <w:rsid w:val="003555A3"/>
    <w:rsid w:val="003966E9"/>
    <w:rsid w:val="003E4053"/>
    <w:rsid w:val="00414B5D"/>
    <w:rsid w:val="0043403B"/>
    <w:rsid w:val="00441FE5"/>
    <w:rsid w:val="004B3B8C"/>
    <w:rsid w:val="004F03FD"/>
    <w:rsid w:val="0050741F"/>
    <w:rsid w:val="00597BBD"/>
    <w:rsid w:val="005B1713"/>
    <w:rsid w:val="005C6134"/>
    <w:rsid w:val="005D601C"/>
    <w:rsid w:val="005E6704"/>
    <w:rsid w:val="005F2524"/>
    <w:rsid w:val="006A62C2"/>
    <w:rsid w:val="006F0B88"/>
    <w:rsid w:val="00702E3E"/>
    <w:rsid w:val="0080506F"/>
    <w:rsid w:val="00830B97"/>
    <w:rsid w:val="00892B91"/>
    <w:rsid w:val="00980B11"/>
    <w:rsid w:val="009B3E63"/>
    <w:rsid w:val="009B5F92"/>
    <w:rsid w:val="009C4CD2"/>
    <w:rsid w:val="00A26F8B"/>
    <w:rsid w:val="00A408E7"/>
    <w:rsid w:val="00AA02EC"/>
    <w:rsid w:val="00AB73B5"/>
    <w:rsid w:val="00AC37E4"/>
    <w:rsid w:val="00B612F3"/>
    <w:rsid w:val="00B7674A"/>
    <w:rsid w:val="00B86C67"/>
    <w:rsid w:val="00B95CAE"/>
    <w:rsid w:val="00BE78B1"/>
    <w:rsid w:val="00C34000"/>
    <w:rsid w:val="00C536C7"/>
    <w:rsid w:val="00C95E4E"/>
    <w:rsid w:val="00D25595"/>
    <w:rsid w:val="00D502B1"/>
    <w:rsid w:val="00D7155D"/>
    <w:rsid w:val="00DB702A"/>
    <w:rsid w:val="00DF5DA7"/>
    <w:rsid w:val="00E25DB0"/>
    <w:rsid w:val="00E31482"/>
    <w:rsid w:val="00E53000"/>
    <w:rsid w:val="00E558B0"/>
    <w:rsid w:val="00E6431B"/>
    <w:rsid w:val="00E709B9"/>
    <w:rsid w:val="00E72EF9"/>
    <w:rsid w:val="00F36EA3"/>
    <w:rsid w:val="00F621DA"/>
    <w:rsid w:val="00F7587C"/>
    <w:rsid w:val="00F93B5E"/>
    <w:rsid w:val="00FC3769"/>
    <w:rsid w:val="00FF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6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6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6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6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CA4F-D050-43B1-86C5-6C67DC8E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zamnmr</cp:lastModifiedBy>
  <cp:revision>4</cp:revision>
  <dcterms:created xsi:type="dcterms:W3CDTF">2023-06-27T12:16:00Z</dcterms:created>
  <dcterms:modified xsi:type="dcterms:W3CDTF">2023-07-03T04:20:00Z</dcterms:modified>
</cp:coreProperties>
</file>