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4303">
        <w:rPr>
          <w:rFonts w:ascii="Times New Roman" w:hAnsi="Times New Roman"/>
          <w:b/>
          <w:sz w:val="28"/>
          <w:szCs w:val="28"/>
        </w:rPr>
        <w:t xml:space="preserve">Государственное бюджетное профессиональное </w:t>
      </w: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4303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4303">
        <w:rPr>
          <w:rFonts w:ascii="Times New Roman" w:hAnsi="Times New Roman"/>
          <w:b/>
          <w:sz w:val="28"/>
          <w:szCs w:val="28"/>
        </w:rPr>
        <w:t>"Дзержинский техникум бизнеса и технологий"</w:t>
      </w: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4303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0C125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303">
        <w:rPr>
          <w:rFonts w:ascii="Times New Roman" w:hAnsi="Times New Roman"/>
          <w:b/>
          <w:sz w:val="28"/>
          <w:szCs w:val="28"/>
        </w:rPr>
        <w:t>ОП.0</w:t>
      </w:r>
      <w:r>
        <w:rPr>
          <w:rFonts w:ascii="Times New Roman" w:hAnsi="Times New Roman"/>
          <w:b/>
          <w:sz w:val="28"/>
          <w:szCs w:val="28"/>
        </w:rPr>
        <w:t>1</w:t>
      </w:r>
      <w:r w:rsidRPr="00944303">
        <w:rPr>
          <w:rFonts w:ascii="Times New Roman" w:hAnsi="Times New Roman"/>
          <w:b/>
          <w:sz w:val="28"/>
          <w:szCs w:val="28"/>
        </w:rPr>
        <w:t xml:space="preserve"> Экономика организации</w:t>
      </w: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43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программы подготовки специалистов среднего звена </w:t>
      </w:r>
    </w:p>
    <w:p w:rsidR="000C1253" w:rsidRPr="00944303" w:rsidRDefault="000C1253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4303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C252BA">
        <w:rPr>
          <w:rFonts w:ascii="Times New Roman" w:hAnsi="Times New Roman"/>
          <w:b/>
          <w:sz w:val="28"/>
          <w:szCs w:val="28"/>
        </w:rPr>
        <w:t>социально – экономического профиля</w:t>
      </w:r>
    </w:p>
    <w:p w:rsidR="000C1253" w:rsidRPr="00944303" w:rsidRDefault="00C252BA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</w:t>
      </w:r>
      <w:r w:rsidR="000C1253" w:rsidRPr="00944303">
        <w:rPr>
          <w:rFonts w:ascii="Times New Roman" w:hAnsi="Times New Roman"/>
          <w:b/>
          <w:sz w:val="28"/>
          <w:szCs w:val="28"/>
        </w:rPr>
        <w:t>.02.0</w:t>
      </w:r>
      <w:r>
        <w:rPr>
          <w:rFonts w:ascii="Times New Roman" w:hAnsi="Times New Roman"/>
          <w:b/>
          <w:sz w:val="28"/>
          <w:szCs w:val="28"/>
        </w:rPr>
        <w:t>4</w:t>
      </w:r>
      <w:r w:rsidR="000C1253" w:rsidRPr="009443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Коммерция</w:t>
      </w:r>
      <w:r w:rsidR="000C1253" w:rsidRPr="00944303">
        <w:rPr>
          <w:rFonts w:ascii="Times New Roman" w:hAnsi="Times New Roman"/>
          <w:b/>
          <w:sz w:val="28"/>
          <w:szCs w:val="28"/>
        </w:rPr>
        <w:t xml:space="preserve"> (по отраслям)</w:t>
      </w:r>
    </w:p>
    <w:p w:rsidR="000C1253" w:rsidRPr="00944303" w:rsidRDefault="000C1253" w:rsidP="000C1253">
      <w:pPr>
        <w:pStyle w:val="aa"/>
        <w:rPr>
          <w:rFonts w:ascii="Times New Roman" w:hAnsi="Times New Roman"/>
          <w:b/>
          <w:sz w:val="28"/>
          <w:szCs w:val="28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1248CD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1248CD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1248CD" w:rsidRDefault="000C1253" w:rsidP="000C1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253" w:rsidRPr="001248CD" w:rsidRDefault="000C1253" w:rsidP="000C12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1253" w:rsidRPr="00944303" w:rsidRDefault="004B4B6F" w:rsidP="000C12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Дзержинск, 2022</w:t>
      </w:r>
      <w:r w:rsidR="000C1253" w:rsidRPr="00944303">
        <w:rPr>
          <w:rFonts w:ascii="Times New Roman" w:hAnsi="Times New Roman"/>
          <w:b/>
          <w:sz w:val="28"/>
          <w:szCs w:val="28"/>
        </w:rPr>
        <w:t>г.</w:t>
      </w:r>
    </w:p>
    <w:p w:rsidR="002103D4" w:rsidRDefault="002103D4" w:rsidP="00210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B6F" w:rsidRDefault="004B4B6F" w:rsidP="00210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B6F" w:rsidRDefault="004B4B6F" w:rsidP="00210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B6F" w:rsidRPr="00511065" w:rsidRDefault="004B4B6F" w:rsidP="00210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3D4" w:rsidRPr="00152D92" w:rsidRDefault="002103D4" w:rsidP="002103D4">
      <w:pPr>
        <w:pStyle w:val="aa"/>
        <w:rPr>
          <w:rFonts w:ascii="Times New Roman" w:eastAsia="TimesNewRomanPSMT" w:hAnsi="Times New Roman" w:cs="Times New Roman"/>
          <w:sz w:val="24"/>
          <w:szCs w:val="24"/>
        </w:rPr>
      </w:pPr>
      <w:r w:rsidRPr="00152D92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103D4" w:rsidRPr="00213FCF" w:rsidRDefault="000C1253" w:rsidP="0021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1</w:t>
      </w:r>
      <w:r w:rsidR="002103D4" w:rsidRPr="00213FCF">
        <w:rPr>
          <w:rFonts w:ascii="Times New Roman" w:hAnsi="Times New Roman" w:cs="Times New Roman"/>
          <w:b/>
          <w:smallCaps/>
          <w:sz w:val="24"/>
          <w:szCs w:val="24"/>
        </w:rPr>
        <w:t xml:space="preserve">.  </w:t>
      </w:r>
      <w:r w:rsidR="002103D4" w:rsidRPr="00213FCF">
        <w:rPr>
          <w:rFonts w:ascii="Times New Roman" w:hAnsi="Times New Roman" w:cs="Times New Roman"/>
          <w:b/>
          <w:sz w:val="24"/>
          <w:szCs w:val="24"/>
        </w:rPr>
        <w:t>ПАСПОРТ ПРОГРАММЫ УЧЕБНОЙ ДИСЦИПЛИНЫ</w:t>
      </w:r>
    </w:p>
    <w:p w:rsidR="002103D4" w:rsidRPr="00213FCF" w:rsidRDefault="002103D4" w:rsidP="0021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FCF">
        <w:rPr>
          <w:rFonts w:ascii="Times New Roman" w:hAnsi="Times New Roman" w:cs="Times New Roman"/>
          <w:b/>
          <w:sz w:val="24"/>
          <w:szCs w:val="24"/>
        </w:rPr>
        <w:t>ОП.01. Экономика организации</w:t>
      </w:r>
    </w:p>
    <w:p w:rsidR="002103D4" w:rsidRPr="00213FCF" w:rsidRDefault="002103D4" w:rsidP="002103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CF">
        <w:rPr>
          <w:rFonts w:ascii="Times New Roman" w:hAnsi="Times New Roman" w:cs="Times New Roman"/>
          <w:b/>
          <w:sz w:val="24"/>
          <w:szCs w:val="24"/>
        </w:rPr>
        <w:t>1.1. Область применения  программы</w:t>
      </w:r>
    </w:p>
    <w:p w:rsidR="00C252BA" w:rsidRDefault="00C252BA" w:rsidP="00C2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2BA" w:rsidRPr="00213FCF" w:rsidRDefault="00C252BA" w:rsidP="00C252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C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подготовки специалистов среднего звена </w:t>
      </w:r>
      <w:r w:rsidRPr="00213FCF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13FCF">
        <w:rPr>
          <w:rFonts w:ascii="Times New Roman" w:hAnsi="Times New Roman" w:cs="Times New Roman"/>
          <w:sz w:val="24"/>
          <w:szCs w:val="24"/>
        </w:rPr>
        <w:t xml:space="preserve">ОУ ДТБТ </w:t>
      </w:r>
      <w:r>
        <w:rPr>
          <w:rFonts w:ascii="Times New Roman" w:hAnsi="Times New Roman" w:cs="Times New Roman"/>
          <w:sz w:val="24"/>
          <w:szCs w:val="24"/>
        </w:rPr>
        <w:t xml:space="preserve">по специальности  </w:t>
      </w:r>
      <w:r w:rsidR="004B4B6F">
        <w:rPr>
          <w:rFonts w:ascii="Times New Roman" w:hAnsi="Times New Roman" w:cs="Times New Roman"/>
          <w:sz w:val="24"/>
          <w:szCs w:val="24"/>
        </w:rPr>
        <w:t xml:space="preserve">социально-экономического профиля </w:t>
      </w:r>
      <w:r>
        <w:rPr>
          <w:rFonts w:ascii="Times New Roman" w:hAnsi="Times New Roman" w:cs="Times New Roman"/>
          <w:sz w:val="24"/>
          <w:szCs w:val="24"/>
        </w:rPr>
        <w:t>38.02.04 Коммерция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отраслям)</w:t>
      </w:r>
      <w:r w:rsidRPr="00213FCF">
        <w:rPr>
          <w:rFonts w:ascii="Times New Roman" w:hAnsi="Times New Roman" w:cs="Times New Roman"/>
          <w:bCs/>
          <w:sz w:val="24"/>
          <w:szCs w:val="24"/>
        </w:rPr>
        <w:t>, разработанной в соответствии с ФГОС</w:t>
      </w:r>
      <w:r w:rsidR="004B4B6F">
        <w:rPr>
          <w:rFonts w:ascii="Times New Roman" w:hAnsi="Times New Roman" w:cs="Times New Roman"/>
          <w:bCs/>
          <w:sz w:val="24"/>
          <w:szCs w:val="24"/>
        </w:rPr>
        <w:t xml:space="preserve"> СПО</w:t>
      </w:r>
      <w:r w:rsidRPr="00213FCF">
        <w:rPr>
          <w:rFonts w:ascii="Times New Roman" w:hAnsi="Times New Roman" w:cs="Times New Roman"/>
          <w:bCs/>
          <w:sz w:val="24"/>
          <w:szCs w:val="24"/>
        </w:rPr>
        <w:t>.</w:t>
      </w:r>
    </w:p>
    <w:p w:rsidR="004B4B6F" w:rsidRPr="00213FCF" w:rsidRDefault="00C252BA" w:rsidP="004B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13FCF">
        <w:rPr>
          <w:rFonts w:ascii="Times New Roman" w:eastAsia="TimesNewRomanPSMT" w:hAnsi="Times New Roman" w:cs="Times New Roman"/>
          <w:sz w:val="24"/>
          <w:szCs w:val="24"/>
        </w:rPr>
        <w:t xml:space="preserve">Рабочая программа учебной дисциплины может быть использована </w:t>
      </w:r>
      <w:r w:rsidR="004B4B6F">
        <w:rPr>
          <w:rFonts w:ascii="Times New Roman" w:eastAsia="TimesNewRomanPSMT" w:hAnsi="Times New Roman" w:cs="Times New Roman"/>
          <w:sz w:val="24"/>
          <w:szCs w:val="24"/>
        </w:rPr>
        <w:t>как программа повышения квалификации и переподготовки в дополнительном профессиональном образовании</w:t>
      </w:r>
      <w:r w:rsidR="004B4B6F" w:rsidRPr="00213FC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C252BA" w:rsidRPr="00213FCF" w:rsidRDefault="00C252BA" w:rsidP="00C2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252BA" w:rsidRPr="00213FCF" w:rsidRDefault="00C252BA" w:rsidP="00C252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52BA" w:rsidRPr="00C33A00" w:rsidRDefault="00C252BA" w:rsidP="00C2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</w:t>
      </w:r>
      <w:r w:rsidRPr="00213FCF">
        <w:rPr>
          <w:rFonts w:ascii="Times New Roman" w:hAnsi="Times New Roman" w:cs="Times New Roman"/>
          <w:sz w:val="24"/>
          <w:szCs w:val="24"/>
        </w:rPr>
        <w:t>: дисциплина входит в профессиональный цикл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3A00">
        <w:rPr>
          <w:rStyle w:val="24"/>
          <w:rFonts w:ascii="Times New Roman" w:hAnsi="Times New Roman"/>
          <w:b w:val="0"/>
          <w:color w:val="000000"/>
        </w:rPr>
        <w:t>общепрофессиональные</w:t>
      </w:r>
      <w:proofErr w:type="spellEnd"/>
      <w:r w:rsidRPr="00C33A00">
        <w:rPr>
          <w:rStyle w:val="24"/>
          <w:rFonts w:ascii="Times New Roman" w:hAnsi="Times New Roman"/>
          <w:b w:val="0"/>
          <w:color w:val="000000"/>
        </w:rPr>
        <w:t xml:space="preserve"> дисциплины).</w:t>
      </w: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3D4" w:rsidRPr="003D3144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</w:t>
      </w:r>
      <w:r w:rsidRPr="00213FCF">
        <w:rPr>
          <w:rFonts w:ascii="Times New Roman" w:hAnsi="Times New Roman" w:cs="Times New Roman"/>
          <w:sz w:val="24"/>
          <w:szCs w:val="24"/>
        </w:rPr>
        <w:t xml:space="preserve"> – требования к результатам освоения учебной </w:t>
      </w:r>
      <w:r w:rsidRPr="003D3144">
        <w:rPr>
          <w:rFonts w:ascii="Times New Roman" w:hAnsi="Times New Roman" w:cs="Times New Roman"/>
          <w:sz w:val="24"/>
          <w:szCs w:val="24"/>
        </w:rPr>
        <w:t>дисциплины:</w:t>
      </w:r>
    </w:p>
    <w:p w:rsidR="002103D4" w:rsidRPr="003D3144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314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3D3144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должен уметь:</w:t>
      </w:r>
    </w:p>
    <w:p w:rsidR="002103D4" w:rsidRPr="003D3144" w:rsidRDefault="002103D4" w:rsidP="00D729F4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определять организационно-правовые формы организаций;</w:t>
      </w:r>
    </w:p>
    <w:p w:rsidR="002103D4" w:rsidRPr="003D3144" w:rsidRDefault="002103D4" w:rsidP="00D729F4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планировать деятельность организации;</w:t>
      </w:r>
    </w:p>
    <w:p w:rsidR="002103D4" w:rsidRPr="003D3144" w:rsidRDefault="002103D4" w:rsidP="00D729F4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определять состав материальных, трудовых и финансовых ресурсов организации;</w:t>
      </w:r>
    </w:p>
    <w:p w:rsidR="002103D4" w:rsidRPr="003D3144" w:rsidRDefault="002103D4" w:rsidP="00D729F4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заполнять первичные документы по экономической деятельности организации;</w:t>
      </w:r>
    </w:p>
    <w:p w:rsidR="002103D4" w:rsidRPr="003D3144" w:rsidRDefault="002103D4" w:rsidP="00D729F4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рассчитывать по принятой методологии основные экономические показатели деятельности организации, цены и заработную плату;</w:t>
      </w:r>
    </w:p>
    <w:p w:rsidR="002103D4" w:rsidRPr="003D3144" w:rsidRDefault="002103D4" w:rsidP="00D729F4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находить и использовать необходимую экономическую информацию;</w:t>
      </w:r>
    </w:p>
    <w:p w:rsidR="002103D4" w:rsidRPr="003D3144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3144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должен знать:</w:t>
      </w:r>
    </w:p>
    <w:p w:rsidR="002103D4" w:rsidRPr="003D3144" w:rsidRDefault="002103D4" w:rsidP="00D729F4">
      <w:pPr>
        <w:pStyle w:val="a9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основные принципы построения экономической системы организации;</w:t>
      </w:r>
    </w:p>
    <w:p w:rsidR="002103D4" w:rsidRPr="003D3144" w:rsidRDefault="002103D4" w:rsidP="00D729F4">
      <w:pPr>
        <w:pStyle w:val="a9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управление основными и оборотными средствами и оценку эффективности их использования;</w:t>
      </w:r>
    </w:p>
    <w:p w:rsidR="002103D4" w:rsidRPr="003D3144" w:rsidRDefault="002103D4" w:rsidP="00D729F4">
      <w:pPr>
        <w:pStyle w:val="a9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2103D4" w:rsidRPr="003D3144" w:rsidRDefault="002103D4" w:rsidP="00D729F4">
      <w:pPr>
        <w:pStyle w:val="a9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 xml:space="preserve">механизмы ценообразования, </w:t>
      </w:r>
    </w:p>
    <w:p w:rsidR="002103D4" w:rsidRPr="003D3144" w:rsidRDefault="002103D4" w:rsidP="00D729F4">
      <w:pPr>
        <w:pStyle w:val="a9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формы оплаты труда;</w:t>
      </w:r>
    </w:p>
    <w:p w:rsidR="002103D4" w:rsidRPr="003D3144" w:rsidRDefault="002103D4" w:rsidP="00D729F4">
      <w:pPr>
        <w:pStyle w:val="a9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основные экономические показатели деятельности организации и методику их расчета;</w:t>
      </w:r>
    </w:p>
    <w:p w:rsidR="002103D4" w:rsidRPr="003D3144" w:rsidRDefault="002103D4" w:rsidP="00D729F4">
      <w:pPr>
        <w:pStyle w:val="a9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планирование деятельности организации</w:t>
      </w:r>
      <w:r w:rsidRPr="003D3144">
        <w:rPr>
          <w:rFonts w:ascii="Times New Roman" w:hAnsi="Times New Roman" w:cs="Times New Roman"/>
          <w:sz w:val="24"/>
          <w:szCs w:val="24"/>
        </w:rPr>
        <w:tab/>
      </w:r>
    </w:p>
    <w:p w:rsidR="00DE6928" w:rsidRDefault="00DE6928" w:rsidP="00DE6928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F08">
        <w:rPr>
          <w:color w:val="000000"/>
        </w:rPr>
        <w:t>С целью реализации требований работодателей, для формирования дополнительных знаний, умений</w:t>
      </w:r>
      <w:r w:rsidRPr="00597F08">
        <w:rPr>
          <w:color w:val="FF0000"/>
        </w:rPr>
        <w:t> </w:t>
      </w:r>
      <w:r w:rsidRPr="00597F08">
        <w:rPr>
          <w:color w:val="000000"/>
        </w:rPr>
        <w:t>с учетом потребности работодателей,</w:t>
      </w:r>
      <w:r w:rsidRPr="00597F08">
        <w:rPr>
          <w:color w:val="FF0000"/>
        </w:rPr>
        <w:t>  </w:t>
      </w:r>
      <w:proofErr w:type="gramStart"/>
      <w:r w:rsidRPr="00597F08">
        <w:rPr>
          <w:color w:val="000000"/>
        </w:rPr>
        <w:t>обучающийся</w:t>
      </w:r>
      <w:proofErr w:type="gramEnd"/>
      <w:r w:rsidRPr="00597F08">
        <w:rPr>
          <w:color w:val="000000"/>
        </w:rPr>
        <w:t xml:space="preserve"> должен:</w:t>
      </w:r>
    </w:p>
    <w:p w:rsidR="00DE6928" w:rsidRPr="003D3144" w:rsidRDefault="00DE6928" w:rsidP="00DE6928">
      <w:pPr>
        <w:pStyle w:val="a9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74AA">
        <w:rPr>
          <w:rFonts w:ascii="Times New Roman" w:hAnsi="Times New Roman" w:cs="Times New Roman"/>
          <w:color w:val="000000"/>
        </w:rPr>
        <w:t xml:space="preserve"> </w:t>
      </w:r>
      <w:r w:rsidRPr="00EA74AA">
        <w:rPr>
          <w:rStyle w:val="af3"/>
          <w:rFonts w:ascii="Times New Roman" w:hAnsi="Times New Roman" w:cs="Times New Roman"/>
          <w:b/>
          <w:bCs/>
          <w:color w:val="000000" w:themeColor="text1"/>
        </w:rPr>
        <w:t>уметь:</w:t>
      </w:r>
      <w:r w:rsidRPr="00597F08">
        <w:rPr>
          <w:b/>
          <w:bCs/>
          <w:i/>
          <w:iCs/>
          <w:color w:val="FF000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144">
        <w:rPr>
          <w:rFonts w:ascii="Times New Roman" w:hAnsi="Times New Roman" w:cs="Times New Roman"/>
          <w:sz w:val="24"/>
          <w:szCs w:val="24"/>
        </w:rPr>
        <w:t xml:space="preserve">находить и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современную информацию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>–экономического обоснования деятельности организации</w:t>
      </w:r>
    </w:p>
    <w:p w:rsidR="00DE6928" w:rsidRDefault="00DE6928" w:rsidP="00DE6928">
      <w:pPr>
        <w:pStyle w:val="aa"/>
        <w:ind w:left="720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7F08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знать</w:t>
      </w:r>
      <w:r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DE6928" w:rsidRPr="003D3144" w:rsidRDefault="00DE6928" w:rsidP="00DE6928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144">
        <w:rPr>
          <w:rFonts w:ascii="Times New Roman" w:hAnsi="Times New Roman" w:cs="Times New Roman"/>
          <w:sz w:val="24"/>
          <w:szCs w:val="24"/>
        </w:rPr>
        <w:t xml:space="preserve">принципы </w:t>
      </w:r>
      <w:r>
        <w:rPr>
          <w:rFonts w:ascii="Times New Roman" w:hAnsi="Times New Roman" w:cs="Times New Roman"/>
          <w:sz w:val="24"/>
          <w:szCs w:val="24"/>
        </w:rPr>
        <w:t>обеспеч</w:t>
      </w:r>
      <w:r w:rsidRPr="003D3144">
        <w:rPr>
          <w:rFonts w:ascii="Times New Roman" w:hAnsi="Times New Roman" w:cs="Times New Roman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sz w:val="24"/>
          <w:szCs w:val="24"/>
        </w:rPr>
        <w:t xml:space="preserve">устойчивости объектов </w:t>
      </w:r>
      <w:r w:rsidRPr="003D3144">
        <w:rPr>
          <w:rFonts w:ascii="Times New Roman" w:hAnsi="Times New Roman" w:cs="Times New Roman"/>
          <w:sz w:val="24"/>
          <w:szCs w:val="24"/>
        </w:rPr>
        <w:t>экономи</w:t>
      </w:r>
      <w:r>
        <w:rPr>
          <w:rFonts w:ascii="Times New Roman" w:hAnsi="Times New Roman" w:cs="Times New Roman"/>
          <w:sz w:val="24"/>
          <w:szCs w:val="24"/>
        </w:rPr>
        <w:t>ки</w:t>
      </w:r>
    </w:p>
    <w:p w:rsidR="002103D4" w:rsidRPr="003D3144" w:rsidRDefault="002103D4" w:rsidP="00DE6928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4B6F" w:rsidRDefault="004B4B6F" w:rsidP="004B4B6F">
      <w:pPr>
        <w:pStyle w:val="a3"/>
        <w:spacing w:after="0" w:line="274" w:lineRule="exact"/>
        <w:ind w:right="20" w:firstLine="560"/>
      </w:pPr>
      <w:r>
        <w:rPr>
          <w:rStyle w:val="af2"/>
          <w:color w:val="000000"/>
        </w:rPr>
        <w:t xml:space="preserve">Содержание дисциплины ориентировано на подготовку студентов к освоению профессиональных модулей ППССЗ по специальности </w:t>
      </w:r>
      <w:r>
        <w:rPr>
          <w:rFonts w:eastAsia="TimesNewRomanPSMT"/>
        </w:rPr>
        <w:t>38.02.04 Коммерция (по отраслям)</w:t>
      </w:r>
      <w:r>
        <w:rPr>
          <w:rStyle w:val="af2"/>
          <w:color w:val="000000"/>
        </w:rPr>
        <w:t xml:space="preserve"> и овладению профессиональными компетенциями (ПК):</w:t>
      </w:r>
    </w:p>
    <w:p w:rsidR="004B4B6F" w:rsidRPr="004B4B6F" w:rsidRDefault="004B4B6F" w:rsidP="004B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6F">
        <w:rPr>
          <w:rFonts w:ascii="Times New Roman" w:hAnsi="Times New Roman" w:cs="Times New Roman"/>
          <w:sz w:val="24"/>
          <w:szCs w:val="24"/>
        </w:rPr>
        <w:lastRenderedPageBreak/>
        <w:t xml:space="preserve">ПК 2.3. Применять в практических ситуациях </w:t>
      </w:r>
      <w:proofErr w:type="gramStart"/>
      <w:r w:rsidRPr="004B4B6F">
        <w:rPr>
          <w:rFonts w:ascii="Times New Roman" w:hAnsi="Times New Roman" w:cs="Times New Roman"/>
          <w:sz w:val="24"/>
          <w:szCs w:val="24"/>
        </w:rPr>
        <w:t>экономические методы</w:t>
      </w:r>
      <w:proofErr w:type="gramEnd"/>
      <w:r w:rsidRPr="004B4B6F">
        <w:rPr>
          <w:rFonts w:ascii="Times New Roman" w:hAnsi="Times New Roman" w:cs="Times New Roman"/>
          <w:sz w:val="24"/>
          <w:szCs w:val="24"/>
        </w:rPr>
        <w:t>, рассчитывать</w:t>
      </w:r>
    </w:p>
    <w:p w:rsidR="004B4B6F" w:rsidRPr="004B4B6F" w:rsidRDefault="004B4B6F" w:rsidP="004B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6F">
        <w:rPr>
          <w:rFonts w:ascii="Times New Roman" w:hAnsi="Times New Roman" w:cs="Times New Roman"/>
          <w:sz w:val="24"/>
          <w:szCs w:val="24"/>
        </w:rPr>
        <w:t>микроэкономические показатели, анализировать их, а также рынки ресурсов.</w:t>
      </w:r>
    </w:p>
    <w:p w:rsidR="004B4B6F" w:rsidRDefault="004B4B6F" w:rsidP="004B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6F">
        <w:rPr>
          <w:rFonts w:ascii="Times New Roman" w:hAnsi="Times New Roman" w:cs="Times New Roman"/>
          <w:sz w:val="24"/>
          <w:szCs w:val="24"/>
        </w:rPr>
        <w:t>ПК 2.4. Определять основные экономические показатели работы организации, цены, заработную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B6F">
        <w:rPr>
          <w:rFonts w:ascii="Times New Roman" w:hAnsi="Times New Roman" w:cs="Times New Roman"/>
          <w:sz w:val="24"/>
          <w:szCs w:val="24"/>
        </w:rPr>
        <w:t>плату.</w:t>
      </w:r>
    </w:p>
    <w:p w:rsidR="004B4B6F" w:rsidRPr="00213FCF" w:rsidRDefault="004B4B6F" w:rsidP="004B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3D4" w:rsidRPr="00213FCF" w:rsidRDefault="002103D4" w:rsidP="002103D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у </w:t>
      </w:r>
      <w:proofErr w:type="gramStart"/>
      <w:r w:rsidR="00DE6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3FCF">
        <w:rPr>
          <w:rFonts w:ascii="Times New Roman" w:hAnsi="Times New Roman" w:cs="Times New Roman"/>
          <w:sz w:val="24"/>
          <w:szCs w:val="24"/>
        </w:rPr>
        <w:t xml:space="preserve"> должны формировать</w:t>
      </w:r>
      <w:r w:rsidR="00CB0745">
        <w:rPr>
          <w:rFonts w:ascii="Times New Roman" w:hAnsi="Times New Roman" w:cs="Times New Roman"/>
          <w:sz w:val="24"/>
          <w:szCs w:val="24"/>
        </w:rPr>
        <w:t>ся</w:t>
      </w:r>
      <w:r w:rsidRPr="00213FCF">
        <w:rPr>
          <w:rFonts w:ascii="Times New Roman" w:hAnsi="Times New Roman" w:cs="Times New Roman"/>
          <w:sz w:val="24"/>
          <w:szCs w:val="24"/>
        </w:rPr>
        <w:t xml:space="preserve"> общие компетенции (ОК) (Приложение </w:t>
      </w:r>
      <w:r w:rsidR="005E0E3F">
        <w:rPr>
          <w:rFonts w:ascii="Times New Roman" w:hAnsi="Times New Roman" w:cs="Times New Roman"/>
          <w:sz w:val="24"/>
          <w:szCs w:val="24"/>
        </w:rPr>
        <w:t>1</w:t>
      </w:r>
      <w:r w:rsidRPr="00213FCF">
        <w:rPr>
          <w:rFonts w:ascii="Times New Roman" w:hAnsi="Times New Roman" w:cs="Times New Roman"/>
          <w:sz w:val="24"/>
          <w:szCs w:val="24"/>
        </w:rPr>
        <w:t>):</w:t>
      </w:r>
    </w:p>
    <w:p w:rsidR="00CB0745" w:rsidRDefault="00CB0745" w:rsidP="00CB0745">
      <w:pPr>
        <w:pStyle w:val="a3"/>
        <w:spacing w:after="0" w:line="274" w:lineRule="exact"/>
        <w:ind w:left="20" w:right="20" w:firstLine="560"/>
        <w:jc w:val="both"/>
      </w:pPr>
      <w:r>
        <w:rPr>
          <w:rStyle w:val="af2"/>
          <w:color w:val="000000"/>
          <w:lang w:val="en-US" w:eastAsia="en-US"/>
        </w:rPr>
        <w:t>OK</w:t>
      </w:r>
      <w:r w:rsidRPr="00C50435">
        <w:rPr>
          <w:rStyle w:val="af2"/>
          <w:color w:val="000000"/>
          <w:lang w:eastAsia="en-US"/>
        </w:rPr>
        <w:t xml:space="preserve"> </w:t>
      </w:r>
      <w:r>
        <w:rPr>
          <w:rStyle w:val="af2"/>
          <w:color w:val="000000"/>
        </w:rPr>
        <w:t>1. Понимать сущность и социальную значимость своей будущей профессии, проявлять к ней устойчивый интерес.</w:t>
      </w:r>
    </w:p>
    <w:p w:rsidR="00CB0745" w:rsidRDefault="00CB0745" w:rsidP="00CB0745">
      <w:pPr>
        <w:pStyle w:val="a3"/>
        <w:spacing w:after="0" w:line="274" w:lineRule="exact"/>
        <w:ind w:left="20" w:right="20" w:firstLine="560"/>
        <w:jc w:val="both"/>
      </w:pPr>
      <w:r>
        <w:rPr>
          <w:rStyle w:val="af2"/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B0745" w:rsidRDefault="00CB0745" w:rsidP="00CB0745">
      <w:pPr>
        <w:pStyle w:val="a3"/>
        <w:spacing w:after="0" w:line="274" w:lineRule="exact"/>
        <w:ind w:left="20" w:right="20" w:firstLine="560"/>
        <w:jc w:val="both"/>
      </w:pPr>
      <w:r>
        <w:rPr>
          <w:rStyle w:val="af2"/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CB0745" w:rsidRDefault="00CB0745" w:rsidP="00CB0745">
      <w:pPr>
        <w:pStyle w:val="a3"/>
        <w:spacing w:after="0" w:line="274" w:lineRule="exact"/>
        <w:ind w:left="20" w:right="20" w:firstLine="560"/>
        <w:jc w:val="both"/>
      </w:pPr>
      <w:r>
        <w:rPr>
          <w:rStyle w:val="af2"/>
          <w:color w:val="000000"/>
        </w:rPr>
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B0745" w:rsidRDefault="00CB0745" w:rsidP="00CB0745">
      <w:pPr>
        <w:pStyle w:val="a3"/>
        <w:spacing w:line="288" w:lineRule="exact"/>
        <w:ind w:right="20" w:firstLine="560"/>
      </w:pPr>
      <w:r>
        <w:rPr>
          <w:rStyle w:val="af2"/>
          <w:color w:val="000000"/>
        </w:rPr>
        <w:t>ОК 7.</w:t>
      </w:r>
      <w:r w:rsidRPr="00EA601A">
        <w:t xml:space="preserve"> </w:t>
      </w:r>
      <w: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rStyle w:val="af2"/>
          <w:color w:val="000000"/>
        </w:rPr>
        <w:t>.</w:t>
      </w:r>
    </w:p>
    <w:p w:rsidR="00CB0745" w:rsidRDefault="00CB0745" w:rsidP="00CB0745">
      <w:pPr>
        <w:pStyle w:val="a3"/>
        <w:spacing w:line="278" w:lineRule="exact"/>
        <w:ind w:right="20" w:firstLine="560"/>
      </w:pPr>
      <w:r>
        <w:rPr>
          <w:rStyle w:val="af2"/>
          <w:color w:val="000000"/>
        </w:rPr>
        <w:t>ОК12.</w:t>
      </w:r>
      <w:r w:rsidRPr="00EA601A">
        <w:t xml:space="preserve"> </w:t>
      </w:r>
      <w:r>
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5C3861" w:rsidRPr="008241CF" w:rsidRDefault="005C3861" w:rsidP="005C3861">
      <w:pPr>
        <w:pStyle w:val="a3"/>
        <w:numPr>
          <w:ilvl w:val="1"/>
          <w:numId w:val="30"/>
        </w:numPr>
        <w:spacing w:line="288" w:lineRule="exact"/>
        <w:ind w:right="20"/>
        <w:rPr>
          <w:rStyle w:val="af2"/>
          <w:b/>
          <w:color w:val="000000"/>
          <w:sz w:val="24"/>
          <w:szCs w:val="24"/>
        </w:rPr>
      </w:pPr>
      <w:r w:rsidRPr="008241CF">
        <w:rPr>
          <w:rStyle w:val="af2"/>
          <w:b/>
          <w:color w:val="000000"/>
          <w:sz w:val="24"/>
          <w:szCs w:val="24"/>
        </w:rPr>
        <w:t xml:space="preserve">Личностные результаты </w:t>
      </w:r>
    </w:p>
    <w:tbl>
      <w:tblPr>
        <w:tblW w:w="546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2"/>
        <w:gridCol w:w="1333"/>
      </w:tblGrid>
      <w:tr w:rsidR="005C3861" w:rsidRPr="004D4D6E" w:rsidTr="007D7FD2">
        <w:tc>
          <w:tcPr>
            <w:tcW w:w="4390" w:type="pct"/>
            <w:shd w:val="clear" w:color="auto" w:fill="auto"/>
          </w:tcPr>
          <w:p w:rsidR="005C3861" w:rsidRPr="004D4D6E" w:rsidRDefault="005C3861" w:rsidP="007D7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 результаты реализации программы воспитания </w:t>
            </w:r>
          </w:p>
          <w:p w:rsidR="005C3861" w:rsidRPr="004D4D6E" w:rsidRDefault="005C3861" w:rsidP="007D7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610" w:type="pct"/>
            <w:shd w:val="clear" w:color="auto" w:fill="auto"/>
          </w:tcPr>
          <w:p w:rsidR="005C3861" w:rsidRPr="004D4D6E" w:rsidRDefault="005C3861" w:rsidP="007D7FD2">
            <w:pPr>
              <w:pStyle w:val="a3"/>
              <w:ind w:right="20"/>
              <w:rPr>
                <w:color w:val="000000"/>
                <w:sz w:val="23"/>
                <w:szCs w:val="23"/>
              </w:rPr>
            </w:pPr>
            <w:r w:rsidRPr="004D4D6E">
              <w:rPr>
                <w:color w:val="000000"/>
                <w:sz w:val="23"/>
                <w:szCs w:val="23"/>
              </w:rPr>
              <w:t>Код ЛР</w:t>
            </w:r>
          </w:p>
        </w:tc>
      </w:tr>
      <w:tr w:rsidR="005C3861" w:rsidRPr="004D4D6E" w:rsidTr="007D7FD2">
        <w:tc>
          <w:tcPr>
            <w:tcW w:w="4390" w:type="pct"/>
            <w:shd w:val="clear" w:color="auto" w:fill="auto"/>
          </w:tcPr>
          <w:p w:rsidR="005C3861" w:rsidRPr="004D4D6E" w:rsidRDefault="005C3861" w:rsidP="007D7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610" w:type="pct"/>
            <w:shd w:val="clear" w:color="auto" w:fill="auto"/>
          </w:tcPr>
          <w:p w:rsidR="005C3861" w:rsidRPr="004D4D6E" w:rsidRDefault="005C3861" w:rsidP="007D7FD2">
            <w:pPr>
              <w:pStyle w:val="a3"/>
              <w:ind w:right="20"/>
              <w:rPr>
                <w:color w:val="000000"/>
                <w:sz w:val="23"/>
                <w:szCs w:val="23"/>
              </w:rPr>
            </w:pPr>
            <w:r w:rsidRPr="004D4D6E">
              <w:rPr>
                <w:color w:val="000000"/>
                <w:sz w:val="23"/>
                <w:szCs w:val="23"/>
              </w:rPr>
              <w:t>ЛР 2</w:t>
            </w:r>
          </w:p>
        </w:tc>
      </w:tr>
      <w:tr w:rsidR="005C3861" w:rsidRPr="004D4D6E" w:rsidTr="007D7FD2">
        <w:tc>
          <w:tcPr>
            <w:tcW w:w="4390" w:type="pct"/>
            <w:shd w:val="clear" w:color="auto" w:fill="auto"/>
          </w:tcPr>
          <w:p w:rsidR="005C3861" w:rsidRPr="004D4D6E" w:rsidRDefault="005C3861" w:rsidP="007D7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D4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4D4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610" w:type="pct"/>
            <w:shd w:val="clear" w:color="auto" w:fill="auto"/>
          </w:tcPr>
          <w:p w:rsidR="005C3861" w:rsidRPr="004D4D6E" w:rsidRDefault="005C3861" w:rsidP="007D7FD2">
            <w:pPr>
              <w:pStyle w:val="a3"/>
              <w:ind w:right="20"/>
              <w:rPr>
                <w:color w:val="000000"/>
                <w:sz w:val="23"/>
                <w:szCs w:val="23"/>
              </w:rPr>
            </w:pPr>
            <w:r w:rsidRPr="004D4D6E">
              <w:rPr>
                <w:color w:val="000000"/>
                <w:sz w:val="23"/>
                <w:szCs w:val="23"/>
              </w:rPr>
              <w:t>ЛР 7</w:t>
            </w:r>
          </w:p>
        </w:tc>
      </w:tr>
      <w:tr w:rsidR="005C3861" w:rsidRPr="004D4D6E" w:rsidTr="007D7FD2">
        <w:tc>
          <w:tcPr>
            <w:tcW w:w="4390" w:type="pct"/>
            <w:shd w:val="clear" w:color="auto" w:fill="auto"/>
          </w:tcPr>
          <w:p w:rsidR="005C3861" w:rsidRPr="005C3861" w:rsidRDefault="005C3861" w:rsidP="005C38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5C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навыки экономической и финансовой культуры, экономической</w:t>
            </w:r>
          </w:p>
          <w:p w:rsidR="005C3861" w:rsidRPr="005C3861" w:rsidRDefault="005C3861" w:rsidP="005C38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грамотности, а также собственной адекватной позиции по отношению </w:t>
            </w:r>
            <w:proofErr w:type="gramStart"/>
            <w:r w:rsidRPr="005C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C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социально-</w:t>
            </w:r>
          </w:p>
          <w:p w:rsidR="005C3861" w:rsidRPr="004D4D6E" w:rsidRDefault="005C3861" w:rsidP="005C38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экономической действительности</w:t>
            </w:r>
          </w:p>
        </w:tc>
        <w:tc>
          <w:tcPr>
            <w:tcW w:w="610" w:type="pct"/>
            <w:shd w:val="clear" w:color="auto" w:fill="auto"/>
          </w:tcPr>
          <w:p w:rsidR="005C3861" w:rsidRPr="004D4D6E" w:rsidRDefault="005C3861" w:rsidP="005C3861">
            <w:pPr>
              <w:pStyle w:val="a3"/>
              <w:ind w:right="20"/>
              <w:rPr>
                <w:color w:val="000000"/>
                <w:sz w:val="23"/>
                <w:szCs w:val="23"/>
              </w:rPr>
            </w:pPr>
            <w:r w:rsidRPr="004D4D6E">
              <w:rPr>
                <w:color w:val="000000"/>
                <w:sz w:val="23"/>
                <w:szCs w:val="23"/>
              </w:rPr>
              <w:t xml:space="preserve">ЛР </w:t>
            </w:r>
            <w:r>
              <w:rPr>
                <w:color w:val="000000"/>
                <w:sz w:val="23"/>
                <w:szCs w:val="23"/>
              </w:rPr>
              <w:t>18</w:t>
            </w:r>
          </w:p>
        </w:tc>
      </w:tr>
    </w:tbl>
    <w:p w:rsidR="005C3861" w:rsidRDefault="005C3861" w:rsidP="00210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CF">
        <w:rPr>
          <w:rFonts w:ascii="Times New Roman" w:hAnsi="Times New Roman" w:cs="Times New Roman"/>
          <w:b/>
          <w:sz w:val="24"/>
          <w:szCs w:val="24"/>
        </w:rPr>
        <w:t>1.</w:t>
      </w:r>
      <w:r w:rsidR="005C3861">
        <w:rPr>
          <w:rFonts w:ascii="Times New Roman" w:hAnsi="Times New Roman" w:cs="Times New Roman"/>
          <w:b/>
          <w:sz w:val="24"/>
          <w:szCs w:val="24"/>
        </w:rPr>
        <w:t>5</w:t>
      </w:r>
      <w:r w:rsidRPr="00213FCF">
        <w:rPr>
          <w:rFonts w:ascii="Times New Roman" w:hAnsi="Times New Roman" w:cs="Times New Roman"/>
          <w:b/>
          <w:sz w:val="24"/>
          <w:szCs w:val="24"/>
        </w:rPr>
        <w:t>. Количество часов на освоение рабочей программы учебной дисциплины:</w:t>
      </w: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sz w:val="24"/>
          <w:szCs w:val="24"/>
        </w:rPr>
        <w:t>- максимальной у</w:t>
      </w:r>
      <w:r>
        <w:rPr>
          <w:rFonts w:ascii="Times New Roman" w:hAnsi="Times New Roman" w:cs="Times New Roman"/>
          <w:sz w:val="24"/>
          <w:szCs w:val="24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144</w:t>
      </w:r>
      <w:r w:rsidRPr="00213FCF">
        <w:rPr>
          <w:rFonts w:ascii="Times New Roman" w:hAnsi="Times New Roman" w:cs="Times New Roman"/>
          <w:sz w:val="24"/>
          <w:szCs w:val="24"/>
        </w:rPr>
        <w:t xml:space="preserve"> час., в том числе: </w:t>
      </w: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sz w:val="24"/>
          <w:szCs w:val="24"/>
        </w:rPr>
        <w:t xml:space="preserve">- обязательной аудиторной </w:t>
      </w:r>
      <w:r>
        <w:rPr>
          <w:rFonts w:ascii="Times New Roman" w:hAnsi="Times New Roman" w:cs="Times New Roman"/>
          <w:sz w:val="24"/>
          <w:szCs w:val="24"/>
        </w:rPr>
        <w:t xml:space="preserve">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96</w:t>
      </w:r>
      <w:r w:rsidRPr="00213FCF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103D4" w:rsidRPr="00213FCF" w:rsidRDefault="002103D4" w:rsidP="0021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CF">
        <w:rPr>
          <w:rFonts w:ascii="Times New Roman" w:hAnsi="Times New Roman" w:cs="Times New Roman"/>
          <w:sz w:val="24"/>
          <w:szCs w:val="24"/>
        </w:rPr>
        <w:t>- 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 </w:t>
      </w:r>
      <w:r w:rsidRPr="00213FCF">
        <w:rPr>
          <w:rFonts w:ascii="Times New Roman" w:hAnsi="Times New Roman" w:cs="Times New Roman"/>
          <w:sz w:val="24"/>
          <w:szCs w:val="24"/>
        </w:rPr>
        <w:t>час.</w:t>
      </w: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103D4" w:rsidRPr="00123B61" w:rsidRDefault="002103D4" w:rsidP="0021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B61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2103D4" w:rsidRPr="0099311E" w:rsidRDefault="002103D4" w:rsidP="002103D4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Pr="00123B61" w:rsidRDefault="002103D4" w:rsidP="0021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B6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2103D4" w:rsidRPr="00123B61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"/>
        <w:gridCol w:w="7621"/>
        <w:gridCol w:w="2268"/>
      </w:tblGrid>
      <w:tr w:rsidR="002103D4" w:rsidRPr="00123B61" w:rsidTr="00C252BA">
        <w:trPr>
          <w:gridBefore w:val="1"/>
          <w:wBefore w:w="34" w:type="dxa"/>
          <w:trHeight w:val="460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103D4" w:rsidRPr="00123B61" w:rsidTr="00C252BA">
        <w:trPr>
          <w:gridBefore w:val="1"/>
          <w:wBefore w:w="34" w:type="dxa"/>
          <w:trHeight w:val="285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b/>
                <w:sz w:val="24"/>
                <w:szCs w:val="24"/>
              </w:rPr>
              <w:t>1. 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2103D4" w:rsidRPr="005E0E3F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0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144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Обязательная аудиторная учебная нагрузка (всего) </w:t>
            </w:r>
          </w:p>
        </w:tc>
        <w:tc>
          <w:tcPr>
            <w:tcW w:w="2268" w:type="dxa"/>
            <w:shd w:val="clear" w:color="auto" w:fill="auto"/>
          </w:tcPr>
          <w:p w:rsidR="002103D4" w:rsidRPr="005E0E3F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0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5E0E3F" w:rsidRDefault="002103D4" w:rsidP="00C2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0E3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68" w:type="dxa"/>
            <w:shd w:val="clear" w:color="auto" w:fill="auto"/>
          </w:tcPr>
          <w:p w:rsidR="002103D4" w:rsidRPr="005E0E3F" w:rsidRDefault="002103D4" w:rsidP="005C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0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5C38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5E0E3F" w:rsidRDefault="002103D4" w:rsidP="00C2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0E3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2268" w:type="dxa"/>
            <w:shd w:val="clear" w:color="auto" w:fill="auto"/>
          </w:tcPr>
          <w:p w:rsidR="002103D4" w:rsidRPr="005E0E3F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0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5E0E3F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5E0E3F" w:rsidRPr="005E0E3F" w:rsidRDefault="005E0E3F" w:rsidP="00C2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3.Самостоятельная работа</w:t>
            </w:r>
            <w:r w:rsidR="00595DF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95DF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595DF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268" w:type="dxa"/>
            <w:shd w:val="clear" w:color="auto" w:fill="auto"/>
          </w:tcPr>
          <w:p w:rsidR="005E0E3F" w:rsidRPr="005E0E3F" w:rsidRDefault="005E0E3F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595DF3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595DF3" w:rsidRPr="00595DF3" w:rsidRDefault="00595DF3" w:rsidP="00C2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5DF3">
              <w:rPr>
                <w:rFonts w:ascii="Times New Roman" w:eastAsia="TimesNewRomanPSMT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595DF3" w:rsidRDefault="00595DF3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Самостоятельная работа: выполнение творческого домашнего задания: оформление терминологического словаря, </w:t>
            </w: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решение вариативных задач и упражнений;</w:t>
            </w:r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составление </w:t>
            </w:r>
            <w:proofErr w:type="spellStart"/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системообразующих</w:t>
            </w:r>
            <w:proofErr w:type="spellEnd"/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схем, таблиц; </w:t>
            </w: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поиск в Интернете и оформление заданной информации в виде презентации; конспектирование текста; составление схем и таблиц для систематизации учебного</w:t>
            </w:r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материала, тестирование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5E0E3F" w:rsidP="005E0E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123B61" w:rsidRDefault="002103D4" w:rsidP="00C252BA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23B6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CB07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B074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2103D4" w:rsidRPr="00123B61" w:rsidTr="00C252BA">
        <w:trPr>
          <w:gridBefore w:val="1"/>
          <w:wBefore w:w="34" w:type="dxa"/>
        </w:trPr>
        <w:tc>
          <w:tcPr>
            <w:tcW w:w="7621" w:type="dxa"/>
            <w:shd w:val="clear" w:color="auto" w:fill="auto"/>
          </w:tcPr>
          <w:p w:rsidR="002103D4" w:rsidRPr="00595DF3" w:rsidRDefault="00CB0745" w:rsidP="00CB07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5D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</w:t>
            </w:r>
            <w:r w:rsidR="002103D4" w:rsidRPr="00595D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ая аттестация </w:t>
            </w:r>
            <w:r w:rsidRPr="00595D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="002103D4" w:rsidRPr="00595D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экзамен</w:t>
            </w:r>
          </w:p>
        </w:tc>
        <w:tc>
          <w:tcPr>
            <w:tcW w:w="2268" w:type="dxa"/>
            <w:shd w:val="clear" w:color="auto" w:fill="auto"/>
          </w:tcPr>
          <w:p w:rsidR="002103D4" w:rsidRPr="00123B61" w:rsidRDefault="002103D4" w:rsidP="00C25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3D4" w:rsidRPr="00123B61" w:rsidTr="00C25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7655" w:type="dxa"/>
            <w:gridSpan w:val="2"/>
          </w:tcPr>
          <w:p w:rsidR="002103D4" w:rsidRPr="00123B61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103D4" w:rsidRPr="00123B61" w:rsidRDefault="002103D4" w:rsidP="005E0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3D4" w:rsidRPr="00123B61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3D4" w:rsidRPr="0099311E" w:rsidRDefault="002103D4" w:rsidP="002103D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  <w:sectPr w:rsidR="002103D4" w:rsidRPr="0099311E" w:rsidSect="00C252BA">
          <w:footerReference w:type="even" r:id="rId8"/>
          <w:footerReference w:type="default" r:id="rId9"/>
          <w:pgSz w:w="11906" w:h="16838"/>
          <w:pgMar w:top="899" w:right="707" w:bottom="1134" w:left="1418" w:header="708" w:footer="708" w:gutter="0"/>
          <w:cols w:space="720"/>
        </w:sectPr>
      </w:pPr>
    </w:p>
    <w:p w:rsidR="00595DF3" w:rsidRPr="00595DF3" w:rsidRDefault="005E0E3F" w:rsidP="00D729F4">
      <w:pPr>
        <w:pStyle w:val="a9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DF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и содержание учебной дисциплины</w:t>
      </w:r>
    </w:p>
    <w:p w:rsidR="002103D4" w:rsidRPr="00595DF3" w:rsidRDefault="005E0E3F" w:rsidP="00595DF3">
      <w:pPr>
        <w:pStyle w:val="a9"/>
        <w:spacing w:after="0" w:line="240" w:lineRule="auto"/>
        <w:ind w:left="927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95DF3">
        <w:rPr>
          <w:rFonts w:ascii="Times New Roman" w:hAnsi="Times New Roman" w:cs="Times New Roman"/>
          <w:b/>
          <w:sz w:val="24"/>
          <w:szCs w:val="24"/>
        </w:rPr>
        <w:t xml:space="preserve"> ОП.01.Экономика организации</w:t>
      </w:r>
    </w:p>
    <w:tbl>
      <w:tblPr>
        <w:tblpPr w:leftFromText="180" w:rightFromText="180" w:vertAnchor="text" w:horzAnchor="page" w:tblpX="913" w:tblpY="5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6520"/>
        <w:gridCol w:w="1701"/>
        <w:gridCol w:w="993"/>
      </w:tblGrid>
      <w:tr w:rsidR="002103D4" w:rsidRPr="00655B72" w:rsidTr="00F5741D">
        <w:trPr>
          <w:trHeight w:val="650"/>
        </w:trPr>
        <w:tc>
          <w:tcPr>
            <w:tcW w:w="1526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6520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1701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освоения</w:t>
            </w:r>
          </w:p>
        </w:tc>
      </w:tr>
      <w:tr w:rsidR="002103D4" w:rsidRPr="00655B72" w:rsidTr="00F5741D">
        <w:trPr>
          <w:trHeight w:val="621"/>
        </w:trPr>
        <w:tc>
          <w:tcPr>
            <w:tcW w:w="1526" w:type="dxa"/>
            <w:vMerge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3D4" w:rsidRPr="00655B72" w:rsidTr="00F5741D">
        <w:trPr>
          <w:trHeight w:val="434"/>
        </w:trPr>
        <w:tc>
          <w:tcPr>
            <w:tcW w:w="1526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Тема № 1.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Отрасль в условиях рынка.</w:t>
            </w:r>
          </w:p>
          <w:p w:rsidR="002103D4" w:rsidRPr="00655B72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F62AE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1. Цели, задач</w:t>
            </w:r>
            <w:r w:rsidR="00F62AEC">
              <w:rPr>
                <w:rFonts w:ascii="Times New Roman" w:hAnsi="Times New Roman" w:cs="Times New Roman"/>
                <w:sz w:val="24"/>
                <w:szCs w:val="24"/>
              </w:rPr>
              <w:t>и и предмет учебной дисциплины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2AEC" w:rsidRPr="00655B72" w:rsidTr="00F5741D">
        <w:trPr>
          <w:trHeight w:val="421"/>
        </w:trPr>
        <w:tc>
          <w:tcPr>
            <w:tcW w:w="1526" w:type="dxa"/>
            <w:vMerge/>
            <w:vAlign w:val="center"/>
          </w:tcPr>
          <w:p w:rsidR="00F62AEC" w:rsidRPr="00655B72" w:rsidRDefault="00F62AEC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F62AEC" w:rsidRPr="00655B72" w:rsidRDefault="00F62AEC" w:rsidP="00F62AE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701" w:type="dxa"/>
            <w:vAlign w:val="center"/>
          </w:tcPr>
          <w:p w:rsidR="00F62AEC" w:rsidRPr="00F62AEC" w:rsidRDefault="00F62AEC" w:rsidP="00F6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EC">
              <w:rPr>
                <w:rStyle w:val="11pt1"/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2AEC" w:rsidRPr="00655B72" w:rsidRDefault="00F62AEC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D4" w:rsidRPr="00655B72" w:rsidTr="00F5741D">
        <w:trPr>
          <w:trHeight w:val="421"/>
        </w:trPr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Практические работ</w:t>
            </w:r>
            <w:r w:rsidR="00F62A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vAlign w:val="center"/>
          </w:tcPr>
          <w:p w:rsidR="002103D4" w:rsidRPr="00F62AEC" w:rsidRDefault="002103D4" w:rsidP="00F62A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AE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62AEC" w:rsidRPr="00F62AEC">
              <w:rPr>
                <w:rFonts w:ascii="Times New Roman" w:hAnsi="Times New Roman" w:cs="Times New Roman"/>
                <w:sz w:val="24"/>
                <w:szCs w:val="24"/>
              </w:rPr>
              <w:t>предус</w:t>
            </w:r>
            <w:r w:rsidRPr="00F62AEC">
              <w:rPr>
                <w:rFonts w:ascii="Times New Roman" w:hAnsi="Times New Roman" w:cs="Times New Roman"/>
                <w:sz w:val="24"/>
                <w:szCs w:val="24"/>
              </w:rPr>
              <w:t>мотрен</w:t>
            </w:r>
            <w:r w:rsidR="00CB0745" w:rsidRPr="00F62A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rPr>
          <w:trHeight w:val="421"/>
        </w:trPr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F62AEC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AEC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B0745" w:rsidRPr="00F62A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rPr>
          <w:trHeight w:val="421"/>
        </w:trPr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домашних заданий по теме 1.</w:t>
            </w:r>
          </w:p>
          <w:p w:rsidR="002103D4" w:rsidRPr="00655B72" w:rsidRDefault="00F62AEC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  <w:r w:rsidR="002103D4" w:rsidRPr="0065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внеаудиторной самостоятельной работы</w:t>
            </w:r>
          </w:p>
          <w:p w:rsidR="002103D4" w:rsidRPr="00655B72" w:rsidRDefault="002103D4" w:rsidP="00D729F4">
            <w:pPr>
              <w:numPr>
                <w:ilvl w:val="0"/>
                <w:numId w:val="10"/>
              </w:numPr>
              <w:spacing w:after="0" w:line="240" w:lineRule="auto"/>
              <w:ind w:left="1" w:firstLine="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на заданную тему «Современное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и перспективы развития торговли</w:t>
            </w: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», оформление реферата</w:t>
            </w:r>
          </w:p>
          <w:p w:rsidR="002103D4" w:rsidRPr="00655B72" w:rsidRDefault="002103D4" w:rsidP="00D729F4">
            <w:pPr>
              <w:numPr>
                <w:ilvl w:val="0"/>
                <w:numId w:val="10"/>
              </w:numPr>
              <w:spacing w:after="0" w:line="240" w:lineRule="auto"/>
              <w:ind w:left="1" w:firstLine="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  <w:vAlign w:val="center"/>
          </w:tcPr>
          <w:p w:rsidR="002103D4" w:rsidRPr="00655B72" w:rsidRDefault="00F62AEC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102BF6" w:rsidRDefault="002103D4" w:rsidP="00C252BA">
            <w:pPr>
              <w:tabs>
                <w:tab w:val="left" w:pos="305"/>
                <w:tab w:val="left" w:pos="4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Тематика курсовой работы</w:t>
            </w:r>
          </w:p>
          <w:p w:rsidR="002103D4" w:rsidRPr="00102BF6" w:rsidRDefault="002103D4" w:rsidP="00C252BA">
            <w:pPr>
              <w:spacing w:after="0" w:line="240" w:lineRule="auto"/>
              <w:jc w:val="both"/>
            </w:pPr>
          </w:p>
        </w:tc>
        <w:tc>
          <w:tcPr>
            <w:tcW w:w="1701" w:type="dxa"/>
            <w:vAlign w:val="center"/>
          </w:tcPr>
          <w:p w:rsidR="002103D4" w:rsidRPr="00102BF6" w:rsidRDefault="002103D4" w:rsidP="00CB0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B07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102BF6" w:rsidRDefault="002103D4" w:rsidP="00C252BA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над курсовой работой:</w:t>
            </w:r>
          </w:p>
        </w:tc>
        <w:tc>
          <w:tcPr>
            <w:tcW w:w="1701" w:type="dxa"/>
            <w:vAlign w:val="center"/>
          </w:tcPr>
          <w:p w:rsidR="002103D4" w:rsidRPr="00102BF6" w:rsidRDefault="002103D4" w:rsidP="00CB0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B07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1.</w:t>
            </w:r>
          </w:p>
        </w:tc>
        <w:tc>
          <w:tcPr>
            <w:tcW w:w="1701" w:type="dxa"/>
            <w:vAlign w:val="center"/>
          </w:tcPr>
          <w:p w:rsidR="002103D4" w:rsidRPr="00655B72" w:rsidRDefault="00F62AEC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(2+2с.р.)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2. 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как хозяйствующий субъект</w:t>
            </w: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03D4" w:rsidP="00041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2. Предприятие как хозяйству</w:t>
            </w:r>
            <w:r w:rsidR="00041B53">
              <w:rPr>
                <w:rFonts w:ascii="Times New Roman" w:hAnsi="Times New Roman" w:cs="Times New Roman"/>
                <w:sz w:val="24"/>
                <w:szCs w:val="24"/>
              </w:rPr>
              <w:t>ющий субъект рыночной экономики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03D4" w:rsidP="00041B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3. Организ</w:t>
            </w:r>
            <w:r w:rsidR="00041B53">
              <w:rPr>
                <w:rFonts w:ascii="Times New Roman" w:hAnsi="Times New Roman" w:cs="Times New Roman"/>
                <w:sz w:val="24"/>
                <w:szCs w:val="24"/>
              </w:rPr>
              <w:t>ационно-правовые формы бизнеса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B0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B07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B0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B07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B0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B07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rPr>
          <w:trHeight w:val="1837"/>
        </w:trPr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D729F4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домашних заданий по теме 2.</w:t>
            </w:r>
          </w:p>
          <w:p w:rsidR="002103D4" w:rsidRPr="00655B72" w:rsidRDefault="002103D4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65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2103D4" w:rsidRPr="001B5C0D" w:rsidRDefault="002103D4" w:rsidP="00D729F4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1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в интернете и оформление заданной информации в рамках изучаемой темы: «</w:t>
            </w:r>
            <w:r w:rsidRPr="001B5C0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14 июня 1995 г. N 88-ФЗ "О государственной поддержке малого предпринимательства в Российской Федерации" в форме реферата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2.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41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(4+2с.р.)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Тема № 3.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 анализ и бизнес-планирование.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03D4" w:rsidP="00041B5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4. Эк</w:t>
            </w:r>
            <w:r w:rsidR="00041B53">
              <w:rPr>
                <w:rFonts w:ascii="Times New Roman" w:hAnsi="Times New Roman" w:cs="Times New Roman"/>
                <w:sz w:val="24"/>
                <w:szCs w:val="24"/>
              </w:rPr>
              <w:t>ономический анализ деятельности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03D4" w:rsidP="00041B5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Default="002103D4" w:rsidP="00D729F4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изнес-плана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060102" w:rsidRDefault="002103D4" w:rsidP="00C252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03D4" w:rsidP="00D729F4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домашних заданий по теме 3.</w:t>
            </w:r>
          </w:p>
          <w:p w:rsidR="002103D4" w:rsidRPr="00655B72" w:rsidRDefault="002103D4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65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2103D4" w:rsidRPr="001B5C0D" w:rsidRDefault="002103D4" w:rsidP="00D729F4">
            <w:pPr>
              <w:pStyle w:val="a9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0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структуру бизнес-плана на примере конкретного предприятия 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  <w:p w:rsidR="002103D4" w:rsidRPr="001B5C0D" w:rsidRDefault="002103D4" w:rsidP="00D729F4">
            <w:pPr>
              <w:pStyle w:val="a9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презентацию «Структура бизнес-плана»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3.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41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(6+2с.р.)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 w:val="restart"/>
            <w:vAlign w:val="center"/>
          </w:tcPr>
          <w:p w:rsidR="002103D4" w:rsidRPr="0006010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/>
                <w:sz w:val="24"/>
                <w:szCs w:val="24"/>
              </w:rPr>
              <w:t>Тема № 4.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/>
              </w:rPr>
              <w:t>Потребление и платежеспособный спрос.</w:t>
            </w:r>
          </w:p>
        </w:tc>
        <w:tc>
          <w:tcPr>
            <w:tcW w:w="6520" w:type="dxa"/>
            <w:vAlign w:val="center"/>
          </w:tcPr>
          <w:p w:rsidR="002103D4" w:rsidRPr="00060102" w:rsidRDefault="002103D4" w:rsidP="00041B5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sz w:val="24"/>
                <w:szCs w:val="24"/>
              </w:rPr>
              <w:t>6.  Сод</w:t>
            </w:r>
            <w:r w:rsidR="00041B53">
              <w:rPr>
                <w:rFonts w:ascii="Times New Roman" w:hAnsi="Times New Roman" w:cs="Times New Roman"/>
                <w:sz w:val="24"/>
                <w:szCs w:val="24"/>
              </w:rPr>
              <w:t>ержание потребительского спроса</w:t>
            </w:r>
          </w:p>
        </w:tc>
        <w:tc>
          <w:tcPr>
            <w:tcW w:w="1701" w:type="dxa"/>
            <w:vAlign w:val="center"/>
          </w:tcPr>
          <w:p w:rsidR="002103D4" w:rsidRPr="0006010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06010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rPr>
          <w:trHeight w:val="280"/>
        </w:trPr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060102" w:rsidRDefault="002103D4" w:rsidP="00041B5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sz w:val="24"/>
                <w:szCs w:val="24"/>
              </w:rPr>
              <w:t>7.  Предложение на рынке потребительских товаров</w:t>
            </w:r>
          </w:p>
        </w:tc>
        <w:tc>
          <w:tcPr>
            <w:tcW w:w="1701" w:type="dxa"/>
            <w:vAlign w:val="center"/>
          </w:tcPr>
          <w:p w:rsidR="002103D4" w:rsidRPr="0006010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06010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rPr>
          <w:trHeight w:val="280"/>
        </w:trPr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060102" w:rsidRDefault="00041B53" w:rsidP="00041B5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Емкость рынка</w:t>
            </w:r>
          </w:p>
        </w:tc>
        <w:tc>
          <w:tcPr>
            <w:tcW w:w="1701" w:type="dxa"/>
            <w:vAlign w:val="center"/>
          </w:tcPr>
          <w:p w:rsidR="002103D4" w:rsidRPr="0006010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06010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06010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06010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06010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060102" w:rsidRDefault="002103D4" w:rsidP="00C252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работы.</w:t>
            </w:r>
          </w:p>
          <w:p w:rsidR="002103D4" w:rsidRPr="00060102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03D4" w:rsidRPr="0006010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06010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06010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06010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06010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03D4" w:rsidP="00D729F4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домашних заданий по теме 4.</w:t>
            </w:r>
          </w:p>
          <w:p w:rsidR="002103D4" w:rsidRPr="00655B72" w:rsidRDefault="002103D4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65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2103D4" w:rsidRPr="001B5C0D" w:rsidRDefault="002103D4" w:rsidP="00D729F4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0D">
              <w:rPr>
                <w:rFonts w:ascii="Times New Roman" w:hAnsi="Times New Roman" w:cs="Times New Roman"/>
                <w:sz w:val="24"/>
                <w:szCs w:val="24"/>
              </w:rPr>
              <w:t>Решить ситуационные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емкости рынка</w:t>
            </w:r>
            <w:r w:rsidRPr="001B5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4.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41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(6+2с.р.)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 w:val="restart"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/>
                <w:sz w:val="24"/>
                <w:szCs w:val="24"/>
              </w:rPr>
              <w:t>Тема № 5.</w:t>
            </w:r>
          </w:p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/>
                <w:sz w:val="24"/>
                <w:szCs w:val="24"/>
              </w:rPr>
              <w:t>Товарооборот в торговле.</w:t>
            </w:r>
          </w:p>
        </w:tc>
        <w:tc>
          <w:tcPr>
            <w:tcW w:w="6520" w:type="dxa"/>
            <w:vAlign w:val="center"/>
          </w:tcPr>
          <w:p w:rsidR="002103D4" w:rsidRPr="00D21492" w:rsidRDefault="002103D4" w:rsidP="00041B5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1492">
              <w:rPr>
                <w:rFonts w:ascii="Times New Roman" w:hAnsi="Times New Roman" w:cs="Times New Roman"/>
                <w:sz w:val="24"/>
                <w:szCs w:val="24"/>
              </w:rPr>
              <w:t>.То</w:t>
            </w:r>
            <w:r w:rsidR="00041B53">
              <w:rPr>
                <w:rFonts w:ascii="Times New Roman" w:hAnsi="Times New Roman" w:cs="Times New Roman"/>
                <w:sz w:val="24"/>
                <w:szCs w:val="24"/>
              </w:rPr>
              <w:t>варооборот торговых предприятий</w:t>
            </w:r>
          </w:p>
        </w:tc>
        <w:tc>
          <w:tcPr>
            <w:tcW w:w="1701" w:type="dxa"/>
            <w:vAlign w:val="center"/>
          </w:tcPr>
          <w:p w:rsidR="002103D4" w:rsidRPr="00D2149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D2149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D2149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D21492" w:rsidRDefault="002103D4" w:rsidP="00C252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 w:rsidR="00041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D2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="00041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2103D4" w:rsidRPr="00041B53" w:rsidRDefault="00041B53" w:rsidP="00041B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2103D4" w:rsidRPr="00041B53">
              <w:rPr>
                <w:rFonts w:ascii="Times New Roman" w:hAnsi="Times New Roman" w:cs="Times New Roman"/>
                <w:sz w:val="24"/>
                <w:szCs w:val="24"/>
              </w:rPr>
              <w:t>Расчет показателей товарооборота</w:t>
            </w:r>
          </w:p>
        </w:tc>
        <w:tc>
          <w:tcPr>
            <w:tcW w:w="1701" w:type="dxa"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D2149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D2149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D21492" w:rsidRDefault="002103D4" w:rsidP="00D729F4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214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домашних заданий по теме 5.</w:t>
            </w:r>
          </w:p>
          <w:p w:rsidR="002103D4" w:rsidRPr="00D21492" w:rsidRDefault="002103D4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  <w:p w:rsidR="002103D4" w:rsidRPr="00D21492" w:rsidRDefault="002103D4" w:rsidP="00D729F4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презентацию на тему «Показатели товарооборота в торговле»</w:t>
            </w:r>
          </w:p>
        </w:tc>
        <w:tc>
          <w:tcPr>
            <w:tcW w:w="1701" w:type="dxa"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5</w:t>
            </w: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41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(4+1с.р.)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6</w:t>
            </w: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Товарные запасы и их эффективное </w:t>
            </w: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041B53" w:rsidP="00041B53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Товарные запасы в торговле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655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103D4" w:rsidRPr="00041B53" w:rsidRDefault="00041B53" w:rsidP="00041B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2103D4" w:rsidRPr="00041B53">
              <w:rPr>
                <w:rFonts w:ascii="Times New Roman" w:hAnsi="Times New Roman" w:cs="Times New Roman"/>
                <w:sz w:val="24"/>
                <w:szCs w:val="24"/>
              </w:rPr>
              <w:t xml:space="preserve">Расчет и анализ товарных запасов и </w:t>
            </w:r>
            <w:proofErr w:type="spellStart"/>
            <w:r w:rsidR="002103D4" w:rsidRPr="00041B53">
              <w:rPr>
                <w:rFonts w:ascii="Times New Roman" w:hAnsi="Times New Roman" w:cs="Times New Roman"/>
                <w:sz w:val="24"/>
                <w:szCs w:val="24"/>
              </w:rPr>
              <w:t>товарооборачиваемости</w:t>
            </w:r>
            <w:proofErr w:type="spellEnd"/>
          </w:p>
        </w:tc>
        <w:tc>
          <w:tcPr>
            <w:tcW w:w="1701" w:type="dxa"/>
            <w:vAlign w:val="center"/>
          </w:tcPr>
          <w:p w:rsidR="002103D4" w:rsidRPr="00D2149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домашних зада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 по теме 6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103D4" w:rsidRPr="00655B72" w:rsidRDefault="002103D4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65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2103D4" w:rsidRPr="001B5C0D" w:rsidRDefault="002103D4" w:rsidP="00D729F4">
            <w:pPr>
              <w:pStyle w:val="a9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0D">
              <w:rPr>
                <w:rFonts w:ascii="Times New Roman" w:hAnsi="Times New Roman" w:cs="Times New Roman"/>
                <w:sz w:val="24"/>
                <w:szCs w:val="24"/>
              </w:rPr>
              <w:t>Оформить схему «Факторы, влияющие на объем товарных запасов».</w:t>
            </w:r>
          </w:p>
          <w:p w:rsidR="002103D4" w:rsidRPr="001B5C0D" w:rsidRDefault="002103D4" w:rsidP="00D729F4">
            <w:pPr>
              <w:pStyle w:val="a9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C0D">
              <w:rPr>
                <w:rFonts w:ascii="Times New Roman" w:hAnsi="Times New Roman" w:cs="Times New Roman"/>
                <w:sz w:val="24"/>
                <w:szCs w:val="24"/>
              </w:rPr>
              <w:t>Решить ситуационные задачи на нормирование товарных запасов, на расчет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плана потребности в </w:t>
            </w:r>
            <w:r w:rsidRPr="001B5C0D">
              <w:rPr>
                <w:rFonts w:ascii="Times New Roman" w:hAnsi="Times New Roman" w:cs="Times New Roman"/>
                <w:sz w:val="24"/>
                <w:szCs w:val="24"/>
              </w:rPr>
              <w:t>товарах.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6</w:t>
            </w: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41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(4+2с.р.)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7</w:t>
            </w: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Издержки </w:t>
            </w: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торговле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041B53" w:rsidP="00041B53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Издержки обращения в торговле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376C9" w:rsidRDefault="002103D4" w:rsidP="00041B53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8">
              <w:rPr>
                <w:rFonts w:ascii="Times New Roman" w:hAnsi="Times New Roman" w:cs="Times New Roman"/>
                <w:sz w:val="24"/>
                <w:szCs w:val="24"/>
              </w:rPr>
              <w:t>Номенклатура статей расходов</w:t>
            </w:r>
          </w:p>
        </w:tc>
        <w:tc>
          <w:tcPr>
            <w:tcW w:w="1701" w:type="dxa"/>
            <w:vAlign w:val="center"/>
          </w:tcPr>
          <w:p w:rsidR="002103D4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376C9" w:rsidRDefault="002103D4" w:rsidP="00C252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</w:t>
            </w:r>
            <w:r w:rsidR="00041B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041B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  <w:p w:rsidR="002103D4" w:rsidRPr="006376C9" w:rsidRDefault="00041B53" w:rsidP="00C252BA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03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103D4">
              <w:rPr>
                <w:rFonts w:ascii="Times New Roman" w:hAnsi="Times New Roman" w:cs="Times New Roman"/>
              </w:rPr>
              <w:t xml:space="preserve">Расчет издержек </w:t>
            </w:r>
            <w:r w:rsidR="002103D4" w:rsidRPr="00110F5B">
              <w:rPr>
                <w:rFonts w:ascii="Times New Roman" w:hAnsi="Times New Roman" w:cs="Times New Roman"/>
              </w:rPr>
              <w:t xml:space="preserve">обращения </w:t>
            </w:r>
          </w:p>
        </w:tc>
        <w:tc>
          <w:tcPr>
            <w:tcW w:w="1701" w:type="dxa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rPr>
          <w:trHeight w:val="1897"/>
        </w:trPr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домашних зада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 по теме 7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103D4" w:rsidRDefault="002103D4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65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2103D4" w:rsidRDefault="002103D4" w:rsidP="00D729F4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D22">
              <w:rPr>
                <w:rFonts w:ascii="Times New Roman" w:hAnsi="Times New Roman" w:cs="Times New Roman"/>
                <w:sz w:val="24"/>
                <w:szCs w:val="24"/>
              </w:rPr>
              <w:t>Оформить схему «Классификация издержек».</w:t>
            </w:r>
          </w:p>
          <w:p w:rsidR="002103D4" w:rsidRDefault="002103D4" w:rsidP="00D729F4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8D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2103D4" w:rsidRPr="0076188D" w:rsidRDefault="002103D4" w:rsidP="00D729F4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8D">
              <w:rPr>
                <w:rFonts w:ascii="Times New Roman" w:hAnsi="Times New Roman" w:cs="Times New Roman"/>
                <w:sz w:val="24"/>
                <w:szCs w:val="24"/>
              </w:rPr>
              <w:t>Решить ситуационные задачи на расчет и анализ показателей плана издержек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7</w:t>
            </w: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1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(6+2с.р.)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rPr>
          <w:trHeight w:val="353"/>
        </w:trPr>
        <w:tc>
          <w:tcPr>
            <w:tcW w:w="1526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8</w:t>
            </w: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Ценообразование, себестоимо</w:t>
            </w: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сть, валовой доход.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03D4" w:rsidP="00217AFA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торговле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rPr>
          <w:trHeight w:val="274"/>
        </w:trPr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03D4" w:rsidP="0021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. Валовой доход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редприятий торговли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DE6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DE6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  <w:r w:rsidRPr="0065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03D4" w:rsidRPr="00655B72" w:rsidRDefault="00217AFA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03D4">
              <w:rPr>
                <w:rFonts w:ascii="Times New Roman" w:hAnsi="Times New Roman" w:cs="Times New Roman"/>
                <w:sz w:val="24"/>
                <w:szCs w:val="24"/>
              </w:rPr>
              <w:t xml:space="preserve">4. Расчет розничной </w:t>
            </w:r>
            <w:r w:rsidR="002103D4"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 цены</w:t>
            </w:r>
          </w:p>
          <w:p w:rsidR="002103D4" w:rsidRPr="00655B72" w:rsidRDefault="00217AFA" w:rsidP="00C252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0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03D4"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. Расчет и анализ </w:t>
            </w:r>
            <w:r w:rsidR="002103D4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103D4" w:rsidRPr="00655B72">
              <w:rPr>
                <w:rFonts w:ascii="Times New Roman" w:hAnsi="Times New Roman" w:cs="Times New Roman"/>
                <w:sz w:val="24"/>
                <w:szCs w:val="24"/>
              </w:rPr>
              <w:t>валового дохода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3D4" w:rsidRPr="00655B7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3D4" w:rsidRPr="00655B7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DE6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DE6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выполнение домашних зада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 по теме 8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103D4" w:rsidRPr="00655B72" w:rsidRDefault="002103D4" w:rsidP="00C25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65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2103D4" w:rsidRPr="00A47F1A" w:rsidRDefault="002103D4" w:rsidP="00D729F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F1A">
              <w:rPr>
                <w:rFonts w:ascii="Times New Roman" w:hAnsi="Times New Roman" w:cs="Times New Roman"/>
                <w:sz w:val="24"/>
                <w:szCs w:val="24"/>
              </w:rPr>
              <w:t>Решить ситуационные задачи на расчет торговых надбавок, розничной цены, на расчет и анализ показателей плана валового дохода.</w:t>
            </w:r>
          </w:p>
          <w:p w:rsidR="002103D4" w:rsidRPr="00A47F1A" w:rsidRDefault="002103D4" w:rsidP="00D729F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F1A">
              <w:rPr>
                <w:rFonts w:ascii="Times New Roman" w:hAnsi="Times New Roman" w:cs="Times New Roman"/>
                <w:sz w:val="24"/>
                <w:szCs w:val="24"/>
              </w:rPr>
              <w:t>Поиск в интернете Методических рекомендаций «Порядок применения свободных (рыночных) цен и тарифов на продукцию производственно-технического назначения, товары народного потребления и услуги» и оформление опорного конспекта на заданную тему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8</w:t>
            </w: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1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(8+2с.р.)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9</w:t>
            </w: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и рентабельность.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03D4" w:rsidP="00217A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944A2A">
              <w:rPr>
                <w:rFonts w:ascii="Times New Roman" w:hAnsi="Times New Roman" w:cs="Times New Roman"/>
                <w:sz w:val="24"/>
                <w:szCs w:val="24"/>
              </w:rPr>
              <w:t xml:space="preserve">Прибыль предприятий </w:t>
            </w:r>
            <w:r w:rsidR="00217AFA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701" w:type="dxa"/>
            <w:vAlign w:val="center"/>
          </w:tcPr>
          <w:p w:rsidR="002103D4" w:rsidRPr="007E572C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7AFA" w:rsidP="00217AFA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701" w:type="dxa"/>
            <w:vAlign w:val="center"/>
          </w:tcPr>
          <w:p w:rsidR="002103D4" w:rsidRPr="007E572C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7E572C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2C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</w:t>
            </w:r>
          </w:p>
          <w:p w:rsidR="002103D4" w:rsidRPr="00655B72" w:rsidRDefault="00217AFA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0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03D4" w:rsidRPr="00655B72">
              <w:rPr>
                <w:rFonts w:ascii="Times New Roman" w:hAnsi="Times New Roman" w:cs="Times New Roman"/>
                <w:sz w:val="24"/>
                <w:szCs w:val="24"/>
              </w:rPr>
              <w:t>. Расчет основных видов прибыли</w:t>
            </w:r>
          </w:p>
          <w:p w:rsidR="002103D4" w:rsidRPr="00655B72" w:rsidRDefault="00217AFA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0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03D4"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03D4">
              <w:rPr>
                <w:rFonts w:ascii="Times New Roman" w:hAnsi="Times New Roman" w:cs="Times New Roman"/>
                <w:sz w:val="24"/>
                <w:szCs w:val="24"/>
              </w:rPr>
              <w:t>Расчет и анализ плана</w:t>
            </w:r>
            <w:r w:rsidR="002103D4"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 прибыли </w:t>
            </w:r>
            <w:r w:rsidR="002103D4">
              <w:rPr>
                <w:rFonts w:ascii="Times New Roman" w:hAnsi="Times New Roman" w:cs="Times New Roman"/>
                <w:sz w:val="24"/>
                <w:szCs w:val="24"/>
              </w:rPr>
              <w:t>и рентабельности</w:t>
            </w:r>
          </w:p>
        </w:tc>
        <w:tc>
          <w:tcPr>
            <w:tcW w:w="1701" w:type="dxa"/>
            <w:vAlign w:val="center"/>
          </w:tcPr>
          <w:p w:rsidR="002103D4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3D4" w:rsidRPr="007E572C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3D4" w:rsidRPr="007E572C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выполнение домашних зада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 по теме 9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103D4" w:rsidRPr="00655B72" w:rsidRDefault="002103D4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65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CB0745" w:rsidRDefault="002103D4" w:rsidP="00D729F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1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CF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</w:t>
            </w:r>
            <w:r w:rsidR="00217A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ACF">
              <w:rPr>
                <w:rFonts w:ascii="Times New Roman" w:hAnsi="Times New Roman" w:cs="Times New Roman"/>
                <w:sz w:val="24"/>
                <w:szCs w:val="24"/>
              </w:rPr>
              <w:t xml:space="preserve"> на тем</w:t>
            </w:r>
            <w:r w:rsidR="00217A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0ACF">
              <w:rPr>
                <w:rFonts w:ascii="Times New Roman" w:hAnsi="Times New Roman" w:cs="Times New Roman"/>
                <w:sz w:val="24"/>
                <w:szCs w:val="24"/>
              </w:rPr>
              <w:t xml:space="preserve"> «Налогообложение прибыли</w:t>
            </w:r>
            <w:r w:rsidR="00CB07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3D4" w:rsidRPr="00655B72" w:rsidRDefault="002103D4" w:rsidP="00D729F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1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ситуационные задачи на расчет и анализ плана прибыли</w:t>
            </w:r>
          </w:p>
        </w:tc>
        <w:tc>
          <w:tcPr>
            <w:tcW w:w="1701" w:type="dxa"/>
            <w:vAlign w:val="center"/>
          </w:tcPr>
          <w:p w:rsidR="002103D4" w:rsidRPr="00655B72" w:rsidRDefault="00217AFA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9</w:t>
            </w: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103D4" w:rsidRPr="00655B72" w:rsidRDefault="00217AFA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10(8+2с.р.)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D4" w:rsidRPr="00655B72" w:rsidTr="00F5741D">
        <w:tc>
          <w:tcPr>
            <w:tcW w:w="1526" w:type="dxa"/>
            <w:vMerge w:val="restart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10</w:t>
            </w: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ресурсы предприятия. Эффективность и оплата труда.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03D4" w:rsidP="00217AFA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44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ресурсы предприятий торговли</w:t>
            </w:r>
          </w:p>
        </w:tc>
        <w:tc>
          <w:tcPr>
            <w:tcW w:w="1701" w:type="dxa"/>
            <w:vAlign w:val="center"/>
          </w:tcPr>
          <w:p w:rsidR="002103D4" w:rsidRPr="007E572C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655B72" w:rsidRDefault="00217AFA" w:rsidP="00217AFA">
            <w:pPr>
              <w:numPr>
                <w:ilvl w:val="0"/>
                <w:numId w:val="23"/>
              </w:numPr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</w:t>
            </w:r>
          </w:p>
        </w:tc>
        <w:tc>
          <w:tcPr>
            <w:tcW w:w="1701" w:type="dxa"/>
            <w:vAlign w:val="center"/>
          </w:tcPr>
          <w:p w:rsidR="002103D4" w:rsidRPr="007E572C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  <w:p w:rsidR="002103D4" w:rsidRPr="00110F5B" w:rsidRDefault="00217AFA" w:rsidP="00C252BA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10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03D4" w:rsidRPr="00110F5B">
              <w:rPr>
                <w:rFonts w:ascii="Times New Roman" w:hAnsi="Times New Roman" w:cs="Times New Roman"/>
              </w:rPr>
              <w:t>. Анализ производительности труда и планирования численности работников</w:t>
            </w:r>
          </w:p>
          <w:p w:rsidR="002103D4" w:rsidRPr="00110F5B" w:rsidRDefault="00217AFA" w:rsidP="00C252BA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</w:t>
            </w:r>
            <w:r w:rsidR="002103D4">
              <w:rPr>
                <w:rFonts w:ascii="Times New Roman" w:hAnsi="Times New Roman" w:cs="Times New Roman"/>
              </w:rPr>
              <w:t>9</w:t>
            </w:r>
            <w:r w:rsidR="002103D4" w:rsidRPr="00110F5B">
              <w:rPr>
                <w:rFonts w:ascii="Times New Roman" w:hAnsi="Times New Roman" w:cs="Times New Roman"/>
              </w:rPr>
              <w:t>. Расчет заработной платы.</w:t>
            </w:r>
          </w:p>
          <w:p w:rsidR="002103D4" w:rsidRPr="00655B72" w:rsidRDefault="00217AFA" w:rsidP="00C252BA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№</w:t>
            </w:r>
            <w:r w:rsidR="002103D4">
              <w:rPr>
                <w:rFonts w:ascii="Times New Roman" w:hAnsi="Times New Roman" w:cs="Times New Roman"/>
              </w:rPr>
              <w:t>10</w:t>
            </w:r>
            <w:r w:rsidR="002103D4" w:rsidRPr="00110F5B">
              <w:rPr>
                <w:rFonts w:ascii="Times New Roman" w:hAnsi="Times New Roman" w:cs="Times New Roman"/>
              </w:rPr>
              <w:t>.  Анализ и прогнозирование трудовых показателей</w:t>
            </w:r>
            <w:proofErr w:type="gramStart"/>
            <w:r w:rsidR="002103D4"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3D4" w:rsidRPr="007E572C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3D4" w:rsidRPr="007E572C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3D4" w:rsidRPr="00655B72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7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00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выполнение домашних заданий </w:t>
            </w: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теме 9.</w:t>
            </w:r>
          </w:p>
          <w:p w:rsidR="002103D4" w:rsidRPr="00655B72" w:rsidRDefault="002103D4" w:rsidP="00C25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65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2103D4" w:rsidRDefault="002103D4" w:rsidP="00D729F4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Решить ситуационные задачи на расчет производительности труда, заработной платы по различным формам и системам оплаты труда.</w:t>
            </w:r>
          </w:p>
          <w:p w:rsidR="002103D4" w:rsidRPr="00655B72" w:rsidRDefault="002103D4" w:rsidP="00D729F4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 «Трудовые ресурсы»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10</w:t>
            </w: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103D4" w:rsidRPr="00655B72" w:rsidRDefault="002103D4" w:rsidP="0021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21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(10+2с.р.)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AB64F8" w:rsidRDefault="002103D4" w:rsidP="00C252B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4F8">
              <w:rPr>
                <w:rFonts w:ascii="Times New Roman" w:hAnsi="Times New Roman" w:cs="Times New Roman"/>
                <w:b/>
                <w:sz w:val="24"/>
                <w:szCs w:val="24"/>
              </w:rPr>
              <w:t>Итого курсовая работа</w:t>
            </w:r>
          </w:p>
        </w:tc>
        <w:tc>
          <w:tcPr>
            <w:tcW w:w="1701" w:type="dxa"/>
          </w:tcPr>
          <w:p w:rsidR="002103D4" w:rsidRPr="00AB64F8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655B72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 w:val="restart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/>
                <w:sz w:val="24"/>
                <w:szCs w:val="24"/>
              </w:rPr>
              <w:t>Тема № 11. Налоговая система.</w:t>
            </w:r>
          </w:p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2C3936" w:rsidRDefault="00217AFA" w:rsidP="00217AFA">
            <w:pPr>
              <w:numPr>
                <w:ilvl w:val="0"/>
                <w:numId w:val="23"/>
              </w:numPr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налоговая система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DE6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DE6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</w:p>
          <w:p w:rsidR="002103D4" w:rsidRPr="002C3936" w:rsidRDefault="00217AFA" w:rsidP="00C252BA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103D4" w:rsidRPr="002C3936">
              <w:rPr>
                <w:rFonts w:ascii="Times New Roman" w:hAnsi="Times New Roman" w:cs="Times New Roman"/>
                <w:sz w:val="24"/>
                <w:szCs w:val="24"/>
              </w:rPr>
              <w:t>11. Расчет налогов.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DE6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DE6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выполнение домашних заданий по теме 11.</w:t>
            </w:r>
          </w:p>
          <w:p w:rsidR="002103D4" w:rsidRPr="002C3936" w:rsidRDefault="002103D4" w:rsidP="00C25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39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  <w:p w:rsidR="002103D4" w:rsidRPr="002C3936" w:rsidRDefault="002103D4" w:rsidP="00D729F4">
            <w:pPr>
              <w:numPr>
                <w:ilvl w:val="0"/>
                <w:numId w:val="18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>Поиск в интернете ФЗ «Налоговый кодекс РФ», оформить сообщение на заданную тему в форме реферата</w:t>
            </w:r>
          </w:p>
          <w:p w:rsidR="002103D4" w:rsidRPr="002C3936" w:rsidRDefault="002103D4" w:rsidP="00D729F4">
            <w:pPr>
              <w:numPr>
                <w:ilvl w:val="0"/>
                <w:numId w:val="18"/>
              </w:numPr>
              <w:spacing w:after="0" w:line="240" w:lineRule="auto"/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 xml:space="preserve">Решить ситуационные задачи на расчет налогов </w:t>
            </w:r>
          </w:p>
        </w:tc>
        <w:tc>
          <w:tcPr>
            <w:tcW w:w="1701" w:type="dxa"/>
            <w:vAlign w:val="center"/>
          </w:tcPr>
          <w:p w:rsidR="002103D4" w:rsidRPr="002C3936" w:rsidRDefault="00217AFA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11.</w:t>
            </w:r>
          </w:p>
        </w:tc>
        <w:tc>
          <w:tcPr>
            <w:tcW w:w="1701" w:type="dxa"/>
            <w:vAlign w:val="center"/>
          </w:tcPr>
          <w:p w:rsidR="002103D4" w:rsidRPr="002C3936" w:rsidRDefault="00217AFA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6(4+2с.р.)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 w:val="restart"/>
            <w:vAlign w:val="center"/>
          </w:tcPr>
          <w:p w:rsidR="002103D4" w:rsidRPr="002C3936" w:rsidRDefault="002103D4" w:rsidP="0021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/>
              </w:rPr>
              <w:t>Тема 12 Основные и оборотные фонды в торговле</w:t>
            </w:r>
          </w:p>
        </w:tc>
        <w:tc>
          <w:tcPr>
            <w:tcW w:w="6520" w:type="dxa"/>
            <w:vAlign w:val="center"/>
          </w:tcPr>
          <w:p w:rsidR="002103D4" w:rsidRPr="002C3936" w:rsidRDefault="002103D4" w:rsidP="00217AFA">
            <w:pPr>
              <w:numPr>
                <w:ilvl w:val="0"/>
                <w:numId w:val="23"/>
              </w:numPr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</w:rPr>
              <w:t>Основные и оборотные фонды торговых предприятий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:rsidR="002103D4" w:rsidRPr="002C3936" w:rsidRDefault="00217AFA" w:rsidP="00217AFA">
            <w:pPr>
              <w:numPr>
                <w:ilvl w:val="0"/>
                <w:numId w:val="23"/>
              </w:numPr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основных средств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DE6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DE6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</w:t>
            </w:r>
          </w:p>
          <w:p w:rsidR="002103D4" w:rsidRPr="002C3936" w:rsidRDefault="00217AFA" w:rsidP="00C252BA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03D4" w:rsidRPr="002C393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2103D4" w:rsidRPr="002C3936">
              <w:rPr>
                <w:rFonts w:ascii="Times New Roman" w:hAnsi="Times New Roman" w:cs="Times New Roman"/>
              </w:rPr>
              <w:t xml:space="preserve"> Расчет видов оценок основных фондов</w:t>
            </w:r>
          </w:p>
          <w:p w:rsidR="002103D4" w:rsidRPr="002C3936" w:rsidRDefault="00217AFA" w:rsidP="00C252BA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№</w:t>
            </w:r>
            <w:r w:rsidR="002103D4" w:rsidRPr="002C3936">
              <w:rPr>
                <w:rFonts w:ascii="Times New Roman" w:hAnsi="Times New Roman" w:cs="Times New Roman"/>
              </w:rPr>
              <w:t>13. Расчет показателей эффективности использования основных и оборотных средств.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DE6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DE6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103D4" w:rsidRPr="00904C3D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04C3D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выполнение домашних заданий по теме 12.</w:t>
            </w:r>
          </w:p>
          <w:p w:rsidR="002103D4" w:rsidRPr="00904C3D" w:rsidRDefault="002103D4" w:rsidP="00C25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4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  <w:p w:rsidR="002103D4" w:rsidRPr="00904C3D" w:rsidRDefault="002103D4" w:rsidP="00D729F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04C3D">
              <w:rPr>
                <w:rFonts w:ascii="Times New Roman" w:hAnsi="Times New Roman" w:cs="Times New Roman"/>
              </w:rPr>
              <w:t>Составить схему «Классификация основных средств»</w:t>
            </w:r>
          </w:p>
          <w:p w:rsidR="002103D4" w:rsidRPr="00DE7C83" w:rsidRDefault="002103D4" w:rsidP="00D729F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</w:pPr>
            <w:r w:rsidRPr="00904C3D">
              <w:rPr>
                <w:rFonts w:ascii="Times New Roman" w:hAnsi="Times New Roman" w:cs="Times New Roman"/>
              </w:rPr>
              <w:t>Оформить презентацию «Фонды предприятия»</w:t>
            </w:r>
          </w:p>
        </w:tc>
        <w:tc>
          <w:tcPr>
            <w:tcW w:w="1701" w:type="dxa"/>
            <w:vAlign w:val="center"/>
          </w:tcPr>
          <w:p w:rsidR="002103D4" w:rsidRPr="002C3936" w:rsidRDefault="00EA136E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03D4" w:rsidRPr="00655B72" w:rsidTr="00F5741D">
        <w:tc>
          <w:tcPr>
            <w:tcW w:w="1526" w:type="dxa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12.</w:t>
            </w:r>
          </w:p>
        </w:tc>
        <w:tc>
          <w:tcPr>
            <w:tcW w:w="1701" w:type="dxa"/>
            <w:vAlign w:val="center"/>
          </w:tcPr>
          <w:p w:rsidR="002103D4" w:rsidRPr="002C3936" w:rsidRDefault="00EA136E" w:rsidP="00EA1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1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1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 w:val="restart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/>
                <w:sz w:val="24"/>
                <w:szCs w:val="24"/>
              </w:rPr>
              <w:t>Тема № 13. Финансы торгового предприятия.</w:t>
            </w:r>
          </w:p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EA136E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 xml:space="preserve">23. Финансы </w:t>
            </w:r>
            <w:r w:rsidR="00217AFA">
              <w:rPr>
                <w:rFonts w:ascii="Times New Roman" w:hAnsi="Times New Roman" w:cs="Times New Roman"/>
                <w:sz w:val="24"/>
                <w:szCs w:val="24"/>
              </w:rPr>
              <w:t>торгового предприятия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EA1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EA1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Кредит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EA136E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</w:rPr>
              <w:t>25. Кредитный договор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C2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DE6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DE6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2103D4" w:rsidRPr="002C3936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03D4" w:rsidRPr="002C3936" w:rsidRDefault="002103D4" w:rsidP="00DE6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DE6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C252B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vAlign w:val="center"/>
          </w:tcPr>
          <w:p w:rsidR="002103D4" w:rsidRPr="002C3936" w:rsidRDefault="002103D4" w:rsidP="00DE6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C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</w:t>
            </w:r>
            <w:r w:rsidR="00DE6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2103D4" w:rsidRPr="00655B72" w:rsidTr="00F5741D">
        <w:tc>
          <w:tcPr>
            <w:tcW w:w="1526" w:type="dxa"/>
            <w:vMerge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2C3936" w:rsidRDefault="002103D4" w:rsidP="00EA136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2C393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</w:t>
            </w:r>
            <w:r w:rsidR="00EA136E">
              <w:rPr>
                <w:rFonts w:ascii="Times New Roman" w:hAnsi="Times New Roman" w:cs="Times New Roman"/>
                <w:bCs/>
                <w:sz w:val="24"/>
                <w:szCs w:val="24"/>
              </w:rPr>
              <w:t>ние домашних заданий по теме 13</w:t>
            </w:r>
          </w:p>
        </w:tc>
        <w:tc>
          <w:tcPr>
            <w:tcW w:w="1701" w:type="dxa"/>
            <w:vAlign w:val="center"/>
          </w:tcPr>
          <w:p w:rsidR="002103D4" w:rsidRPr="002C3936" w:rsidRDefault="00EA136E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6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2C3936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D4" w:rsidRPr="00080979" w:rsidTr="00F5741D">
        <w:tc>
          <w:tcPr>
            <w:tcW w:w="1526" w:type="dxa"/>
            <w:vAlign w:val="center"/>
          </w:tcPr>
          <w:p w:rsidR="002103D4" w:rsidRPr="00080979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D4" w:rsidRPr="00080979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№ 13.</w:t>
            </w:r>
          </w:p>
        </w:tc>
        <w:tc>
          <w:tcPr>
            <w:tcW w:w="1701" w:type="dxa"/>
            <w:vAlign w:val="center"/>
          </w:tcPr>
          <w:p w:rsidR="002103D4" w:rsidRPr="00080979" w:rsidRDefault="00EA136E" w:rsidP="00EA1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3D4" w:rsidRPr="00080979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9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B259B" w:rsidRPr="00080979" w:rsidTr="00F5741D">
        <w:tc>
          <w:tcPr>
            <w:tcW w:w="1526" w:type="dxa"/>
            <w:vAlign w:val="center"/>
          </w:tcPr>
          <w:p w:rsidR="007B259B" w:rsidRPr="00080979" w:rsidRDefault="007B259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7B259B" w:rsidRPr="00080979" w:rsidRDefault="007B259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Курсовое проектирование</w:t>
            </w:r>
          </w:p>
        </w:tc>
        <w:tc>
          <w:tcPr>
            <w:tcW w:w="1701" w:type="dxa"/>
            <w:vAlign w:val="center"/>
          </w:tcPr>
          <w:p w:rsidR="007B259B" w:rsidRPr="00080979" w:rsidRDefault="007B259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259B" w:rsidRPr="00080979" w:rsidRDefault="007B259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0F78" w:rsidRPr="00080979" w:rsidTr="00F5741D">
        <w:tc>
          <w:tcPr>
            <w:tcW w:w="1526" w:type="dxa"/>
            <w:vAlign w:val="center"/>
          </w:tcPr>
          <w:p w:rsidR="00C00F78" w:rsidRPr="00080979" w:rsidRDefault="007B259B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 проектирование</w:t>
            </w:r>
          </w:p>
        </w:tc>
        <w:tc>
          <w:tcPr>
            <w:tcW w:w="6520" w:type="dxa"/>
          </w:tcPr>
          <w:p w:rsidR="007B259B" w:rsidRPr="002913F8" w:rsidRDefault="007B259B" w:rsidP="00C00F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1.Определение структуры работы</w:t>
            </w:r>
          </w:p>
          <w:p w:rsidR="007B259B" w:rsidRPr="002913F8" w:rsidRDefault="007B259B" w:rsidP="007B259B">
            <w:pPr>
              <w:tabs>
                <w:tab w:val="left" w:pos="305"/>
                <w:tab w:val="left" w:pos="4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2.Подбор литературы, составление плана </w:t>
            </w:r>
            <w:r w:rsidR="002913F8"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:rsidR="007B259B" w:rsidRPr="002913F8" w:rsidRDefault="002913F8" w:rsidP="002913F8">
            <w:pPr>
              <w:tabs>
                <w:tab w:val="left" w:pos="305"/>
                <w:tab w:val="left" w:pos="4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3.Анализ и обработка</w:t>
            </w:r>
            <w:r w:rsidR="007B259B"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</w:t>
            </w:r>
          </w:p>
          <w:p w:rsidR="007B259B" w:rsidRPr="002913F8" w:rsidRDefault="002913F8" w:rsidP="002913F8">
            <w:pPr>
              <w:tabs>
                <w:tab w:val="left" w:pos="305"/>
                <w:tab w:val="left" w:pos="4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4.Определение и наполнение содержанием разделов работы</w:t>
            </w:r>
          </w:p>
          <w:p w:rsidR="002913F8" w:rsidRPr="002913F8" w:rsidRDefault="002913F8" w:rsidP="0029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sz w:val="24"/>
                <w:szCs w:val="24"/>
              </w:rPr>
              <w:t>5.Подбор формул для выполнения расчетов</w:t>
            </w:r>
          </w:p>
          <w:p w:rsidR="002913F8" w:rsidRPr="002913F8" w:rsidRDefault="002913F8" w:rsidP="0029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sz w:val="24"/>
                <w:szCs w:val="24"/>
              </w:rPr>
              <w:t xml:space="preserve">6.Выполнение расчетов </w:t>
            </w:r>
            <w:proofErr w:type="gramStart"/>
            <w:r w:rsidRPr="002913F8">
              <w:rPr>
                <w:rFonts w:ascii="Times New Roman" w:hAnsi="Times New Roman" w:cs="Times New Roman"/>
                <w:sz w:val="24"/>
                <w:szCs w:val="24"/>
              </w:rPr>
              <w:t>согласно вариантов</w:t>
            </w:r>
            <w:proofErr w:type="gramEnd"/>
          </w:p>
          <w:p w:rsidR="002913F8" w:rsidRPr="002913F8" w:rsidRDefault="002913F8" w:rsidP="0029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sz w:val="24"/>
                <w:szCs w:val="24"/>
              </w:rPr>
              <w:t>7.Оформление текстовой части</w:t>
            </w:r>
          </w:p>
          <w:p w:rsidR="002913F8" w:rsidRPr="002913F8" w:rsidRDefault="002913F8" w:rsidP="0029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sz w:val="24"/>
                <w:szCs w:val="24"/>
              </w:rPr>
              <w:t>8.Подбор и оформление иллюстраций и приложений</w:t>
            </w:r>
          </w:p>
          <w:p w:rsidR="007B259B" w:rsidRPr="002913F8" w:rsidRDefault="002913F8" w:rsidP="0029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sz w:val="24"/>
                <w:szCs w:val="24"/>
              </w:rPr>
              <w:t xml:space="preserve">9.Обобщение материала в выводе и заключении </w:t>
            </w:r>
          </w:p>
          <w:p w:rsidR="007B259B" w:rsidRPr="007B259B" w:rsidRDefault="002913F8" w:rsidP="00291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sz w:val="24"/>
                <w:szCs w:val="24"/>
              </w:rPr>
              <w:t>10.Окончательная проверка всего материала работы</w:t>
            </w:r>
          </w:p>
        </w:tc>
        <w:tc>
          <w:tcPr>
            <w:tcW w:w="1701" w:type="dxa"/>
            <w:vAlign w:val="center"/>
          </w:tcPr>
          <w:p w:rsidR="00C00F78" w:rsidRPr="002913F8" w:rsidRDefault="002913F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13F8" w:rsidRPr="002913F8" w:rsidRDefault="002913F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13F8" w:rsidRPr="002913F8" w:rsidRDefault="002913F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13F8" w:rsidRDefault="002913F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13F8" w:rsidRPr="002913F8" w:rsidRDefault="002913F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13F8" w:rsidRPr="002913F8" w:rsidRDefault="002913F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13F8" w:rsidRPr="002913F8" w:rsidRDefault="002913F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13F8" w:rsidRPr="002913F8" w:rsidRDefault="002913F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13F8" w:rsidRPr="002913F8" w:rsidRDefault="002913F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13F8" w:rsidRPr="002913F8" w:rsidRDefault="002913F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13F8" w:rsidRPr="00080979" w:rsidRDefault="002913F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F78" w:rsidRPr="00080979" w:rsidRDefault="00C00F78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0F78" w:rsidRPr="00080979" w:rsidTr="00F5741D">
        <w:tc>
          <w:tcPr>
            <w:tcW w:w="1526" w:type="dxa"/>
            <w:vAlign w:val="center"/>
          </w:tcPr>
          <w:p w:rsidR="00C00F78" w:rsidRPr="00080979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00F78" w:rsidRPr="00C00F78" w:rsidRDefault="00C00F78" w:rsidP="00C00F7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F78">
              <w:rPr>
                <w:rFonts w:ascii="Times New Roman" w:hAnsi="Times New Roman" w:cs="Times New Roman"/>
                <w:b/>
                <w:sz w:val="24"/>
                <w:szCs w:val="24"/>
              </w:rPr>
              <w:t>Итого курсовая работа</w:t>
            </w:r>
          </w:p>
        </w:tc>
        <w:tc>
          <w:tcPr>
            <w:tcW w:w="1701" w:type="dxa"/>
            <w:vAlign w:val="center"/>
          </w:tcPr>
          <w:p w:rsidR="00C00F78" w:rsidRPr="00C00F78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F78" w:rsidRPr="00080979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0F78" w:rsidRPr="00080979" w:rsidTr="00F5741D">
        <w:tc>
          <w:tcPr>
            <w:tcW w:w="1526" w:type="dxa"/>
            <w:vAlign w:val="center"/>
          </w:tcPr>
          <w:p w:rsidR="00C00F78" w:rsidRPr="00080979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00F78" w:rsidRPr="004C4F99" w:rsidRDefault="00C00F78" w:rsidP="00C00F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F9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4F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4F99">
              <w:rPr>
                <w:rFonts w:ascii="Times New Roman" w:hAnsi="Times New Roman" w:cs="Times New Roman"/>
                <w:sz w:val="24"/>
                <w:szCs w:val="24"/>
              </w:rPr>
              <w:t xml:space="preserve"> над курсовой работой:</w:t>
            </w:r>
          </w:p>
          <w:p w:rsidR="00C00F78" w:rsidRPr="004C4F99" w:rsidRDefault="00C00F78" w:rsidP="00D729F4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F99">
              <w:rPr>
                <w:rFonts w:ascii="Times New Roman" w:hAnsi="Times New Roman" w:cs="Times New Roman"/>
                <w:sz w:val="24"/>
                <w:szCs w:val="24"/>
              </w:rPr>
              <w:t>Разработать структуру курсовой работы</w:t>
            </w:r>
          </w:p>
          <w:p w:rsidR="00C00F78" w:rsidRPr="004C4F99" w:rsidRDefault="00C00F78" w:rsidP="00D729F4">
            <w:pPr>
              <w:pStyle w:val="aa"/>
              <w:numPr>
                <w:ilvl w:val="0"/>
                <w:numId w:val="26"/>
              </w:numPr>
              <w:ind w:left="1" w:firstLine="3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F99">
              <w:rPr>
                <w:rFonts w:ascii="Times New Roman" w:hAnsi="Times New Roman" w:cs="Times New Roman"/>
                <w:sz w:val="24"/>
                <w:szCs w:val="24"/>
              </w:rPr>
              <w:t>Подобрать литературу, составить пояснительную записку, план деятельности</w:t>
            </w:r>
          </w:p>
          <w:p w:rsidR="00C00F78" w:rsidRPr="004C4F99" w:rsidRDefault="00C00F78" w:rsidP="00D729F4">
            <w:pPr>
              <w:pStyle w:val="aa"/>
              <w:numPr>
                <w:ilvl w:val="0"/>
                <w:numId w:val="26"/>
              </w:numPr>
              <w:ind w:left="1" w:firstLine="3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F9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основные источники информации; поиск информации в различных группах источников по утвержденной теме, последовательно обработать источники информации (ведение рабочих записей), составить список литературы для написания курсовой работы</w:t>
            </w:r>
          </w:p>
          <w:p w:rsidR="00C00F78" w:rsidRPr="004C4F99" w:rsidRDefault="00C00F78" w:rsidP="00D729F4">
            <w:pPr>
              <w:pStyle w:val="aa"/>
              <w:numPr>
                <w:ilvl w:val="0"/>
                <w:numId w:val="26"/>
              </w:numPr>
              <w:ind w:left="1" w:firstLine="3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Систематизировать и проанализировать записи,  проверить полноту записей; дополнить, уточнить и </w:t>
            </w:r>
            <w:proofErr w:type="spellStart"/>
            <w:r w:rsidRPr="004C4F9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взаимоувязать</w:t>
            </w:r>
            <w:proofErr w:type="spellEnd"/>
            <w:r w:rsidRPr="004C4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рабочие записи в слитный текст, уточнить план работы; составить развернутый план курсовой работы</w:t>
            </w:r>
          </w:p>
          <w:p w:rsidR="00C00F78" w:rsidRPr="004C4F99" w:rsidRDefault="00C00F78" w:rsidP="00D729F4">
            <w:pPr>
              <w:pStyle w:val="aa"/>
              <w:numPr>
                <w:ilvl w:val="0"/>
                <w:numId w:val="26"/>
              </w:numPr>
              <w:ind w:left="1" w:firstLine="3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F99">
              <w:rPr>
                <w:rFonts w:ascii="Times New Roman" w:hAnsi="Times New Roman" w:cs="Times New Roman"/>
                <w:bCs/>
                <w:sz w:val="24"/>
                <w:szCs w:val="24"/>
              </w:rPr>
              <w:t>Отредактировать текст; дополнить содержание текста частями, не вошедшими в основной текст; откорректировать текст.</w:t>
            </w:r>
          </w:p>
          <w:p w:rsidR="00C00F78" w:rsidRPr="004C4F99" w:rsidRDefault="00C00F78" w:rsidP="00D729F4">
            <w:pPr>
              <w:pStyle w:val="aa"/>
              <w:numPr>
                <w:ilvl w:val="0"/>
                <w:numId w:val="26"/>
              </w:numPr>
              <w:ind w:left="1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F99">
              <w:rPr>
                <w:rFonts w:ascii="Times New Roman" w:hAnsi="Times New Roman" w:cs="Times New Roman"/>
                <w:bCs/>
                <w:sz w:val="24"/>
                <w:szCs w:val="24"/>
              </w:rPr>
              <w:t>Оформить текстовую часть; иллюстративный материал; приложения</w:t>
            </w:r>
          </w:p>
          <w:p w:rsidR="00C00F78" w:rsidRDefault="00C00F78" w:rsidP="002913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F99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="002913F8">
              <w:rPr>
                <w:rFonts w:ascii="Times New Roman" w:hAnsi="Times New Roman" w:cs="Times New Roman"/>
                <w:sz w:val="24"/>
                <w:szCs w:val="24"/>
              </w:rPr>
              <w:t>выводы и заключение</w:t>
            </w:r>
            <w:r w:rsidRPr="004C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00F78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F78" w:rsidRPr="00080979" w:rsidRDefault="002913F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00F78" w:rsidRPr="00080979" w:rsidTr="00F5741D">
        <w:tc>
          <w:tcPr>
            <w:tcW w:w="1526" w:type="dxa"/>
            <w:vMerge w:val="restart"/>
            <w:vAlign w:val="center"/>
          </w:tcPr>
          <w:p w:rsidR="00C00F78" w:rsidRPr="00080979" w:rsidRDefault="00C00F78" w:rsidP="00C00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F78" w:rsidRPr="00080979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00F78" w:rsidRPr="00AB64F8" w:rsidRDefault="00C00F78" w:rsidP="00C00F7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4F8">
              <w:rPr>
                <w:rFonts w:ascii="Times New Roman" w:hAnsi="Times New Roman" w:cs="Times New Roman"/>
                <w:b/>
                <w:sz w:val="24"/>
                <w:szCs w:val="24"/>
              </w:rPr>
              <w:t>Итого курсовая работа</w:t>
            </w:r>
          </w:p>
        </w:tc>
        <w:tc>
          <w:tcPr>
            <w:tcW w:w="1701" w:type="dxa"/>
          </w:tcPr>
          <w:p w:rsidR="00C00F78" w:rsidRPr="00AB64F8" w:rsidRDefault="007B259B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EA1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(20+26с.р.)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F78" w:rsidRPr="00080979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9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0F78" w:rsidRPr="00080979" w:rsidTr="00F5741D">
        <w:tc>
          <w:tcPr>
            <w:tcW w:w="1526" w:type="dxa"/>
            <w:vMerge/>
            <w:vAlign w:val="center"/>
          </w:tcPr>
          <w:p w:rsidR="00C00F78" w:rsidRPr="00080979" w:rsidRDefault="00C00F78" w:rsidP="00C00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00F78" w:rsidRPr="00080979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дисциплине</w:t>
            </w:r>
          </w:p>
        </w:tc>
        <w:tc>
          <w:tcPr>
            <w:tcW w:w="1701" w:type="dxa"/>
            <w:vAlign w:val="center"/>
          </w:tcPr>
          <w:p w:rsidR="00C00F78" w:rsidRPr="00080979" w:rsidRDefault="007B259B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  <w:r w:rsidR="00EA1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(96+48с.р.)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F78" w:rsidRPr="00080979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0F78" w:rsidRPr="00080979" w:rsidTr="00F5741D">
        <w:tc>
          <w:tcPr>
            <w:tcW w:w="1526" w:type="dxa"/>
            <w:vMerge/>
            <w:vAlign w:val="center"/>
          </w:tcPr>
          <w:p w:rsidR="00C00F78" w:rsidRPr="00080979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00F78" w:rsidRPr="00080979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09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Экзамен </w:t>
            </w:r>
          </w:p>
        </w:tc>
        <w:tc>
          <w:tcPr>
            <w:tcW w:w="1701" w:type="dxa"/>
          </w:tcPr>
          <w:p w:rsidR="00C00F78" w:rsidRPr="00080979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F78" w:rsidRPr="00080979" w:rsidRDefault="00C00F78" w:rsidP="00C00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9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tbl>
      <w:tblPr>
        <w:tblW w:w="10021" w:type="dxa"/>
        <w:tblInd w:w="-132" w:type="dxa"/>
        <w:tblLayout w:type="fixed"/>
        <w:tblLook w:val="01E0"/>
      </w:tblPr>
      <w:tblGrid>
        <w:gridCol w:w="8187"/>
        <w:gridCol w:w="1834"/>
      </w:tblGrid>
      <w:tr w:rsidR="002103D4" w:rsidRPr="00080979" w:rsidTr="00C252BA">
        <w:trPr>
          <w:trHeight w:val="285"/>
        </w:trPr>
        <w:tc>
          <w:tcPr>
            <w:tcW w:w="8187" w:type="dxa"/>
          </w:tcPr>
          <w:p w:rsidR="002103D4" w:rsidRPr="00080979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103D4" w:rsidRPr="00080979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3F8" w:rsidRDefault="002913F8" w:rsidP="002913F8">
      <w:pPr>
        <w:pStyle w:val="a3"/>
        <w:spacing w:after="0"/>
        <w:ind w:right="740"/>
        <w:rPr>
          <w:rStyle w:val="af2"/>
          <w:color w:val="000000"/>
        </w:rPr>
      </w:pPr>
      <w:r>
        <w:rPr>
          <w:rStyle w:val="af2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2913F8" w:rsidRDefault="002913F8" w:rsidP="00D729F4">
      <w:pPr>
        <w:pStyle w:val="a3"/>
        <w:numPr>
          <w:ilvl w:val="0"/>
          <w:numId w:val="27"/>
        </w:numPr>
        <w:spacing w:after="0"/>
        <w:ind w:right="740"/>
      </w:pPr>
      <w:r>
        <w:t xml:space="preserve"> ознакомительный </w:t>
      </w:r>
      <w:proofErr w:type="gramStart"/>
      <w:r>
        <w:t xml:space="preserve">( </w:t>
      </w:r>
      <w:proofErr w:type="gramEnd"/>
      <w:r>
        <w:t>узнавание ранее изученных объектов, свойств);</w:t>
      </w:r>
    </w:p>
    <w:p w:rsidR="002913F8" w:rsidRDefault="002913F8" w:rsidP="00D729F4">
      <w:pPr>
        <w:pStyle w:val="a3"/>
        <w:widowControl w:val="0"/>
        <w:numPr>
          <w:ilvl w:val="0"/>
          <w:numId w:val="27"/>
        </w:numPr>
        <w:tabs>
          <w:tab w:val="left" w:pos="1727"/>
        </w:tabs>
        <w:spacing w:after="0" w:line="274" w:lineRule="exact"/>
        <w:ind w:right="1200"/>
      </w:pPr>
      <w:r>
        <w:rPr>
          <w:rStyle w:val="af2"/>
          <w:color w:val="000000"/>
        </w:rPr>
        <w:t xml:space="preserve"> </w:t>
      </w:r>
      <w:proofErr w:type="gramStart"/>
      <w:r>
        <w:rPr>
          <w:rStyle w:val="af2"/>
          <w:color w:val="000000"/>
        </w:rPr>
        <w:t>репродуктивный</w:t>
      </w:r>
      <w:proofErr w:type="gramEnd"/>
      <w:r>
        <w:rPr>
          <w:rStyle w:val="af2"/>
          <w:color w:val="000000"/>
        </w:rPr>
        <w:t xml:space="preserve"> (выполнение деятельности по образцу, инструкции или под руководством)</w:t>
      </w:r>
    </w:p>
    <w:p w:rsidR="002913F8" w:rsidRPr="0032735F" w:rsidRDefault="002913F8" w:rsidP="00D729F4">
      <w:pPr>
        <w:pStyle w:val="a3"/>
        <w:widowControl w:val="0"/>
        <w:numPr>
          <w:ilvl w:val="0"/>
          <w:numId w:val="27"/>
        </w:numPr>
        <w:tabs>
          <w:tab w:val="left" w:pos="1727"/>
        </w:tabs>
        <w:spacing w:after="0" w:line="274" w:lineRule="exact"/>
        <w:ind w:right="740"/>
        <w:rPr>
          <w:rStyle w:val="af2"/>
          <w:sz w:val="24"/>
          <w:szCs w:val="24"/>
        </w:rPr>
      </w:pPr>
      <w:r>
        <w:rPr>
          <w:rStyle w:val="af2"/>
          <w:color w:val="000000"/>
        </w:rPr>
        <w:t xml:space="preserve"> </w:t>
      </w:r>
      <w:proofErr w:type="gramStart"/>
      <w:r>
        <w:rPr>
          <w:rStyle w:val="af2"/>
          <w:color w:val="000000"/>
        </w:rPr>
        <w:t>продуктивный</w:t>
      </w:r>
      <w:proofErr w:type="gramEnd"/>
      <w:r>
        <w:rPr>
          <w:rStyle w:val="af2"/>
          <w:color w:val="000000"/>
        </w:rPr>
        <w:t xml:space="preserve"> (планирование и самостоятельное выполнение деятельности, решение проблемных задач)</w:t>
      </w:r>
    </w:p>
    <w:p w:rsidR="007E1194" w:rsidRDefault="007E1194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103D4" w:rsidRPr="0075012D" w:rsidRDefault="002103D4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012D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2103D4" w:rsidRPr="0075012D" w:rsidRDefault="002103D4" w:rsidP="002103D4">
      <w:pPr>
        <w:pStyle w:val="aa"/>
        <w:ind w:left="36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103D4" w:rsidRPr="0075012D" w:rsidRDefault="002103D4" w:rsidP="002103D4">
      <w:pPr>
        <w:pStyle w:val="aa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012D">
        <w:rPr>
          <w:rFonts w:ascii="Times New Roman" w:eastAsia="TimesNewRomanPSMT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2103D4" w:rsidRPr="0075012D" w:rsidRDefault="002103D4" w:rsidP="002103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Реализация программы дисциплины ОП.01.Экономика организации требует наличия учебного кабинета экономики, финансов, бухгалтерского учета.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3F8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</w:t>
      </w:r>
      <w:r w:rsidRPr="007501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Мебель: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классная доска – 1 шт.,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секционные полки для хранения учебной документации – 2 шт.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рабочие места: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– студентов: столы (парты) – 15 шт., 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стулья – 30 шт.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– рабочее место  преподавателя: стол – 1шт. и стул – 1 шт.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7501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75012D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75012D">
        <w:rPr>
          <w:rFonts w:ascii="Times New Roman" w:hAnsi="Times New Roman" w:cs="Times New Roman"/>
          <w:bCs/>
          <w:sz w:val="24"/>
          <w:szCs w:val="24"/>
        </w:rPr>
        <w:t>- персональный компьютер преподавателя;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75012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75012D">
        <w:rPr>
          <w:rFonts w:ascii="Times New Roman" w:hAnsi="Times New Roman" w:cs="Times New Roman"/>
          <w:bCs/>
          <w:sz w:val="24"/>
          <w:szCs w:val="24"/>
        </w:rPr>
        <w:t>мультимедийное</w:t>
      </w:r>
      <w:proofErr w:type="spellEnd"/>
      <w:r w:rsidRPr="0075012D">
        <w:rPr>
          <w:rFonts w:ascii="Times New Roman" w:hAnsi="Times New Roman" w:cs="Times New Roman"/>
          <w:bCs/>
          <w:sz w:val="24"/>
          <w:szCs w:val="24"/>
        </w:rPr>
        <w:t xml:space="preserve"> оборудование;</w:t>
      </w:r>
    </w:p>
    <w:p w:rsidR="002103D4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5012D">
        <w:rPr>
          <w:rFonts w:ascii="Times New Roman" w:hAnsi="Times New Roman" w:cs="Times New Roman"/>
          <w:sz w:val="24"/>
          <w:szCs w:val="24"/>
        </w:rPr>
        <w:t>электронный вариант учебного материала на электронных носителях.</w:t>
      </w:r>
    </w:p>
    <w:p w:rsidR="001F692F" w:rsidRDefault="001F692F" w:rsidP="001F6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692F" w:rsidRDefault="001F692F" w:rsidP="001F69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7677">
        <w:rPr>
          <w:rFonts w:ascii="Times New Roman" w:hAnsi="Times New Roman" w:cs="Times New Roman"/>
          <w:b/>
          <w:bCs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инструкции к проведению практических работ,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учебники и учебные пособия,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справочные пособия,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сборники задач и упражнений,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карточки-задания,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наборы плакатов,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- демонстрационные стенды, 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планшеты,</w:t>
      </w:r>
    </w:p>
    <w:p w:rsidR="002103D4" w:rsidRPr="0075012D" w:rsidRDefault="002103D4" w:rsidP="0021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- таблицы, схемы, формулы,</w:t>
      </w:r>
    </w:p>
    <w:p w:rsidR="002103D4" w:rsidRPr="0075012D" w:rsidRDefault="002103D4" w:rsidP="002103D4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2103D4" w:rsidRPr="0075012D" w:rsidRDefault="002103D4" w:rsidP="002103D4">
      <w:pPr>
        <w:pStyle w:val="aa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103D4" w:rsidRDefault="002103D4" w:rsidP="00F5741D">
      <w:pPr>
        <w:pStyle w:val="aa"/>
        <w:numPr>
          <w:ilvl w:val="1"/>
          <w:numId w:val="2"/>
        </w:numPr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012D">
        <w:rPr>
          <w:rFonts w:ascii="Times New Roman" w:eastAsia="TimesNewRomanPSMT" w:hAnsi="Times New Roman" w:cs="Times New Roman"/>
          <w:b/>
          <w:sz w:val="24"/>
          <w:szCs w:val="24"/>
        </w:rPr>
        <w:t>Информационное обеспечение обучения</w:t>
      </w:r>
    </w:p>
    <w:p w:rsidR="00F5741D" w:rsidRPr="0075012D" w:rsidRDefault="00F5741D" w:rsidP="00F5741D">
      <w:pPr>
        <w:pStyle w:val="aa"/>
        <w:ind w:left="78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F5741D" w:rsidRDefault="00F5741D" w:rsidP="00F5741D">
      <w:pPr>
        <w:pStyle w:val="aa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                                Нормативные документы</w:t>
      </w:r>
    </w:p>
    <w:p w:rsidR="002103D4" w:rsidRPr="0075012D" w:rsidRDefault="002103D4" w:rsidP="002103D4">
      <w:pPr>
        <w:pStyle w:val="aa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5741D" w:rsidRPr="0075012D" w:rsidRDefault="007E34FD" w:rsidP="00F5741D">
      <w:pPr>
        <w:numPr>
          <w:ilvl w:val="0"/>
          <w:numId w:val="4"/>
        </w:numPr>
        <w:tabs>
          <w:tab w:val="clear" w:pos="644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</w:t>
      </w:r>
      <w:r w:rsidR="00F5741D" w:rsidRPr="0075012D">
        <w:rPr>
          <w:rFonts w:ascii="Times New Roman" w:hAnsi="Times New Roman" w:cs="Times New Roman"/>
          <w:sz w:val="24"/>
          <w:szCs w:val="24"/>
        </w:rPr>
        <w:t>Гражданский кодекс РФ. Ч. 1, 2</w:t>
      </w:r>
    </w:p>
    <w:p w:rsidR="00F5741D" w:rsidRPr="0075012D" w:rsidRDefault="00F5741D" w:rsidP="00F5741D">
      <w:pPr>
        <w:numPr>
          <w:ilvl w:val="0"/>
          <w:numId w:val="4"/>
        </w:numPr>
        <w:tabs>
          <w:tab w:val="clear" w:pos="644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Налоговый кодекс РФ</w:t>
      </w:r>
    </w:p>
    <w:p w:rsidR="00F5741D" w:rsidRDefault="00F5741D" w:rsidP="00F5741D">
      <w:pPr>
        <w:numPr>
          <w:ilvl w:val="0"/>
          <w:numId w:val="4"/>
        </w:numPr>
        <w:tabs>
          <w:tab w:val="clear" w:pos="644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Трудовой кодекс РФ</w:t>
      </w:r>
    </w:p>
    <w:p w:rsidR="00F5741D" w:rsidRPr="00F5741D" w:rsidRDefault="00F5741D" w:rsidP="00F5741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F574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образования и науки Российской Федерации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539от 15.05</w:t>
      </w:r>
      <w:r w:rsidRPr="00F574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.2014 г.</w:t>
      </w:r>
    </w:p>
    <w:p w:rsidR="007E34FD" w:rsidRPr="0075012D" w:rsidRDefault="007E34FD" w:rsidP="007E34FD">
      <w:pPr>
        <w:pStyle w:val="aa"/>
        <w:ind w:left="644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                          </w:t>
      </w:r>
      <w:r w:rsidRPr="0075012D">
        <w:rPr>
          <w:rFonts w:ascii="Times New Roman" w:eastAsia="TimesNewRomanPSMT" w:hAnsi="Times New Roman" w:cs="Times New Roman"/>
          <w:b/>
          <w:sz w:val="24"/>
          <w:szCs w:val="24"/>
        </w:rPr>
        <w:t xml:space="preserve">Основные источники: </w:t>
      </w:r>
    </w:p>
    <w:p w:rsidR="007D7FD2" w:rsidRDefault="007D7FD2" w:rsidP="007D7FD2">
      <w:pPr>
        <w:rPr>
          <w:rFonts w:ascii="Times New Roman" w:hAnsi="Times New Roman" w:cs="Times New Roman"/>
          <w:sz w:val="24"/>
          <w:szCs w:val="24"/>
        </w:rPr>
      </w:pPr>
      <w:r w:rsidRPr="00143459">
        <w:rPr>
          <w:rFonts w:ascii="Times New Roman" w:hAnsi="Times New Roman" w:cs="Times New Roman"/>
          <w:b/>
          <w:bCs/>
          <w:sz w:val="24"/>
          <w:szCs w:val="24"/>
        </w:rPr>
        <w:t>Е. А. Аникина</w:t>
      </w:r>
      <w:r w:rsidRPr="00E51B5E">
        <w:rPr>
          <w:rFonts w:ascii="Times New Roman" w:hAnsi="Times New Roman" w:cs="Times New Roman"/>
          <w:sz w:val="24"/>
          <w:szCs w:val="24"/>
        </w:rPr>
        <w:t xml:space="preserve"> Микроэкономика. Экономика предприятия (организации)</w:t>
      </w:r>
      <w:proofErr w:type="gramStart"/>
      <w:r w:rsidRPr="00E5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51B5E">
        <w:rPr>
          <w:rFonts w:ascii="Times New Roman" w:hAnsi="Times New Roman" w:cs="Times New Roman"/>
          <w:sz w:val="24"/>
          <w:szCs w:val="24"/>
        </w:rPr>
        <w:t xml:space="preserve"> учебное пособие для СПО. —  Саратов</w:t>
      </w:r>
      <w:proofErr w:type="gramStart"/>
      <w:r w:rsidRPr="00E51B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1B5E">
        <w:rPr>
          <w:rFonts w:ascii="Times New Roman" w:hAnsi="Times New Roman" w:cs="Times New Roman"/>
          <w:sz w:val="24"/>
          <w:szCs w:val="24"/>
        </w:rPr>
        <w:t xml:space="preserve"> Профобразование, 2021. — 428 </w:t>
      </w:r>
      <w:proofErr w:type="spellStart"/>
      <w:r w:rsidRPr="00E51B5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51B5E">
        <w:rPr>
          <w:rFonts w:ascii="Times New Roman" w:hAnsi="Times New Roman" w:cs="Times New Roman"/>
          <w:sz w:val="24"/>
          <w:szCs w:val="24"/>
        </w:rPr>
        <w:t xml:space="preserve">. https://profspo.ru/books/99933 </w:t>
      </w:r>
    </w:p>
    <w:p w:rsidR="007D7FD2" w:rsidRDefault="007D7FD2" w:rsidP="007D7F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3459">
        <w:rPr>
          <w:rFonts w:ascii="Times New Roman" w:hAnsi="Times New Roman" w:cs="Times New Roman"/>
          <w:b/>
          <w:bCs/>
          <w:sz w:val="24"/>
          <w:szCs w:val="24"/>
        </w:rPr>
        <w:t>Кисова</w:t>
      </w:r>
      <w:proofErr w:type="spellEnd"/>
      <w:r w:rsidRPr="00143459">
        <w:rPr>
          <w:rFonts w:ascii="Times New Roman" w:hAnsi="Times New Roman" w:cs="Times New Roman"/>
          <w:b/>
          <w:bCs/>
          <w:sz w:val="24"/>
          <w:szCs w:val="24"/>
        </w:rPr>
        <w:t>, А. А.</w:t>
      </w:r>
      <w:r w:rsidRPr="00E51B5E">
        <w:rPr>
          <w:rFonts w:ascii="Times New Roman" w:hAnsi="Times New Roman" w:cs="Times New Roman"/>
          <w:sz w:val="24"/>
          <w:szCs w:val="24"/>
        </w:rPr>
        <w:t xml:space="preserve"> Экономика предприятия: теория и практика  : учебное пособие для СПО—  </w:t>
      </w:r>
      <w:proofErr w:type="gramStart"/>
      <w:r w:rsidRPr="00E51B5E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Pr="00E51B5E">
        <w:rPr>
          <w:rFonts w:ascii="Times New Roman" w:hAnsi="Times New Roman" w:cs="Times New Roman"/>
          <w:sz w:val="24"/>
          <w:szCs w:val="24"/>
        </w:rPr>
        <w:t xml:space="preserve">пецк, Саратов : Липецкий государственный технический университет, Профобразование, 2021. — 149 </w:t>
      </w:r>
      <w:proofErr w:type="spellStart"/>
      <w:r w:rsidRPr="00E51B5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51B5E">
        <w:rPr>
          <w:rFonts w:ascii="Times New Roman" w:hAnsi="Times New Roman" w:cs="Times New Roman"/>
          <w:sz w:val="24"/>
          <w:szCs w:val="24"/>
        </w:rPr>
        <w:t xml:space="preserve">. https://profspo.ru/books/101616 </w:t>
      </w:r>
      <w:hyperlink r:id="rId10" w:history="1">
        <w:r w:rsidRPr="001D56DD">
          <w:rPr>
            <w:rStyle w:val="ac"/>
            <w:rFonts w:ascii="Times New Roman" w:hAnsi="Times New Roman" w:cs="Times New Roman"/>
            <w:sz w:val="24"/>
            <w:szCs w:val="24"/>
          </w:rPr>
          <w:t>https://doi.org/10.23682/101616</w:t>
        </w:r>
      </w:hyperlink>
    </w:p>
    <w:p w:rsidR="002E6150" w:rsidRDefault="002E6150" w:rsidP="002E6150">
      <w:pPr>
        <w:rPr>
          <w:rFonts w:ascii="Times New Roman" w:hAnsi="Times New Roman" w:cs="Times New Roman"/>
          <w:sz w:val="24"/>
          <w:szCs w:val="24"/>
        </w:rPr>
      </w:pPr>
      <w:r w:rsidRPr="00EE633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Сафонова, Л. А</w:t>
      </w:r>
      <w:r w:rsidRPr="00F94D71">
        <w:rPr>
          <w:rFonts w:ascii="Times New Roman" w:hAnsi="Times New Roman" w:cs="Times New Roman"/>
          <w:sz w:val="24"/>
          <w:szCs w:val="24"/>
        </w:rPr>
        <w:t xml:space="preserve">. Экономика предприятия  : учебное пособие для СПО—  </w:t>
      </w:r>
      <w:proofErr w:type="gramStart"/>
      <w:r w:rsidRPr="00F94D71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F94D71">
        <w:rPr>
          <w:rFonts w:ascii="Times New Roman" w:hAnsi="Times New Roman" w:cs="Times New Roman"/>
          <w:sz w:val="24"/>
          <w:szCs w:val="24"/>
        </w:rPr>
        <w:t xml:space="preserve">ратов : Профобразование, 2021. — 189 </w:t>
      </w:r>
      <w:proofErr w:type="spellStart"/>
      <w:r w:rsidRPr="00F94D7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94D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150" w:rsidRDefault="002E6150" w:rsidP="002E615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B6D92">
          <w:rPr>
            <w:rStyle w:val="ac"/>
            <w:rFonts w:ascii="Times New Roman" w:hAnsi="Times New Roman" w:cs="Times New Roman"/>
            <w:sz w:val="24"/>
            <w:szCs w:val="24"/>
          </w:rPr>
          <w:t>https://profspo.ru/books/106644</w:t>
        </w:r>
      </w:hyperlink>
    </w:p>
    <w:p w:rsidR="002E6150" w:rsidRDefault="002E6150" w:rsidP="002E6150">
      <w:pPr>
        <w:rPr>
          <w:rFonts w:ascii="Times New Roman" w:hAnsi="Times New Roman" w:cs="Times New Roman"/>
          <w:sz w:val="24"/>
          <w:szCs w:val="24"/>
        </w:rPr>
      </w:pPr>
      <w:r w:rsidRPr="00EE6337">
        <w:rPr>
          <w:rFonts w:ascii="Times New Roman" w:hAnsi="Times New Roman" w:cs="Times New Roman"/>
          <w:b/>
          <w:bCs/>
          <w:sz w:val="24"/>
          <w:szCs w:val="24"/>
        </w:rPr>
        <w:t>Витебская, Е. С.</w:t>
      </w:r>
      <w:r w:rsidRPr="00F94D71">
        <w:rPr>
          <w:rFonts w:ascii="Times New Roman" w:hAnsi="Times New Roman" w:cs="Times New Roman"/>
          <w:sz w:val="24"/>
          <w:szCs w:val="24"/>
        </w:rPr>
        <w:t xml:space="preserve"> Экономика организации  : учебное пособие—  </w:t>
      </w:r>
      <w:proofErr w:type="gramStart"/>
      <w:r w:rsidRPr="00F94D71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F94D71">
        <w:rPr>
          <w:rFonts w:ascii="Times New Roman" w:hAnsi="Times New Roman" w:cs="Times New Roman"/>
          <w:sz w:val="24"/>
          <w:szCs w:val="24"/>
        </w:rPr>
        <w:t xml:space="preserve">нск : Республиканский институт профессионального образования (РИПО), 2020. — 296 </w:t>
      </w:r>
      <w:proofErr w:type="spellStart"/>
      <w:r w:rsidRPr="00F94D71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2E6150" w:rsidRDefault="002E6150" w:rsidP="002E6150">
      <w:pPr>
        <w:rPr>
          <w:rFonts w:ascii="Times New Roman" w:hAnsi="Times New Roman" w:cs="Times New Roman"/>
          <w:sz w:val="24"/>
          <w:szCs w:val="24"/>
        </w:rPr>
      </w:pPr>
      <w:r w:rsidRPr="00F94D7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B6D92">
          <w:rPr>
            <w:rStyle w:val="ac"/>
            <w:rFonts w:ascii="Times New Roman" w:hAnsi="Times New Roman" w:cs="Times New Roman"/>
            <w:sz w:val="24"/>
            <w:szCs w:val="24"/>
          </w:rPr>
          <w:t>https://profspo.ru/books/100393</w:t>
        </w:r>
      </w:hyperlink>
    </w:p>
    <w:p w:rsidR="002E6150" w:rsidRDefault="002E6150" w:rsidP="002E61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6337">
        <w:rPr>
          <w:rFonts w:ascii="Times New Roman" w:hAnsi="Times New Roman" w:cs="Times New Roman"/>
          <w:b/>
          <w:bCs/>
          <w:sz w:val="24"/>
          <w:szCs w:val="24"/>
        </w:rPr>
        <w:t>Заболотни</w:t>
      </w:r>
      <w:proofErr w:type="spellEnd"/>
      <w:r w:rsidRPr="00EE6337">
        <w:rPr>
          <w:rFonts w:ascii="Times New Roman" w:hAnsi="Times New Roman" w:cs="Times New Roman"/>
          <w:b/>
          <w:bCs/>
          <w:sz w:val="24"/>
          <w:szCs w:val="24"/>
        </w:rPr>
        <w:t>, Г. И.</w:t>
      </w:r>
      <w:r w:rsidRPr="00080C16">
        <w:rPr>
          <w:rFonts w:ascii="Times New Roman" w:hAnsi="Times New Roman" w:cs="Times New Roman"/>
          <w:sz w:val="24"/>
          <w:szCs w:val="24"/>
        </w:rPr>
        <w:t xml:space="preserve"> Налоги и налогообложение</w:t>
      </w:r>
      <w:proofErr w:type="gramStart"/>
      <w:r w:rsidRPr="00080C16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080C16">
        <w:rPr>
          <w:rFonts w:ascii="Times New Roman" w:hAnsi="Times New Roman" w:cs="Times New Roman"/>
          <w:sz w:val="24"/>
          <w:szCs w:val="24"/>
        </w:rPr>
        <w:t xml:space="preserve"> учебное пособие для СПО. —  Саратов</w:t>
      </w:r>
      <w:proofErr w:type="gramStart"/>
      <w:r w:rsidRPr="00080C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C16">
        <w:rPr>
          <w:rFonts w:ascii="Times New Roman" w:hAnsi="Times New Roman" w:cs="Times New Roman"/>
          <w:sz w:val="24"/>
          <w:szCs w:val="24"/>
        </w:rPr>
        <w:t xml:space="preserve"> Профобразование, 2022. — 87 </w:t>
      </w:r>
      <w:proofErr w:type="spellStart"/>
      <w:r w:rsidRPr="00080C1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80C16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FB6D92">
          <w:rPr>
            <w:rStyle w:val="ac"/>
            <w:rFonts w:ascii="Times New Roman" w:hAnsi="Times New Roman" w:cs="Times New Roman"/>
            <w:sz w:val="24"/>
            <w:szCs w:val="24"/>
          </w:rPr>
          <w:t>https://profspo.ru/books/116267</w:t>
        </w:r>
      </w:hyperlink>
    </w:p>
    <w:p w:rsidR="007D7FD2" w:rsidRDefault="007D7FD2" w:rsidP="007D7FD2">
      <w:pPr>
        <w:rPr>
          <w:rFonts w:ascii="Times New Roman" w:hAnsi="Times New Roman" w:cs="Times New Roman"/>
          <w:sz w:val="24"/>
          <w:szCs w:val="24"/>
        </w:rPr>
      </w:pPr>
    </w:p>
    <w:p w:rsidR="007E34FD" w:rsidRPr="0075012D" w:rsidRDefault="007E34FD" w:rsidP="007E34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41D" w:rsidRPr="00F5741D" w:rsidRDefault="00F5741D" w:rsidP="00F5741D">
      <w:pPr>
        <w:pStyle w:val="13"/>
        <w:numPr>
          <w:ilvl w:val="0"/>
          <w:numId w:val="32"/>
        </w:numPr>
        <w:tabs>
          <w:tab w:val="left" w:pos="691"/>
          <w:tab w:val="left" w:pos="691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5741D">
        <w:rPr>
          <w:color w:val="000000" w:themeColor="text1"/>
          <w:sz w:val="24"/>
          <w:szCs w:val="24"/>
          <w:lang w:eastAsia="ru-RU" w:bidi="ru-RU"/>
        </w:rPr>
        <w:t>Экономика организации: учебник для среднего профессионального образования /</w:t>
      </w:r>
    </w:p>
    <w:p w:rsidR="00F5741D" w:rsidRPr="00F5741D" w:rsidRDefault="00F5741D" w:rsidP="00F5741D">
      <w:pPr>
        <w:pStyle w:val="13"/>
        <w:spacing w:line="276" w:lineRule="auto"/>
        <w:jc w:val="both"/>
        <w:rPr>
          <w:color w:val="000000" w:themeColor="text1"/>
          <w:sz w:val="24"/>
          <w:szCs w:val="24"/>
        </w:rPr>
      </w:pPr>
      <w:r w:rsidRPr="00F5741D">
        <w:rPr>
          <w:color w:val="000000" w:themeColor="text1"/>
          <w:sz w:val="24"/>
          <w:szCs w:val="24"/>
          <w:lang w:eastAsia="ru-RU" w:bidi="ru-RU"/>
        </w:rPr>
        <w:t xml:space="preserve">Е. Н.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Клочкова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, В. И. Кузнецов, Т. Е. Платонова, Е. С.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Дарда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; под редакцией Е. Н.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Клочко</w:t>
      </w:r>
      <w:r w:rsidRPr="00F5741D">
        <w:rPr>
          <w:color w:val="000000" w:themeColor="text1"/>
          <w:sz w:val="24"/>
          <w:szCs w:val="24"/>
          <w:lang w:eastAsia="ru-RU" w:bidi="ru-RU"/>
        </w:rPr>
        <w:softHyphen/>
        <w:t>вой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. — 2-е изд.,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перераб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. и доп. — Москва: Издательство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Юрайт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>, 2021. — 382 с. — (Про</w:t>
      </w:r>
      <w:r w:rsidRPr="00F5741D">
        <w:rPr>
          <w:color w:val="000000" w:themeColor="text1"/>
          <w:sz w:val="24"/>
          <w:szCs w:val="24"/>
          <w:lang w:eastAsia="ru-RU" w:bidi="ru-RU"/>
        </w:rPr>
        <w:softHyphen/>
        <w:t xml:space="preserve">фессиональное образование). — </w:t>
      </w:r>
      <w:proofErr w:type="gramStart"/>
      <w:r w:rsidRPr="00F5741D">
        <w:rPr>
          <w:color w:val="000000" w:themeColor="text1"/>
          <w:sz w:val="24"/>
          <w:szCs w:val="24"/>
          <w:lang w:val="en-US" w:bidi="en-US"/>
        </w:rPr>
        <w:t>ISBN</w:t>
      </w:r>
      <w:r w:rsidRPr="00F5741D">
        <w:rPr>
          <w:color w:val="000000" w:themeColor="text1"/>
          <w:sz w:val="24"/>
          <w:szCs w:val="24"/>
          <w:lang w:bidi="en-US"/>
        </w:rPr>
        <w:t xml:space="preserve"> </w:t>
      </w:r>
      <w:r w:rsidRPr="00F5741D">
        <w:rPr>
          <w:color w:val="000000" w:themeColor="text1"/>
          <w:sz w:val="24"/>
          <w:szCs w:val="24"/>
          <w:lang w:eastAsia="ru-RU" w:bidi="ru-RU"/>
        </w:rPr>
        <w:t>978-5-534-13799-6.</w:t>
      </w:r>
      <w:proofErr w:type="gramEnd"/>
      <w:r w:rsidRPr="00F5741D">
        <w:rPr>
          <w:color w:val="000000" w:themeColor="text1"/>
          <w:sz w:val="24"/>
          <w:szCs w:val="24"/>
          <w:lang w:eastAsia="ru-RU" w:bidi="ru-RU"/>
        </w:rPr>
        <w:t xml:space="preserve"> — Текст: электронный // ЭБС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Юрайт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 [сайт]. — </w:t>
      </w:r>
      <w:r w:rsidRPr="00F5741D">
        <w:rPr>
          <w:color w:val="000000" w:themeColor="text1"/>
          <w:sz w:val="24"/>
          <w:szCs w:val="24"/>
          <w:lang w:val="en-US" w:bidi="en-US"/>
        </w:rPr>
        <w:t>URL</w:t>
      </w:r>
      <w:r w:rsidRPr="00F5741D">
        <w:rPr>
          <w:color w:val="000000" w:themeColor="text1"/>
          <w:sz w:val="24"/>
          <w:szCs w:val="24"/>
          <w:lang w:bidi="en-US"/>
        </w:rPr>
        <w:t xml:space="preserve">: </w:t>
      </w:r>
      <w:hyperlink r:id="rId14" w:history="1">
        <w:r w:rsidRPr="00F5741D">
          <w:rPr>
            <w:color w:val="000000" w:themeColor="text1"/>
            <w:sz w:val="24"/>
            <w:szCs w:val="24"/>
            <w:lang w:val="en-US" w:bidi="en-US"/>
          </w:rPr>
          <w:t>https</w:t>
        </w:r>
        <w:r w:rsidRPr="00F5741D">
          <w:rPr>
            <w:color w:val="000000" w:themeColor="text1"/>
            <w:sz w:val="24"/>
            <w:szCs w:val="24"/>
            <w:lang w:bidi="en-US"/>
          </w:rPr>
          <w:t>://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urait</w:t>
        </w:r>
        <w:proofErr w:type="spellEnd"/>
        <w:r w:rsidRPr="00F5741D">
          <w:rPr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ru</w:t>
        </w:r>
        <w:proofErr w:type="spellEnd"/>
        <w:r w:rsidRPr="00F5741D">
          <w:rPr>
            <w:color w:val="000000" w:themeColor="text1"/>
            <w:sz w:val="24"/>
            <w:szCs w:val="24"/>
            <w:lang w:bidi="en-US"/>
          </w:rPr>
          <w:t>/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bcode</w:t>
        </w:r>
        <w:proofErr w:type="spellEnd"/>
        <w:r w:rsidRPr="00F5741D">
          <w:rPr>
            <w:color w:val="000000" w:themeColor="text1"/>
            <w:sz w:val="24"/>
            <w:szCs w:val="24"/>
            <w:lang w:bidi="en-US"/>
          </w:rPr>
          <w:t>/469692</w:t>
        </w:r>
      </w:hyperlink>
    </w:p>
    <w:p w:rsidR="00F5741D" w:rsidRPr="00F5741D" w:rsidRDefault="00F5741D" w:rsidP="00F5741D">
      <w:pPr>
        <w:pStyle w:val="13"/>
        <w:tabs>
          <w:tab w:val="left" w:pos="691"/>
          <w:tab w:val="left" w:pos="701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5741D">
        <w:rPr>
          <w:color w:val="000000" w:themeColor="text1"/>
          <w:sz w:val="24"/>
          <w:szCs w:val="24"/>
        </w:rPr>
        <w:t xml:space="preserve">2.  </w:t>
      </w:r>
      <w:r w:rsidRPr="00F5741D">
        <w:rPr>
          <w:color w:val="000000" w:themeColor="text1"/>
          <w:sz w:val="24"/>
          <w:szCs w:val="24"/>
          <w:lang w:eastAsia="ru-RU" w:bidi="ru-RU"/>
        </w:rPr>
        <w:t>Корнеева, И. В. Экономика организации. Практикум: учебное пособие для среднего</w:t>
      </w:r>
    </w:p>
    <w:p w:rsidR="00F5741D" w:rsidRPr="00F5741D" w:rsidRDefault="00F5741D" w:rsidP="00F5741D">
      <w:pPr>
        <w:pStyle w:val="13"/>
        <w:spacing w:line="276" w:lineRule="auto"/>
        <w:jc w:val="both"/>
        <w:rPr>
          <w:color w:val="000000" w:themeColor="text1"/>
          <w:sz w:val="24"/>
          <w:szCs w:val="24"/>
        </w:rPr>
      </w:pPr>
      <w:r w:rsidRPr="00F5741D">
        <w:rPr>
          <w:color w:val="000000" w:themeColor="text1"/>
          <w:sz w:val="24"/>
          <w:szCs w:val="24"/>
          <w:lang w:eastAsia="ru-RU" w:bidi="ru-RU"/>
        </w:rPr>
        <w:t xml:space="preserve">профессионального образования / И. В. Корнеева, Г. Н.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Русакова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. — Москва: Издательство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Юрайт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, 2021. — 123 с. — (Профессиональное образование). — </w:t>
      </w:r>
      <w:proofErr w:type="gramStart"/>
      <w:r w:rsidRPr="00F5741D">
        <w:rPr>
          <w:color w:val="000000" w:themeColor="text1"/>
          <w:sz w:val="24"/>
          <w:szCs w:val="24"/>
          <w:lang w:val="en-US" w:bidi="en-US"/>
        </w:rPr>
        <w:t>ISBN</w:t>
      </w:r>
      <w:r w:rsidRPr="00F5741D">
        <w:rPr>
          <w:color w:val="000000" w:themeColor="text1"/>
          <w:sz w:val="24"/>
          <w:szCs w:val="24"/>
          <w:lang w:bidi="en-US"/>
        </w:rPr>
        <w:t xml:space="preserve"> </w:t>
      </w:r>
      <w:r w:rsidRPr="00F5741D">
        <w:rPr>
          <w:color w:val="000000" w:themeColor="text1"/>
          <w:sz w:val="24"/>
          <w:szCs w:val="24"/>
          <w:lang w:eastAsia="ru-RU" w:bidi="ru-RU"/>
        </w:rPr>
        <w:t>978-5-534-10900-9.</w:t>
      </w:r>
      <w:proofErr w:type="gramEnd"/>
      <w:r w:rsidRPr="00F5741D">
        <w:rPr>
          <w:color w:val="000000" w:themeColor="text1"/>
          <w:sz w:val="24"/>
          <w:szCs w:val="24"/>
          <w:lang w:eastAsia="ru-RU" w:bidi="ru-RU"/>
        </w:rPr>
        <w:t xml:space="preserve"> — Текст: электронный // ЭБС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Юрайт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 [сайт]. — </w:t>
      </w:r>
      <w:r w:rsidRPr="00F5741D">
        <w:rPr>
          <w:color w:val="000000" w:themeColor="text1"/>
          <w:sz w:val="24"/>
          <w:szCs w:val="24"/>
          <w:lang w:val="en-US" w:bidi="en-US"/>
        </w:rPr>
        <w:t>URL</w:t>
      </w:r>
      <w:r w:rsidRPr="00F5741D">
        <w:rPr>
          <w:color w:val="000000" w:themeColor="text1"/>
          <w:sz w:val="24"/>
          <w:szCs w:val="24"/>
          <w:lang w:bidi="en-US"/>
        </w:rPr>
        <w:t xml:space="preserve">: </w:t>
      </w:r>
      <w:hyperlink r:id="rId15" w:history="1">
        <w:r w:rsidRPr="00F5741D">
          <w:rPr>
            <w:color w:val="000000" w:themeColor="text1"/>
            <w:sz w:val="24"/>
            <w:szCs w:val="24"/>
            <w:lang w:val="en-US" w:bidi="en-US"/>
          </w:rPr>
          <w:t>https</w:t>
        </w:r>
        <w:r w:rsidRPr="00F5741D">
          <w:rPr>
            <w:color w:val="000000" w:themeColor="text1"/>
            <w:sz w:val="24"/>
            <w:szCs w:val="24"/>
            <w:lang w:bidi="en-US"/>
          </w:rPr>
          <w:t>://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urait</w:t>
        </w:r>
        <w:proofErr w:type="spellEnd"/>
        <w:r w:rsidRPr="00F5741D">
          <w:rPr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ru</w:t>
        </w:r>
        <w:proofErr w:type="spellEnd"/>
        <w:r w:rsidRPr="00F5741D">
          <w:rPr>
            <w:color w:val="000000" w:themeColor="text1"/>
            <w:sz w:val="24"/>
            <w:szCs w:val="24"/>
            <w:lang w:bidi="en-US"/>
          </w:rPr>
          <w:t>/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bcode</w:t>
        </w:r>
        <w:proofErr w:type="spellEnd"/>
        <w:r w:rsidRPr="00F5741D">
          <w:rPr>
            <w:color w:val="000000" w:themeColor="text1"/>
            <w:sz w:val="24"/>
            <w:szCs w:val="24"/>
            <w:lang w:bidi="en-US"/>
          </w:rPr>
          <w:t>/474176</w:t>
        </w:r>
      </w:hyperlink>
    </w:p>
    <w:p w:rsidR="00F5741D" w:rsidRPr="00F5741D" w:rsidRDefault="00F5741D" w:rsidP="00F5741D">
      <w:pPr>
        <w:pStyle w:val="13"/>
        <w:tabs>
          <w:tab w:val="left" w:pos="696"/>
          <w:tab w:val="left" w:pos="708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5741D">
        <w:rPr>
          <w:color w:val="000000" w:themeColor="text1"/>
          <w:sz w:val="24"/>
          <w:szCs w:val="24"/>
        </w:rPr>
        <w:t>3.</w:t>
      </w:r>
      <w:r w:rsidRPr="00F5741D">
        <w:rPr>
          <w:color w:val="000000" w:themeColor="text1"/>
          <w:sz w:val="24"/>
          <w:szCs w:val="24"/>
          <w:lang w:eastAsia="ru-RU" w:bidi="ru-RU"/>
        </w:rPr>
        <w:t xml:space="preserve"> Коршунов, В. В. Экономика организации: учебник и практикум для среднего </w:t>
      </w:r>
      <w:proofErr w:type="gramStart"/>
      <w:r w:rsidRPr="00F5741D">
        <w:rPr>
          <w:color w:val="000000" w:themeColor="text1"/>
          <w:sz w:val="24"/>
          <w:szCs w:val="24"/>
          <w:lang w:eastAsia="ru-RU" w:bidi="ru-RU"/>
        </w:rPr>
        <w:t>про</w:t>
      </w:r>
      <w:r w:rsidRPr="00F5741D">
        <w:rPr>
          <w:color w:val="000000" w:themeColor="text1"/>
          <w:sz w:val="24"/>
          <w:szCs w:val="24"/>
          <w:lang w:eastAsia="ru-RU" w:bidi="ru-RU"/>
        </w:rPr>
        <w:softHyphen/>
      </w:r>
      <w:proofErr w:type="gramEnd"/>
    </w:p>
    <w:p w:rsidR="00F5741D" w:rsidRPr="00F5741D" w:rsidRDefault="00F5741D" w:rsidP="00F5741D">
      <w:pPr>
        <w:pStyle w:val="13"/>
        <w:spacing w:line="276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фессионального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 образования / В. В. Коршунов. — 5-е изд.,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перераб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>. и доп. — Москва: Из</w:t>
      </w:r>
      <w:r w:rsidRPr="00F5741D">
        <w:rPr>
          <w:color w:val="000000" w:themeColor="text1"/>
          <w:sz w:val="24"/>
          <w:szCs w:val="24"/>
          <w:lang w:eastAsia="ru-RU" w:bidi="ru-RU"/>
        </w:rPr>
        <w:softHyphen/>
        <w:t xml:space="preserve">дательство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Юрайт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, 2020. — 347 с. — (Профессиональное образование). — </w:t>
      </w:r>
      <w:proofErr w:type="gramStart"/>
      <w:r w:rsidRPr="00F5741D">
        <w:rPr>
          <w:color w:val="000000" w:themeColor="text1"/>
          <w:sz w:val="24"/>
          <w:szCs w:val="24"/>
          <w:lang w:val="en-US" w:bidi="en-US"/>
        </w:rPr>
        <w:t>ISBN</w:t>
      </w:r>
      <w:r w:rsidRPr="00F5741D">
        <w:rPr>
          <w:color w:val="000000" w:themeColor="text1"/>
          <w:sz w:val="24"/>
          <w:szCs w:val="24"/>
          <w:lang w:bidi="en-US"/>
        </w:rPr>
        <w:t xml:space="preserve"> </w:t>
      </w:r>
      <w:r w:rsidRPr="00F5741D">
        <w:rPr>
          <w:color w:val="000000" w:themeColor="text1"/>
          <w:sz w:val="24"/>
          <w:szCs w:val="24"/>
          <w:lang w:eastAsia="ru-RU" w:bidi="ru-RU"/>
        </w:rPr>
        <w:t>978-5-534</w:t>
      </w:r>
      <w:r w:rsidRPr="00F5741D">
        <w:rPr>
          <w:color w:val="000000" w:themeColor="text1"/>
          <w:sz w:val="24"/>
          <w:szCs w:val="24"/>
          <w:lang w:eastAsia="ru-RU" w:bidi="ru-RU"/>
        </w:rPr>
        <w:softHyphen/>
        <w:t>11833-9.</w:t>
      </w:r>
      <w:proofErr w:type="gramEnd"/>
      <w:r w:rsidRPr="00F5741D">
        <w:rPr>
          <w:color w:val="000000" w:themeColor="text1"/>
          <w:sz w:val="24"/>
          <w:szCs w:val="24"/>
          <w:lang w:eastAsia="ru-RU" w:bidi="ru-RU"/>
        </w:rPr>
        <w:t xml:space="preserve"> — Текст: электронный // ЭБС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Юрайт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 [сайт]. — </w:t>
      </w:r>
      <w:r w:rsidRPr="00F5741D">
        <w:rPr>
          <w:color w:val="000000" w:themeColor="text1"/>
          <w:sz w:val="24"/>
          <w:szCs w:val="24"/>
          <w:lang w:val="en-US" w:bidi="en-US"/>
        </w:rPr>
        <w:t>URL</w:t>
      </w:r>
      <w:r w:rsidRPr="00F5741D">
        <w:rPr>
          <w:color w:val="000000" w:themeColor="text1"/>
          <w:sz w:val="24"/>
          <w:szCs w:val="24"/>
          <w:lang w:bidi="en-US"/>
        </w:rPr>
        <w:t xml:space="preserve">: </w:t>
      </w:r>
      <w:hyperlink r:id="rId16" w:history="1">
        <w:r w:rsidRPr="00F5741D">
          <w:rPr>
            <w:color w:val="000000" w:themeColor="text1"/>
            <w:sz w:val="24"/>
            <w:szCs w:val="24"/>
            <w:lang w:val="en-US" w:bidi="en-US"/>
          </w:rPr>
          <w:t>https</w:t>
        </w:r>
        <w:r w:rsidRPr="00F5741D">
          <w:rPr>
            <w:color w:val="000000" w:themeColor="text1"/>
            <w:sz w:val="24"/>
            <w:szCs w:val="24"/>
            <w:lang w:bidi="en-US"/>
          </w:rPr>
          <w:t>://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urait</w:t>
        </w:r>
        <w:proofErr w:type="spellEnd"/>
        <w:r w:rsidRPr="00F5741D">
          <w:rPr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ru</w:t>
        </w:r>
        <w:proofErr w:type="spellEnd"/>
        <w:r w:rsidRPr="00F5741D">
          <w:rPr>
            <w:color w:val="000000" w:themeColor="text1"/>
            <w:sz w:val="24"/>
            <w:szCs w:val="24"/>
            <w:lang w:bidi="en-US"/>
          </w:rPr>
          <w:t>/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bcode</w:t>
        </w:r>
        <w:proofErr w:type="spellEnd"/>
        <w:r w:rsidRPr="00F5741D">
          <w:rPr>
            <w:color w:val="000000" w:themeColor="text1"/>
            <w:sz w:val="24"/>
            <w:szCs w:val="24"/>
            <w:lang w:bidi="en-US"/>
          </w:rPr>
          <w:t>/446257</w:t>
        </w:r>
      </w:hyperlink>
    </w:p>
    <w:p w:rsidR="002103D4" w:rsidRPr="00F5741D" w:rsidRDefault="002103D4" w:rsidP="00F5741D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3D4" w:rsidRDefault="002103D4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012D">
        <w:rPr>
          <w:rFonts w:ascii="Times New Roman" w:eastAsia="TimesNewRomanPSMT" w:hAnsi="Times New Roman" w:cs="Times New Roman"/>
          <w:b/>
          <w:sz w:val="24"/>
          <w:szCs w:val="24"/>
        </w:rPr>
        <w:t>Дополнительные источники:</w:t>
      </w:r>
    </w:p>
    <w:p w:rsidR="007E34FD" w:rsidRPr="0075012D" w:rsidRDefault="007E34FD" w:rsidP="002103D4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E34FD" w:rsidRPr="00ED144E" w:rsidRDefault="007E34FD" w:rsidP="007E34FD">
      <w:pPr>
        <w:pStyle w:val="aa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1.Забелина Е.А. Ценообразование. Практикум [Электронный ресурс]: пособие/ Забелина Е.А.— Электрон</w:t>
      </w:r>
      <w:proofErr w:type="gramStart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proofErr w:type="gramEnd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т</w:t>
      </w:r>
      <w:proofErr w:type="gramEnd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екстовые данные.— Минск: Республиканский институт профессионального образования (РИПО), 2016.— 156 </w:t>
      </w:r>
      <w:proofErr w:type="spellStart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c</w:t>
      </w:r>
      <w:proofErr w:type="spellEnd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.— Режим доступа: http://www.iprbookshop.ru/67790.html.— ЭБС «</w:t>
      </w:r>
      <w:proofErr w:type="spellStart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IPRbooks</w:t>
      </w:r>
      <w:proofErr w:type="spellEnd"/>
      <w:r w:rsidRPr="00ED144E">
        <w:rPr>
          <w:rFonts w:ascii="Times New Roman" w:hAnsi="Times New Roman" w:cs="Times New Roman"/>
          <w:sz w:val="24"/>
          <w:szCs w:val="24"/>
          <w:shd w:val="clear" w:color="auto" w:fill="FCFCFC"/>
        </w:rPr>
        <w:t>»</w:t>
      </w:r>
    </w:p>
    <w:p w:rsidR="00F5741D" w:rsidRPr="00F5741D" w:rsidRDefault="007E34FD" w:rsidP="00F5741D">
      <w:pPr>
        <w:pStyle w:val="13"/>
        <w:tabs>
          <w:tab w:val="left" w:pos="708"/>
          <w:tab w:val="left" w:pos="749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2.</w:t>
      </w:r>
      <w:r w:rsidR="00F5741D">
        <w:rPr>
          <w:rFonts w:eastAsia="TimesNewRomanPSMT"/>
          <w:b/>
          <w:sz w:val="24"/>
          <w:szCs w:val="24"/>
        </w:rPr>
        <w:t xml:space="preserve"> </w:t>
      </w:r>
      <w:r w:rsidR="00F5741D" w:rsidRPr="00F5741D">
        <w:rPr>
          <w:color w:val="000000" w:themeColor="text1"/>
          <w:sz w:val="24"/>
          <w:szCs w:val="24"/>
          <w:lang w:eastAsia="ru-RU" w:bidi="ru-RU"/>
        </w:rPr>
        <w:t xml:space="preserve">Экономика организации: учебник и практикум для среднего профессионального </w:t>
      </w:r>
      <w:proofErr w:type="gramStart"/>
      <w:r w:rsidR="00F5741D" w:rsidRPr="00F5741D">
        <w:rPr>
          <w:color w:val="000000" w:themeColor="text1"/>
          <w:sz w:val="24"/>
          <w:szCs w:val="24"/>
          <w:lang w:eastAsia="ru-RU" w:bidi="ru-RU"/>
        </w:rPr>
        <w:t>об</w:t>
      </w:r>
      <w:r w:rsidR="00F5741D" w:rsidRPr="00F5741D">
        <w:rPr>
          <w:color w:val="000000" w:themeColor="text1"/>
          <w:sz w:val="24"/>
          <w:szCs w:val="24"/>
          <w:lang w:eastAsia="ru-RU" w:bidi="ru-RU"/>
        </w:rPr>
        <w:softHyphen/>
      </w:r>
      <w:proofErr w:type="gramEnd"/>
    </w:p>
    <w:p w:rsidR="00F5741D" w:rsidRPr="00F5741D" w:rsidRDefault="00F5741D" w:rsidP="00F5741D">
      <w:pPr>
        <w:pStyle w:val="13"/>
        <w:tabs>
          <w:tab w:val="left" w:pos="2741"/>
        </w:tabs>
        <w:spacing w:line="276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разования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 / А. В.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Колышкин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 [и др.]; под редакцией А. В.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Колышкина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, С. А. Смирнова. — Москва: Издательство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Юрайт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, 2021. — 498 с. — (Профессиональное образование). — </w:t>
      </w:r>
      <w:proofErr w:type="gramStart"/>
      <w:r w:rsidRPr="00F5741D">
        <w:rPr>
          <w:color w:val="000000" w:themeColor="text1"/>
          <w:sz w:val="24"/>
          <w:szCs w:val="24"/>
          <w:lang w:val="en-US" w:bidi="en-US"/>
        </w:rPr>
        <w:t>ISBN</w:t>
      </w:r>
      <w:r w:rsidRPr="00F5741D">
        <w:rPr>
          <w:color w:val="000000" w:themeColor="text1"/>
          <w:sz w:val="24"/>
          <w:szCs w:val="24"/>
          <w:lang w:bidi="en-US"/>
        </w:rPr>
        <w:t xml:space="preserve"> </w:t>
      </w:r>
      <w:r w:rsidRPr="00F5741D">
        <w:rPr>
          <w:color w:val="000000" w:themeColor="text1"/>
          <w:sz w:val="24"/>
          <w:szCs w:val="24"/>
          <w:lang w:eastAsia="ru-RU" w:bidi="ru-RU"/>
        </w:rPr>
        <w:t>978-5-534-06278-6.</w:t>
      </w:r>
      <w:proofErr w:type="gramEnd"/>
      <w:r w:rsidRPr="00F5741D">
        <w:rPr>
          <w:color w:val="000000" w:themeColor="text1"/>
          <w:sz w:val="24"/>
          <w:szCs w:val="24"/>
          <w:lang w:eastAsia="ru-RU" w:bidi="ru-RU"/>
        </w:rPr>
        <w:tab/>
        <w:t xml:space="preserve">— Текст: электронный // ЭБС 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Юрайт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t xml:space="preserve"> [сайт]. — </w:t>
      </w:r>
      <w:r w:rsidRPr="00F5741D">
        <w:rPr>
          <w:color w:val="000000" w:themeColor="text1"/>
          <w:sz w:val="24"/>
          <w:szCs w:val="24"/>
          <w:lang w:val="en-US" w:bidi="en-US"/>
        </w:rPr>
        <w:t>URL</w:t>
      </w:r>
      <w:r w:rsidRPr="00F5741D">
        <w:rPr>
          <w:color w:val="000000" w:themeColor="text1"/>
          <w:sz w:val="24"/>
          <w:szCs w:val="24"/>
          <w:lang w:bidi="en-US"/>
        </w:rPr>
        <w:t>:</w:t>
      </w:r>
    </w:p>
    <w:p w:rsidR="007E34FD" w:rsidRPr="00F5741D" w:rsidRDefault="00182B5B" w:rsidP="00F5741D">
      <w:pPr>
        <w:pStyle w:val="aa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hyperlink r:id="rId17" w:history="1">
        <w:r w:rsidR="00F5741D"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val="en-US" w:bidi="en-US"/>
          </w:rPr>
          <w:t>https</w:t>
        </w:r>
        <w:r w:rsidR="00F5741D" w:rsidRPr="007D7FD2">
          <w:rPr>
            <w:rFonts w:ascii="Times New Roman" w:hAnsi="Times New Roman" w:cs="Times New Roman"/>
            <w:color w:val="000000" w:themeColor="text1"/>
            <w:sz w:val="24"/>
            <w:szCs w:val="24"/>
            <w:lang w:bidi="en-US"/>
          </w:rPr>
          <w:t>://</w:t>
        </w:r>
        <w:proofErr w:type="spellStart"/>
        <w:r w:rsidR="00F5741D"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val="en-US" w:bidi="en-US"/>
          </w:rPr>
          <w:t>urait</w:t>
        </w:r>
        <w:proofErr w:type="spellEnd"/>
        <w:r w:rsidR="00F5741D" w:rsidRPr="007D7FD2">
          <w:rPr>
            <w:rFonts w:ascii="Times New Roman" w:hAnsi="Times New Roman" w:cs="Times New Roman"/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="00F5741D"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val="en-US" w:bidi="en-US"/>
          </w:rPr>
          <w:t>ru</w:t>
        </w:r>
        <w:proofErr w:type="spellEnd"/>
        <w:r w:rsidR="00F5741D" w:rsidRPr="007D7FD2">
          <w:rPr>
            <w:rFonts w:ascii="Times New Roman" w:hAnsi="Times New Roman" w:cs="Times New Roman"/>
            <w:color w:val="000000" w:themeColor="text1"/>
            <w:sz w:val="24"/>
            <w:szCs w:val="24"/>
            <w:lang w:bidi="en-US"/>
          </w:rPr>
          <w:t>/</w:t>
        </w:r>
        <w:proofErr w:type="spellStart"/>
        <w:r w:rsidR="00F5741D"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val="en-US" w:bidi="en-US"/>
          </w:rPr>
          <w:t>bcode</w:t>
        </w:r>
        <w:proofErr w:type="spellEnd"/>
        <w:r w:rsidR="00F5741D" w:rsidRPr="007D7FD2">
          <w:rPr>
            <w:rFonts w:ascii="Times New Roman" w:hAnsi="Times New Roman" w:cs="Times New Roman"/>
            <w:color w:val="000000" w:themeColor="text1"/>
            <w:sz w:val="24"/>
            <w:szCs w:val="24"/>
            <w:lang w:bidi="en-US"/>
          </w:rPr>
          <w:t>/474223</w:t>
        </w:r>
      </w:hyperlink>
    </w:p>
    <w:p w:rsidR="00F5741D" w:rsidRPr="00F5741D" w:rsidRDefault="00F5741D" w:rsidP="002103D4">
      <w:pPr>
        <w:pStyle w:val="aa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:rsidR="002103D4" w:rsidRPr="00F5741D" w:rsidRDefault="002103D4" w:rsidP="002103D4">
      <w:pPr>
        <w:pStyle w:val="aa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F5741D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Интернет-ресурсы</w:t>
      </w:r>
    </w:p>
    <w:p w:rsidR="00F5741D" w:rsidRPr="00F5741D" w:rsidRDefault="001F692F" w:rsidP="00F5741D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41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574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5741D" w:rsidRPr="00F5741D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Министерство финансов Российской Федерации [Электронный ресурс]. - Режим </w:t>
      </w:r>
      <w:proofErr w:type="gramStart"/>
      <w:r w:rsidR="00F5741D" w:rsidRPr="00F5741D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до</w:t>
      </w:r>
      <w:r w:rsidR="00F5741D" w:rsidRPr="00F5741D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softHyphen/>
      </w:r>
      <w:proofErr w:type="gramEnd"/>
    </w:p>
    <w:p w:rsidR="00F5741D" w:rsidRPr="00F5741D" w:rsidRDefault="00F5741D" w:rsidP="00F5741D">
      <w:pPr>
        <w:pStyle w:val="13"/>
        <w:spacing w:line="276" w:lineRule="auto"/>
        <w:jc w:val="both"/>
        <w:rPr>
          <w:color w:val="000000" w:themeColor="text1"/>
          <w:sz w:val="24"/>
          <w:szCs w:val="24"/>
        </w:rPr>
      </w:pPr>
      <w:r w:rsidRPr="00F5741D">
        <w:rPr>
          <w:color w:val="000000" w:themeColor="text1"/>
          <w:sz w:val="24"/>
          <w:szCs w:val="24"/>
          <w:lang w:eastAsia="ru-RU" w:bidi="ru-RU"/>
        </w:rPr>
        <w:t xml:space="preserve">ступа: </w:t>
      </w:r>
      <w:hyperlink r:id="rId18" w:history="1">
        <w:r w:rsidRPr="00F5741D">
          <w:rPr>
            <w:color w:val="000000" w:themeColor="text1"/>
            <w:sz w:val="24"/>
            <w:szCs w:val="24"/>
            <w:lang w:val="en-US" w:bidi="en-US"/>
          </w:rPr>
          <w:t>http</w:t>
        </w:r>
        <w:r w:rsidRPr="00F5741D">
          <w:rPr>
            <w:color w:val="000000" w:themeColor="text1"/>
            <w:sz w:val="24"/>
            <w:szCs w:val="24"/>
            <w:lang w:bidi="en-US"/>
          </w:rPr>
          <w:t>://</w:t>
        </w:r>
        <w:r w:rsidRPr="00F5741D">
          <w:rPr>
            <w:color w:val="000000" w:themeColor="text1"/>
            <w:sz w:val="24"/>
            <w:szCs w:val="24"/>
            <w:lang w:val="en-US" w:bidi="en-US"/>
          </w:rPr>
          <w:t>www</w:t>
        </w:r>
        <w:r w:rsidRPr="00F5741D">
          <w:rPr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minfin</w:t>
        </w:r>
        <w:proofErr w:type="spellEnd"/>
        <w:r w:rsidRPr="00F5741D">
          <w:rPr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ru</w:t>
        </w:r>
        <w:proofErr w:type="spellEnd"/>
        <w:r w:rsidRPr="00F5741D">
          <w:rPr>
            <w:color w:val="000000" w:themeColor="text1"/>
            <w:sz w:val="24"/>
            <w:szCs w:val="24"/>
            <w:lang w:bidi="en-US"/>
          </w:rPr>
          <w:t>/</w:t>
        </w:r>
        <w:proofErr w:type="spellStart"/>
        <w:r w:rsidRPr="00F5741D">
          <w:rPr>
            <w:color w:val="000000" w:themeColor="text1"/>
            <w:sz w:val="24"/>
            <w:szCs w:val="24"/>
            <w:lang w:val="en-US" w:bidi="en-US"/>
          </w:rPr>
          <w:t>ru</w:t>
        </w:r>
        <w:proofErr w:type="spellEnd"/>
      </w:hyperlink>
    </w:p>
    <w:p w:rsidR="00F5741D" w:rsidRPr="00F5741D" w:rsidRDefault="00F5741D" w:rsidP="00F5741D">
      <w:pPr>
        <w:pStyle w:val="13"/>
        <w:numPr>
          <w:ilvl w:val="0"/>
          <w:numId w:val="33"/>
        </w:numPr>
        <w:tabs>
          <w:tab w:val="left" w:pos="696"/>
          <w:tab w:val="left" w:pos="708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5741D">
        <w:rPr>
          <w:color w:val="000000" w:themeColor="text1"/>
          <w:sz w:val="24"/>
          <w:szCs w:val="24"/>
          <w:lang w:eastAsia="ru-RU" w:bidi="ru-RU"/>
        </w:rPr>
        <w:t xml:space="preserve">Экономическая библиотека [Электронный ресурс]. - Режим доступа: </w:t>
      </w:r>
      <w:r w:rsidRPr="00F5741D">
        <w:rPr>
          <w:color w:val="000000" w:themeColor="text1"/>
          <w:sz w:val="24"/>
          <w:szCs w:val="24"/>
          <w:lang w:val="en-US" w:bidi="en-US"/>
        </w:rPr>
        <w:t>http</w:t>
      </w:r>
      <w:r w:rsidRPr="00F5741D">
        <w:rPr>
          <w:color w:val="000000" w:themeColor="text1"/>
          <w:sz w:val="24"/>
          <w:szCs w:val="24"/>
          <w:lang w:bidi="en-US"/>
        </w:rPr>
        <w:t>://</w:t>
      </w:r>
      <w:r w:rsidRPr="00F5741D">
        <w:rPr>
          <w:color w:val="000000" w:themeColor="text1"/>
          <w:sz w:val="24"/>
          <w:szCs w:val="24"/>
          <w:lang w:val="en-US" w:bidi="en-US"/>
        </w:rPr>
        <w:t>economy</w:t>
      </w:r>
      <w:r w:rsidRPr="00F5741D">
        <w:rPr>
          <w:color w:val="000000" w:themeColor="text1"/>
          <w:sz w:val="24"/>
          <w:szCs w:val="24"/>
          <w:lang w:bidi="en-US"/>
        </w:rPr>
        <w:t>-</w:t>
      </w:r>
    </w:p>
    <w:p w:rsidR="00F5741D" w:rsidRPr="00F5741D" w:rsidRDefault="00F5741D" w:rsidP="00F5741D">
      <w:pPr>
        <w:pStyle w:val="13"/>
        <w:spacing w:line="276" w:lineRule="auto"/>
        <w:jc w:val="both"/>
        <w:rPr>
          <w:color w:val="000000" w:themeColor="text1"/>
          <w:sz w:val="24"/>
          <w:szCs w:val="24"/>
        </w:rPr>
      </w:pPr>
      <w:r w:rsidRPr="00F5741D">
        <w:rPr>
          <w:color w:val="000000" w:themeColor="text1"/>
          <w:sz w:val="24"/>
          <w:szCs w:val="24"/>
          <w:lang w:val="en-US" w:bidi="en-US"/>
        </w:rPr>
        <w:t>lib.com</w:t>
      </w:r>
    </w:p>
    <w:p w:rsidR="00F5741D" w:rsidRPr="00F5741D" w:rsidRDefault="00F5741D" w:rsidP="00F5741D">
      <w:pPr>
        <w:pStyle w:val="13"/>
        <w:numPr>
          <w:ilvl w:val="0"/>
          <w:numId w:val="33"/>
        </w:numPr>
        <w:tabs>
          <w:tab w:val="left" w:pos="696"/>
          <w:tab w:val="left" w:pos="708"/>
        </w:tabs>
        <w:spacing w:line="276" w:lineRule="auto"/>
        <w:jc w:val="both"/>
        <w:rPr>
          <w:color w:val="000000" w:themeColor="text1"/>
          <w:sz w:val="24"/>
          <w:szCs w:val="24"/>
        </w:rPr>
      </w:pPr>
      <w:proofErr w:type="gramStart"/>
      <w:r w:rsidRPr="00F5741D">
        <w:rPr>
          <w:color w:val="000000" w:themeColor="text1"/>
          <w:sz w:val="24"/>
          <w:szCs w:val="24"/>
          <w:lang w:eastAsia="ru-RU" w:bidi="ru-RU"/>
        </w:rPr>
        <w:lastRenderedPageBreak/>
        <w:t>Кодексы и Законы Российской Федерации, правовая навигационная система [</w:t>
      </w:r>
      <w:proofErr w:type="spellStart"/>
      <w:r w:rsidRPr="00F5741D">
        <w:rPr>
          <w:color w:val="000000" w:themeColor="text1"/>
          <w:sz w:val="24"/>
          <w:szCs w:val="24"/>
          <w:lang w:eastAsia="ru-RU" w:bidi="ru-RU"/>
        </w:rPr>
        <w:t>Элек</w:t>
      </w:r>
      <w:proofErr w:type="spellEnd"/>
      <w:r w:rsidRPr="00F5741D">
        <w:rPr>
          <w:color w:val="000000" w:themeColor="text1"/>
          <w:sz w:val="24"/>
          <w:szCs w:val="24"/>
          <w:lang w:eastAsia="ru-RU" w:bidi="ru-RU"/>
        </w:rPr>
        <w:softHyphen/>
      </w:r>
      <w:proofErr w:type="gramEnd"/>
    </w:p>
    <w:p w:rsidR="001F692F" w:rsidRPr="00F5741D" w:rsidRDefault="00F5741D" w:rsidP="00F5741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F5741D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тронный ресурс].</w:t>
      </w:r>
      <w:proofErr w:type="gramEnd"/>
      <w:r w:rsidRPr="00F5741D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- Режим доступа:</w:t>
      </w:r>
      <w:hyperlink r:id="rId19" w:history="1">
        <w:r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 w:bidi="ru-RU"/>
          </w:rPr>
          <w:t xml:space="preserve"> </w:t>
        </w:r>
        <w:r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val="en-US" w:bidi="en-US"/>
          </w:rPr>
          <w:t>http</w:t>
        </w:r>
        <w:r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bidi="en-US"/>
          </w:rPr>
          <w:t>://</w:t>
        </w:r>
        <w:r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val="en-US" w:bidi="en-US"/>
          </w:rPr>
          <w:t>www</w:t>
        </w:r>
        <w:r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val="en-US" w:bidi="en-US"/>
          </w:rPr>
          <w:t>zakonrf</w:t>
        </w:r>
        <w:proofErr w:type="spellEnd"/>
        <w:r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bidi="en-US"/>
          </w:rPr>
          <w:t>.</w:t>
        </w:r>
        <w:r w:rsidRPr="00F5741D">
          <w:rPr>
            <w:rFonts w:ascii="Times New Roman" w:hAnsi="Times New Roman" w:cs="Times New Roman"/>
            <w:color w:val="000000" w:themeColor="text1"/>
            <w:sz w:val="24"/>
            <w:szCs w:val="24"/>
            <w:lang w:val="en-US" w:bidi="en-US"/>
          </w:rPr>
          <w:t>info</w:t>
        </w:r>
      </w:hyperlink>
    </w:p>
    <w:p w:rsidR="002103D4" w:rsidRPr="0075012D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03D4" w:rsidRPr="0075012D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7E34FD" w:rsidRDefault="007E34FD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7E34FD" w:rsidRDefault="007E34FD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7E34FD" w:rsidRDefault="007E34FD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7E34FD" w:rsidRPr="0099311E" w:rsidRDefault="007E34FD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</w:p>
    <w:p w:rsidR="002103D4" w:rsidRPr="00601357" w:rsidRDefault="002103D4" w:rsidP="00D729F4">
      <w:pPr>
        <w:pStyle w:val="a9"/>
        <w:numPr>
          <w:ilvl w:val="0"/>
          <w:numId w:val="3"/>
        </w:numPr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357">
        <w:rPr>
          <w:rFonts w:ascii="Times New Roman" w:hAnsi="Times New Roman" w:cs="Times New Roman"/>
          <w:b/>
          <w:sz w:val="24"/>
          <w:szCs w:val="24"/>
        </w:rPr>
        <w:t xml:space="preserve"> КОНТРОЛЬ И ОЦЕНКА РЕЗУЛЬТАТОВ ОСВОЕНИЯ </w:t>
      </w:r>
    </w:p>
    <w:p w:rsidR="002103D4" w:rsidRDefault="002103D4" w:rsidP="002103D4">
      <w:pPr>
        <w:pStyle w:val="a9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35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1F692F" w:rsidRPr="00A94A4B" w:rsidRDefault="001F692F" w:rsidP="001F692F">
      <w:pPr>
        <w:widowControl w:val="0"/>
        <w:suppressAutoHyphens/>
        <w:spacing w:after="0"/>
        <w:ind w:left="-142" w:firstLine="8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4A4B">
        <w:rPr>
          <w:rFonts w:ascii="Times New Roman" w:hAnsi="Times New Roman"/>
          <w:color w:val="000000" w:themeColor="text1"/>
          <w:sz w:val="24"/>
          <w:szCs w:val="24"/>
        </w:rPr>
        <w:t xml:space="preserve">    Текущий контроль и оценка результатов освоения дисциплины осуществляется преподавателем в процессе тестирования, при проведении практических работ, а также при выполнении </w:t>
      </w:r>
      <w:proofErr w:type="gramStart"/>
      <w:r w:rsidRPr="00A94A4B">
        <w:rPr>
          <w:rFonts w:ascii="Times New Roman" w:hAnsi="Times New Roman"/>
          <w:color w:val="000000" w:themeColor="text1"/>
          <w:sz w:val="24"/>
          <w:szCs w:val="24"/>
        </w:rPr>
        <w:t>обучающимися</w:t>
      </w:r>
      <w:proofErr w:type="gramEnd"/>
      <w:r w:rsidRPr="00A94A4B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индивидуальных заданий внеаудиторной самостоятельной работы.</w:t>
      </w:r>
    </w:p>
    <w:p w:rsidR="001F692F" w:rsidRDefault="001F692F" w:rsidP="001F692F">
      <w:pPr>
        <w:pStyle w:val="a3"/>
        <w:spacing w:after="0"/>
        <w:ind w:left="-142" w:right="-1" w:firstLine="862"/>
      </w:pPr>
      <w:proofErr w:type="gramStart"/>
      <w:r w:rsidRPr="00A94A4B">
        <w:rPr>
          <w:color w:val="000000" w:themeColor="text1"/>
        </w:rPr>
        <w:t>Обучение по</w:t>
      </w:r>
      <w:proofErr w:type="gramEnd"/>
      <w:r w:rsidRPr="00A94A4B">
        <w:rPr>
          <w:color w:val="000000" w:themeColor="text1"/>
        </w:rPr>
        <w:t xml:space="preserve"> учебной дисциплине О</w:t>
      </w:r>
      <w:r>
        <w:rPr>
          <w:color w:val="000000" w:themeColor="text1"/>
        </w:rPr>
        <w:t>П.01 Экономика организации</w:t>
      </w:r>
      <w:r w:rsidRPr="00A94A4B">
        <w:rPr>
          <w:color w:val="000000" w:themeColor="text1"/>
        </w:rPr>
        <w:t xml:space="preserve">  з</w:t>
      </w:r>
      <w:r>
        <w:rPr>
          <w:color w:val="000000" w:themeColor="text1"/>
        </w:rPr>
        <w:t>а</w:t>
      </w:r>
      <w:r w:rsidRPr="00A94A4B">
        <w:rPr>
          <w:color w:val="000000" w:themeColor="text1"/>
        </w:rPr>
        <w:t xml:space="preserve">вершается промежуточной аттестацией в форме </w:t>
      </w:r>
      <w:r>
        <w:rPr>
          <w:color w:val="000000" w:themeColor="text1"/>
        </w:rPr>
        <w:t>экзамена</w:t>
      </w:r>
      <w:r w:rsidRPr="00A94A4B">
        <w:rPr>
          <w:color w:val="000000" w:themeColor="text1"/>
        </w:rPr>
        <w:t>.</w:t>
      </w:r>
      <w:r>
        <w:t xml:space="preserve"> </w:t>
      </w:r>
    </w:p>
    <w:p w:rsidR="001F692F" w:rsidRPr="00601357" w:rsidRDefault="001F692F" w:rsidP="002103D4">
      <w:pPr>
        <w:pStyle w:val="a9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3"/>
        <w:gridCol w:w="4567"/>
      </w:tblGrid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D4" w:rsidRPr="00601357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103D4" w:rsidRPr="00601357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D4" w:rsidRPr="00601357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t>- определять организационно-правовые формы организаций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2F" w:rsidRPr="00B92464" w:rsidRDefault="001F692F" w:rsidP="001F692F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proofErr w:type="gramStart"/>
            <w:r w:rsidRPr="00C554B8">
              <w:rPr>
                <w:rStyle w:val="11pt1"/>
                <w:bCs/>
                <w:color w:val="000000"/>
              </w:rPr>
              <w:t>Текущий</w:t>
            </w:r>
            <w:proofErr w:type="gramEnd"/>
            <w:r>
              <w:rPr>
                <w:rStyle w:val="11pt1"/>
                <w:bCs/>
                <w:color w:val="000000"/>
              </w:rPr>
              <w:t xml:space="preserve"> -</w:t>
            </w:r>
            <w:r w:rsidRPr="00B92464">
              <w:rPr>
                <w:rStyle w:val="11pt1"/>
                <w:bCs/>
                <w:color w:val="000000"/>
              </w:rPr>
              <w:t xml:space="preserve"> тестирование</w:t>
            </w:r>
            <w:r>
              <w:rPr>
                <w:rStyle w:val="11pt1"/>
                <w:bCs/>
                <w:color w:val="000000"/>
              </w:rPr>
              <w:t>,</w:t>
            </w:r>
          </w:p>
          <w:p w:rsidR="001F692F" w:rsidRDefault="001F692F" w:rsidP="001F692F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 w:rsidRPr="00B92464">
              <w:rPr>
                <w:rStyle w:val="11pt1"/>
                <w:bCs/>
                <w:color w:val="000000"/>
              </w:rPr>
              <w:t xml:space="preserve"> </w:t>
            </w:r>
            <w:r w:rsidRPr="00B92464">
              <w:rPr>
                <w:bCs/>
                <w:color w:val="1F497D" w:themeColor="text2"/>
              </w:rPr>
              <w:t xml:space="preserve"> </w:t>
            </w:r>
            <w:r w:rsidRPr="00B92464">
              <w:rPr>
                <w:rFonts w:ascii="Times New Roman" w:hAnsi="Times New Roman"/>
                <w:bCs/>
                <w:color w:val="000000" w:themeColor="text1"/>
              </w:rPr>
              <w:t xml:space="preserve">Оценка  решения ситуационной задачи </w:t>
            </w:r>
          </w:p>
          <w:p w:rsidR="001F692F" w:rsidRDefault="001F692F" w:rsidP="001F692F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устного ответа</w:t>
            </w:r>
          </w:p>
          <w:p w:rsidR="001F692F" w:rsidRPr="00B92464" w:rsidRDefault="001F692F" w:rsidP="001F692F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выполнения ВСР</w:t>
            </w:r>
          </w:p>
          <w:p w:rsidR="002103D4" w:rsidRPr="00601357" w:rsidRDefault="001F692F" w:rsidP="001F692F">
            <w:pPr>
              <w:pStyle w:val="a3"/>
              <w:spacing w:after="0" w:line="274" w:lineRule="exact"/>
              <w:ind w:left="120"/>
              <w:rPr>
                <w:bCs/>
              </w:rPr>
            </w:pPr>
            <w:r w:rsidRPr="00B92464">
              <w:rPr>
                <w:rStyle w:val="11pt1"/>
                <w:bCs/>
                <w:color w:val="000000"/>
              </w:rPr>
              <w:t>Промежуточная аттестация -</w:t>
            </w:r>
            <w:r>
              <w:rPr>
                <w:rStyle w:val="11pt1"/>
                <w:bCs/>
                <w:color w:val="000000"/>
              </w:rPr>
              <w:t xml:space="preserve"> экзамен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t>- планировать деятельность организации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2F" w:rsidRPr="00B92464" w:rsidRDefault="001F692F" w:rsidP="000F4DC5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proofErr w:type="gramStart"/>
            <w:r w:rsidRPr="00C554B8">
              <w:rPr>
                <w:rStyle w:val="11pt1"/>
                <w:bCs/>
                <w:color w:val="000000"/>
              </w:rPr>
              <w:t>Текущий</w:t>
            </w:r>
            <w:proofErr w:type="gramEnd"/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>–</w:t>
            </w:r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 xml:space="preserve">формализованное наблюдение и оценка </w:t>
            </w:r>
            <w:r w:rsidRPr="00B92464">
              <w:rPr>
                <w:rStyle w:val="11pt1"/>
                <w:bCs/>
                <w:color w:val="000000"/>
              </w:rPr>
              <w:t>результатов практическ</w:t>
            </w:r>
            <w:r>
              <w:rPr>
                <w:rStyle w:val="11pt1"/>
                <w:bCs/>
                <w:color w:val="000000"/>
              </w:rPr>
              <w:t>их</w:t>
            </w:r>
            <w:r w:rsidRPr="00B92464">
              <w:rPr>
                <w:rStyle w:val="11pt1"/>
                <w:bCs/>
                <w:color w:val="000000"/>
              </w:rPr>
              <w:t xml:space="preserve"> работ №1</w:t>
            </w:r>
            <w:r>
              <w:rPr>
                <w:rStyle w:val="11pt1"/>
                <w:bCs/>
                <w:color w:val="000000"/>
              </w:rPr>
              <w:t>-13</w:t>
            </w:r>
            <w:r w:rsidRPr="00B92464">
              <w:rPr>
                <w:rStyle w:val="11pt1"/>
                <w:bCs/>
                <w:color w:val="000000"/>
              </w:rPr>
              <w:t>, тестирование</w:t>
            </w:r>
            <w:r>
              <w:rPr>
                <w:rStyle w:val="11pt1"/>
                <w:bCs/>
                <w:color w:val="000000"/>
              </w:rPr>
              <w:t>,</w:t>
            </w:r>
          </w:p>
          <w:p w:rsidR="001F692F" w:rsidRDefault="001F692F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 w:rsidRPr="00B92464">
              <w:rPr>
                <w:rStyle w:val="11pt1"/>
                <w:bCs/>
                <w:color w:val="000000"/>
              </w:rPr>
              <w:t xml:space="preserve"> </w:t>
            </w:r>
            <w:r w:rsidRPr="00B92464">
              <w:rPr>
                <w:bCs/>
                <w:color w:val="1F497D" w:themeColor="text2"/>
              </w:rPr>
              <w:t xml:space="preserve"> </w:t>
            </w:r>
            <w:r w:rsidRPr="00B92464">
              <w:rPr>
                <w:rFonts w:ascii="Times New Roman" w:hAnsi="Times New Roman"/>
                <w:bCs/>
                <w:color w:val="000000" w:themeColor="text1"/>
              </w:rPr>
              <w:t xml:space="preserve">Оценка  решения ситуационной задачи </w:t>
            </w:r>
          </w:p>
          <w:p w:rsidR="001F692F" w:rsidRDefault="001F692F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устного ответа</w:t>
            </w:r>
          </w:p>
          <w:p w:rsidR="001F692F" w:rsidRPr="00B92464" w:rsidRDefault="001F692F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выполнения ВСР</w:t>
            </w:r>
          </w:p>
          <w:p w:rsidR="002103D4" w:rsidRPr="00601357" w:rsidRDefault="001F692F" w:rsidP="000F4DC5">
            <w:pPr>
              <w:pStyle w:val="a3"/>
              <w:spacing w:after="0" w:line="274" w:lineRule="exact"/>
              <w:ind w:left="120"/>
              <w:rPr>
                <w:bCs/>
              </w:rPr>
            </w:pPr>
            <w:r w:rsidRPr="00B92464">
              <w:rPr>
                <w:rStyle w:val="11pt1"/>
                <w:bCs/>
                <w:color w:val="000000"/>
              </w:rPr>
              <w:lastRenderedPageBreak/>
              <w:t>Промежуточная аттестация -</w:t>
            </w:r>
            <w:r>
              <w:rPr>
                <w:rStyle w:val="11pt1"/>
                <w:bCs/>
                <w:color w:val="000000"/>
              </w:rPr>
              <w:t xml:space="preserve"> экзамен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состав материальных, трудовых и финансовых ресурсов организации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2F" w:rsidRPr="00B92464" w:rsidRDefault="001F692F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proofErr w:type="gramStart"/>
            <w:r w:rsidRPr="00C554B8">
              <w:rPr>
                <w:rStyle w:val="11pt1"/>
                <w:bCs/>
                <w:color w:val="000000"/>
              </w:rPr>
              <w:t>Текущий</w:t>
            </w:r>
            <w:proofErr w:type="gramEnd"/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>–</w:t>
            </w:r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 xml:space="preserve">формализованное наблюдение и оценка </w:t>
            </w:r>
            <w:r w:rsidRPr="00B92464">
              <w:rPr>
                <w:rStyle w:val="11pt1"/>
                <w:bCs/>
                <w:color w:val="000000"/>
              </w:rPr>
              <w:t>результатов практическ</w:t>
            </w:r>
            <w:r>
              <w:rPr>
                <w:rStyle w:val="11pt1"/>
                <w:bCs/>
                <w:color w:val="000000"/>
              </w:rPr>
              <w:t>их</w:t>
            </w:r>
            <w:r w:rsidRPr="00B92464">
              <w:rPr>
                <w:rStyle w:val="11pt1"/>
                <w:bCs/>
                <w:color w:val="000000"/>
              </w:rPr>
              <w:t xml:space="preserve"> работ №1</w:t>
            </w:r>
            <w:r w:rsidR="00B7722D">
              <w:rPr>
                <w:rStyle w:val="11pt1"/>
                <w:bCs/>
                <w:color w:val="000000"/>
              </w:rPr>
              <w:t>2</w:t>
            </w:r>
            <w:r>
              <w:rPr>
                <w:rStyle w:val="11pt1"/>
                <w:bCs/>
                <w:color w:val="000000"/>
              </w:rPr>
              <w:t>-</w:t>
            </w:r>
            <w:r w:rsidR="000F4DC5">
              <w:rPr>
                <w:rStyle w:val="11pt1"/>
                <w:bCs/>
                <w:color w:val="000000"/>
              </w:rPr>
              <w:t>1</w:t>
            </w:r>
            <w:r>
              <w:rPr>
                <w:rStyle w:val="11pt1"/>
                <w:bCs/>
                <w:color w:val="000000"/>
              </w:rPr>
              <w:t>3</w:t>
            </w:r>
            <w:r w:rsidRPr="00B92464">
              <w:rPr>
                <w:rStyle w:val="11pt1"/>
                <w:bCs/>
                <w:color w:val="000000"/>
              </w:rPr>
              <w:t>, тестирование</w:t>
            </w:r>
            <w:r>
              <w:rPr>
                <w:rStyle w:val="11pt1"/>
                <w:bCs/>
                <w:color w:val="000000"/>
              </w:rPr>
              <w:t>,</w:t>
            </w:r>
          </w:p>
          <w:p w:rsidR="001F692F" w:rsidRDefault="001F692F" w:rsidP="00B7722D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 w:rsidRPr="00B92464">
              <w:rPr>
                <w:rStyle w:val="11pt1"/>
                <w:bCs/>
                <w:color w:val="000000"/>
              </w:rPr>
              <w:t xml:space="preserve"> </w:t>
            </w:r>
            <w:r w:rsidRPr="00B92464">
              <w:rPr>
                <w:bCs/>
                <w:color w:val="1F497D" w:themeColor="text2"/>
              </w:rPr>
              <w:t xml:space="preserve"> </w:t>
            </w:r>
            <w:r w:rsidRPr="00B92464">
              <w:rPr>
                <w:rFonts w:ascii="Times New Roman" w:hAnsi="Times New Roman"/>
                <w:bCs/>
                <w:color w:val="000000" w:themeColor="text1"/>
              </w:rPr>
              <w:t xml:space="preserve">Оценка  решения ситуационной задачи </w:t>
            </w:r>
          </w:p>
          <w:p w:rsidR="001F692F" w:rsidRDefault="001F692F" w:rsidP="00B7722D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устного ответа</w:t>
            </w:r>
          </w:p>
          <w:p w:rsidR="001F692F" w:rsidRPr="00B92464" w:rsidRDefault="001F692F" w:rsidP="00B7722D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выполнения ВСР</w:t>
            </w:r>
          </w:p>
          <w:p w:rsidR="002103D4" w:rsidRPr="00601357" w:rsidRDefault="001F692F" w:rsidP="00B7722D">
            <w:pPr>
              <w:pStyle w:val="a3"/>
              <w:spacing w:after="0" w:line="274" w:lineRule="exact"/>
              <w:ind w:left="120"/>
              <w:rPr>
                <w:bCs/>
              </w:rPr>
            </w:pPr>
            <w:r w:rsidRPr="00B92464">
              <w:rPr>
                <w:rStyle w:val="11pt1"/>
                <w:bCs/>
                <w:color w:val="000000"/>
              </w:rPr>
              <w:t>Промежуточная аттестация -</w:t>
            </w:r>
            <w:r>
              <w:rPr>
                <w:rStyle w:val="11pt1"/>
                <w:bCs/>
                <w:color w:val="000000"/>
              </w:rPr>
              <w:t xml:space="preserve"> экзамен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t>- заполнять первичные документы по экономической деятельности организации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2F" w:rsidRPr="00B92464" w:rsidRDefault="001F692F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proofErr w:type="gramStart"/>
            <w:r w:rsidRPr="00C554B8">
              <w:rPr>
                <w:rStyle w:val="11pt1"/>
                <w:bCs/>
                <w:color w:val="000000"/>
              </w:rPr>
              <w:t>Текущий</w:t>
            </w:r>
            <w:proofErr w:type="gramEnd"/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>–</w:t>
            </w:r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 xml:space="preserve">формализованное наблюдение и оценка </w:t>
            </w:r>
            <w:r w:rsidRPr="00B92464">
              <w:rPr>
                <w:rStyle w:val="11pt1"/>
                <w:bCs/>
                <w:color w:val="000000"/>
              </w:rPr>
              <w:t>результатов практическ</w:t>
            </w:r>
            <w:r>
              <w:rPr>
                <w:rStyle w:val="11pt1"/>
                <w:bCs/>
                <w:color w:val="000000"/>
              </w:rPr>
              <w:t>их</w:t>
            </w:r>
            <w:r w:rsidRPr="00B92464">
              <w:rPr>
                <w:rStyle w:val="11pt1"/>
                <w:bCs/>
                <w:color w:val="000000"/>
              </w:rPr>
              <w:t xml:space="preserve"> работ №</w:t>
            </w:r>
            <w:r w:rsidR="00B7722D">
              <w:rPr>
                <w:rStyle w:val="11pt1"/>
                <w:bCs/>
                <w:color w:val="000000"/>
              </w:rPr>
              <w:t xml:space="preserve">4, </w:t>
            </w:r>
            <w:r w:rsidRPr="00B92464">
              <w:rPr>
                <w:rStyle w:val="11pt1"/>
                <w:bCs/>
                <w:color w:val="000000"/>
              </w:rPr>
              <w:t>тестирование</w:t>
            </w:r>
            <w:r>
              <w:rPr>
                <w:rStyle w:val="11pt1"/>
                <w:bCs/>
                <w:color w:val="000000"/>
              </w:rPr>
              <w:t>,</w:t>
            </w:r>
          </w:p>
          <w:p w:rsidR="001F692F" w:rsidRDefault="001F692F" w:rsidP="00B7722D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 w:rsidRPr="00B92464">
              <w:rPr>
                <w:rStyle w:val="11pt1"/>
                <w:bCs/>
                <w:color w:val="000000"/>
              </w:rPr>
              <w:t xml:space="preserve"> </w:t>
            </w:r>
            <w:r w:rsidRPr="00B92464">
              <w:rPr>
                <w:bCs/>
                <w:color w:val="1F497D" w:themeColor="text2"/>
              </w:rPr>
              <w:t xml:space="preserve"> </w:t>
            </w:r>
            <w:r w:rsidRPr="00B92464">
              <w:rPr>
                <w:rFonts w:ascii="Times New Roman" w:hAnsi="Times New Roman"/>
                <w:bCs/>
                <w:color w:val="000000" w:themeColor="text1"/>
              </w:rPr>
              <w:t xml:space="preserve">Оценка  решения ситуационной задачи </w:t>
            </w:r>
          </w:p>
          <w:p w:rsidR="001F692F" w:rsidRDefault="001F692F" w:rsidP="00B7722D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устного ответа</w:t>
            </w:r>
          </w:p>
          <w:p w:rsidR="001F692F" w:rsidRPr="00B92464" w:rsidRDefault="001F692F" w:rsidP="00AC248E">
            <w:pPr>
              <w:tabs>
                <w:tab w:val="left" w:pos="2940"/>
              </w:tabs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выполнения ВСР</w:t>
            </w:r>
            <w:r w:rsidR="00AC248E">
              <w:rPr>
                <w:rFonts w:ascii="Times New Roman" w:hAnsi="Times New Roman"/>
                <w:bCs/>
                <w:color w:val="000000" w:themeColor="text1"/>
              </w:rPr>
              <w:tab/>
            </w:r>
          </w:p>
          <w:p w:rsidR="002103D4" w:rsidRPr="00601357" w:rsidRDefault="001F692F" w:rsidP="00B7722D">
            <w:pPr>
              <w:pStyle w:val="a3"/>
              <w:spacing w:after="0" w:line="274" w:lineRule="exact"/>
              <w:ind w:left="120"/>
              <w:rPr>
                <w:bCs/>
              </w:rPr>
            </w:pPr>
            <w:r w:rsidRPr="00B92464">
              <w:rPr>
                <w:rStyle w:val="11pt1"/>
                <w:bCs/>
                <w:color w:val="000000"/>
              </w:rPr>
              <w:t>Промежуточная аттестация -</w:t>
            </w:r>
            <w:r>
              <w:rPr>
                <w:rStyle w:val="11pt1"/>
                <w:bCs/>
                <w:color w:val="000000"/>
              </w:rPr>
              <w:t xml:space="preserve"> экзамен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t>- рассчитывать по принятой методологии основные экономические показатели деятельности организации, цены и заработную плату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2F" w:rsidRPr="00B92464" w:rsidRDefault="001F692F" w:rsidP="000F4DC5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proofErr w:type="gramStart"/>
            <w:r w:rsidRPr="00C554B8">
              <w:rPr>
                <w:rStyle w:val="11pt1"/>
                <w:bCs/>
                <w:color w:val="000000"/>
              </w:rPr>
              <w:t>Текущий</w:t>
            </w:r>
            <w:proofErr w:type="gramEnd"/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>–</w:t>
            </w:r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 xml:space="preserve">формализованное наблюдение и оценка </w:t>
            </w:r>
            <w:r w:rsidRPr="00B92464">
              <w:rPr>
                <w:rStyle w:val="11pt1"/>
                <w:bCs/>
                <w:color w:val="000000"/>
              </w:rPr>
              <w:t>результатов практическ</w:t>
            </w:r>
            <w:r>
              <w:rPr>
                <w:rStyle w:val="11pt1"/>
                <w:bCs/>
                <w:color w:val="000000"/>
              </w:rPr>
              <w:t>их</w:t>
            </w:r>
            <w:r w:rsidRPr="00B92464">
              <w:rPr>
                <w:rStyle w:val="11pt1"/>
                <w:bCs/>
                <w:color w:val="000000"/>
              </w:rPr>
              <w:t xml:space="preserve"> работ №1</w:t>
            </w:r>
            <w:r>
              <w:rPr>
                <w:rStyle w:val="11pt1"/>
                <w:bCs/>
                <w:color w:val="000000"/>
              </w:rPr>
              <w:t>-</w:t>
            </w:r>
            <w:r w:rsidR="000F4DC5">
              <w:rPr>
                <w:rStyle w:val="11pt1"/>
                <w:bCs/>
                <w:color w:val="000000"/>
              </w:rPr>
              <w:t xml:space="preserve"> 10</w:t>
            </w:r>
            <w:r w:rsidRPr="00B92464">
              <w:rPr>
                <w:rStyle w:val="11pt1"/>
                <w:bCs/>
                <w:color w:val="000000"/>
              </w:rPr>
              <w:t>, тестирование</w:t>
            </w:r>
            <w:r>
              <w:rPr>
                <w:rStyle w:val="11pt1"/>
                <w:bCs/>
                <w:color w:val="000000"/>
              </w:rPr>
              <w:t>,</w:t>
            </w:r>
          </w:p>
          <w:p w:rsidR="001F692F" w:rsidRDefault="001F692F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 w:rsidRPr="00B92464">
              <w:rPr>
                <w:rStyle w:val="11pt1"/>
                <w:bCs/>
                <w:color w:val="000000"/>
              </w:rPr>
              <w:t xml:space="preserve"> </w:t>
            </w:r>
            <w:r w:rsidRPr="00B92464">
              <w:rPr>
                <w:bCs/>
                <w:color w:val="1F497D" w:themeColor="text2"/>
              </w:rPr>
              <w:t xml:space="preserve"> </w:t>
            </w:r>
            <w:r w:rsidRPr="00B92464">
              <w:rPr>
                <w:rFonts w:ascii="Times New Roman" w:hAnsi="Times New Roman"/>
                <w:bCs/>
                <w:color w:val="000000" w:themeColor="text1"/>
              </w:rPr>
              <w:t xml:space="preserve">Оценка  решения ситуационной задачи </w:t>
            </w:r>
          </w:p>
          <w:p w:rsidR="001F692F" w:rsidRDefault="001F692F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устного ответа</w:t>
            </w:r>
          </w:p>
          <w:p w:rsidR="001F692F" w:rsidRPr="00B92464" w:rsidRDefault="001F692F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выполнения ВСР</w:t>
            </w:r>
          </w:p>
          <w:p w:rsidR="002103D4" w:rsidRPr="00601357" w:rsidRDefault="001F692F" w:rsidP="00B7722D">
            <w:pPr>
              <w:pStyle w:val="a3"/>
              <w:spacing w:after="0" w:line="274" w:lineRule="exact"/>
              <w:ind w:left="120"/>
              <w:rPr>
                <w:bCs/>
              </w:rPr>
            </w:pPr>
            <w:r w:rsidRPr="00B92464">
              <w:rPr>
                <w:rStyle w:val="11pt1"/>
                <w:bCs/>
                <w:color w:val="000000"/>
              </w:rPr>
              <w:t>Промежуточная аттестация -</w:t>
            </w:r>
            <w:r>
              <w:rPr>
                <w:rStyle w:val="11pt1"/>
                <w:bCs/>
                <w:color w:val="000000"/>
              </w:rPr>
              <w:t xml:space="preserve"> экзамен</w:t>
            </w:r>
          </w:p>
        </w:tc>
      </w:tr>
      <w:tr w:rsidR="000F4DC5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5" w:rsidRPr="00601357" w:rsidRDefault="000F4DC5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необходимую экономическую информацию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5" w:rsidRPr="00B92464" w:rsidRDefault="000F4DC5" w:rsidP="000F4DC5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proofErr w:type="gramStart"/>
            <w:r w:rsidRPr="00C554B8">
              <w:rPr>
                <w:rStyle w:val="11pt1"/>
                <w:bCs/>
                <w:color w:val="000000"/>
              </w:rPr>
              <w:t>Текущий</w:t>
            </w:r>
            <w:proofErr w:type="gramEnd"/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>–</w:t>
            </w:r>
            <w:r w:rsidRPr="00C554B8">
              <w:rPr>
                <w:rStyle w:val="11pt1"/>
                <w:bCs/>
                <w:color w:val="000000"/>
              </w:rPr>
              <w:t xml:space="preserve"> </w:t>
            </w:r>
            <w:r>
              <w:rPr>
                <w:rStyle w:val="11pt1"/>
                <w:bCs/>
                <w:color w:val="000000"/>
              </w:rPr>
              <w:t xml:space="preserve">формализованное наблюдение и оценка </w:t>
            </w:r>
            <w:r w:rsidRPr="00B92464">
              <w:rPr>
                <w:rStyle w:val="11pt1"/>
                <w:bCs/>
                <w:color w:val="000000"/>
              </w:rPr>
              <w:t>результатов практическ</w:t>
            </w:r>
            <w:r>
              <w:rPr>
                <w:rStyle w:val="11pt1"/>
                <w:bCs/>
                <w:color w:val="000000"/>
              </w:rPr>
              <w:t>их</w:t>
            </w:r>
            <w:r w:rsidRPr="00B92464">
              <w:rPr>
                <w:rStyle w:val="11pt1"/>
                <w:bCs/>
                <w:color w:val="000000"/>
              </w:rPr>
              <w:t xml:space="preserve"> работ №1</w:t>
            </w:r>
            <w:r>
              <w:rPr>
                <w:rStyle w:val="11pt1"/>
                <w:bCs/>
                <w:color w:val="000000"/>
              </w:rPr>
              <w:t>- 1</w:t>
            </w:r>
            <w:r w:rsidR="00B7722D">
              <w:rPr>
                <w:rStyle w:val="11pt1"/>
                <w:bCs/>
                <w:color w:val="000000"/>
              </w:rPr>
              <w:t>3</w:t>
            </w:r>
            <w:r w:rsidRPr="00B92464">
              <w:rPr>
                <w:rStyle w:val="11pt1"/>
                <w:bCs/>
                <w:color w:val="000000"/>
              </w:rPr>
              <w:t>, тестирование</w:t>
            </w:r>
            <w:r>
              <w:rPr>
                <w:rStyle w:val="11pt1"/>
                <w:bCs/>
                <w:color w:val="000000"/>
              </w:rPr>
              <w:t>,</w:t>
            </w:r>
          </w:p>
          <w:p w:rsidR="000F4DC5" w:rsidRDefault="000F4DC5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 w:rsidRPr="00B92464">
              <w:rPr>
                <w:rStyle w:val="11pt1"/>
                <w:bCs/>
                <w:color w:val="000000"/>
              </w:rPr>
              <w:t xml:space="preserve"> </w:t>
            </w:r>
            <w:r w:rsidRPr="00B92464">
              <w:rPr>
                <w:bCs/>
                <w:color w:val="1F497D" w:themeColor="text2"/>
              </w:rPr>
              <w:t xml:space="preserve"> </w:t>
            </w:r>
            <w:r w:rsidRPr="00B92464">
              <w:rPr>
                <w:rFonts w:ascii="Times New Roman" w:hAnsi="Times New Roman"/>
                <w:bCs/>
                <w:color w:val="000000" w:themeColor="text1"/>
              </w:rPr>
              <w:t xml:space="preserve">Оценка  решения ситуационной задачи </w:t>
            </w:r>
          </w:p>
          <w:p w:rsidR="000F4DC5" w:rsidRDefault="000F4DC5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устного ответа</w:t>
            </w:r>
          </w:p>
          <w:p w:rsidR="000F4DC5" w:rsidRPr="00B92464" w:rsidRDefault="000F4DC5" w:rsidP="000F4DC5">
            <w:pPr>
              <w:spacing w:after="0"/>
              <w:ind w:left="12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Оценка выполнения ВСР</w:t>
            </w:r>
          </w:p>
          <w:p w:rsidR="000F4DC5" w:rsidRPr="00C554B8" w:rsidRDefault="000F4DC5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B92464">
              <w:rPr>
                <w:rStyle w:val="11pt1"/>
                <w:bCs/>
                <w:color w:val="000000"/>
              </w:rPr>
              <w:t>Промежуточная аттестация -</w:t>
            </w:r>
            <w:r>
              <w:rPr>
                <w:rStyle w:val="11pt1"/>
                <w:bCs/>
                <w:color w:val="000000"/>
              </w:rPr>
              <w:t xml:space="preserve"> экзамен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t>- основные принципы построения экономической системы организации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D" w:rsidRDefault="00B7722D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2103D4" w:rsidRPr="00601357" w:rsidRDefault="00B7722D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t>- управление основными и оборотными средствами и оценку эффективности их использования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D" w:rsidRDefault="00B7722D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2103D4" w:rsidRPr="00601357" w:rsidRDefault="00B7722D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t>- состав материальных, трудовых и финансовых ресурсов организации, показатели их эффективного использования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D" w:rsidRDefault="00B7722D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2103D4" w:rsidRPr="00601357" w:rsidRDefault="00B7722D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t>- механизмы ценообразования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D" w:rsidRDefault="00B7722D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2103D4" w:rsidRPr="00601357" w:rsidRDefault="00B7722D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t>- формы оплаты труда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D" w:rsidRDefault="00B7722D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lastRenderedPageBreak/>
              <w:t xml:space="preserve">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2103D4" w:rsidRPr="00601357" w:rsidRDefault="00B7722D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основные экономические показатели деятельности организации и методику их расчета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D" w:rsidRDefault="00B7722D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2103D4" w:rsidRPr="00601357" w:rsidRDefault="00B7722D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2103D4" w:rsidRPr="00601357" w:rsidTr="00C252BA">
        <w:trPr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D4" w:rsidRPr="00601357" w:rsidRDefault="002103D4" w:rsidP="00C2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7">
              <w:rPr>
                <w:rFonts w:ascii="Times New Roman" w:hAnsi="Times New Roman" w:cs="Times New Roman"/>
                <w:sz w:val="24"/>
                <w:szCs w:val="24"/>
              </w:rPr>
              <w:t>- планирование деятельности организации</w:t>
            </w:r>
            <w:r w:rsidRPr="006013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D" w:rsidRDefault="00B7722D" w:rsidP="00B7722D">
            <w:pPr>
              <w:pStyle w:val="a3"/>
              <w:spacing w:after="0" w:line="274" w:lineRule="exact"/>
              <w:ind w:left="120"/>
              <w:rPr>
                <w:rStyle w:val="11pt1"/>
                <w:bCs/>
                <w:color w:val="000000"/>
              </w:rPr>
            </w:pP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Текущий - подготовка реферата и экспертная оценка его защиты,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устный опрос,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тестовое задание.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 xml:space="preserve">Сравнение с эталоном. </w:t>
            </w:r>
          </w:p>
          <w:p w:rsidR="002103D4" w:rsidRPr="00601357" w:rsidRDefault="00B7722D" w:rsidP="00B7722D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1"/>
                <w:b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pt1"/>
                <w:bCs/>
                <w:color w:val="000000"/>
              </w:rPr>
              <w:t xml:space="preserve"> </w:t>
            </w:r>
            <w:r w:rsidRPr="00303A1A">
              <w:rPr>
                <w:rStyle w:val="11pt1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11pt1"/>
                <w:bCs/>
                <w:color w:val="000000"/>
                <w:sz w:val="24"/>
                <w:szCs w:val="24"/>
              </w:rPr>
              <w:t>экзамен</w:t>
            </w:r>
          </w:p>
        </w:tc>
      </w:tr>
    </w:tbl>
    <w:p w:rsidR="002103D4" w:rsidRPr="00601357" w:rsidRDefault="002103D4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3D4" w:rsidRPr="0099311E" w:rsidRDefault="002103D4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Default="002103D4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B7722D" w:rsidRDefault="00B7722D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B7722D" w:rsidRDefault="00B7722D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B7722D" w:rsidRDefault="00B7722D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B7722D" w:rsidRDefault="00B7722D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Pr="0099311E" w:rsidRDefault="002103D4" w:rsidP="002103D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103D4" w:rsidRPr="00A43C29" w:rsidRDefault="002103D4" w:rsidP="002103D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C2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7722D" w:rsidRPr="00A43C29" w:rsidRDefault="00B7722D" w:rsidP="00B7722D">
      <w:pPr>
        <w:pStyle w:val="aa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43C29">
        <w:rPr>
          <w:rFonts w:ascii="Times New Roman" w:eastAsia="TimesNewRomanPSMT" w:hAnsi="Times New Roman" w:cs="Times New Roman"/>
          <w:b/>
          <w:sz w:val="24"/>
          <w:szCs w:val="24"/>
        </w:rPr>
        <w:t>ТЕХНОЛОГИИ ФОРМИРОВАНИЯ ОК</w:t>
      </w:r>
    </w:p>
    <w:p w:rsidR="00B7722D" w:rsidRDefault="00B7722D" w:rsidP="00B7722D">
      <w:pPr>
        <w:pStyle w:val="a3"/>
        <w:spacing w:line="278" w:lineRule="exact"/>
        <w:ind w:right="20" w:firstLine="560"/>
        <w:rPr>
          <w:rStyle w:val="af2"/>
          <w:color w:val="000000"/>
        </w:rPr>
      </w:pPr>
    </w:p>
    <w:tbl>
      <w:tblPr>
        <w:tblStyle w:val="a8"/>
        <w:tblW w:w="9463" w:type="dxa"/>
        <w:tblLook w:val="04A0"/>
      </w:tblPr>
      <w:tblGrid>
        <w:gridCol w:w="5353"/>
        <w:gridCol w:w="4110"/>
      </w:tblGrid>
      <w:tr w:rsidR="00B7722D" w:rsidRPr="007D0751" w:rsidTr="00146F76">
        <w:tc>
          <w:tcPr>
            <w:tcW w:w="5353" w:type="dxa"/>
          </w:tcPr>
          <w:p w:rsidR="00B7722D" w:rsidRPr="007D0751" w:rsidRDefault="00B7722D" w:rsidP="00146F76">
            <w:pPr>
              <w:pStyle w:val="aa"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7D0751">
              <w:rPr>
                <w:rFonts w:eastAsia="TimesNewRomanPSMT"/>
                <w:b/>
                <w:sz w:val="24"/>
                <w:szCs w:val="24"/>
              </w:rPr>
              <w:t>Название ОК</w:t>
            </w:r>
          </w:p>
        </w:tc>
        <w:tc>
          <w:tcPr>
            <w:tcW w:w="4110" w:type="dxa"/>
          </w:tcPr>
          <w:p w:rsidR="00B7722D" w:rsidRPr="007D0751" w:rsidRDefault="00B7722D" w:rsidP="00146F76">
            <w:pPr>
              <w:pStyle w:val="aa"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7D0751">
              <w:rPr>
                <w:rFonts w:eastAsia="TimesNewRomanPSMT"/>
                <w:b/>
                <w:sz w:val="24"/>
                <w:szCs w:val="24"/>
              </w:rPr>
              <w:t>Технология формирования ОК</w:t>
            </w:r>
          </w:p>
        </w:tc>
      </w:tr>
      <w:tr w:rsidR="00B7722D" w:rsidRPr="007D0751" w:rsidTr="00146F76">
        <w:tc>
          <w:tcPr>
            <w:tcW w:w="5353" w:type="dxa"/>
            <w:vAlign w:val="center"/>
          </w:tcPr>
          <w:p w:rsidR="00B7722D" w:rsidRPr="007D0751" w:rsidRDefault="00B7722D" w:rsidP="0014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751">
              <w:rPr>
                <w:bCs/>
                <w:sz w:val="24"/>
                <w:szCs w:val="24"/>
              </w:rPr>
              <w:t>ОК 1.</w:t>
            </w:r>
          </w:p>
          <w:p w:rsidR="00B7722D" w:rsidRPr="007D0751" w:rsidRDefault="00B7722D" w:rsidP="0014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rStyle w:val="af2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0" w:type="dxa"/>
          </w:tcPr>
          <w:p w:rsidR="0043467B" w:rsidRPr="005E0E3F" w:rsidRDefault="0043467B" w:rsidP="005E0E3F">
            <w:pPr>
              <w:pStyle w:val="a3"/>
              <w:spacing w:after="0" w:line="274" w:lineRule="exact"/>
              <w:rPr>
                <w:rStyle w:val="112"/>
                <w:color w:val="000000"/>
                <w:sz w:val="24"/>
                <w:szCs w:val="24"/>
              </w:rPr>
            </w:pPr>
            <w:r w:rsidRPr="005E0E3F">
              <w:rPr>
                <w:rStyle w:val="112"/>
                <w:color w:val="000000"/>
                <w:sz w:val="24"/>
                <w:szCs w:val="24"/>
              </w:rPr>
              <w:t>Выполнение самостоятельных работ по поиску и оформлению информации в виде рефератов и сообщений</w:t>
            </w:r>
          </w:p>
          <w:p w:rsidR="00B7722D" w:rsidRPr="005E0E3F" w:rsidRDefault="0043467B" w:rsidP="005E0E3F">
            <w:pPr>
              <w:pStyle w:val="aa"/>
              <w:rPr>
                <w:bCs/>
                <w:sz w:val="24"/>
                <w:szCs w:val="24"/>
              </w:rPr>
            </w:pPr>
            <w:r w:rsidRPr="005E0E3F">
              <w:rPr>
                <w:sz w:val="24"/>
                <w:szCs w:val="24"/>
              </w:rPr>
              <w:t>Прохождение контрольных процедур</w:t>
            </w:r>
          </w:p>
        </w:tc>
      </w:tr>
      <w:tr w:rsidR="00B7722D" w:rsidRPr="007D0751" w:rsidTr="00146F76">
        <w:tc>
          <w:tcPr>
            <w:tcW w:w="5353" w:type="dxa"/>
            <w:vAlign w:val="center"/>
          </w:tcPr>
          <w:p w:rsidR="00B7722D" w:rsidRPr="007D0751" w:rsidRDefault="00B7722D" w:rsidP="0014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751">
              <w:rPr>
                <w:sz w:val="24"/>
                <w:szCs w:val="24"/>
              </w:rPr>
              <w:t>ОК 2.</w:t>
            </w:r>
          </w:p>
          <w:p w:rsidR="00B7722D" w:rsidRPr="007D0751" w:rsidRDefault="00B7722D" w:rsidP="00146F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Style w:val="af2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0" w:type="dxa"/>
          </w:tcPr>
          <w:p w:rsidR="0043467B" w:rsidRPr="005E0E3F" w:rsidRDefault="0043467B" w:rsidP="005E0E3F">
            <w:pPr>
              <w:pStyle w:val="a3"/>
              <w:spacing w:after="0" w:line="274" w:lineRule="exact"/>
              <w:rPr>
                <w:rStyle w:val="112"/>
                <w:color w:val="000000"/>
                <w:sz w:val="24"/>
                <w:szCs w:val="24"/>
              </w:rPr>
            </w:pPr>
            <w:r w:rsidRPr="005E0E3F">
              <w:rPr>
                <w:rStyle w:val="112"/>
                <w:color w:val="000000"/>
                <w:sz w:val="24"/>
                <w:szCs w:val="24"/>
              </w:rPr>
              <w:t>Выполнение практических работ №1-13</w:t>
            </w:r>
          </w:p>
          <w:p w:rsidR="0043467B" w:rsidRPr="005E0E3F" w:rsidRDefault="0043467B" w:rsidP="005E0E3F">
            <w:pPr>
              <w:pStyle w:val="a3"/>
              <w:spacing w:after="0" w:line="274" w:lineRule="exact"/>
            </w:pPr>
            <w:r w:rsidRPr="005E0E3F">
              <w:t>Прохождение контрольных процедур</w:t>
            </w:r>
          </w:p>
          <w:p w:rsidR="00B7722D" w:rsidRPr="005E0E3F" w:rsidRDefault="0043467B" w:rsidP="005E0E3F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5E0E3F">
              <w:rPr>
                <w:sz w:val="24"/>
                <w:szCs w:val="24"/>
              </w:rPr>
              <w:t>Выполнение самостоятельных работ по созданию презентаций, подготовке проектов</w:t>
            </w:r>
          </w:p>
        </w:tc>
      </w:tr>
      <w:tr w:rsidR="00B7722D" w:rsidRPr="007D0751" w:rsidTr="00146F76">
        <w:tc>
          <w:tcPr>
            <w:tcW w:w="5353" w:type="dxa"/>
          </w:tcPr>
          <w:p w:rsidR="00B7722D" w:rsidRPr="007D0751" w:rsidRDefault="00B7722D" w:rsidP="0014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751">
              <w:rPr>
                <w:sz w:val="24"/>
                <w:szCs w:val="24"/>
              </w:rPr>
              <w:t>ОК 3.</w:t>
            </w:r>
          </w:p>
          <w:p w:rsidR="00B7722D" w:rsidRDefault="00B7722D" w:rsidP="0043467B">
            <w:pPr>
              <w:pStyle w:val="a3"/>
              <w:spacing w:after="0" w:line="274" w:lineRule="exact"/>
              <w:ind w:left="20" w:right="20"/>
              <w:jc w:val="both"/>
            </w:pPr>
            <w:r>
              <w:rPr>
                <w:rStyle w:val="af2"/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B7722D" w:rsidRPr="007D0751" w:rsidRDefault="00B7722D" w:rsidP="00146F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3467B" w:rsidRPr="005E0E3F" w:rsidRDefault="0043467B" w:rsidP="005E0E3F">
            <w:pPr>
              <w:pStyle w:val="a3"/>
              <w:spacing w:after="0" w:line="274" w:lineRule="exact"/>
            </w:pPr>
            <w:r w:rsidRPr="005E0E3F">
              <w:t>Прохождение контрольных процедур</w:t>
            </w:r>
          </w:p>
          <w:p w:rsidR="0043467B" w:rsidRPr="005E0E3F" w:rsidRDefault="0043467B" w:rsidP="005E0E3F">
            <w:pPr>
              <w:pStyle w:val="a3"/>
              <w:spacing w:after="0" w:line="274" w:lineRule="exact"/>
            </w:pPr>
            <w:r w:rsidRPr="005E0E3F">
              <w:t>Выполнение самостоятельных работ по подготовке рефератов, подготовке проектов</w:t>
            </w:r>
          </w:p>
          <w:p w:rsidR="00B7722D" w:rsidRPr="005E0E3F" w:rsidRDefault="0043467B" w:rsidP="005E0E3F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5E0E3F">
              <w:rPr>
                <w:rStyle w:val="112"/>
                <w:color w:val="000000"/>
                <w:sz w:val="24"/>
                <w:szCs w:val="24"/>
              </w:rPr>
              <w:t xml:space="preserve"> Решение ситуационных задач</w:t>
            </w:r>
          </w:p>
        </w:tc>
      </w:tr>
      <w:tr w:rsidR="0043467B" w:rsidRPr="007D0751" w:rsidTr="00146F76">
        <w:tc>
          <w:tcPr>
            <w:tcW w:w="5353" w:type="dxa"/>
          </w:tcPr>
          <w:p w:rsidR="0043467B" w:rsidRPr="007D0751" w:rsidRDefault="0043467B" w:rsidP="0014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751">
              <w:rPr>
                <w:sz w:val="24"/>
                <w:szCs w:val="24"/>
              </w:rPr>
              <w:t>ОК 4.</w:t>
            </w:r>
          </w:p>
          <w:p w:rsidR="0043467B" w:rsidRPr="007D0751" w:rsidRDefault="0043467B" w:rsidP="005E0E3F">
            <w:pPr>
              <w:pStyle w:val="a3"/>
              <w:spacing w:after="0" w:line="274" w:lineRule="exact"/>
              <w:ind w:left="20" w:right="20"/>
              <w:jc w:val="both"/>
            </w:pPr>
            <w:r>
              <w:rPr>
                <w:rStyle w:val="af2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</w:t>
            </w:r>
            <w:r w:rsidR="005E0E3F">
              <w:rPr>
                <w:rStyle w:val="af2"/>
                <w:color w:val="000000"/>
              </w:rPr>
              <w:t>нального и личностного развития</w:t>
            </w:r>
          </w:p>
        </w:tc>
        <w:tc>
          <w:tcPr>
            <w:tcW w:w="4110" w:type="dxa"/>
          </w:tcPr>
          <w:p w:rsidR="0043467B" w:rsidRPr="005E0E3F" w:rsidRDefault="0043467B" w:rsidP="005E0E3F">
            <w:pPr>
              <w:pStyle w:val="aa"/>
              <w:contextualSpacing/>
              <w:rPr>
                <w:color w:val="000000" w:themeColor="text1"/>
                <w:sz w:val="24"/>
                <w:szCs w:val="24"/>
              </w:rPr>
            </w:pPr>
            <w:r w:rsidRPr="005E0E3F">
              <w:rPr>
                <w:color w:val="000000" w:themeColor="text1"/>
                <w:sz w:val="24"/>
                <w:szCs w:val="24"/>
              </w:rPr>
              <w:t>Выполнение самостоятельных работ по поиску и оформлению информации в виде рефератов и докладов</w:t>
            </w:r>
          </w:p>
          <w:p w:rsidR="0043467B" w:rsidRPr="005E0E3F" w:rsidRDefault="0043467B" w:rsidP="005E0E3F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5E0E3F">
              <w:rPr>
                <w:color w:val="000000" w:themeColor="text1"/>
                <w:sz w:val="24"/>
                <w:szCs w:val="24"/>
              </w:rPr>
              <w:t>Прохождение контрольных процедур</w:t>
            </w:r>
          </w:p>
        </w:tc>
      </w:tr>
      <w:tr w:rsidR="0043467B" w:rsidRPr="007D0751" w:rsidTr="00146F76">
        <w:tc>
          <w:tcPr>
            <w:tcW w:w="5353" w:type="dxa"/>
          </w:tcPr>
          <w:p w:rsidR="0043467B" w:rsidRPr="007D0751" w:rsidRDefault="0043467B" w:rsidP="00146F76">
            <w:pPr>
              <w:jc w:val="center"/>
              <w:rPr>
                <w:sz w:val="24"/>
                <w:szCs w:val="24"/>
              </w:rPr>
            </w:pPr>
            <w:r w:rsidRPr="007D0751">
              <w:rPr>
                <w:sz w:val="24"/>
                <w:szCs w:val="24"/>
              </w:rPr>
              <w:t>ОК 7.</w:t>
            </w:r>
          </w:p>
          <w:p w:rsidR="0043467B" w:rsidRPr="00B7722D" w:rsidRDefault="0043467B" w:rsidP="00146F76">
            <w:pPr>
              <w:jc w:val="both"/>
              <w:rPr>
                <w:sz w:val="24"/>
                <w:szCs w:val="24"/>
              </w:rPr>
            </w:pPr>
            <w:r w:rsidRPr="00B7722D">
              <w:rPr>
                <w:sz w:val="24"/>
                <w:szCs w:val="24"/>
              </w:rPr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110" w:type="dxa"/>
          </w:tcPr>
          <w:p w:rsidR="0043467B" w:rsidRPr="005E0E3F" w:rsidRDefault="0043467B" w:rsidP="005E0E3F">
            <w:pPr>
              <w:pStyle w:val="aa"/>
              <w:contextualSpacing/>
              <w:rPr>
                <w:color w:val="000000" w:themeColor="text1"/>
                <w:sz w:val="24"/>
                <w:szCs w:val="24"/>
              </w:rPr>
            </w:pPr>
            <w:r w:rsidRPr="005E0E3F">
              <w:rPr>
                <w:color w:val="000000" w:themeColor="text1"/>
                <w:sz w:val="24"/>
                <w:szCs w:val="24"/>
              </w:rPr>
              <w:lastRenderedPageBreak/>
              <w:t xml:space="preserve">Выполнение практических работ № </w:t>
            </w:r>
            <w:r w:rsidRPr="005E0E3F">
              <w:rPr>
                <w:color w:val="000000" w:themeColor="text1"/>
                <w:sz w:val="24"/>
                <w:szCs w:val="24"/>
              </w:rPr>
              <w:lastRenderedPageBreak/>
              <w:t>1-13</w:t>
            </w:r>
          </w:p>
          <w:p w:rsidR="0043467B" w:rsidRPr="005E0E3F" w:rsidRDefault="0043467B" w:rsidP="005E0E3F">
            <w:pPr>
              <w:pStyle w:val="aa"/>
              <w:contextualSpacing/>
              <w:rPr>
                <w:color w:val="000000" w:themeColor="text1"/>
                <w:sz w:val="24"/>
                <w:szCs w:val="24"/>
              </w:rPr>
            </w:pPr>
            <w:r w:rsidRPr="005E0E3F">
              <w:rPr>
                <w:color w:val="000000" w:themeColor="text1"/>
                <w:sz w:val="24"/>
                <w:szCs w:val="24"/>
              </w:rPr>
              <w:t>Прохождение контрольных процедур</w:t>
            </w:r>
          </w:p>
          <w:p w:rsidR="0043467B" w:rsidRPr="005E0E3F" w:rsidRDefault="0043467B" w:rsidP="005E0E3F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5E0E3F">
              <w:rPr>
                <w:color w:val="000000" w:themeColor="text1"/>
                <w:sz w:val="24"/>
                <w:szCs w:val="24"/>
              </w:rPr>
              <w:t>Выполнение самостоятельных и творческих работ</w:t>
            </w:r>
          </w:p>
        </w:tc>
      </w:tr>
      <w:tr w:rsidR="0043467B" w:rsidRPr="007D0751" w:rsidTr="00146F76">
        <w:tc>
          <w:tcPr>
            <w:tcW w:w="5353" w:type="dxa"/>
          </w:tcPr>
          <w:p w:rsidR="0043467B" w:rsidRPr="0043467B" w:rsidRDefault="0043467B" w:rsidP="00146F76">
            <w:pPr>
              <w:jc w:val="center"/>
              <w:rPr>
                <w:sz w:val="24"/>
                <w:szCs w:val="24"/>
              </w:rPr>
            </w:pPr>
            <w:r w:rsidRPr="0043467B">
              <w:rPr>
                <w:sz w:val="24"/>
                <w:szCs w:val="24"/>
              </w:rPr>
              <w:lastRenderedPageBreak/>
              <w:t>ОК 12.</w:t>
            </w:r>
          </w:p>
          <w:p w:rsidR="0043467B" w:rsidRPr="0043467B" w:rsidRDefault="0043467B" w:rsidP="00146F76">
            <w:pPr>
              <w:jc w:val="both"/>
              <w:rPr>
                <w:sz w:val="24"/>
                <w:szCs w:val="24"/>
              </w:rPr>
            </w:pPr>
            <w:r w:rsidRPr="0043467B">
              <w:rPr>
                <w:sz w:val="24"/>
                <w:szCs w:val="24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  <w:tc>
          <w:tcPr>
            <w:tcW w:w="4110" w:type="dxa"/>
          </w:tcPr>
          <w:p w:rsidR="0043467B" w:rsidRPr="005E0E3F" w:rsidRDefault="0043467B" w:rsidP="005E0E3F">
            <w:pPr>
              <w:pStyle w:val="aa"/>
              <w:contextualSpacing/>
              <w:rPr>
                <w:color w:val="000000" w:themeColor="text1"/>
                <w:sz w:val="24"/>
                <w:szCs w:val="24"/>
              </w:rPr>
            </w:pPr>
            <w:r w:rsidRPr="005E0E3F">
              <w:rPr>
                <w:color w:val="000000" w:themeColor="text1"/>
                <w:sz w:val="24"/>
                <w:szCs w:val="24"/>
              </w:rPr>
              <w:t>Выполнение практических работ №1-13</w:t>
            </w:r>
          </w:p>
          <w:p w:rsidR="0043467B" w:rsidRPr="005E0E3F" w:rsidRDefault="0043467B" w:rsidP="005E0E3F">
            <w:pPr>
              <w:pStyle w:val="aa"/>
              <w:contextualSpacing/>
              <w:rPr>
                <w:color w:val="000000" w:themeColor="text1"/>
                <w:sz w:val="24"/>
                <w:szCs w:val="24"/>
              </w:rPr>
            </w:pPr>
            <w:r w:rsidRPr="005E0E3F">
              <w:rPr>
                <w:color w:val="000000" w:themeColor="text1"/>
                <w:sz w:val="24"/>
                <w:szCs w:val="24"/>
              </w:rPr>
              <w:t>Прохождение контрольных процедур</w:t>
            </w:r>
          </w:p>
          <w:p w:rsidR="0043467B" w:rsidRPr="005E0E3F" w:rsidRDefault="0043467B" w:rsidP="005E0E3F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5E0E3F">
              <w:rPr>
                <w:color w:val="000000" w:themeColor="text1"/>
                <w:sz w:val="24"/>
                <w:szCs w:val="24"/>
              </w:rPr>
              <w:t xml:space="preserve"> Выполнение самостоятельных работ по   подготовке конспекта,  выполнению проектов</w:t>
            </w:r>
          </w:p>
        </w:tc>
      </w:tr>
    </w:tbl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7A6" w:rsidRDefault="002A47A6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7A6" w:rsidRDefault="002A47A6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22D" w:rsidRDefault="00B7722D" w:rsidP="00210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7722D" w:rsidSect="00C2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2A" w:rsidRDefault="00AB152A" w:rsidP="000561F6">
      <w:pPr>
        <w:spacing w:after="0" w:line="240" w:lineRule="auto"/>
      </w:pPr>
      <w:r>
        <w:separator/>
      </w:r>
    </w:p>
  </w:endnote>
  <w:endnote w:type="continuationSeparator" w:id="0">
    <w:p w:rsidR="00AB152A" w:rsidRDefault="00AB152A" w:rsidP="0005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D2" w:rsidRDefault="007D7FD2" w:rsidP="00C252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7D7FD2" w:rsidRDefault="007D7FD2" w:rsidP="00C252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D2" w:rsidRDefault="007D7FD2" w:rsidP="00C252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6150">
      <w:rPr>
        <w:rStyle w:val="a7"/>
        <w:noProof/>
      </w:rPr>
      <w:t>12</w:t>
    </w:r>
    <w:r>
      <w:rPr>
        <w:rStyle w:val="a7"/>
      </w:rPr>
      <w:fldChar w:fldCharType="end"/>
    </w:r>
  </w:p>
  <w:p w:rsidR="007D7FD2" w:rsidRDefault="007D7FD2" w:rsidP="00C252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2A" w:rsidRDefault="00AB152A" w:rsidP="000561F6">
      <w:pPr>
        <w:spacing w:after="0" w:line="240" w:lineRule="auto"/>
      </w:pPr>
      <w:r>
        <w:separator/>
      </w:r>
    </w:p>
  </w:footnote>
  <w:footnote w:type="continuationSeparator" w:id="0">
    <w:p w:rsidR="00AB152A" w:rsidRDefault="00AB152A" w:rsidP="00056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463"/>
    <w:multiLevelType w:val="hybridMultilevel"/>
    <w:tmpl w:val="BB60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EF9"/>
    <w:multiLevelType w:val="hybridMultilevel"/>
    <w:tmpl w:val="BFF0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4FFC"/>
    <w:multiLevelType w:val="hybridMultilevel"/>
    <w:tmpl w:val="398AB096"/>
    <w:lvl w:ilvl="0" w:tplc="FD8A25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NewRomanPSM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AF51BD5"/>
    <w:multiLevelType w:val="multilevel"/>
    <w:tmpl w:val="06D80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33D1C"/>
    <w:multiLevelType w:val="hybridMultilevel"/>
    <w:tmpl w:val="A7BA2C72"/>
    <w:lvl w:ilvl="0" w:tplc="0EF04D9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953FB"/>
    <w:multiLevelType w:val="hybridMultilevel"/>
    <w:tmpl w:val="B7CE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52E41"/>
    <w:multiLevelType w:val="hybridMultilevel"/>
    <w:tmpl w:val="45CC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4737A"/>
    <w:multiLevelType w:val="hybridMultilevel"/>
    <w:tmpl w:val="951A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60DBF"/>
    <w:multiLevelType w:val="hybridMultilevel"/>
    <w:tmpl w:val="22D6D322"/>
    <w:lvl w:ilvl="0" w:tplc="1C50A27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1A130C37"/>
    <w:multiLevelType w:val="hybridMultilevel"/>
    <w:tmpl w:val="84B8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70AD7"/>
    <w:multiLevelType w:val="multilevel"/>
    <w:tmpl w:val="19ECC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4A7C56"/>
    <w:multiLevelType w:val="hybridMultilevel"/>
    <w:tmpl w:val="72B2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943B3"/>
    <w:multiLevelType w:val="multilevel"/>
    <w:tmpl w:val="963E4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375E3F85"/>
    <w:multiLevelType w:val="hybridMultilevel"/>
    <w:tmpl w:val="272E5D02"/>
    <w:lvl w:ilvl="0" w:tplc="593608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64ED7"/>
    <w:multiLevelType w:val="multilevel"/>
    <w:tmpl w:val="B426B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D23A31"/>
    <w:multiLevelType w:val="hybridMultilevel"/>
    <w:tmpl w:val="273C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546A4"/>
    <w:multiLevelType w:val="hybridMultilevel"/>
    <w:tmpl w:val="6852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94FF2"/>
    <w:multiLevelType w:val="hybridMultilevel"/>
    <w:tmpl w:val="AE4C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A20A6"/>
    <w:multiLevelType w:val="hybridMultilevel"/>
    <w:tmpl w:val="5266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16168"/>
    <w:multiLevelType w:val="hybridMultilevel"/>
    <w:tmpl w:val="3300D6B2"/>
    <w:lvl w:ilvl="0" w:tplc="8D9058E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>
    <w:nsid w:val="4A4F70A1"/>
    <w:multiLevelType w:val="hybridMultilevel"/>
    <w:tmpl w:val="390A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C7A42"/>
    <w:multiLevelType w:val="multilevel"/>
    <w:tmpl w:val="C1B4D26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4F6B7432"/>
    <w:multiLevelType w:val="hybridMultilevel"/>
    <w:tmpl w:val="38EC1A4A"/>
    <w:lvl w:ilvl="0" w:tplc="0419000F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E4AC6"/>
    <w:multiLevelType w:val="multilevel"/>
    <w:tmpl w:val="8294E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100E73"/>
    <w:multiLevelType w:val="hybridMultilevel"/>
    <w:tmpl w:val="1E1689B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>
    <w:nsid w:val="577E49E7"/>
    <w:multiLevelType w:val="hybridMultilevel"/>
    <w:tmpl w:val="EFDA3A30"/>
    <w:lvl w:ilvl="0" w:tplc="041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59F96394"/>
    <w:multiLevelType w:val="multilevel"/>
    <w:tmpl w:val="FE188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26BCF"/>
    <w:multiLevelType w:val="hybridMultilevel"/>
    <w:tmpl w:val="B82A9784"/>
    <w:lvl w:ilvl="0" w:tplc="DD686DEE">
      <w:start w:val="1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8">
    <w:nsid w:val="5F3B1D05"/>
    <w:multiLevelType w:val="hybridMultilevel"/>
    <w:tmpl w:val="E32234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1C044AE"/>
    <w:multiLevelType w:val="hybridMultilevel"/>
    <w:tmpl w:val="FDF2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349A3"/>
    <w:multiLevelType w:val="hybridMultilevel"/>
    <w:tmpl w:val="825C7DB2"/>
    <w:lvl w:ilvl="0" w:tplc="04190001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1">
    <w:nsid w:val="6F1A77C8"/>
    <w:multiLevelType w:val="hybridMultilevel"/>
    <w:tmpl w:val="C86A1E9E"/>
    <w:lvl w:ilvl="0" w:tplc="041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2">
    <w:nsid w:val="71C3215C"/>
    <w:multiLevelType w:val="hybridMultilevel"/>
    <w:tmpl w:val="9AB8092E"/>
    <w:lvl w:ilvl="0" w:tplc="74C06DEE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64757"/>
    <w:multiLevelType w:val="hybridMultilevel"/>
    <w:tmpl w:val="FD30C97C"/>
    <w:lvl w:ilvl="0" w:tplc="2BB2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19"/>
  </w:num>
  <w:num w:numId="7">
    <w:abstractNumId w:val="11"/>
  </w:num>
  <w:num w:numId="8">
    <w:abstractNumId w:val="8"/>
  </w:num>
  <w:num w:numId="9">
    <w:abstractNumId w:val="32"/>
  </w:num>
  <w:num w:numId="10">
    <w:abstractNumId w:val="28"/>
  </w:num>
  <w:num w:numId="11">
    <w:abstractNumId w:val="15"/>
  </w:num>
  <w:num w:numId="12">
    <w:abstractNumId w:val="31"/>
  </w:num>
  <w:num w:numId="13">
    <w:abstractNumId w:val="25"/>
  </w:num>
  <w:num w:numId="14">
    <w:abstractNumId w:val="24"/>
  </w:num>
  <w:num w:numId="15">
    <w:abstractNumId w:val="9"/>
  </w:num>
  <w:num w:numId="16">
    <w:abstractNumId w:val="20"/>
  </w:num>
  <w:num w:numId="17">
    <w:abstractNumId w:val="0"/>
  </w:num>
  <w:num w:numId="18">
    <w:abstractNumId w:val="30"/>
  </w:num>
  <w:num w:numId="19">
    <w:abstractNumId w:val="29"/>
  </w:num>
  <w:num w:numId="20">
    <w:abstractNumId w:val="18"/>
  </w:num>
  <w:num w:numId="21">
    <w:abstractNumId w:val="5"/>
  </w:num>
  <w:num w:numId="22">
    <w:abstractNumId w:val="27"/>
  </w:num>
  <w:num w:numId="23">
    <w:abstractNumId w:val="22"/>
  </w:num>
  <w:num w:numId="24">
    <w:abstractNumId w:val="16"/>
  </w:num>
  <w:num w:numId="25">
    <w:abstractNumId w:val="21"/>
  </w:num>
  <w:num w:numId="26">
    <w:abstractNumId w:val="33"/>
  </w:num>
  <w:num w:numId="27">
    <w:abstractNumId w:val="12"/>
  </w:num>
  <w:num w:numId="28">
    <w:abstractNumId w:val="7"/>
  </w:num>
  <w:num w:numId="29">
    <w:abstractNumId w:val="13"/>
  </w:num>
  <w:num w:numId="30">
    <w:abstractNumId w:val="14"/>
  </w:num>
  <w:num w:numId="31">
    <w:abstractNumId w:val="17"/>
  </w:num>
  <w:num w:numId="32">
    <w:abstractNumId w:val="3"/>
  </w:num>
  <w:num w:numId="33">
    <w:abstractNumId w:val="26"/>
  </w:num>
  <w:num w:numId="34">
    <w:abstractNumId w:val="2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3D4"/>
    <w:rsid w:val="00016938"/>
    <w:rsid w:val="00041B53"/>
    <w:rsid w:val="000561F6"/>
    <w:rsid w:val="000C1253"/>
    <w:rsid w:val="000F4DC5"/>
    <w:rsid w:val="00117AED"/>
    <w:rsid w:val="00146F76"/>
    <w:rsid w:val="00182B5B"/>
    <w:rsid w:val="001B4D62"/>
    <w:rsid w:val="001F692F"/>
    <w:rsid w:val="002103D4"/>
    <w:rsid w:val="00217AFA"/>
    <w:rsid w:val="002913F8"/>
    <w:rsid w:val="00297FFD"/>
    <w:rsid w:val="002A47A6"/>
    <w:rsid w:val="002E6150"/>
    <w:rsid w:val="003E38A2"/>
    <w:rsid w:val="0043467B"/>
    <w:rsid w:val="004B4B6F"/>
    <w:rsid w:val="004D6472"/>
    <w:rsid w:val="00595DF3"/>
    <w:rsid w:val="005C3861"/>
    <w:rsid w:val="005E0E3F"/>
    <w:rsid w:val="005F38EA"/>
    <w:rsid w:val="006060FC"/>
    <w:rsid w:val="0065180E"/>
    <w:rsid w:val="006F5293"/>
    <w:rsid w:val="006F5B0E"/>
    <w:rsid w:val="007B259B"/>
    <w:rsid w:val="007D7FD2"/>
    <w:rsid w:val="007E1194"/>
    <w:rsid w:val="007E34FD"/>
    <w:rsid w:val="007F3FD3"/>
    <w:rsid w:val="0090195E"/>
    <w:rsid w:val="00AB152A"/>
    <w:rsid w:val="00AC248E"/>
    <w:rsid w:val="00AF018A"/>
    <w:rsid w:val="00B4552F"/>
    <w:rsid w:val="00B7722D"/>
    <w:rsid w:val="00BC2A67"/>
    <w:rsid w:val="00BF3A63"/>
    <w:rsid w:val="00C00F78"/>
    <w:rsid w:val="00C252BA"/>
    <w:rsid w:val="00CB0745"/>
    <w:rsid w:val="00CE3D6C"/>
    <w:rsid w:val="00D449D2"/>
    <w:rsid w:val="00D450B8"/>
    <w:rsid w:val="00D729F4"/>
    <w:rsid w:val="00DE6928"/>
    <w:rsid w:val="00EA033C"/>
    <w:rsid w:val="00EA136E"/>
    <w:rsid w:val="00F37AD7"/>
    <w:rsid w:val="00F5741D"/>
    <w:rsid w:val="00F6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D4"/>
  </w:style>
  <w:style w:type="paragraph" w:styleId="1">
    <w:name w:val="heading 1"/>
    <w:basedOn w:val="a"/>
    <w:next w:val="a"/>
    <w:link w:val="10"/>
    <w:qFormat/>
    <w:rsid w:val="002103D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2103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10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103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10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103D4"/>
  </w:style>
  <w:style w:type="table" w:styleId="a8">
    <w:name w:val="Table Grid"/>
    <w:basedOn w:val="a1"/>
    <w:uiPriority w:val="59"/>
    <w:rsid w:val="0021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03D4"/>
    <w:pPr>
      <w:ind w:left="720"/>
      <w:contextualSpacing/>
    </w:pPr>
  </w:style>
  <w:style w:type="paragraph" w:styleId="aa">
    <w:name w:val="No Spacing"/>
    <w:link w:val="ab"/>
    <w:uiPriority w:val="1"/>
    <w:qFormat/>
    <w:rsid w:val="002103D4"/>
    <w:pPr>
      <w:spacing w:after="0" w:line="240" w:lineRule="auto"/>
    </w:pPr>
  </w:style>
  <w:style w:type="character" w:styleId="ac">
    <w:name w:val="Hyperlink"/>
    <w:basedOn w:val="a0"/>
    <w:rsid w:val="002103D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103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03D4"/>
  </w:style>
  <w:style w:type="paragraph" w:styleId="21">
    <w:name w:val="List 2"/>
    <w:basedOn w:val="a"/>
    <w:rsid w:val="002103D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3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2103D4"/>
    <w:rPr>
      <w:b/>
      <w:bCs/>
    </w:rPr>
  </w:style>
  <w:style w:type="character" w:customStyle="1" w:styleId="ae">
    <w:name w:val="Текст сноски Знак"/>
    <w:basedOn w:val="a0"/>
    <w:link w:val="af"/>
    <w:semiHidden/>
    <w:rsid w:val="002103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f"/>
    <w:uiPriority w:val="99"/>
    <w:semiHidden/>
    <w:rsid w:val="002103D4"/>
    <w:rPr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21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103D4"/>
  </w:style>
  <w:style w:type="character" w:customStyle="1" w:styleId="ab">
    <w:name w:val="Без интервала Знак"/>
    <w:link w:val="aa"/>
    <w:uiPriority w:val="1"/>
    <w:rsid w:val="00CE3D6C"/>
  </w:style>
  <w:style w:type="paragraph" w:customStyle="1" w:styleId="12">
    <w:name w:val="Без интервала1"/>
    <w:rsid w:val="00C252BA"/>
    <w:pPr>
      <w:suppressAutoHyphens/>
      <w:spacing w:after="0" w:line="100" w:lineRule="atLeast"/>
    </w:pPr>
    <w:rPr>
      <w:rFonts w:ascii="Calibri" w:eastAsia="SimSun" w:hAnsi="Calibri" w:cs="font294"/>
      <w:kern w:val="1"/>
      <w:lang w:eastAsia="ar-SA"/>
    </w:rPr>
  </w:style>
  <w:style w:type="character" w:customStyle="1" w:styleId="24">
    <w:name w:val="Основной текст (2) + Не полужирный"/>
    <w:basedOn w:val="a0"/>
    <w:uiPriority w:val="99"/>
    <w:rsid w:val="00C252BA"/>
    <w:rPr>
      <w:rFonts w:cs="Times New Roman"/>
      <w:b/>
      <w:bCs/>
      <w:sz w:val="23"/>
      <w:szCs w:val="23"/>
      <w:lang w:bidi="ar-SA"/>
    </w:rPr>
  </w:style>
  <w:style w:type="character" w:customStyle="1" w:styleId="af2">
    <w:name w:val="Основной текст_"/>
    <w:basedOn w:val="a0"/>
    <w:link w:val="3"/>
    <w:rsid w:val="00CB0745"/>
    <w:rPr>
      <w:rFonts w:ascii="Times New Roman" w:hAnsi="Times New Roman" w:cs="Times New Roman"/>
      <w:sz w:val="23"/>
      <w:szCs w:val="23"/>
      <w:u w:val="none"/>
    </w:rPr>
  </w:style>
  <w:style w:type="character" w:customStyle="1" w:styleId="11pt1">
    <w:name w:val="Основной текст + 11 pt1"/>
    <w:aliases w:val="Не полужирный"/>
    <w:basedOn w:val="af2"/>
    <w:uiPriority w:val="99"/>
    <w:rsid w:val="001F692F"/>
    <w:rPr>
      <w:sz w:val="22"/>
      <w:szCs w:val="22"/>
    </w:rPr>
  </w:style>
  <w:style w:type="character" w:customStyle="1" w:styleId="112">
    <w:name w:val="Основной текст + 112"/>
    <w:aliases w:val="5 pt2"/>
    <w:basedOn w:val="af2"/>
    <w:uiPriority w:val="99"/>
    <w:rsid w:val="0043467B"/>
  </w:style>
  <w:style w:type="paragraph" w:customStyle="1" w:styleId="ConsPlusNormal">
    <w:name w:val="ConsPlusNormal"/>
    <w:rsid w:val="00146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DE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DE6928"/>
    <w:rPr>
      <w:i/>
      <w:iCs/>
    </w:rPr>
  </w:style>
  <w:style w:type="paragraph" w:customStyle="1" w:styleId="3">
    <w:name w:val="Основной текст3"/>
    <w:basedOn w:val="a"/>
    <w:link w:val="af2"/>
    <w:rsid w:val="004B4B6F"/>
    <w:pPr>
      <w:widowControl w:val="0"/>
      <w:shd w:val="clear" w:color="auto" w:fill="FFFFFF"/>
      <w:spacing w:after="660" w:line="322" w:lineRule="exact"/>
    </w:pPr>
    <w:rPr>
      <w:rFonts w:ascii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rsid w:val="00F5741D"/>
    <w:pPr>
      <w:widowControl w:val="0"/>
      <w:spacing w:after="0" w:line="240" w:lineRule="auto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ofspo.ru/books/116267" TargetMode="External"/><Relationship Id="rId18" Type="http://schemas.openxmlformats.org/officeDocument/2006/relationships/hyperlink" Target="http://www.minfin.ru/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100393" TargetMode="External"/><Relationship Id="rId17" Type="http://schemas.openxmlformats.org/officeDocument/2006/relationships/hyperlink" Target="https://urait.ru/bcode/474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4625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1066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4176" TargetMode="External"/><Relationship Id="rId10" Type="http://schemas.openxmlformats.org/officeDocument/2006/relationships/hyperlink" Target="https://doi.org/10.23682/101616" TargetMode="External"/><Relationship Id="rId19" Type="http://schemas.openxmlformats.org/officeDocument/2006/relationships/hyperlink" Target="http://www.zakonrf.info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9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C2721-E88F-4D61-8563-28EE74A8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Валера</cp:lastModifiedBy>
  <cp:revision>14</cp:revision>
  <dcterms:created xsi:type="dcterms:W3CDTF">2006-03-26T22:21:00Z</dcterms:created>
  <dcterms:modified xsi:type="dcterms:W3CDTF">2023-02-09T16:01:00Z</dcterms:modified>
</cp:coreProperties>
</file>