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55" w:rsidRDefault="00136055" w:rsidP="001360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FAD">
        <w:rPr>
          <w:rFonts w:ascii="Times New Roman" w:hAnsi="Times New Roman" w:cs="Times New Roman"/>
          <w:b/>
          <w:sz w:val="28"/>
          <w:szCs w:val="28"/>
        </w:rPr>
        <w:t>«</w:t>
      </w:r>
      <w:r w:rsidR="004B7D2D">
        <w:rPr>
          <w:rFonts w:ascii="Times New Roman" w:hAnsi="Times New Roman" w:cs="Times New Roman"/>
          <w:b/>
          <w:sz w:val="28"/>
          <w:szCs w:val="28"/>
        </w:rPr>
        <w:t>ЭПИЛЕПСИЯ</w:t>
      </w:r>
      <w:r w:rsidR="00201D1D">
        <w:rPr>
          <w:rFonts w:ascii="Times New Roman" w:hAnsi="Times New Roman" w:cs="Times New Roman"/>
          <w:b/>
          <w:sz w:val="28"/>
          <w:szCs w:val="28"/>
        </w:rPr>
        <w:t>: СИМПТОМЫ, ДИАГНОСТИКА И ЛЕЧЕНИЕ</w:t>
      </w:r>
      <w:r w:rsidRPr="00723FAD">
        <w:rPr>
          <w:rFonts w:ascii="Times New Roman" w:hAnsi="Times New Roman" w:cs="Times New Roman"/>
          <w:b/>
          <w:sz w:val="28"/>
          <w:szCs w:val="28"/>
        </w:rPr>
        <w:t>»</w:t>
      </w:r>
    </w:p>
    <w:p w:rsidR="00136055" w:rsidRDefault="00136055" w:rsidP="0013605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Автор: </w:t>
      </w:r>
      <w:r w:rsidRPr="00CC7064">
        <w:rPr>
          <w:rFonts w:ascii="Times New Roman" w:hAnsi="Times New Roman" w:cs="Times New Roman"/>
          <w:b/>
          <w:i/>
          <w:sz w:val="24"/>
          <w:szCs w:val="24"/>
        </w:rPr>
        <w:t>Перфильева Анна Владимировна,</w:t>
      </w:r>
    </w:p>
    <w:p w:rsidR="00136055" w:rsidRPr="00CC7064" w:rsidRDefault="00136055" w:rsidP="0013605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студентка краевого государственного бюджетного профессионального образовательного учреждения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Ачинский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медицинский техникум»</w:t>
      </w:r>
    </w:p>
    <w:p w:rsidR="00136055" w:rsidRPr="00CC7064" w:rsidRDefault="00136055" w:rsidP="0013605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C7064">
        <w:rPr>
          <w:rFonts w:ascii="Times New Roman" w:hAnsi="Times New Roman" w:cs="Times New Roman"/>
          <w:b/>
          <w:i/>
          <w:sz w:val="24"/>
          <w:szCs w:val="24"/>
        </w:rPr>
        <w:t>Руководитель: Масловская Елена Сергеевна</w:t>
      </w:r>
      <w:r>
        <w:rPr>
          <w:rFonts w:ascii="Times New Roman" w:hAnsi="Times New Roman" w:cs="Times New Roman"/>
          <w:b/>
          <w:i/>
          <w:sz w:val="24"/>
          <w:szCs w:val="24"/>
        </w:rPr>
        <w:t>, преподаватель</w:t>
      </w:r>
    </w:p>
    <w:p w:rsidR="00136055" w:rsidRPr="004B7D2D" w:rsidRDefault="00136055" w:rsidP="00DC7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290A" w:rsidRDefault="00EB290A" w:rsidP="004B7D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90A">
        <w:rPr>
          <w:rFonts w:ascii="Times New Roman" w:hAnsi="Times New Roman" w:cs="Times New Roman"/>
          <w:b/>
          <w:sz w:val="24"/>
          <w:szCs w:val="24"/>
        </w:rPr>
        <w:t xml:space="preserve">Эпилепсия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B290A">
        <w:rPr>
          <w:rFonts w:ascii="Times New Roman" w:hAnsi="Times New Roman" w:cs="Times New Roman"/>
          <w:sz w:val="24"/>
          <w:szCs w:val="24"/>
        </w:rPr>
        <w:t xml:space="preserve"> состояние, характеризующееся повторными (более двух) эпилептическими приступами, не спровоцированными какими-либо немедленно определяемыми причинами. </w:t>
      </w:r>
    </w:p>
    <w:p w:rsidR="004B7D2D" w:rsidRDefault="004B7D2D" w:rsidP="004B7D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D">
        <w:rPr>
          <w:rFonts w:ascii="Times New Roman" w:hAnsi="Times New Roman" w:cs="Times New Roman"/>
          <w:sz w:val="24"/>
          <w:szCs w:val="24"/>
          <w:u w:val="single"/>
        </w:rPr>
        <w:t>Эпилепсия</w:t>
      </w:r>
      <w:r w:rsidRPr="004B7D2D">
        <w:rPr>
          <w:rFonts w:ascii="Times New Roman" w:hAnsi="Times New Roman" w:cs="Times New Roman"/>
          <w:sz w:val="24"/>
          <w:szCs w:val="24"/>
        </w:rPr>
        <w:t xml:space="preserve"> – заболевание головного мозга, определяемая любым из следующих условий: </w:t>
      </w:r>
    </w:p>
    <w:p w:rsidR="004B7D2D" w:rsidRDefault="004B7D2D" w:rsidP="004B7D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D">
        <w:rPr>
          <w:rFonts w:ascii="Times New Roman" w:hAnsi="Times New Roman" w:cs="Times New Roman"/>
          <w:sz w:val="24"/>
          <w:szCs w:val="24"/>
        </w:rPr>
        <w:t>1) по</w:t>
      </w:r>
      <w:r w:rsidR="008D7559">
        <w:rPr>
          <w:rFonts w:ascii="Times New Roman" w:hAnsi="Times New Roman" w:cs="Times New Roman"/>
          <w:sz w:val="24"/>
          <w:szCs w:val="24"/>
        </w:rPr>
        <w:t xml:space="preserve"> </w:t>
      </w:r>
      <w:r w:rsidRPr="004B7D2D">
        <w:rPr>
          <w:rFonts w:ascii="Times New Roman" w:hAnsi="Times New Roman" w:cs="Times New Roman"/>
          <w:sz w:val="24"/>
          <w:szCs w:val="24"/>
        </w:rPr>
        <w:t xml:space="preserve">крайней мере, два неспровоцированных (или рефлекторных) приступа, с интервалом &gt; 24 ч; </w:t>
      </w:r>
    </w:p>
    <w:p w:rsidR="004B7D2D" w:rsidRDefault="004B7D2D" w:rsidP="004B7D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D2D">
        <w:rPr>
          <w:rFonts w:ascii="Times New Roman" w:hAnsi="Times New Roman" w:cs="Times New Roman"/>
          <w:sz w:val="24"/>
          <w:szCs w:val="24"/>
        </w:rPr>
        <w:t xml:space="preserve">2) один неспровоцированный (или рефлекторный) приступ и вероятность повторения приступов, близкая к общему риску рецидива (≥ 60%) после двух спонтанных приступов в последующие 10 лет; </w:t>
      </w:r>
      <w:proofErr w:type="gramEnd"/>
    </w:p>
    <w:p w:rsidR="004B7D2D" w:rsidRDefault="004B7D2D" w:rsidP="004B7D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D">
        <w:rPr>
          <w:rFonts w:ascii="Times New Roman" w:hAnsi="Times New Roman" w:cs="Times New Roman"/>
          <w:sz w:val="24"/>
          <w:szCs w:val="24"/>
        </w:rPr>
        <w:t>3) диагноз эпилептического синдрома, (≥ 60% - следует трактовать как высокую вероятность рецидива)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7D2D" w:rsidRPr="00D4351D" w:rsidRDefault="004B7D2D" w:rsidP="004B7D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D">
        <w:rPr>
          <w:rFonts w:ascii="Times New Roman" w:hAnsi="Times New Roman" w:cs="Times New Roman"/>
          <w:sz w:val="24"/>
          <w:szCs w:val="24"/>
        </w:rPr>
        <w:t>Эпилептический статус – состояние пролонгированного приступа или повторяющихся приступов, в интервалах между которыми состояние больного не возвращается к исходному.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D2D" w:rsidRPr="004B7D2D" w:rsidRDefault="004B7D2D" w:rsidP="004B7D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D">
        <w:rPr>
          <w:rFonts w:ascii="Times New Roman" w:hAnsi="Times New Roman" w:cs="Times New Roman"/>
          <w:sz w:val="24"/>
          <w:szCs w:val="24"/>
        </w:rPr>
        <w:t>Эпилептический приступ представляет собой временное нарушение сознания, сопровождающееся двигательными, чувствительными, вегетативными, психическими нарушениями.</w:t>
      </w:r>
    </w:p>
    <w:p w:rsidR="004B7D2D" w:rsidRPr="004B7D2D" w:rsidRDefault="004B7D2D" w:rsidP="004B7D2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D2D">
        <w:rPr>
          <w:rFonts w:ascii="Times New Roman" w:hAnsi="Times New Roman" w:cs="Times New Roman"/>
          <w:b/>
          <w:sz w:val="24"/>
          <w:szCs w:val="24"/>
        </w:rPr>
        <w:t>Этиология</w:t>
      </w:r>
    </w:p>
    <w:p w:rsidR="004B7D2D" w:rsidRPr="004B7D2D" w:rsidRDefault="004B7D2D" w:rsidP="004B7D2D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D">
        <w:rPr>
          <w:rFonts w:ascii="Times New Roman" w:hAnsi="Times New Roman" w:cs="Times New Roman"/>
          <w:sz w:val="24"/>
          <w:szCs w:val="24"/>
        </w:rPr>
        <w:t>Генетическая предрасположенность.</w:t>
      </w:r>
    </w:p>
    <w:p w:rsidR="004B7D2D" w:rsidRPr="004B7D2D" w:rsidRDefault="004B7D2D" w:rsidP="004B7D2D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D">
        <w:rPr>
          <w:rFonts w:ascii="Times New Roman" w:hAnsi="Times New Roman" w:cs="Times New Roman"/>
          <w:sz w:val="24"/>
          <w:szCs w:val="24"/>
        </w:rPr>
        <w:t>Травмы, включая ЧМТ.</w:t>
      </w:r>
    </w:p>
    <w:p w:rsidR="004B7D2D" w:rsidRPr="004B7D2D" w:rsidRDefault="004B7D2D" w:rsidP="004B7D2D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D">
        <w:rPr>
          <w:rFonts w:ascii="Times New Roman" w:hAnsi="Times New Roman" w:cs="Times New Roman"/>
          <w:sz w:val="24"/>
          <w:szCs w:val="24"/>
        </w:rPr>
        <w:t>Гипоксия или травма в родах, недоношенность.</w:t>
      </w:r>
    </w:p>
    <w:p w:rsidR="004B7D2D" w:rsidRPr="004B7D2D" w:rsidRDefault="004B7D2D" w:rsidP="004B7D2D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D">
        <w:rPr>
          <w:rFonts w:ascii="Times New Roman" w:hAnsi="Times New Roman" w:cs="Times New Roman"/>
          <w:sz w:val="24"/>
          <w:szCs w:val="24"/>
        </w:rPr>
        <w:t>ОМНК.</w:t>
      </w:r>
    </w:p>
    <w:p w:rsidR="004B7D2D" w:rsidRPr="004B7D2D" w:rsidRDefault="004B7D2D" w:rsidP="004B7D2D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D">
        <w:rPr>
          <w:rFonts w:ascii="Times New Roman" w:hAnsi="Times New Roman" w:cs="Times New Roman"/>
          <w:sz w:val="24"/>
          <w:szCs w:val="24"/>
        </w:rPr>
        <w:t>Новообразования головного мозга.</w:t>
      </w:r>
    </w:p>
    <w:p w:rsidR="004B7D2D" w:rsidRPr="004B7D2D" w:rsidRDefault="004B7D2D" w:rsidP="004B7D2D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D">
        <w:rPr>
          <w:rFonts w:ascii="Times New Roman" w:hAnsi="Times New Roman" w:cs="Times New Roman"/>
          <w:sz w:val="24"/>
          <w:szCs w:val="24"/>
        </w:rPr>
        <w:t xml:space="preserve">Малярия, </w:t>
      </w:r>
      <w:proofErr w:type="spellStart"/>
      <w:r w:rsidRPr="004B7D2D">
        <w:rPr>
          <w:rFonts w:ascii="Times New Roman" w:hAnsi="Times New Roman" w:cs="Times New Roman"/>
          <w:sz w:val="24"/>
          <w:szCs w:val="24"/>
        </w:rPr>
        <w:t>нейроцистицеркоз</w:t>
      </w:r>
      <w:proofErr w:type="spellEnd"/>
      <w:r w:rsidRPr="004B7D2D">
        <w:rPr>
          <w:rFonts w:ascii="Times New Roman" w:hAnsi="Times New Roman" w:cs="Times New Roman"/>
          <w:sz w:val="24"/>
          <w:szCs w:val="24"/>
        </w:rPr>
        <w:t>, менингит, энцефалит.</w:t>
      </w:r>
    </w:p>
    <w:p w:rsidR="004B7D2D" w:rsidRPr="004B7D2D" w:rsidRDefault="004B7D2D" w:rsidP="004B7D2D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D">
        <w:rPr>
          <w:rFonts w:ascii="Times New Roman" w:hAnsi="Times New Roman" w:cs="Times New Roman"/>
          <w:sz w:val="24"/>
          <w:szCs w:val="24"/>
        </w:rPr>
        <w:t>Асфиксия различного генеза (закупорка инородным телом, утопление, повешение).</w:t>
      </w:r>
    </w:p>
    <w:p w:rsidR="004B7D2D" w:rsidRPr="004B7D2D" w:rsidRDefault="004B7D2D" w:rsidP="004B7D2D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D">
        <w:rPr>
          <w:rFonts w:ascii="Times New Roman" w:hAnsi="Times New Roman" w:cs="Times New Roman"/>
          <w:sz w:val="24"/>
          <w:szCs w:val="24"/>
        </w:rPr>
        <w:t>Алкоголизм.</w:t>
      </w:r>
    </w:p>
    <w:p w:rsidR="004B7D2D" w:rsidRPr="004B7D2D" w:rsidRDefault="004B7D2D" w:rsidP="004B7D2D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D">
        <w:rPr>
          <w:rFonts w:ascii="Times New Roman" w:hAnsi="Times New Roman" w:cs="Times New Roman"/>
          <w:sz w:val="24"/>
          <w:szCs w:val="24"/>
        </w:rPr>
        <w:t>Наркомания.</w:t>
      </w:r>
    </w:p>
    <w:p w:rsidR="004B7D2D" w:rsidRPr="004B7D2D" w:rsidRDefault="004B7D2D" w:rsidP="004B7D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D2D">
        <w:rPr>
          <w:rFonts w:ascii="Times New Roman" w:hAnsi="Times New Roman" w:cs="Times New Roman"/>
          <w:sz w:val="24"/>
          <w:szCs w:val="24"/>
        </w:rPr>
        <w:lastRenderedPageBreak/>
        <w:t>Приступы провоцируются зрительными стимулами (мигающий свет, мелькание), музыкой с усиленным ритмом, напряженной мыслительной деятельностью, определенными едой или движениями, телесными ощущениями, чтением, горячей или холодной водой, резкими звуками, интоксикацией, лихорадкой (</w:t>
      </w:r>
      <w:proofErr w:type="spellStart"/>
      <w:r w:rsidRPr="004B7D2D">
        <w:rPr>
          <w:rFonts w:ascii="Times New Roman" w:hAnsi="Times New Roman" w:cs="Times New Roman"/>
          <w:sz w:val="24"/>
          <w:szCs w:val="24"/>
        </w:rPr>
        <w:t>фебрильные</w:t>
      </w:r>
      <w:proofErr w:type="spellEnd"/>
      <w:r w:rsidRPr="004B7D2D">
        <w:rPr>
          <w:rFonts w:ascii="Times New Roman" w:hAnsi="Times New Roman" w:cs="Times New Roman"/>
          <w:sz w:val="24"/>
          <w:szCs w:val="24"/>
        </w:rPr>
        <w:t xml:space="preserve"> судороги).</w:t>
      </w:r>
      <w:proofErr w:type="gramEnd"/>
      <w:r w:rsidRPr="004B7D2D">
        <w:rPr>
          <w:rFonts w:ascii="Times New Roman" w:hAnsi="Times New Roman" w:cs="Times New Roman"/>
          <w:sz w:val="24"/>
          <w:szCs w:val="24"/>
        </w:rPr>
        <w:t xml:space="preserve"> Однако во многих случаях для развития приступа триггер не требуется.</w:t>
      </w:r>
    </w:p>
    <w:p w:rsidR="004B7D2D" w:rsidRPr="004B7D2D" w:rsidRDefault="004B7D2D" w:rsidP="004B7D2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D2D">
        <w:rPr>
          <w:rFonts w:ascii="Times New Roman" w:hAnsi="Times New Roman" w:cs="Times New Roman"/>
          <w:b/>
          <w:sz w:val="24"/>
          <w:szCs w:val="24"/>
        </w:rPr>
        <w:t>Классификация</w:t>
      </w:r>
    </w:p>
    <w:p w:rsidR="004B7D2D" w:rsidRPr="004B7D2D" w:rsidRDefault="004B7D2D" w:rsidP="004B7D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D">
        <w:rPr>
          <w:rFonts w:ascii="Times New Roman" w:hAnsi="Times New Roman" w:cs="Times New Roman"/>
          <w:sz w:val="24"/>
          <w:szCs w:val="24"/>
        </w:rPr>
        <w:t>В зависимости от локализации очага:</w:t>
      </w:r>
    </w:p>
    <w:p w:rsidR="004B7D2D" w:rsidRPr="004B7D2D" w:rsidRDefault="004B7D2D" w:rsidP="004B7D2D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D2D">
        <w:rPr>
          <w:rFonts w:ascii="Times New Roman" w:hAnsi="Times New Roman" w:cs="Times New Roman"/>
          <w:sz w:val="24"/>
          <w:szCs w:val="24"/>
        </w:rPr>
        <w:t>фокальными</w:t>
      </w:r>
      <w:proofErr w:type="gramEnd"/>
      <w:r w:rsidRPr="004B7D2D">
        <w:rPr>
          <w:rFonts w:ascii="Times New Roman" w:hAnsi="Times New Roman" w:cs="Times New Roman"/>
          <w:sz w:val="24"/>
          <w:szCs w:val="24"/>
        </w:rPr>
        <w:t xml:space="preserve"> (очаг в одном полушарии) </w:t>
      </w:r>
    </w:p>
    <w:p w:rsidR="004B7D2D" w:rsidRPr="004B7D2D" w:rsidRDefault="004B7D2D" w:rsidP="004B7D2D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D2D">
        <w:rPr>
          <w:rFonts w:ascii="Times New Roman" w:hAnsi="Times New Roman" w:cs="Times New Roman"/>
          <w:sz w:val="24"/>
          <w:szCs w:val="24"/>
        </w:rPr>
        <w:t>генерализованными</w:t>
      </w:r>
      <w:proofErr w:type="spellEnd"/>
      <w:r w:rsidRPr="004B7D2D">
        <w:rPr>
          <w:rFonts w:ascii="Times New Roman" w:hAnsi="Times New Roman" w:cs="Times New Roman"/>
          <w:sz w:val="24"/>
          <w:szCs w:val="24"/>
        </w:rPr>
        <w:t xml:space="preserve"> (распространение патологического возбуждения по нескольким структурам головного мозга). </w:t>
      </w:r>
    </w:p>
    <w:p w:rsidR="004B7D2D" w:rsidRPr="004B7D2D" w:rsidRDefault="004B7D2D" w:rsidP="004B7D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D">
        <w:rPr>
          <w:rFonts w:ascii="Times New Roman" w:hAnsi="Times New Roman" w:cs="Times New Roman"/>
          <w:sz w:val="24"/>
          <w:szCs w:val="24"/>
        </w:rPr>
        <w:t>Судорожные приступы эпилепсии могут быть:</w:t>
      </w:r>
    </w:p>
    <w:p w:rsidR="004B7D2D" w:rsidRPr="004B7D2D" w:rsidRDefault="004B7D2D" w:rsidP="004B7D2D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D2D">
        <w:rPr>
          <w:rFonts w:ascii="Times New Roman" w:hAnsi="Times New Roman" w:cs="Times New Roman"/>
          <w:sz w:val="24"/>
          <w:szCs w:val="24"/>
        </w:rPr>
        <w:t>парциальными</w:t>
      </w:r>
      <w:proofErr w:type="gramEnd"/>
      <w:r w:rsidRPr="004B7D2D">
        <w:rPr>
          <w:rFonts w:ascii="Times New Roman" w:hAnsi="Times New Roman" w:cs="Times New Roman"/>
          <w:sz w:val="24"/>
          <w:szCs w:val="24"/>
        </w:rPr>
        <w:t xml:space="preserve"> (судорожные подергивания части тела) </w:t>
      </w:r>
    </w:p>
    <w:p w:rsidR="004B7D2D" w:rsidRPr="004B7D2D" w:rsidRDefault="004B7D2D" w:rsidP="004B7D2D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D2D">
        <w:rPr>
          <w:rFonts w:ascii="Times New Roman" w:hAnsi="Times New Roman" w:cs="Times New Roman"/>
          <w:sz w:val="24"/>
          <w:szCs w:val="24"/>
        </w:rPr>
        <w:t>генерализованные</w:t>
      </w:r>
      <w:proofErr w:type="spellEnd"/>
      <w:r w:rsidRPr="004B7D2D">
        <w:rPr>
          <w:rFonts w:ascii="Times New Roman" w:hAnsi="Times New Roman" w:cs="Times New Roman"/>
          <w:sz w:val="24"/>
          <w:szCs w:val="24"/>
        </w:rPr>
        <w:t xml:space="preserve"> (общий судорожный приступ).</w:t>
      </w:r>
    </w:p>
    <w:p w:rsidR="004B7D2D" w:rsidRPr="004B7D2D" w:rsidRDefault="004B7D2D" w:rsidP="004B7D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D">
        <w:rPr>
          <w:rFonts w:ascii="Times New Roman" w:hAnsi="Times New Roman" w:cs="Times New Roman"/>
          <w:sz w:val="24"/>
          <w:szCs w:val="24"/>
        </w:rPr>
        <w:t xml:space="preserve">Различают несколько проявлений эпилепсии: </w:t>
      </w:r>
    </w:p>
    <w:p w:rsidR="004B7D2D" w:rsidRPr="004B7D2D" w:rsidRDefault="004B7D2D" w:rsidP="004B7D2D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D2D">
        <w:rPr>
          <w:rFonts w:ascii="Times New Roman" w:hAnsi="Times New Roman" w:cs="Times New Roman"/>
          <w:sz w:val="24"/>
          <w:szCs w:val="24"/>
        </w:rPr>
        <w:t>идиопатическую</w:t>
      </w:r>
      <w:proofErr w:type="spellEnd"/>
      <w:r w:rsidRPr="004B7D2D">
        <w:rPr>
          <w:rFonts w:ascii="Times New Roman" w:hAnsi="Times New Roman" w:cs="Times New Roman"/>
          <w:sz w:val="24"/>
          <w:szCs w:val="24"/>
        </w:rPr>
        <w:t xml:space="preserve"> эпилепсию, при которой различного типа припадки — основное и главное проявление заболевания, </w:t>
      </w:r>
    </w:p>
    <w:p w:rsidR="004B7D2D" w:rsidRPr="004B7D2D" w:rsidRDefault="004B7D2D" w:rsidP="004B7D2D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D">
        <w:rPr>
          <w:rFonts w:ascii="Times New Roman" w:hAnsi="Times New Roman" w:cs="Times New Roman"/>
          <w:sz w:val="24"/>
          <w:szCs w:val="24"/>
        </w:rPr>
        <w:t>эпилептический синдром, когда припадки являются одним из симптомов другого заболевания.</w:t>
      </w:r>
    </w:p>
    <w:p w:rsidR="004B7D2D" w:rsidRPr="004B7D2D" w:rsidRDefault="004B7D2D" w:rsidP="004B7D2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D2D">
        <w:rPr>
          <w:rFonts w:ascii="Times New Roman" w:hAnsi="Times New Roman" w:cs="Times New Roman"/>
          <w:b/>
          <w:sz w:val="24"/>
          <w:szCs w:val="24"/>
        </w:rPr>
        <w:t>Клинические симптомы</w:t>
      </w:r>
    </w:p>
    <w:p w:rsidR="004B7D2D" w:rsidRPr="004B7D2D" w:rsidRDefault="004B7D2D" w:rsidP="004B7D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D">
        <w:rPr>
          <w:rFonts w:ascii="Times New Roman" w:hAnsi="Times New Roman" w:cs="Times New Roman"/>
          <w:sz w:val="24"/>
          <w:szCs w:val="24"/>
        </w:rPr>
        <w:t xml:space="preserve">В клинической картине эпилепсии выделяют три периода: </w:t>
      </w:r>
    </w:p>
    <w:p w:rsidR="004B7D2D" w:rsidRPr="004B7D2D" w:rsidRDefault="004B7D2D" w:rsidP="004B7D2D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D2D">
        <w:rPr>
          <w:rFonts w:ascii="Times New Roman" w:hAnsi="Times New Roman" w:cs="Times New Roman"/>
          <w:sz w:val="24"/>
          <w:szCs w:val="24"/>
        </w:rPr>
        <w:t>иктальный</w:t>
      </w:r>
      <w:proofErr w:type="spellEnd"/>
      <w:r w:rsidRPr="004B7D2D">
        <w:rPr>
          <w:rFonts w:ascii="Times New Roman" w:hAnsi="Times New Roman" w:cs="Times New Roman"/>
          <w:sz w:val="24"/>
          <w:szCs w:val="24"/>
        </w:rPr>
        <w:t xml:space="preserve"> (период приступа), </w:t>
      </w:r>
    </w:p>
    <w:p w:rsidR="004B7D2D" w:rsidRPr="004B7D2D" w:rsidRDefault="004B7D2D" w:rsidP="004B7D2D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D2D">
        <w:rPr>
          <w:rFonts w:ascii="Times New Roman" w:hAnsi="Times New Roman" w:cs="Times New Roman"/>
          <w:sz w:val="24"/>
          <w:szCs w:val="24"/>
        </w:rPr>
        <w:t>постиктальный</w:t>
      </w:r>
      <w:proofErr w:type="spellEnd"/>
      <w:r w:rsidRPr="004B7D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7D2D">
        <w:rPr>
          <w:rFonts w:ascii="Times New Roman" w:hAnsi="Times New Roman" w:cs="Times New Roman"/>
          <w:sz w:val="24"/>
          <w:szCs w:val="24"/>
        </w:rPr>
        <w:t>постприступный</w:t>
      </w:r>
      <w:proofErr w:type="spellEnd"/>
      <w:r w:rsidRPr="004B7D2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B7D2D" w:rsidRPr="004B7D2D" w:rsidRDefault="004B7D2D" w:rsidP="004B7D2D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D2D">
        <w:rPr>
          <w:rFonts w:ascii="Times New Roman" w:hAnsi="Times New Roman" w:cs="Times New Roman"/>
          <w:sz w:val="24"/>
          <w:szCs w:val="24"/>
        </w:rPr>
        <w:t>интериктальный</w:t>
      </w:r>
      <w:proofErr w:type="spellEnd"/>
      <w:r w:rsidRPr="004B7D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7D2D">
        <w:rPr>
          <w:rFonts w:ascii="Times New Roman" w:hAnsi="Times New Roman" w:cs="Times New Roman"/>
          <w:sz w:val="24"/>
          <w:szCs w:val="24"/>
        </w:rPr>
        <w:t>межприступный</w:t>
      </w:r>
      <w:proofErr w:type="spellEnd"/>
      <w:r w:rsidRPr="004B7D2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B7D2D" w:rsidRPr="004B7D2D" w:rsidRDefault="004B7D2D" w:rsidP="004B7D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B7D2D">
        <w:rPr>
          <w:rFonts w:ascii="Times New Roman" w:hAnsi="Times New Roman" w:cs="Times New Roman"/>
          <w:sz w:val="24"/>
          <w:szCs w:val="24"/>
        </w:rPr>
        <w:t>постиктальном</w:t>
      </w:r>
      <w:proofErr w:type="spellEnd"/>
      <w:r w:rsidRPr="004B7D2D">
        <w:rPr>
          <w:rFonts w:ascii="Times New Roman" w:hAnsi="Times New Roman" w:cs="Times New Roman"/>
          <w:sz w:val="24"/>
          <w:szCs w:val="24"/>
        </w:rPr>
        <w:t xml:space="preserve"> периоде возможно полное отсутствие неврологической симптоматики (кроме симптомов заболевания, обусловливающего эпилепсию — черепно-мозговая травма, геморрагический или ишемический инсульт и др.).</w:t>
      </w:r>
    </w:p>
    <w:p w:rsidR="004B7D2D" w:rsidRPr="004B7D2D" w:rsidRDefault="004B7D2D" w:rsidP="004B7D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D">
        <w:rPr>
          <w:rFonts w:ascii="Times New Roman" w:hAnsi="Times New Roman" w:cs="Times New Roman"/>
          <w:sz w:val="24"/>
          <w:szCs w:val="24"/>
        </w:rPr>
        <w:t>Выделяют несколько основных видов ауры, предваряющей сложный парциальный приступ эпилепсии:</w:t>
      </w:r>
    </w:p>
    <w:p w:rsidR="004B7D2D" w:rsidRPr="004B7D2D" w:rsidRDefault="004B7D2D" w:rsidP="004B7D2D">
      <w:pPr>
        <w:numPr>
          <w:ilvl w:val="0"/>
          <w:numId w:val="2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D">
        <w:rPr>
          <w:rFonts w:ascii="Times New Roman" w:hAnsi="Times New Roman" w:cs="Times New Roman"/>
          <w:sz w:val="24"/>
          <w:szCs w:val="24"/>
        </w:rPr>
        <w:t xml:space="preserve">вегетативную, </w:t>
      </w:r>
    </w:p>
    <w:p w:rsidR="004B7D2D" w:rsidRPr="004B7D2D" w:rsidRDefault="004B7D2D" w:rsidP="004B7D2D">
      <w:pPr>
        <w:numPr>
          <w:ilvl w:val="0"/>
          <w:numId w:val="2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D">
        <w:rPr>
          <w:rFonts w:ascii="Times New Roman" w:hAnsi="Times New Roman" w:cs="Times New Roman"/>
          <w:sz w:val="24"/>
          <w:szCs w:val="24"/>
        </w:rPr>
        <w:t xml:space="preserve">моторную, </w:t>
      </w:r>
    </w:p>
    <w:p w:rsidR="004B7D2D" w:rsidRPr="004B7D2D" w:rsidRDefault="004B7D2D" w:rsidP="004B7D2D">
      <w:pPr>
        <w:numPr>
          <w:ilvl w:val="0"/>
          <w:numId w:val="2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D">
        <w:rPr>
          <w:rFonts w:ascii="Times New Roman" w:hAnsi="Times New Roman" w:cs="Times New Roman"/>
          <w:sz w:val="24"/>
          <w:szCs w:val="24"/>
        </w:rPr>
        <w:t>психическую,</w:t>
      </w:r>
    </w:p>
    <w:p w:rsidR="004B7D2D" w:rsidRPr="004B7D2D" w:rsidRDefault="004B7D2D" w:rsidP="004B7D2D">
      <w:pPr>
        <w:numPr>
          <w:ilvl w:val="0"/>
          <w:numId w:val="2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D">
        <w:rPr>
          <w:rFonts w:ascii="Times New Roman" w:hAnsi="Times New Roman" w:cs="Times New Roman"/>
          <w:sz w:val="24"/>
          <w:szCs w:val="24"/>
        </w:rPr>
        <w:t>речевую</w:t>
      </w:r>
    </w:p>
    <w:p w:rsidR="004B7D2D" w:rsidRPr="004B7D2D" w:rsidRDefault="004B7D2D" w:rsidP="004B7D2D">
      <w:pPr>
        <w:numPr>
          <w:ilvl w:val="0"/>
          <w:numId w:val="2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D">
        <w:rPr>
          <w:rFonts w:ascii="Times New Roman" w:hAnsi="Times New Roman" w:cs="Times New Roman"/>
          <w:sz w:val="24"/>
          <w:szCs w:val="24"/>
        </w:rPr>
        <w:t xml:space="preserve">сенсорную. </w:t>
      </w:r>
    </w:p>
    <w:p w:rsidR="004B7D2D" w:rsidRPr="004B7D2D" w:rsidRDefault="004B7D2D" w:rsidP="004B7D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D">
        <w:rPr>
          <w:rFonts w:ascii="Times New Roman" w:hAnsi="Times New Roman" w:cs="Times New Roman"/>
          <w:sz w:val="24"/>
          <w:szCs w:val="24"/>
        </w:rPr>
        <w:t xml:space="preserve">К наиболее частым симптомам эпилепсии относятся: тошнота, слабость, головокружение, ощущение </w:t>
      </w:r>
      <w:proofErr w:type="spellStart"/>
      <w:r w:rsidRPr="004B7D2D">
        <w:rPr>
          <w:rFonts w:ascii="Times New Roman" w:hAnsi="Times New Roman" w:cs="Times New Roman"/>
          <w:sz w:val="24"/>
          <w:szCs w:val="24"/>
        </w:rPr>
        <w:t>сдавления</w:t>
      </w:r>
      <w:proofErr w:type="spellEnd"/>
      <w:r w:rsidRPr="004B7D2D">
        <w:rPr>
          <w:rFonts w:ascii="Times New Roman" w:hAnsi="Times New Roman" w:cs="Times New Roman"/>
          <w:sz w:val="24"/>
          <w:szCs w:val="24"/>
        </w:rPr>
        <w:t xml:space="preserve"> в области горла, чувство онемения языка и губ, </w:t>
      </w:r>
      <w:r w:rsidRPr="004B7D2D">
        <w:rPr>
          <w:rFonts w:ascii="Times New Roman" w:hAnsi="Times New Roman" w:cs="Times New Roman"/>
          <w:sz w:val="24"/>
          <w:szCs w:val="24"/>
        </w:rPr>
        <w:lastRenderedPageBreak/>
        <w:t>боли в груди, сонливость, звон и/или шум в ушах, обонятельные пароксизмы, ощущение комка в горле и др. Кроме того, сложные парциальные приступы в большинстве случаев сопровождаются автоматизированными движениями, кажущимися неадекватными. В таких случаях контакт с пациентом затруднен либо невозможен.</w:t>
      </w:r>
    </w:p>
    <w:p w:rsidR="004B7D2D" w:rsidRPr="004B7D2D" w:rsidRDefault="004B7D2D" w:rsidP="004B7D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D">
        <w:rPr>
          <w:rFonts w:ascii="Times New Roman" w:hAnsi="Times New Roman" w:cs="Times New Roman"/>
          <w:sz w:val="24"/>
          <w:szCs w:val="24"/>
        </w:rPr>
        <w:t>Вторично-генерализированный приступ начинается, как правило, внезапно. После нескольких секунд, которые длится аура (у каждого пациента течение ауры уникально), пациент теряет сознание и падает. Падение сопровождается своеобразным криком, который обусловлен спазмом голосовой щели и судорожным сокращением мышц грудной клетки.</w:t>
      </w:r>
    </w:p>
    <w:p w:rsidR="004B7D2D" w:rsidRPr="004B7D2D" w:rsidRDefault="004B7D2D" w:rsidP="004B7D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D">
        <w:rPr>
          <w:rFonts w:ascii="Times New Roman" w:hAnsi="Times New Roman" w:cs="Times New Roman"/>
          <w:sz w:val="24"/>
          <w:szCs w:val="24"/>
        </w:rPr>
        <w:t xml:space="preserve">Далее наступает </w:t>
      </w:r>
      <w:r w:rsidRPr="004B7D2D">
        <w:rPr>
          <w:rFonts w:ascii="Times New Roman" w:hAnsi="Times New Roman" w:cs="Times New Roman"/>
          <w:sz w:val="24"/>
          <w:szCs w:val="24"/>
          <w:u w:val="single"/>
        </w:rPr>
        <w:t>тоническая фаза</w:t>
      </w:r>
      <w:r w:rsidRPr="004B7D2D">
        <w:rPr>
          <w:rFonts w:ascii="Times New Roman" w:hAnsi="Times New Roman" w:cs="Times New Roman"/>
          <w:sz w:val="24"/>
          <w:szCs w:val="24"/>
        </w:rPr>
        <w:t xml:space="preserve"> приступа эпилепсии, названная так по типу судорог. Тонические судороги — туловище и конечности вытягиваются в состоянии сильнейшего напряжения, голова запрокидывается и/или поворачивается в сторону, контралатеральную очагу поражения, дыхание задерживается, набухают вены на шее, лицо становится бледным с медленно нарастающим цианозом, челюсти плотно сжаты. Продолжительность тонической фазы приступа — от 15 до 20 секунд.</w:t>
      </w:r>
    </w:p>
    <w:p w:rsidR="004B7D2D" w:rsidRPr="004B7D2D" w:rsidRDefault="004B7D2D" w:rsidP="004B7D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D">
        <w:rPr>
          <w:rFonts w:ascii="Times New Roman" w:hAnsi="Times New Roman" w:cs="Times New Roman"/>
          <w:sz w:val="24"/>
          <w:szCs w:val="24"/>
        </w:rPr>
        <w:t xml:space="preserve">Затем наступает </w:t>
      </w:r>
      <w:proofErr w:type="spellStart"/>
      <w:r w:rsidRPr="004B7D2D">
        <w:rPr>
          <w:rFonts w:ascii="Times New Roman" w:hAnsi="Times New Roman" w:cs="Times New Roman"/>
          <w:sz w:val="24"/>
          <w:szCs w:val="24"/>
          <w:u w:val="single"/>
        </w:rPr>
        <w:t>клоническая</w:t>
      </w:r>
      <w:proofErr w:type="spellEnd"/>
      <w:r w:rsidRPr="004B7D2D">
        <w:rPr>
          <w:rFonts w:ascii="Times New Roman" w:hAnsi="Times New Roman" w:cs="Times New Roman"/>
          <w:sz w:val="24"/>
          <w:szCs w:val="24"/>
          <w:u w:val="single"/>
        </w:rPr>
        <w:t xml:space="preserve"> фаза</w:t>
      </w:r>
      <w:r w:rsidRPr="004B7D2D">
        <w:rPr>
          <w:rFonts w:ascii="Times New Roman" w:hAnsi="Times New Roman" w:cs="Times New Roman"/>
          <w:sz w:val="24"/>
          <w:szCs w:val="24"/>
        </w:rPr>
        <w:t xml:space="preserve"> приступа эпилепсии, сопровождающаяся </w:t>
      </w:r>
      <w:proofErr w:type="spellStart"/>
      <w:r w:rsidRPr="004B7D2D">
        <w:rPr>
          <w:rFonts w:ascii="Times New Roman" w:hAnsi="Times New Roman" w:cs="Times New Roman"/>
          <w:sz w:val="24"/>
          <w:szCs w:val="24"/>
        </w:rPr>
        <w:t>клоническими</w:t>
      </w:r>
      <w:proofErr w:type="spellEnd"/>
      <w:r w:rsidRPr="004B7D2D">
        <w:rPr>
          <w:rFonts w:ascii="Times New Roman" w:hAnsi="Times New Roman" w:cs="Times New Roman"/>
          <w:sz w:val="24"/>
          <w:szCs w:val="24"/>
        </w:rPr>
        <w:t xml:space="preserve"> судорогами (шумное, хриплое дыхание, пена изо рта). </w:t>
      </w:r>
      <w:proofErr w:type="spellStart"/>
      <w:r w:rsidRPr="004B7D2D">
        <w:rPr>
          <w:rFonts w:ascii="Times New Roman" w:hAnsi="Times New Roman" w:cs="Times New Roman"/>
          <w:sz w:val="24"/>
          <w:szCs w:val="24"/>
        </w:rPr>
        <w:t>Клоническая</w:t>
      </w:r>
      <w:proofErr w:type="spellEnd"/>
      <w:r w:rsidRPr="004B7D2D">
        <w:rPr>
          <w:rFonts w:ascii="Times New Roman" w:hAnsi="Times New Roman" w:cs="Times New Roman"/>
          <w:sz w:val="24"/>
          <w:szCs w:val="24"/>
        </w:rPr>
        <w:t xml:space="preserve"> фаза продолжается от 2 до 3 минут. Частота судорог постепенно снижается, после чего наступает полное мышечное расслабление, когда пациент не реагирует на раздражители, зрачки расширены, реакция их на свет отсутствует, защитные и сухожильные рефлексы не вызываются.</w:t>
      </w:r>
    </w:p>
    <w:p w:rsidR="004B7D2D" w:rsidRPr="004B7D2D" w:rsidRDefault="004B7D2D" w:rsidP="004B7D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D">
        <w:rPr>
          <w:rFonts w:ascii="Times New Roman" w:hAnsi="Times New Roman" w:cs="Times New Roman"/>
          <w:sz w:val="24"/>
          <w:szCs w:val="24"/>
        </w:rPr>
        <w:t xml:space="preserve">Наиболее распространенные типы первично-генерализированных приступов, отличающихся вовлечением в патологический процесс обоих полушарий мозга — </w:t>
      </w:r>
      <w:proofErr w:type="spellStart"/>
      <w:r w:rsidRPr="004B7D2D">
        <w:rPr>
          <w:rFonts w:ascii="Times New Roman" w:hAnsi="Times New Roman" w:cs="Times New Roman"/>
          <w:sz w:val="24"/>
          <w:szCs w:val="24"/>
          <w:u w:val="single"/>
        </w:rPr>
        <w:t>тонико-клонические</w:t>
      </w:r>
      <w:proofErr w:type="spellEnd"/>
      <w:r w:rsidRPr="004B7D2D">
        <w:rPr>
          <w:rFonts w:ascii="Times New Roman" w:hAnsi="Times New Roman" w:cs="Times New Roman"/>
          <w:sz w:val="24"/>
          <w:szCs w:val="24"/>
          <w:u w:val="single"/>
        </w:rPr>
        <w:t xml:space="preserve"> приступы и </w:t>
      </w:r>
      <w:proofErr w:type="spellStart"/>
      <w:r w:rsidRPr="004B7D2D">
        <w:rPr>
          <w:rFonts w:ascii="Times New Roman" w:hAnsi="Times New Roman" w:cs="Times New Roman"/>
          <w:sz w:val="24"/>
          <w:szCs w:val="24"/>
          <w:u w:val="single"/>
        </w:rPr>
        <w:t>абсансы</w:t>
      </w:r>
      <w:proofErr w:type="spellEnd"/>
      <w:r w:rsidRPr="004B7D2D">
        <w:rPr>
          <w:rFonts w:ascii="Times New Roman" w:hAnsi="Times New Roman" w:cs="Times New Roman"/>
          <w:sz w:val="24"/>
          <w:szCs w:val="24"/>
        </w:rPr>
        <w:t xml:space="preserve">. Последние чаще наблюдаются у детей и характеризуются внезапной кратковременной (до 10 секунд) остановкой деятельности ребенка (игры, разговор), ребенок замирает, не реагирует на оклик, а через несколько секунд продолжает прерванную деятельность. Пациенты не осознают и не помнят припадков. Частота </w:t>
      </w:r>
      <w:proofErr w:type="spellStart"/>
      <w:r w:rsidRPr="004B7D2D">
        <w:rPr>
          <w:rFonts w:ascii="Times New Roman" w:hAnsi="Times New Roman" w:cs="Times New Roman"/>
          <w:sz w:val="24"/>
          <w:szCs w:val="24"/>
        </w:rPr>
        <w:t>абсансов</w:t>
      </w:r>
      <w:proofErr w:type="spellEnd"/>
      <w:r w:rsidRPr="004B7D2D">
        <w:rPr>
          <w:rFonts w:ascii="Times New Roman" w:hAnsi="Times New Roman" w:cs="Times New Roman"/>
          <w:sz w:val="24"/>
          <w:szCs w:val="24"/>
        </w:rPr>
        <w:t xml:space="preserve"> может достигать нескольких десятков в сутки.</w:t>
      </w:r>
    </w:p>
    <w:p w:rsidR="004B7D2D" w:rsidRPr="004B7D2D" w:rsidRDefault="004B7D2D" w:rsidP="004B7D2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D2D">
        <w:rPr>
          <w:rFonts w:ascii="Times New Roman" w:hAnsi="Times New Roman" w:cs="Times New Roman"/>
          <w:b/>
          <w:sz w:val="24"/>
          <w:szCs w:val="24"/>
        </w:rPr>
        <w:t>Диагностика</w:t>
      </w:r>
    </w:p>
    <w:p w:rsidR="004B7D2D" w:rsidRPr="004B7D2D" w:rsidRDefault="004B7D2D" w:rsidP="00D435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D">
        <w:rPr>
          <w:rFonts w:ascii="Times New Roman" w:hAnsi="Times New Roman" w:cs="Times New Roman"/>
          <w:sz w:val="24"/>
          <w:szCs w:val="24"/>
        </w:rPr>
        <w:t xml:space="preserve">Диагностирование эпилепсии должно основываться на данных анамнеза, </w:t>
      </w:r>
      <w:proofErr w:type="spellStart"/>
      <w:r w:rsidRPr="004B7D2D">
        <w:rPr>
          <w:rFonts w:ascii="Times New Roman" w:hAnsi="Times New Roman" w:cs="Times New Roman"/>
          <w:sz w:val="24"/>
          <w:szCs w:val="24"/>
        </w:rPr>
        <w:t>физикальном</w:t>
      </w:r>
      <w:proofErr w:type="spellEnd"/>
      <w:r w:rsidRPr="004B7D2D">
        <w:rPr>
          <w:rFonts w:ascii="Times New Roman" w:hAnsi="Times New Roman" w:cs="Times New Roman"/>
          <w:sz w:val="24"/>
          <w:szCs w:val="24"/>
        </w:rPr>
        <w:t xml:space="preserve"> обследовании пациента, данных ЭЭГ и </w:t>
      </w:r>
      <w:proofErr w:type="spellStart"/>
      <w:r w:rsidRPr="004B7D2D">
        <w:rPr>
          <w:rFonts w:ascii="Times New Roman" w:hAnsi="Times New Roman" w:cs="Times New Roman"/>
          <w:sz w:val="24"/>
          <w:szCs w:val="24"/>
        </w:rPr>
        <w:t>нейровизуализации</w:t>
      </w:r>
      <w:proofErr w:type="spellEnd"/>
      <w:r w:rsidRPr="004B7D2D">
        <w:rPr>
          <w:rFonts w:ascii="Times New Roman" w:hAnsi="Times New Roman" w:cs="Times New Roman"/>
          <w:sz w:val="24"/>
          <w:szCs w:val="24"/>
        </w:rPr>
        <w:t xml:space="preserve"> (МРТ и КТ головного мозга). </w:t>
      </w:r>
      <w:r w:rsidR="00D4351D" w:rsidRPr="00D4351D">
        <w:rPr>
          <w:rFonts w:ascii="Times New Roman" w:hAnsi="Times New Roman" w:cs="Times New Roman"/>
          <w:sz w:val="24"/>
          <w:szCs w:val="24"/>
        </w:rPr>
        <w:t>При установлении эпилептического характера пароксизма проводится</w:t>
      </w:r>
      <w:r w:rsidR="00D4351D">
        <w:rPr>
          <w:rFonts w:ascii="Times New Roman" w:hAnsi="Times New Roman" w:cs="Times New Roman"/>
          <w:sz w:val="24"/>
          <w:szCs w:val="24"/>
        </w:rPr>
        <w:t xml:space="preserve"> </w:t>
      </w:r>
      <w:r w:rsidR="00D4351D" w:rsidRPr="00D4351D">
        <w:rPr>
          <w:rFonts w:ascii="Times New Roman" w:hAnsi="Times New Roman" w:cs="Times New Roman"/>
          <w:sz w:val="24"/>
          <w:szCs w:val="24"/>
        </w:rPr>
        <w:t>четырех этапная диагностика, которая вкл</w:t>
      </w:r>
      <w:r w:rsidR="00D4351D">
        <w:rPr>
          <w:rFonts w:ascii="Times New Roman" w:hAnsi="Times New Roman" w:cs="Times New Roman"/>
          <w:sz w:val="24"/>
          <w:szCs w:val="24"/>
        </w:rPr>
        <w:t>ючает: описание клинической кар</w:t>
      </w:r>
      <w:r w:rsidR="00D4351D" w:rsidRPr="00D4351D">
        <w:rPr>
          <w:rFonts w:ascii="Times New Roman" w:hAnsi="Times New Roman" w:cs="Times New Roman"/>
          <w:sz w:val="24"/>
          <w:szCs w:val="24"/>
        </w:rPr>
        <w:t>тины, определение типа припадка, устано</w:t>
      </w:r>
      <w:r w:rsidR="00D4351D">
        <w:rPr>
          <w:rFonts w:ascii="Times New Roman" w:hAnsi="Times New Roman" w:cs="Times New Roman"/>
          <w:sz w:val="24"/>
          <w:szCs w:val="24"/>
        </w:rPr>
        <w:t>вление формы или синдрома, уточ</w:t>
      </w:r>
      <w:r w:rsidR="00D4351D" w:rsidRPr="00D4351D">
        <w:rPr>
          <w:rFonts w:ascii="Times New Roman" w:hAnsi="Times New Roman" w:cs="Times New Roman"/>
          <w:sz w:val="24"/>
          <w:szCs w:val="24"/>
        </w:rPr>
        <w:t>нение этиологии.</w:t>
      </w:r>
    </w:p>
    <w:p w:rsidR="00201D1D" w:rsidRDefault="004B7D2D" w:rsidP="004B7D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D">
        <w:rPr>
          <w:rFonts w:ascii="Times New Roman" w:hAnsi="Times New Roman" w:cs="Times New Roman"/>
          <w:sz w:val="24"/>
          <w:szCs w:val="24"/>
        </w:rPr>
        <w:lastRenderedPageBreak/>
        <w:t xml:space="preserve">Диагностикой эпилепсии занимаются неврологи и </w:t>
      </w:r>
      <w:proofErr w:type="spellStart"/>
      <w:r w:rsidRPr="004B7D2D">
        <w:rPr>
          <w:rFonts w:ascii="Times New Roman" w:hAnsi="Times New Roman" w:cs="Times New Roman"/>
          <w:sz w:val="24"/>
          <w:szCs w:val="24"/>
        </w:rPr>
        <w:t>эпилептологи</w:t>
      </w:r>
      <w:proofErr w:type="spellEnd"/>
      <w:r w:rsidRPr="004B7D2D">
        <w:rPr>
          <w:rFonts w:ascii="Times New Roman" w:hAnsi="Times New Roman" w:cs="Times New Roman"/>
          <w:sz w:val="24"/>
          <w:szCs w:val="24"/>
        </w:rPr>
        <w:t xml:space="preserve">. Основным методом обследования пациентов с диагнозом «эпилепсия» является ЭЭГ, которая не имеет противопоказаний. ЭЭГ проводят всем без исключения пациентам в целях выявления эпилептической активности. </w:t>
      </w:r>
    </w:p>
    <w:p w:rsidR="004B7D2D" w:rsidRPr="004B7D2D" w:rsidRDefault="00201D1D" w:rsidP="004B7D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D1D">
        <w:rPr>
          <w:rFonts w:ascii="Times New Roman" w:hAnsi="Times New Roman" w:cs="Times New Roman"/>
          <w:sz w:val="24"/>
          <w:szCs w:val="24"/>
        </w:rPr>
        <w:t xml:space="preserve">Современные методы компьютерного анализа ЭЭГ позволяют определить локализацию источника патологической биоэлектрической активности. При проведении ЭЭГ во время приступа эпилептическая активность регистрируется в большинстве случаев, в </w:t>
      </w:r>
      <w:proofErr w:type="spellStart"/>
      <w:r w:rsidRPr="00201D1D">
        <w:rPr>
          <w:rFonts w:ascii="Times New Roman" w:hAnsi="Times New Roman" w:cs="Times New Roman"/>
          <w:sz w:val="24"/>
          <w:szCs w:val="24"/>
        </w:rPr>
        <w:t>интериктальном</w:t>
      </w:r>
      <w:proofErr w:type="spellEnd"/>
      <w:r w:rsidRPr="00201D1D">
        <w:rPr>
          <w:rFonts w:ascii="Times New Roman" w:hAnsi="Times New Roman" w:cs="Times New Roman"/>
          <w:sz w:val="24"/>
          <w:szCs w:val="24"/>
        </w:rPr>
        <w:t xml:space="preserve"> периоде ЭЭГ нормальная у 50% пациентов. На ЭЭГ в сочетании с функциональными пробами (</w:t>
      </w:r>
      <w:proofErr w:type="spellStart"/>
      <w:r w:rsidRPr="00201D1D">
        <w:rPr>
          <w:rFonts w:ascii="Times New Roman" w:hAnsi="Times New Roman" w:cs="Times New Roman"/>
          <w:sz w:val="24"/>
          <w:szCs w:val="24"/>
        </w:rPr>
        <w:t>фотостимуляция</w:t>
      </w:r>
      <w:proofErr w:type="spellEnd"/>
      <w:r w:rsidRPr="00201D1D">
        <w:rPr>
          <w:rFonts w:ascii="Times New Roman" w:hAnsi="Times New Roman" w:cs="Times New Roman"/>
          <w:sz w:val="24"/>
          <w:szCs w:val="24"/>
        </w:rPr>
        <w:t xml:space="preserve">, гипервентиляция) изменения выявляют в большинстве случаев. Необходимо подчеркнуть, что отсутствие эпилептической активности на ЭЭГ (с применением функциональных проб или без них) не исключает наличие эпилепсии. В таких случаях проводят повторное обследование либо </w:t>
      </w:r>
      <w:proofErr w:type="spellStart"/>
      <w:r w:rsidRPr="00201D1D">
        <w:rPr>
          <w:rFonts w:ascii="Times New Roman" w:hAnsi="Times New Roman" w:cs="Times New Roman"/>
          <w:sz w:val="24"/>
          <w:szCs w:val="24"/>
        </w:rPr>
        <w:t>видеомониторинг</w:t>
      </w:r>
      <w:proofErr w:type="spellEnd"/>
      <w:r w:rsidRPr="00201D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1D1D">
        <w:rPr>
          <w:rFonts w:ascii="Times New Roman" w:hAnsi="Times New Roman" w:cs="Times New Roman"/>
          <w:sz w:val="24"/>
          <w:szCs w:val="24"/>
        </w:rPr>
        <w:t>проведенной</w:t>
      </w:r>
      <w:proofErr w:type="gramEnd"/>
      <w:r w:rsidRPr="00201D1D">
        <w:rPr>
          <w:rFonts w:ascii="Times New Roman" w:hAnsi="Times New Roman" w:cs="Times New Roman"/>
          <w:sz w:val="24"/>
          <w:szCs w:val="24"/>
        </w:rPr>
        <w:t xml:space="preserve"> ЭЭГ.</w:t>
      </w:r>
    </w:p>
    <w:p w:rsidR="004B7D2D" w:rsidRPr="004B7D2D" w:rsidRDefault="004B7D2D" w:rsidP="004B7D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D">
        <w:rPr>
          <w:rFonts w:ascii="Times New Roman" w:hAnsi="Times New Roman" w:cs="Times New Roman"/>
          <w:sz w:val="24"/>
          <w:szCs w:val="24"/>
        </w:rPr>
        <w:t>В диагностике эпилепсии наибольшую ценность представляет МРТ головного мозга, проведение которой показано всем пациентам с локальным началом эпилептического припадка. МРТ позволяет выявить заболевания, повлиявшие на провоцированный характер приступов (аневризма, опухоль) либо этиологические факторы эпилепсии (</w:t>
      </w:r>
      <w:proofErr w:type="spellStart"/>
      <w:r w:rsidRPr="004B7D2D">
        <w:rPr>
          <w:rFonts w:ascii="Times New Roman" w:hAnsi="Times New Roman" w:cs="Times New Roman"/>
          <w:sz w:val="24"/>
          <w:szCs w:val="24"/>
        </w:rPr>
        <w:t>мезиальный</w:t>
      </w:r>
      <w:proofErr w:type="spellEnd"/>
      <w:r w:rsidRPr="004B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D2D">
        <w:rPr>
          <w:rFonts w:ascii="Times New Roman" w:hAnsi="Times New Roman" w:cs="Times New Roman"/>
          <w:sz w:val="24"/>
          <w:szCs w:val="24"/>
        </w:rPr>
        <w:t>темпоральный</w:t>
      </w:r>
      <w:proofErr w:type="spellEnd"/>
      <w:r w:rsidRPr="004B7D2D">
        <w:rPr>
          <w:rFonts w:ascii="Times New Roman" w:hAnsi="Times New Roman" w:cs="Times New Roman"/>
          <w:sz w:val="24"/>
          <w:szCs w:val="24"/>
        </w:rPr>
        <w:t xml:space="preserve"> склероз). </w:t>
      </w:r>
    </w:p>
    <w:p w:rsidR="004B7D2D" w:rsidRPr="004B7D2D" w:rsidRDefault="004B7D2D" w:rsidP="004B7D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D">
        <w:rPr>
          <w:rFonts w:ascii="Times New Roman" w:hAnsi="Times New Roman" w:cs="Times New Roman"/>
          <w:sz w:val="24"/>
          <w:szCs w:val="24"/>
        </w:rPr>
        <w:t>В ряде случаев (пациенты преклонного возраста) необходимо проведение дополнительных исследований: биохимический анализ крови, осмотр глазного дна, ЭКГ.</w:t>
      </w:r>
    </w:p>
    <w:p w:rsidR="004B7D2D" w:rsidRPr="004B7D2D" w:rsidRDefault="004B7D2D" w:rsidP="004B7D2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D2D">
        <w:rPr>
          <w:rFonts w:ascii="Times New Roman" w:hAnsi="Times New Roman" w:cs="Times New Roman"/>
          <w:b/>
          <w:sz w:val="24"/>
          <w:szCs w:val="24"/>
        </w:rPr>
        <w:t>Лечение эпилепсии</w:t>
      </w:r>
    </w:p>
    <w:p w:rsidR="00D4351D" w:rsidRPr="00D4351D" w:rsidRDefault="00D4351D" w:rsidP="004B7D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51D">
        <w:rPr>
          <w:rFonts w:ascii="Times New Roman" w:hAnsi="Times New Roman" w:cs="Times New Roman"/>
          <w:sz w:val="24"/>
          <w:szCs w:val="24"/>
        </w:rPr>
        <w:t xml:space="preserve">Медикаментозное лечение противоэпилептическими препаратами (ПЭП) является основным методом терапии эпилепсии. В большинстве случаев лечение должно начинаться сразу после установления диагноза «Эпилепсия» за исключением некоторых </w:t>
      </w:r>
      <w:proofErr w:type="spellStart"/>
      <w:r w:rsidRPr="00D4351D">
        <w:rPr>
          <w:rFonts w:ascii="Times New Roman" w:hAnsi="Times New Roman" w:cs="Times New Roman"/>
          <w:sz w:val="24"/>
          <w:szCs w:val="24"/>
        </w:rPr>
        <w:t>возрастзависимых</w:t>
      </w:r>
      <w:proofErr w:type="spellEnd"/>
      <w:r w:rsidRPr="00D4351D">
        <w:rPr>
          <w:rFonts w:ascii="Times New Roman" w:hAnsi="Times New Roman" w:cs="Times New Roman"/>
          <w:sz w:val="24"/>
          <w:szCs w:val="24"/>
        </w:rPr>
        <w:t xml:space="preserve"> синдромов детского возраста с редкими приступами. Цель лечения – достижение стойкой ремиссии заболевания без каких-либо значимых побочных эффектов (нервно-психических, соматических и др.); обеспечение профессиональной и социальной адаптации пациентов; сохранение оптимального качества жизни.</w:t>
      </w:r>
    </w:p>
    <w:p w:rsidR="004B7D2D" w:rsidRPr="004B7D2D" w:rsidRDefault="004B7D2D" w:rsidP="004B7D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D2D">
        <w:rPr>
          <w:rFonts w:ascii="Times New Roman" w:hAnsi="Times New Roman" w:cs="Times New Roman"/>
          <w:b/>
          <w:sz w:val="24"/>
          <w:szCs w:val="24"/>
        </w:rPr>
        <w:t>Консервативная терапия</w:t>
      </w:r>
    </w:p>
    <w:p w:rsidR="004B7D2D" w:rsidRPr="004B7D2D" w:rsidRDefault="004B7D2D" w:rsidP="004B7D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D">
        <w:rPr>
          <w:rFonts w:ascii="Times New Roman" w:hAnsi="Times New Roman" w:cs="Times New Roman"/>
          <w:sz w:val="24"/>
          <w:szCs w:val="24"/>
        </w:rPr>
        <w:t xml:space="preserve">Все методы лечения эпилепсии направлены на прекращение приступов, улучшение качества жизни и прекращение приема лекарственных средств (на стадии ремиссии). </w:t>
      </w:r>
    </w:p>
    <w:p w:rsidR="004B7D2D" w:rsidRPr="004B7D2D" w:rsidRDefault="004B7D2D" w:rsidP="004B7D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D">
        <w:rPr>
          <w:rFonts w:ascii="Times New Roman" w:hAnsi="Times New Roman" w:cs="Times New Roman"/>
          <w:sz w:val="24"/>
          <w:szCs w:val="24"/>
        </w:rPr>
        <w:t>Показаниями к госпитализации являются: впервые в жизни развившийся эпилептический приступ, эпилептический статус и необходимость хирургического лечения эпилепсии.</w:t>
      </w:r>
    </w:p>
    <w:p w:rsidR="004B7D2D" w:rsidRPr="004B7D2D" w:rsidRDefault="004B7D2D" w:rsidP="004B7D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D">
        <w:rPr>
          <w:rFonts w:ascii="Times New Roman" w:hAnsi="Times New Roman" w:cs="Times New Roman"/>
          <w:sz w:val="24"/>
          <w:szCs w:val="24"/>
        </w:rPr>
        <w:lastRenderedPageBreak/>
        <w:t xml:space="preserve">Одним из принципов медикаментозного лечения эпилепсии является </w:t>
      </w:r>
      <w:proofErr w:type="spellStart"/>
      <w:r w:rsidRPr="004B7D2D">
        <w:rPr>
          <w:rFonts w:ascii="Times New Roman" w:hAnsi="Times New Roman" w:cs="Times New Roman"/>
          <w:sz w:val="24"/>
          <w:szCs w:val="24"/>
          <w:u w:val="single"/>
        </w:rPr>
        <w:t>монотерапия</w:t>
      </w:r>
      <w:proofErr w:type="spellEnd"/>
      <w:r w:rsidRPr="004B7D2D">
        <w:rPr>
          <w:rFonts w:ascii="Times New Roman" w:hAnsi="Times New Roman" w:cs="Times New Roman"/>
          <w:sz w:val="24"/>
          <w:szCs w:val="24"/>
        </w:rPr>
        <w:t xml:space="preserve">. Препарат назначают в минимальной дозе с последующим ее увеличением до прекращения приступов. В случае недостаточности дозы необходимо проверить регулярность приема препарата и выяснить, достигнута ли максимально переносимая доза. </w:t>
      </w:r>
    </w:p>
    <w:p w:rsidR="004B7D2D" w:rsidRPr="004B7D2D" w:rsidRDefault="004B7D2D" w:rsidP="004B7D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D">
        <w:rPr>
          <w:rFonts w:ascii="Times New Roman" w:hAnsi="Times New Roman" w:cs="Times New Roman"/>
          <w:sz w:val="24"/>
          <w:szCs w:val="24"/>
        </w:rPr>
        <w:t xml:space="preserve">Применение большинства противоэпилептических препаратов требует постоянного мониторинга их концентрации в крови. </w:t>
      </w:r>
      <w:r w:rsidRPr="004B7D2D">
        <w:rPr>
          <w:rFonts w:ascii="Times New Roman" w:hAnsi="Times New Roman" w:cs="Times New Roman"/>
          <w:sz w:val="24"/>
          <w:szCs w:val="24"/>
          <w:u w:val="single"/>
        </w:rPr>
        <w:t xml:space="preserve">Лечение </w:t>
      </w:r>
      <w:proofErr w:type="spellStart"/>
      <w:r w:rsidRPr="004B7D2D">
        <w:rPr>
          <w:rFonts w:ascii="Times New Roman" w:hAnsi="Times New Roman" w:cs="Times New Roman"/>
          <w:sz w:val="24"/>
          <w:szCs w:val="24"/>
          <w:u w:val="single"/>
        </w:rPr>
        <w:t>Прегабалином</w:t>
      </w:r>
      <w:proofErr w:type="spellEnd"/>
      <w:r w:rsidRPr="004B7D2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4B7D2D">
        <w:rPr>
          <w:rFonts w:ascii="Times New Roman" w:hAnsi="Times New Roman" w:cs="Times New Roman"/>
          <w:sz w:val="24"/>
          <w:szCs w:val="24"/>
          <w:u w:val="single"/>
        </w:rPr>
        <w:t>Леветирацетамом</w:t>
      </w:r>
      <w:proofErr w:type="spellEnd"/>
      <w:r w:rsidRPr="004B7D2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4B7D2D">
        <w:rPr>
          <w:rFonts w:ascii="Times New Roman" w:hAnsi="Times New Roman" w:cs="Times New Roman"/>
          <w:sz w:val="24"/>
          <w:szCs w:val="24"/>
          <w:u w:val="single"/>
        </w:rPr>
        <w:t>Вальпроевой</w:t>
      </w:r>
      <w:proofErr w:type="spellEnd"/>
      <w:r w:rsidRPr="004B7D2D">
        <w:rPr>
          <w:rFonts w:ascii="Times New Roman" w:hAnsi="Times New Roman" w:cs="Times New Roman"/>
          <w:sz w:val="24"/>
          <w:szCs w:val="24"/>
          <w:u w:val="single"/>
        </w:rPr>
        <w:t xml:space="preserve"> кислотой </w:t>
      </w:r>
      <w:r w:rsidRPr="004B7D2D">
        <w:rPr>
          <w:rFonts w:ascii="Times New Roman" w:hAnsi="Times New Roman" w:cs="Times New Roman"/>
          <w:sz w:val="24"/>
          <w:szCs w:val="24"/>
        </w:rPr>
        <w:t xml:space="preserve">начинают с клинически эффективной дозы, при назначении </w:t>
      </w:r>
      <w:proofErr w:type="spellStart"/>
      <w:r w:rsidRPr="004B7D2D">
        <w:rPr>
          <w:rFonts w:ascii="Times New Roman" w:hAnsi="Times New Roman" w:cs="Times New Roman"/>
          <w:sz w:val="24"/>
          <w:szCs w:val="24"/>
          <w:u w:val="single"/>
        </w:rPr>
        <w:t>Ламотриджина</w:t>
      </w:r>
      <w:proofErr w:type="spellEnd"/>
      <w:r w:rsidRPr="004B7D2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4B7D2D">
        <w:rPr>
          <w:rFonts w:ascii="Times New Roman" w:hAnsi="Times New Roman" w:cs="Times New Roman"/>
          <w:sz w:val="24"/>
          <w:szCs w:val="24"/>
          <w:u w:val="single"/>
        </w:rPr>
        <w:t>Топирамата</w:t>
      </w:r>
      <w:proofErr w:type="spellEnd"/>
      <w:r w:rsidRPr="004B7D2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4B7D2D">
        <w:rPr>
          <w:rFonts w:ascii="Times New Roman" w:hAnsi="Times New Roman" w:cs="Times New Roman"/>
          <w:sz w:val="24"/>
          <w:szCs w:val="24"/>
          <w:u w:val="single"/>
        </w:rPr>
        <w:t>Карбамазепина</w:t>
      </w:r>
      <w:proofErr w:type="spellEnd"/>
      <w:r w:rsidRPr="004B7D2D">
        <w:rPr>
          <w:rFonts w:ascii="Times New Roman" w:hAnsi="Times New Roman" w:cs="Times New Roman"/>
          <w:sz w:val="24"/>
          <w:szCs w:val="24"/>
        </w:rPr>
        <w:t xml:space="preserve"> необходимо проводить медленное титрование дозы.</w:t>
      </w:r>
    </w:p>
    <w:p w:rsidR="004B7D2D" w:rsidRPr="004B7D2D" w:rsidRDefault="004B7D2D" w:rsidP="004B7D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D">
        <w:rPr>
          <w:rFonts w:ascii="Times New Roman" w:hAnsi="Times New Roman" w:cs="Times New Roman"/>
          <w:sz w:val="24"/>
          <w:szCs w:val="24"/>
        </w:rPr>
        <w:t xml:space="preserve">Лечение впервые диагностированной эпилепсии начинают как с </w:t>
      </w:r>
      <w:r w:rsidRPr="004B7D2D">
        <w:rPr>
          <w:rFonts w:ascii="Times New Roman" w:hAnsi="Times New Roman" w:cs="Times New Roman"/>
          <w:sz w:val="24"/>
          <w:szCs w:val="24"/>
          <w:u w:val="single"/>
        </w:rPr>
        <w:t>традиционных</w:t>
      </w:r>
      <w:r w:rsidRPr="004B7D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7D2D">
        <w:rPr>
          <w:rFonts w:ascii="Times New Roman" w:hAnsi="Times New Roman" w:cs="Times New Roman"/>
          <w:sz w:val="24"/>
          <w:szCs w:val="24"/>
        </w:rPr>
        <w:t>Карбамазепин</w:t>
      </w:r>
      <w:proofErr w:type="spellEnd"/>
      <w:r w:rsidRPr="004B7D2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B7D2D">
        <w:rPr>
          <w:rFonts w:ascii="Times New Roman" w:hAnsi="Times New Roman" w:cs="Times New Roman"/>
          <w:sz w:val="24"/>
          <w:szCs w:val="24"/>
        </w:rPr>
        <w:t>Вальпроевая</w:t>
      </w:r>
      <w:proofErr w:type="spellEnd"/>
      <w:r w:rsidRPr="004B7D2D">
        <w:rPr>
          <w:rFonts w:ascii="Times New Roman" w:hAnsi="Times New Roman" w:cs="Times New Roman"/>
          <w:sz w:val="24"/>
          <w:szCs w:val="24"/>
        </w:rPr>
        <w:t xml:space="preserve"> кислота), так и с новейших </w:t>
      </w:r>
      <w:r w:rsidRPr="004B7D2D">
        <w:rPr>
          <w:rFonts w:ascii="Times New Roman" w:hAnsi="Times New Roman" w:cs="Times New Roman"/>
          <w:sz w:val="24"/>
          <w:szCs w:val="24"/>
          <w:u w:val="single"/>
        </w:rPr>
        <w:t>противоэпилептических препаратов</w:t>
      </w:r>
      <w:r w:rsidRPr="004B7D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7D2D">
        <w:rPr>
          <w:rFonts w:ascii="Times New Roman" w:hAnsi="Times New Roman" w:cs="Times New Roman"/>
          <w:sz w:val="24"/>
          <w:szCs w:val="24"/>
        </w:rPr>
        <w:t>Топирамат</w:t>
      </w:r>
      <w:proofErr w:type="spellEnd"/>
      <w:r w:rsidRPr="004B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7D2D">
        <w:rPr>
          <w:rFonts w:ascii="Times New Roman" w:hAnsi="Times New Roman" w:cs="Times New Roman"/>
          <w:sz w:val="24"/>
          <w:szCs w:val="24"/>
        </w:rPr>
        <w:t>Окскарбазепин</w:t>
      </w:r>
      <w:proofErr w:type="spellEnd"/>
      <w:r w:rsidRPr="004B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7D2D">
        <w:rPr>
          <w:rFonts w:ascii="Times New Roman" w:hAnsi="Times New Roman" w:cs="Times New Roman"/>
          <w:sz w:val="24"/>
          <w:szCs w:val="24"/>
        </w:rPr>
        <w:t>Леветирацетам</w:t>
      </w:r>
      <w:proofErr w:type="spellEnd"/>
      <w:r w:rsidRPr="004B7D2D">
        <w:rPr>
          <w:rFonts w:ascii="Times New Roman" w:hAnsi="Times New Roman" w:cs="Times New Roman"/>
          <w:sz w:val="24"/>
          <w:szCs w:val="24"/>
        </w:rPr>
        <w:t xml:space="preserve">), зарегистрированных для применения в режиме </w:t>
      </w:r>
      <w:proofErr w:type="spellStart"/>
      <w:r w:rsidRPr="004B7D2D">
        <w:rPr>
          <w:rFonts w:ascii="Times New Roman" w:hAnsi="Times New Roman" w:cs="Times New Roman"/>
          <w:sz w:val="24"/>
          <w:szCs w:val="24"/>
        </w:rPr>
        <w:t>монотерапии</w:t>
      </w:r>
      <w:proofErr w:type="spellEnd"/>
      <w:r w:rsidRPr="004B7D2D">
        <w:rPr>
          <w:rFonts w:ascii="Times New Roman" w:hAnsi="Times New Roman" w:cs="Times New Roman"/>
          <w:sz w:val="24"/>
          <w:szCs w:val="24"/>
        </w:rPr>
        <w:t xml:space="preserve">. При выборе между традиционными и новейшими препаратами необходимо принять во внимание индивидуальные особенности пациента (возраст, пол, сопутствующая патология). Для лечения </w:t>
      </w:r>
      <w:proofErr w:type="spellStart"/>
      <w:r w:rsidRPr="004B7D2D">
        <w:rPr>
          <w:rFonts w:ascii="Times New Roman" w:hAnsi="Times New Roman" w:cs="Times New Roman"/>
          <w:sz w:val="24"/>
          <w:szCs w:val="24"/>
        </w:rPr>
        <w:t>неидентифицированных</w:t>
      </w:r>
      <w:proofErr w:type="spellEnd"/>
      <w:r w:rsidRPr="004B7D2D">
        <w:rPr>
          <w:rFonts w:ascii="Times New Roman" w:hAnsi="Times New Roman" w:cs="Times New Roman"/>
          <w:sz w:val="24"/>
          <w:szCs w:val="24"/>
        </w:rPr>
        <w:t xml:space="preserve"> приступов эпилепсии применяют </w:t>
      </w:r>
      <w:proofErr w:type="spellStart"/>
      <w:r w:rsidRPr="004B7D2D">
        <w:rPr>
          <w:rFonts w:ascii="Times New Roman" w:hAnsi="Times New Roman" w:cs="Times New Roman"/>
          <w:sz w:val="24"/>
          <w:szCs w:val="24"/>
          <w:u w:val="single"/>
        </w:rPr>
        <w:t>Вальпроевую</w:t>
      </w:r>
      <w:proofErr w:type="spellEnd"/>
      <w:r w:rsidRPr="004B7D2D">
        <w:rPr>
          <w:rFonts w:ascii="Times New Roman" w:hAnsi="Times New Roman" w:cs="Times New Roman"/>
          <w:sz w:val="24"/>
          <w:szCs w:val="24"/>
          <w:u w:val="single"/>
        </w:rPr>
        <w:t xml:space="preserve"> кислоту</w:t>
      </w:r>
      <w:r w:rsidRPr="004B7D2D">
        <w:rPr>
          <w:rFonts w:ascii="Times New Roman" w:hAnsi="Times New Roman" w:cs="Times New Roman"/>
          <w:sz w:val="24"/>
          <w:szCs w:val="24"/>
        </w:rPr>
        <w:t>.</w:t>
      </w:r>
    </w:p>
    <w:p w:rsidR="004B7D2D" w:rsidRPr="004B7D2D" w:rsidRDefault="004B7D2D" w:rsidP="004B7D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D">
        <w:rPr>
          <w:rFonts w:ascii="Times New Roman" w:hAnsi="Times New Roman" w:cs="Times New Roman"/>
          <w:sz w:val="24"/>
          <w:szCs w:val="24"/>
        </w:rPr>
        <w:t>При назначении того или иного противоэпилептического препарата следует стремиться к минимально возможной частоте его приема (до 2 раз/сутки). За счет стабильной концентрации в плазме препараты пролонгированного действия более эффективны. Доза препарата, назначенная пожилому пациенту, создает более высокую концентрацию в крови, чем аналогичная доза препарата, назначенная пациенту молодого возраста, поэтому необходимо начинать лечение с малых доз с последующим их титрованием. Отмену препарата проводят постепенно, учитывая форму эпилепсии, ее прогноз и возможность возобновления приступов.</w:t>
      </w:r>
    </w:p>
    <w:p w:rsidR="004B7D2D" w:rsidRPr="004B7D2D" w:rsidRDefault="004B7D2D" w:rsidP="004B7D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D2D">
        <w:rPr>
          <w:rFonts w:ascii="Times New Roman" w:hAnsi="Times New Roman" w:cs="Times New Roman"/>
          <w:b/>
          <w:sz w:val="24"/>
          <w:szCs w:val="24"/>
        </w:rPr>
        <w:t>Хирургическое лечение</w:t>
      </w:r>
    </w:p>
    <w:p w:rsidR="004B7D2D" w:rsidRPr="004B7D2D" w:rsidRDefault="004B7D2D" w:rsidP="004B7D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D">
        <w:rPr>
          <w:rFonts w:ascii="Times New Roman" w:hAnsi="Times New Roman" w:cs="Times New Roman"/>
          <w:sz w:val="24"/>
          <w:szCs w:val="24"/>
        </w:rPr>
        <w:t xml:space="preserve">Хирургическое удаление </w:t>
      </w:r>
      <w:proofErr w:type="spellStart"/>
      <w:r w:rsidRPr="004B7D2D">
        <w:rPr>
          <w:rFonts w:ascii="Times New Roman" w:hAnsi="Times New Roman" w:cs="Times New Roman"/>
          <w:sz w:val="24"/>
          <w:szCs w:val="24"/>
        </w:rPr>
        <w:t>эпилептогенной</w:t>
      </w:r>
      <w:proofErr w:type="spellEnd"/>
      <w:r w:rsidRPr="004B7D2D">
        <w:rPr>
          <w:rFonts w:ascii="Times New Roman" w:hAnsi="Times New Roman" w:cs="Times New Roman"/>
          <w:sz w:val="24"/>
          <w:szCs w:val="24"/>
        </w:rPr>
        <w:t xml:space="preserve"> ткани мозга (кортикальная </w:t>
      </w:r>
      <w:proofErr w:type="spellStart"/>
      <w:r w:rsidRPr="004B7D2D">
        <w:rPr>
          <w:rFonts w:ascii="Times New Roman" w:hAnsi="Times New Roman" w:cs="Times New Roman"/>
          <w:sz w:val="24"/>
          <w:szCs w:val="24"/>
        </w:rPr>
        <w:t>топэтомия</w:t>
      </w:r>
      <w:proofErr w:type="spellEnd"/>
      <w:r w:rsidRPr="004B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7D2D">
        <w:rPr>
          <w:rFonts w:ascii="Times New Roman" w:hAnsi="Times New Roman" w:cs="Times New Roman"/>
          <w:sz w:val="24"/>
          <w:szCs w:val="24"/>
        </w:rPr>
        <w:t>лобэктомия</w:t>
      </w:r>
      <w:proofErr w:type="spellEnd"/>
      <w:r w:rsidRPr="004B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7D2D">
        <w:rPr>
          <w:rFonts w:ascii="Times New Roman" w:hAnsi="Times New Roman" w:cs="Times New Roman"/>
          <w:sz w:val="24"/>
          <w:szCs w:val="24"/>
        </w:rPr>
        <w:t>гемисферэктомия</w:t>
      </w:r>
      <w:proofErr w:type="spellEnd"/>
      <w:r w:rsidRPr="004B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7D2D">
        <w:rPr>
          <w:rFonts w:ascii="Times New Roman" w:hAnsi="Times New Roman" w:cs="Times New Roman"/>
          <w:sz w:val="24"/>
          <w:szCs w:val="24"/>
        </w:rPr>
        <w:t>мультилобэктомия</w:t>
      </w:r>
      <w:proofErr w:type="spellEnd"/>
      <w:r w:rsidRPr="004B7D2D">
        <w:rPr>
          <w:rFonts w:ascii="Times New Roman" w:hAnsi="Times New Roman" w:cs="Times New Roman"/>
          <w:sz w:val="24"/>
          <w:szCs w:val="24"/>
        </w:rPr>
        <w:t>); селективная операция (</w:t>
      </w:r>
      <w:proofErr w:type="spellStart"/>
      <w:r w:rsidRPr="004B7D2D">
        <w:rPr>
          <w:rFonts w:ascii="Times New Roman" w:hAnsi="Times New Roman" w:cs="Times New Roman"/>
          <w:sz w:val="24"/>
          <w:szCs w:val="24"/>
        </w:rPr>
        <w:t>амигдало-гиппокампэктомия</w:t>
      </w:r>
      <w:proofErr w:type="spellEnd"/>
      <w:r w:rsidRPr="004B7D2D">
        <w:rPr>
          <w:rFonts w:ascii="Times New Roman" w:hAnsi="Times New Roman" w:cs="Times New Roman"/>
          <w:sz w:val="24"/>
          <w:szCs w:val="24"/>
        </w:rPr>
        <w:t xml:space="preserve"> при височной эпилепсии); </w:t>
      </w:r>
      <w:proofErr w:type="spellStart"/>
      <w:r w:rsidRPr="004B7D2D">
        <w:rPr>
          <w:rFonts w:ascii="Times New Roman" w:hAnsi="Times New Roman" w:cs="Times New Roman"/>
          <w:sz w:val="24"/>
          <w:szCs w:val="24"/>
        </w:rPr>
        <w:t>каллозотомия</w:t>
      </w:r>
      <w:proofErr w:type="spellEnd"/>
      <w:r w:rsidRPr="004B7D2D">
        <w:rPr>
          <w:rFonts w:ascii="Times New Roman" w:hAnsi="Times New Roman" w:cs="Times New Roman"/>
          <w:sz w:val="24"/>
          <w:szCs w:val="24"/>
        </w:rPr>
        <w:t xml:space="preserve"> и функциональное стереотаксическое вмешательство; </w:t>
      </w:r>
      <w:proofErr w:type="spellStart"/>
      <w:r w:rsidRPr="004B7D2D">
        <w:rPr>
          <w:rFonts w:ascii="Times New Roman" w:hAnsi="Times New Roman" w:cs="Times New Roman"/>
          <w:sz w:val="24"/>
          <w:szCs w:val="24"/>
        </w:rPr>
        <w:t>вагус-стимуляция</w:t>
      </w:r>
      <w:proofErr w:type="spellEnd"/>
      <w:r w:rsidRPr="004B7D2D">
        <w:rPr>
          <w:rFonts w:ascii="Times New Roman" w:hAnsi="Times New Roman" w:cs="Times New Roman"/>
          <w:sz w:val="24"/>
          <w:szCs w:val="24"/>
        </w:rPr>
        <w:t>.</w:t>
      </w:r>
    </w:p>
    <w:p w:rsidR="004B7D2D" w:rsidRPr="004B7D2D" w:rsidRDefault="004B7D2D" w:rsidP="004B7D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D">
        <w:rPr>
          <w:rFonts w:ascii="Times New Roman" w:hAnsi="Times New Roman" w:cs="Times New Roman"/>
          <w:sz w:val="24"/>
          <w:szCs w:val="24"/>
        </w:rPr>
        <w:t xml:space="preserve">Существуют строгие показания к каждому из вышеперечисленных хирургических вмешательств. Их проведение возможно только в специализированных нейрохирургических клиниках, располагающих соответствующей техникой, и при участии высококвалифицированных специалистов (нейрохирурги, </w:t>
      </w:r>
      <w:proofErr w:type="spellStart"/>
      <w:r w:rsidRPr="004B7D2D">
        <w:rPr>
          <w:rFonts w:ascii="Times New Roman" w:hAnsi="Times New Roman" w:cs="Times New Roman"/>
          <w:sz w:val="24"/>
          <w:szCs w:val="24"/>
        </w:rPr>
        <w:t>нейрорадиологи</w:t>
      </w:r>
      <w:proofErr w:type="spellEnd"/>
      <w:r w:rsidRPr="004B7D2D">
        <w:rPr>
          <w:rFonts w:ascii="Times New Roman" w:hAnsi="Times New Roman" w:cs="Times New Roman"/>
          <w:sz w:val="24"/>
          <w:szCs w:val="24"/>
        </w:rPr>
        <w:t>, нейропсихологии, нейрофизиологи и др.).</w:t>
      </w:r>
    </w:p>
    <w:p w:rsidR="00965EA2" w:rsidRPr="00F04C40" w:rsidRDefault="00965EA2" w:rsidP="00D435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C21" w:rsidRPr="005D2C21" w:rsidRDefault="005D2C21" w:rsidP="00FA5E6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05645">
        <w:rPr>
          <w:rFonts w:ascii="Times New Roman" w:hAnsi="Times New Roman" w:cs="Times New Roman"/>
          <w:b/>
          <w:sz w:val="24"/>
        </w:rPr>
        <w:lastRenderedPageBreak/>
        <w:t>Список литературы</w:t>
      </w:r>
    </w:p>
    <w:p w:rsidR="006A2AC0" w:rsidRDefault="006A2AC0" w:rsidP="006A2A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D2C21">
        <w:rPr>
          <w:rFonts w:ascii="Times New Roman" w:hAnsi="Times New Roman" w:cs="Times New Roman"/>
          <w:sz w:val="24"/>
          <w:szCs w:val="24"/>
        </w:rPr>
        <w:t>.</w:t>
      </w:r>
      <w:r w:rsidR="00FA5E60">
        <w:rPr>
          <w:rFonts w:ascii="Times New Roman" w:hAnsi="Times New Roman" w:cs="Times New Roman"/>
          <w:sz w:val="24"/>
          <w:szCs w:val="24"/>
        </w:rPr>
        <w:t xml:space="preserve"> </w:t>
      </w:r>
      <w:r w:rsidRPr="006A2AC0">
        <w:rPr>
          <w:rFonts w:ascii="Times New Roman" w:hAnsi="Times New Roman" w:cs="Times New Roman"/>
          <w:sz w:val="24"/>
          <w:szCs w:val="24"/>
        </w:rPr>
        <w:t xml:space="preserve">Клинические рекомендации – </w:t>
      </w:r>
      <w:r w:rsidR="00D4351D" w:rsidRPr="00D4351D">
        <w:rPr>
          <w:rFonts w:ascii="Times New Roman" w:hAnsi="Times New Roman" w:cs="Times New Roman"/>
          <w:sz w:val="24"/>
          <w:szCs w:val="24"/>
        </w:rPr>
        <w:t>Эпилепсия и эпилептический статус у взрослых и детей</w:t>
      </w:r>
      <w:r w:rsidR="00D4351D">
        <w:rPr>
          <w:rFonts w:ascii="Times New Roman" w:hAnsi="Times New Roman" w:cs="Times New Roman"/>
          <w:sz w:val="24"/>
          <w:szCs w:val="24"/>
        </w:rPr>
        <w:t xml:space="preserve"> – 2022 </w:t>
      </w:r>
      <w:r w:rsidRPr="006A2AC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AC0">
        <w:rPr>
          <w:rFonts w:ascii="Times New Roman" w:hAnsi="Times New Roman" w:cs="Times New Roman"/>
          <w:sz w:val="24"/>
          <w:szCs w:val="24"/>
        </w:rPr>
        <w:t>Утверждены Минздравом РФ</w:t>
      </w:r>
    </w:p>
    <w:p w:rsidR="00D4351D" w:rsidRDefault="00D4351D" w:rsidP="00D435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A2AC0">
        <w:rPr>
          <w:rFonts w:ascii="Times New Roman" w:hAnsi="Times New Roman" w:cs="Times New Roman"/>
          <w:sz w:val="24"/>
          <w:szCs w:val="24"/>
        </w:rPr>
        <w:t xml:space="preserve">. </w:t>
      </w:r>
      <w:r w:rsidRPr="00D4351D">
        <w:rPr>
          <w:rFonts w:ascii="Times New Roman" w:hAnsi="Times New Roman" w:cs="Times New Roman"/>
          <w:sz w:val="24"/>
          <w:szCs w:val="24"/>
        </w:rPr>
        <w:t>Колягин</w:t>
      </w:r>
      <w:r>
        <w:rPr>
          <w:rFonts w:ascii="Times New Roman" w:hAnsi="Times New Roman" w:cs="Times New Roman"/>
          <w:sz w:val="24"/>
          <w:szCs w:val="24"/>
        </w:rPr>
        <w:t xml:space="preserve"> В.В. Эпилепсия: монография. /</w:t>
      </w:r>
      <w:r w:rsidRPr="00D4351D">
        <w:rPr>
          <w:rFonts w:ascii="Times New Roman" w:hAnsi="Times New Roman" w:cs="Times New Roman"/>
          <w:sz w:val="24"/>
          <w:szCs w:val="24"/>
        </w:rPr>
        <w:t xml:space="preserve"> Иркутск: РИО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51D">
        <w:rPr>
          <w:rFonts w:ascii="Times New Roman" w:hAnsi="Times New Roman" w:cs="Times New Roman"/>
          <w:sz w:val="24"/>
          <w:szCs w:val="24"/>
        </w:rPr>
        <w:t>ГБОУ ДПО ИГМАПО, 2013 – 232 с.</w:t>
      </w:r>
    </w:p>
    <w:p w:rsidR="00432671" w:rsidRDefault="00D4351D" w:rsidP="00D435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4351D">
        <w:rPr>
          <w:rFonts w:ascii="Times New Roman" w:hAnsi="Times New Roman" w:cs="Times New Roman"/>
          <w:sz w:val="24"/>
          <w:szCs w:val="24"/>
        </w:rPr>
        <w:t>Новикова Л.Б.  Эпилепсия: клиника, диагностика, лечение, медико-социальная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51D">
        <w:rPr>
          <w:rFonts w:ascii="Times New Roman" w:hAnsi="Times New Roman" w:cs="Times New Roman"/>
          <w:sz w:val="24"/>
          <w:szCs w:val="24"/>
        </w:rPr>
        <w:t>Э 71 экспертиза: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51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D435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51D">
        <w:rPr>
          <w:rFonts w:ascii="Times New Roman" w:hAnsi="Times New Roman" w:cs="Times New Roman"/>
          <w:sz w:val="24"/>
          <w:szCs w:val="24"/>
        </w:rPr>
        <w:t>пособие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51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51D">
        <w:rPr>
          <w:rFonts w:ascii="Times New Roman" w:hAnsi="Times New Roman" w:cs="Times New Roman"/>
          <w:sz w:val="24"/>
          <w:szCs w:val="24"/>
        </w:rPr>
        <w:t>Сост.: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51D">
        <w:rPr>
          <w:rFonts w:ascii="Times New Roman" w:hAnsi="Times New Roman" w:cs="Times New Roman"/>
          <w:sz w:val="24"/>
          <w:szCs w:val="24"/>
        </w:rPr>
        <w:t>Л.Б.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51D">
        <w:rPr>
          <w:rFonts w:ascii="Times New Roman" w:hAnsi="Times New Roman" w:cs="Times New Roman"/>
          <w:sz w:val="24"/>
          <w:szCs w:val="24"/>
        </w:rPr>
        <w:t>Новикова,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51D">
        <w:rPr>
          <w:rFonts w:ascii="Times New Roman" w:hAnsi="Times New Roman" w:cs="Times New Roman"/>
          <w:sz w:val="24"/>
          <w:szCs w:val="24"/>
        </w:rPr>
        <w:t>А.П.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51D">
        <w:rPr>
          <w:rFonts w:ascii="Times New Roman" w:hAnsi="Times New Roman" w:cs="Times New Roman"/>
          <w:sz w:val="24"/>
          <w:szCs w:val="24"/>
        </w:rPr>
        <w:t>Акопян,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51D">
        <w:rPr>
          <w:rFonts w:ascii="Times New Roman" w:hAnsi="Times New Roman" w:cs="Times New Roman"/>
          <w:sz w:val="24"/>
          <w:szCs w:val="24"/>
        </w:rPr>
        <w:t>А.Г. Сафи</w:t>
      </w:r>
      <w:r>
        <w:rPr>
          <w:rFonts w:ascii="Times New Roman" w:hAnsi="Times New Roman" w:cs="Times New Roman"/>
          <w:sz w:val="24"/>
          <w:szCs w:val="24"/>
        </w:rPr>
        <w:t xml:space="preserve">на, Р.М.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Уфа: Изд-во </w:t>
      </w:r>
      <w:r w:rsidRPr="00D4351D">
        <w:rPr>
          <w:rFonts w:ascii="Times New Roman" w:hAnsi="Times New Roman" w:cs="Times New Roman"/>
          <w:sz w:val="24"/>
          <w:szCs w:val="24"/>
        </w:rPr>
        <w:t>ГБОУ ВПО БГМУ Минздрава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51D">
        <w:rPr>
          <w:rFonts w:ascii="Times New Roman" w:hAnsi="Times New Roman" w:cs="Times New Roman"/>
          <w:sz w:val="24"/>
          <w:szCs w:val="24"/>
        </w:rPr>
        <w:t xml:space="preserve">России, 2015 – 64 </w:t>
      </w:r>
      <w:proofErr w:type="gramStart"/>
      <w:r w:rsidRPr="00D4351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4351D">
        <w:rPr>
          <w:rFonts w:ascii="Times New Roman" w:hAnsi="Times New Roman" w:cs="Times New Roman"/>
          <w:sz w:val="24"/>
          <w:szCs w:val="24"/>
        </w:rPr>
        <w:t>.</w:t>
      </w:r>
    </w:p>
    <w:p w:rsidR="00D4351D" w:rsidRDefault="00D4351D" w:rsidP="00D435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616AB" w:rsidRPr="00F616AB">
        <w:t xml:space="preserve"> </w:t>
      </w:r>
      <w:r w:rsidR="00F616AB">
        <w:rPr>
          <w:rFonts w:ascii="Times New Roman" w:hAnsi="Times New Roman" w:cs="Times New Roman"/>
          <w:sz w:val="24"/>
          <w:szCs w:val="24"/>
        </w:rPr>
        <w:t>Эпилепсия</w:t>
      </w:r>
      <w:r w:rsidR="00F616AB" w:rsidRPr="00F616AB">
        <w:rPr>
          <w:rFonts w:ascii="Times New Roman" w:hAnsi="Times New Roman" w:cs="Times New Roman"/>
          <w:sz w:val="24"/>
          <w:szCs w:val="24"/>
        </w:rPr>
        <w:t xml:space="preserve"> - [Электронный ресурс]. - Режим доступа: https://neuro-rostov.ru/chto-lechim/epilepsiya/ </w:t>
      </w:r>
      <w:r w:rsidR="00F616AB">
        <w:rPr>
          <w:rFonts w:ascii="Times New Roman" w:hAnsi="Times New Roman" w:cs="Times New Roman"/>
          <w:sz w:val="24"/>
          <w:szCs w:val="24"/>
        </w:rPr>
        <w:t>(Дата обращения 12.05</w:t>
      </w:r>
      <w:r w:rsidR="00F616AB" w:rsidRPr="00F616AB">
        <w:rPr>
          <w:rFonts w:ascii="Times New Roman" w:hAnsi="Times New Roman" w:cs="Times New Roman"/>
          <w:sz w:val="24"/>
          <w:szCs w:val="24"/>
        </w:rPr>
        <w:t>.2023)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4351D" w:rsidSect="007B7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1D5"/>
    <w:multiLevelType w:val="hybridMultilevel"/>
    <w:tmpl w:val="B37AC60C"/>
    <w:lvl w:ilvl="0" w:tplc="BA70FD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973F25"/>
    <w:multiLevelType w:val="hybridMultilevel"/>
    <w:tmpl w:val="80CA3E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1CB6678"/>
    <w:multiLevelType w:val="hybridMultilevel"/>
    <w:tmpl w:val="7A022A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E00FBB"/>
    <w:multiLevelType w:val="hybridMultilevel"/>
    <w:tmpl w:val="5FACC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579EC"/>
    <w:multiLevelType w:val="hybridMultilevel"/>
    <w:tmpl w:val="461898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A547D7"/>
    <w:multiLevelType w:val="hybridMultilevel"/>
    <w:tmpl w:val="9FBC6C58"/>
    <w:lvl w:ilvl="0" w:tplc="BA70FD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E9000D"/>
    <w:multiLevelType w:val="hybridMultilevel"/>
    <w:tmpl w:val="64B26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B21B98"/>
    <w:multiLevelType w:val="hybridMultilevel"/>
    <w:tmpl w:val="8EDAE4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050C0D"/>
    <w:multiLevelType w:val="hybridMultilevel"/>
    <w:tmpl w:val="041638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BD83E4F"/>
    <w:multiLevelType w:val="hybridMultilevel"/>
    <w:tmpl w:val="3EB896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390691E"/>
    <w:multiLevelType w:val="hybridMultilevel"/>
    <w:tmpl w:val="F9469A16"/>
    <w:lvl w:ilvl="0" w:tplc="BA70FD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DF3353"/>
    <w:multiLevelType w:val="hybridMultilevel"/>
    <w:tmpl w:val="7BE6CBE8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38392377"/>
    <w:multiLevelType w:val="hybridMultilevel"/>
    <w:tmpl w:val="898AEC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9BF212F"/>
    <w:multiLevelType w:val="hybridMultilevel"/>
    <w:tmpl w:val="A008CF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39605B0"/>
    <w:multiLevelType w:val="hybridMultilevel"/>
    <w:tmpl w:val="DBE2F7D8"/>
    <w:lvl w:ilvl="0" w:tplc="BA70FD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4BC1238"/>
    <w:multiLevelType w:val="hybridMultilevel"/>
    <w:tmpl w:val="3454CF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120996"/>
    <w:multiLevelType w:val="hybridMultilevel"/>
    <w:tmpl w:val="BF92EA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D713423"/>
    <w:multiLevelType w:val="hybridMultilevel"/>
    <w:tmpl w:val="E62E15B6"/>
    <w:lvl w:ilvl="0" w:tplc="BA70FD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C8E6F18"/>
    <w:multiLevelType w:val="hybridMultilevel"/>
    <w:tmpl w:val="F5206ABE"/>
    <w:lvl w:ilvl="0" w:tplc="BA70FD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42C266A"/>
    <w:multiLevelType w:val="hybridMultilevel"/>
    <w:tmpl w:val="D0C80370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0">
    <w:nsid w:val="65A41789"/>
    <w:multiLevelType w:val="hybridMultilevel"/>
    <w:tmpl w:val="2F1825BE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>
    <w:nsid w:val="65BE013C"/>
    <w:multiLevelType w:val="hybridMultilevel"/>
    <w:tmpl w:val="ED4C0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CD3155"/>
    <w:multiLevelType w:val="hybridMultilevel"/>
    <w:tmpl w:val="A1BE8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3A5C04"/>
    <w:multiLevelType w:val="hybridMultilevel"/>
    <w:tmpl w:val="BF9067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3956AD4"/>
    <w:multiLevelType w:val="hybridMultilevel"/>
    <w:tmpl w:val="2E889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7A4118C"/>
    <w:multiLevelType w:val="hybridMultilevel"/>
    <w:tmpl w:val="912CAD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B900ED2"/>
    <w:multiLevelType w:val="hybridMultilevel"/>
    <w:tmpl w:val="947AA5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2"/>
  </w:num>
  <w:num w:numId="5">
    <w:abstractNumId w:val="25"/>
  </w:num>
  <w:num w:numId="6">
    <w:abstractNumId w:val="13"/>
  </w:num>
  <w:num w:numId="7">
    <w:abstractNumId w:val="26"/>
  </w:num>
  <w:num w:numId="8">
    <w:abstractNumId w:val="16"/>
  </w:num>
  <w:num w:numId="9">
    <w:abstractNumId w:val="1"/>
  </w:num>
  <w:num w:numId="10">
    <w:abstractNumId w:val="17"/>
  </w:num>
  <w:num w:numId="11">
    <w:abstractNumId w:val="7"/>
  </w:num>
  <w:num w:numId="12">
    <w:abstractNumId w:val="0"/>
  </w:num>
  <w:num w:numId="13">
    <w:abstractNumId w:val="5"/>
  </w:num>
  <w:num w:numId="14">
    <w:abstractNumId w:val="14"/>
  </w:num>
  <w:num w:numId="15">
    <w:abstractNumId w:val="10"/>
  </w:num>
  <w:num w:numId="16">
    <w:abstractNumId w:val="24"/>
  </w:num>
  <w:num w:numId="17">
    <w:abstractNumId w:val="12"/>
  </w:num>
  <w:num w:numId="18">
    <w:abstractNumId w:val="6"/>
  </w:num>
  <w:num w:numId="19">
    <w:abstractNumId w:val="8"/>
  </w:num>
  <w:num w:numId="20">
    <w:abstractNumId w:val="18"/>
  </w:num>
  <w:num w:numId="21">
    <w:abstractNumId w:val="20"/>
  </w:num>
  <w:num w:numId="22">
    <w:abstractNumId w:val="19"/>
  </w:num>
  <w:num w:numId="23">
    <w:abstractNumId w:val="21"/>
  </w:num>
  <w:num w:numId="24">
    <w:abstractNumId w:val="22"/>
  </w:num>
  <w:num w:numId="25">
    <w:abstractNumId w:val="3"/>
  </w:num>
  <w:num w:numId="26">
    <w:abstractNumId w:val="11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36055"/>
    <w:rsid w:val="00045A5D"/>
    <w:rsid w:val="001078F0"/>
    <w:rsid w:val="00136055"/>
    <w:rsid w:val="001857DC"/>
    <w:rsid w:val="00201D1D"/>
    <w:rsid w:val="00367D14"/>
    <w:rsid w:val="003E0BF2"/>
    <w:rsid w:val="00432671"/>
    <w:rsid w:val="004B7D2D"/>
    <w:rsid w:val="00507710"/>
    <w:rsid w:val="005676B5"/>
    <w:rsid w:val="005D2C21"/>
    <w:rsid w:val="005D3588"/>
    <w:rsid w:val="006A2AC0"/>
    <w:rsid w:val="00741043"/>
    <w:rsid w:val="007B7511"/>
    <w:rsid w:val="00843550"/>
    <w:rsid w:val="008D7559"/>
    <w:rsid w:val="00965EA2"/>
    <w:rsid w:val="00A40D36"/>
    <w:rsid w:val="00A4231D"/>
    <w:rsid w:val="00BA4783"/>
    <w:rsid w:val="00D4351D"/>
    <w:rsid w:val="00D460E8"/>
    <w:rsid w:val="00DC2CC6"/>
    <w:rsid w:val="00DC75D8"/>
    <w:rsid w:val="00EB290A"/>
    <w:rsid w:val="00F04C40"/>
    <w:rsid w:val="00F616AB"/>
    <w:rsid w:val="00FA5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67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32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32671"/>
    <w:rPr>
      <w:b/>
      <w:bCs/>
    </w:rPr>
  </w:style>
  <w:style w:type="table" w:styleId="a6">
    <w:name w:val="Table Grid"/>
    <w:basedOn w:val="a1"/>
    <w:uiPriority w:val="59"/>
    <w:rsid w:val="00432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Перфильева</dc:creator>
  <cp:keywords/>
  <dc:description/>
  <cp:lastModifiedBy>polzovatel318</cp:lastModifiedBy>
  <cp:revision>11</cp:revision>
  <dcterms:created xsi:type="dcterms:W3CDTF">2023-02-19T06:38:00Z</dcterms:created>
  <dcterms:modified xsi:type="dcterms:W3CDTF">2023-05-15T06:25:00Z</dcterms:modified>
</cp:coreProperties>
</file>