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0B48" w14:textId="7700CD04" w:rsidR="0062064A" w:rsidRPr="009F140D" w:rsidRDefault="009F140D" w:rsidP="00D8486E">
      <w:pPr>
        <w:pStyle w:val="2"/>
        <w:spacing w:after="0"/>
        <w:rPr>
          <w:sz w:val="24"/>
          <w:szCs w:val="24"/>
        </w:rPr>
      </w:pPr>
      <w:r w:rsidRPr="009F140D">
        <w:rPr>
          <w:sz w:val="24"/>
          <w:szCs w:val="24"/>
        </w:rPr>
        <w:t>Проблема блуждающих токов и методов борьбы с ними в системах электроснабж</w:t>
      </w:r>
      <w:r w:rsidRPr="009F140D">
        <w:rPr>
          <w:sz w:val="24"/>
          <w:szCs w:val="24"/>
        </w:rPr>
        <w:t>е</w:t>
      </w:r>
      <w:r w:rsidRPr="009F140D">
        <w:rPr>
          <w:sz w:val="24"/>
          <w:szCs w:val="24"/>
        </w:rPr>
        <w:t>ния железных дорог</w:t>
      </w:r>
    </w:p>
    <w:p w14:paraId="2BD555B9" w14:textId="77777777" w:rsidR="00D8486E" w:rsidRPr="009F140D" w:rsidRDefault="00D8486E" w:rsidP="00D8486E">
      <w:pPr>
        <w:pStyle w:val="2"/>
        <w:spacing w:after="0"/>
        <w:rPr>
          <w:sz w:val="24"/>
          <w:szCs w:val="24"/>
        </w:rPr>
      </w:pPr>
    </w:p>
    <w:p w14:paraId="037FF508" w14:textId="77777777" w:rsidR="00904922" w:rsidRPr="009F140D" w:rsidRDefault="009F6A84" w:rsidP="009F140D">
      <w:pPr>
        <w:pStyle w:val="a8"/>
        <w:suppressAutoHyphens/>
        <w:ind w:firstLine="709"/>
        <w:rPr>
          <w:sz w:val="24"/>
          <w:szCs w:val="24"/>
        </w:rPr>
      </w:pPr>
      <w:r w:rsidRPr="009F140D">
        <w:rPr>
          <w:sz w:val="24"/>
          <w:szCs w:val="24"/>
        </w:rPr>
        <w:t xml:space="preserve">Актуальность проблемы возникновения  блуждающих токов заключается в нарушении надежности устройств в системах электроснабжения железных дорог.  </w:t>
      </w:r>
    </w:p>
    <w:p w14:paraId="7999AADE" w14:textId="4211314A" w:rsidR="000071AC" w:rsidRPr="009F140D" w:rsidRDefault="00AE0731" w:rsidP="009F140D">
      <w:pPr>
        <w:pStyle w:val="a8"/>
        <w:suppressAutoHyphens/>
        <w:ind w:firstLine="709"/>
        <w:rPr>
          <w:sz w:val="24"/>
          <w:szCs w:val="24"/>
        </w:rPr>
      </w:pPr>
      <w:r w:rsidRPr="009F140D">
        <w:rPr>
          <w:sz w:val="24"/>
          <w:szCs w:val="24"/>
        </w:rPr>
        <w:t>На электрифицированных</w:t>
      </w:r>
      <w:r w:rsidR="00904922" w:rsidRPr="009F140D">
        <w:rPr>
          <w:sz w:val="24"/>
          <w:szCs w:val="24"/>
        </w:rPr>
        <w:t xml:space="preserve"> железных </w:t>
      </w:r>
      <w:r w:rsidRPr="009F140D">
        <w:rPr>
          <w:sz w:val="24"/>
          <w:szCs w:val="24"/>
        </w:rPr>
        <w:t xml:space="preserve"> дорогах</w:t>
      </w:r>
      <w:r w:rsidR="006743C8" w:rsidRPr="009F140D">
        <w:rPr>
          <w:sz w:val="24"/>
          <w:szCs w:val="24"/>
        </w:rPr>
        <w:t xml:space="preserve"> применяемые </w:t>
      </w:r>
      <w:r w:rsidRPr="009F140D">
        <w:rPr>
          <w:sz w:val="24"/>
          <w:szCs w:val="24"/>
        </w:rPr>
        <w:t xml:space="preserve"> рельсы используются</w:t>
      </w:r>
      <w:r w:rsidR="009B5FC8" w:rsidRPr="009F140D">
        <w:rPr>
          <w:sz w:val="24"/>
          <w:szCs w:val="24"/>
        </w:rPr>
        <w:t xml:space="preserve"> как второй проводник </w:t>
      </w:r>
      <w:r w:rsidRPr="009F140D">
        <w:rPr>
          <w:sz w:val="24"/>
          <w:szCs w:val="24"/>
        </w:rPr>
        <w:t xml:space="preserve"> в тяговой сети</w:t>
      </w:r>
      <w:r w:rsidR="009F6A84" w:rsidRPr="009F140D">
        <w:rPr>
          <w:sz w:val="24"/>
          <w:szCs w:val="24"/>
        </w:rPr>
        <w:t>, так как</w:t>
      </w:r>
      <w:r w:rsidRPr="009F140D">
        <w:rPr>
          <w:sz w:val="24"/>
          <w:szCs w:val="24"/>
        </w:rPr>
        <w:t xml:space="preserve"> </w:t>
      </w:r>
      <w:r w:rsidR="006743C8" w:rsidRPr="009F140D">
        <w:rPr>
          <w:sz w:val="24"/>
          <w:szCs w:val="24"/>
        </w:rPr>
        <w:t>они</w:t>
      </w:r>
      <w:r w:rsidRPr="009F140D">
        <w:rPr>
          <w:sz w:val="24"/>
          <w:szCs w:val="24"/>
        </w:rPr>
        <w:t xml:space="preserve"> не изолированы от земли, часть тягового тока проходит через шпалы и балластные слои и</w:t>
      </w:r>
      <w:r w:rsidR="006743C8" w:rsidRPr="009F140D">
        <w:rPr>
          <w:sz w:val="24"/>
          <w:szCs w:val="24"/>
        </w:rPr>
        <w:t xml:space="preserve"> затем</w:t>
      </w:r>
      <w:r w:rsidRPr="009F140D">
        <w:rPr>
          <w:sz w:val="24"/>
          <w:szCs w:val="24"/>
        </w:rPr>
        <w:t xml:space="preserve"> </w:t>
      </w:r>
      <w:r w:rsidR="009B5FC8" w:rsidRPr="009F140D">
        <w:rPr>
          <w:sz w:val="24"/>
          <w:szCs w:val="24"/>
        </w:rPr>
        <w:t>стекает</w:t>
      </w:r>
      <w:r w:rsidRPr="009F140D">
        <w:rPr>
          <w:sz w:val="24"/>
          <w:szCs w:val="24"/>
        </w:rPr>
        <w:t xml:space="preserve"> по земле. Ближе к </w:t>
      </w:r>
      <w:r w:rsidR="009B5FC8" w:rsidRPr="009F140D">
        <w:rPr>
          <w:sz w:val="24"/>
          <w:szCs w:val="24"/>
        </w:rPr>
        <w:t xml:space="preserve">месту присоединения </w:t>
      </w:r>
      <w:r w:rsidRPr="009F140D">
        <w:rPr>
          <w:sz w:val="24"/>
          <w:szCs w:val="24"/>
        </w:rPr>
        <w:t xml:space="preserve">отсасывающей линии подстанции ток течет обратно к ходовым рельсам. </w:t>
      </w:r>
      <w:r w:rsidR="000071AC" w:rsidRPr="009F140D">
        <w:rPr>
          <w:sz w:val="24"/>
          <w:szCs w:val="24"/>
        </w:rPr>
        <w:t xml:space="preserve">Так, часть </w:t>
      </w:r>
      <w:r w:rsidRPr="009F140D">
        <w:rPr>
          <w:sz w:val="24"/>
          <w:szCs w:val="24"/>
        </w:rPr>
        <w:t xml:space="preserve">тока </w:t>
      </w:r>
      <w:r w:rsidR="000071AC" w:rsidRPr="009F140D">
        <w:rPr>
          <w:sz w:val="24"/>
          <w:szCs w:val="24"/>
        </w:rPr>
        <w:t>прохо</w:t>
      </w:r>
      <w:r w:rsidRPr="009F140D">
        <w:rPr>
          <w:sz w:val="24"/>
          <w:szCs w:val="24"/>
        </w:rPr>
        <w:t xml:space="preserve">дит через </w:t>
      </w:r>
      <w:r w:rsidR="000071AC" w:rsidRPr="009F140D">
        <w:rPr>
          <w:sz w:val="24"/>
          <w:szCs w:val="24"/>
        </w:rPr>
        <w:t>ходо</w:t>
      </w:r>
      <w:r w:rsidRPr="009F140D">
        <w:rPr>
          <w:sz w:val="24"/>
          <w:szCs w:val="24"/>
        </w:rPr>
        <w:t>вые</w:t>
      </w:r>
      <w:r w:rsidR="000071AC" w:rsidRPr="009F140D">
        <w:rPr>
          <w:sz w:val="24"/>
          <w:szCs w:val="24"/>
        </w:rPr>
        <w:t xml:space="preserve"> рельс</w:t>
      </w:r>
      <w:r w:rsidRPr="009F140D">
        <w:rPr>
          <w:sz w:val="24"/>
          <w:szCs w:val="24"/>
        </w:rPr>
        <w:t xml:space="preserve">ы, часть </w:t>
      </w:r>
      <w:r w:rsidR="009B5FC8" w:rsidRPr="009F140D">
        <w:rPr>
          <w:sz w:val="24"/>
          <w:szCs w:val="24"/>
        </w:rPr>
        <w:t xml:space="preserve">по грунту </w:t>
      </w:r>
      <w:r w:rsidR="000071AC" w:rsidRPr="009F140D">
        <w:rPr>
          <w:sz w:val="24"/>
          <w:szCs w:val="24"/>
        </w:rPr>
        <w:t>и металличе</w:t>
      </w:r>
      <w:r w:rsidR="009B5FC8" w:rsidRPr="009F140D">
        <w:rPr>
          <w:sz w:val="24"/>
          <w:szCs w:val="24"/>
        </w:rPr>
        <w:t>ским</w:t>
      </w:r>
      <w:r w:rsidR="000071AC" w:rsidRPr="009F140D">
        <w:rPr>
          <w:sz w:val="24"/>
          <w:szCs w:val="24"/>
        </w:rPr>
        <w:t xml:space="preserve"> конструкци</w:t>
      </w:r>
      <w:r w:rsidR="009B5FC8" w:rsidRPr="009F140D">
        <w:rPr>
          <w:sz w:val="24"/>
          <w:szCs w:val="24"/>
        </w:rPr>
        <w:t>ям в нем</w:t>
      </w:r>
      <w:r w:rsidR="000071AC" w:rsidRPr="009F140D">
        <w:rPr>
          <w:sz w:val="24"/>
          <w:szCs w:val="24"/>
        </w:rPr>
        <w:t>,</w:t>
      </w:r>
      <w:r w:rsidRPr="009F140D">
        <w:rPr>
          <w:sz w:val="24"/>
          <w:szCs w:val="24"/>
        </w:rPr>
        <w:t xml:space="preserve"> а</w:t>
      </w:r>
      <w:r w:rsidR="000071AC" w:rsidRPr="009F140D">
        <w:rPr>
          <w:sz w:val="24"/>
          <w:szCs w:val="24"/>
        </w:rPr>
        <w:t xml:space="preserve"> иногда </w:t>
      </w:r>
      <w:r w:rsidRPr="009F140D">
        <w:rPr>
          <w:sz w:val="24"/>
          <w:szCs w:val="24"/>
        </w:rPr>
        <w:t xml:space="preserve">и </w:t>
      </w:r>
      <w:r w:rsidR="009B5FC8" w:rsidRPr="009F140D">
        <w:rPr>
          <w:sz w:val="24"/>
          <w:szCs w:val="24"/>
        </w:rPr>
        <w:t>з</w:t>
      </w:r>
      <w:r w:rsidR="000071AC" w:rsidRPr="009F140D">
        <w:rPr>
          <w:sz w:val="24"/>
          <w:szCs w:val="24"/>
        </w:rPr>
        <w:t>а десятки километров от же</w:t>
      </w:r>
      <w:r w:rsidR="009B5FC8" w:rsidRPr="009F140D">
        <w:rPr>
          <w:sz w:val="24"/>
          <w:szCs w:val="24"/>
        </w:rPr>
        <w:t>лезнодорожной лини</w:t>
      </w:r>
      <w:r w:rsidR="000071AC" w:rsidRPr="009F140D">
        <w:rPr>
          <w:sz w:val="24"/>
          <w:szCs w:val="24"/>
        </w:rPr>
        <w:t>и. Ток, протекающий по земле и металлическим конструкциям в ней, называется блуждающим</w:t>
      </w:r>
      <w:r w:rsidRPr="009F140D">
        <w:rPr>
          <w:sz w:val="24"/>
          <w:szCs w:val="24"/>
        </w:rPr>
        <w:t xml:space="preserve"> током</w:t>
      </w:r>
      <w:r w:rsidR="000071AC" w:rsidRPr="009F140D">
        <w:rPr>
          <w:sz w:val="24"/>
          <w:szCs w:val="24"/>
        </w:rPr>
        <w:t>. Блуждающие токи составляют значительную часть тягового тока, иногда достигая 50-60%.</w:t>
      </w:r>
    </w:p>
    <w:p w14:paraId="173D037B" w14:textId="77777777" w:rsidR="000071AC" w:rsidRPr="009F140D" w:rsidRDefault="001C6AF5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 xml:space="preserve">Области, где рельсы 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и 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подземные 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металлические конструкции имеют положительный потенциал по отношению к </w:t>
      </w:r>
      <w:proofErr w:type="gramStart"/>
      <w:r w:rsidR="000071AC" w:rsidRPr="009F140D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0071AC" w:rsidRPr="009F140D">
        <w:rPr>
          <w:rFonts w:ascii="Times New Roman" w:hAnsi="Times New Roman" w:cs="Times New Roman"/>
          <w:sz w:val="24"/>
          <w:szCs w:val="24"/>
        </w:rPr>
        <w:t xml:space="preserve"> и </w:t>
      </w:r>
      <w:r w:rsidR="00AE0731" w:rsidRPr="009F140D">
        <w:rPr>
          <w:rFonts w:ascii="Times New Roman" w:hAnsi="Times New Roman" w:cs="Times New Roman"/>
          <w:sz w:val="24"/>
          <w:szCs w:val="24"/>
        </w:rPr>
        <w:t>ток</w:t>
      </w:r>
      <w:r w:rsidRPr="009F140D">
        <w:rPr>
          <w:rFonts w:ascii="Times New Roman" w:hAnsi="Times New Roman" w:cs="Times New Roman"/>
          <w:sz w:val="24"/>
          <w:szCs w:val="24"/>
        </w:rPr>
        <w:t xml:space="preserve"> 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течет </w:t>
      </w:r>
      <w:r w:rsidRPr="009F140D">
        <w:rPr>
          <w:rFonts w:ascii="Times New Roman" w:hAnsi="Times New Roman" w:cs="Times New Roman"/>
          <w:sz w:val="24"/>
          <w:szCs w:val="24"/>
        </w:rPr>
        <w:t xml:space="preserve">с них 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в землю, 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это </w:t>
      </w:r>
      <w:r w:rsidR="000071AC" w:rsidRPr="009F140D">
        <w:rPr>
          <w:rFonts w:ascii="Times New Roman" w:hAnsi="Times New Roman" w:cs="Times New Roman"/>
          <w:sz w:val="24"/>
          <w:szCs w:val="24"/>
        </w:rPr>
        <w:t>называются анод</w:t>
      </w:r>
      <w:r w:rsidR="00AE0731" w:rsidRPr="009F140D">
        <w:rPr>
          <w:rFonts w:ascii="Times New Roman" w:hAnsi="Times New Roman" w:cs="Times New Roman"/>
          <w:sz w:val="24"/>
          <w:szCs w:val="24"/>
        </w:rPr>
        <w:t>ной зоной</w:t>
      </w:r>
      <w:r w:rsidR="000071AC" w:rsidRPr="009F140D">
        <w:rPr>
          <w:rFonts w:ascii="Times New Roman" w:hAnsi="Times New Roman" w:cs="Times New Roman"/>
          <w:sz w:val="24"/>
          <w:szCs w:val="24"/>
        </w:rPr>
        <w:t>, а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 там где ток от земли имеет </w:t>
      </w:r>
      <w:r w:rsidR="000071AC" w:rsidRPr="009F140D">
        <w:rPr>
          <w:rFonts w:ascii="Times New Roman" w:hAnsi="Times New Roman" w:cs="Times New Roman"/>
          <w:sz w:val="24"/>
          <w:szCs w:val="24"/>
        </w:rPr>
        <w:t>отрицатель</w:t>
      </w:r>
      <w:r w:rsidR="00AE0731" w:rsidRPr="009F140D">
        <w:rPr>
          <w:rFonts w:ascii="Times New Roman" w:hAnsi="Times New Roman" w:cs="Times New Roman"/>
          <w:sz w:val="24"/>
          <w:szCs w:val="24"/>
        </w:rPr>
        <w:t>ный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 потенциа</w:t>
      </w:r>
      <w:r w:rsidR="00AE0731" w:rsidRPr="009F140D">
        <w:rPr>
          <w:rFonts w:ascii="Times New Roman" w:hAnsi="Times New Roman" w:cs="Times New Roman"/>
          <w:sz w:val="24"/>
          <w:szCs w:val="24"/>
        </w:rPr>
        <w:t>л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, 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F140D">
        <w:rPr>
          <w:rFonts w:ascii="Times New Roman" w:hAnsi="Times New Roman" w:cs="Times New Roman"/>
          <w:sz w:val="24"/>
          <w:szCs w:val="24"/>
        </w:rPr>
        <w:t>называются катодн</w:t>
      </w:r>
      <w:r w:rsidR="00AE0731" w:rsidRPr="009F140D">
        <w:rPr>
          <w:rFonts w:ascii="Times New Roman" w:hAnsi="Times New Roman" w:cs="Times New Roman"/>
          <w:sz w:val="24"/>
          <w:szCs w:val="24"/>
        </w:rPr>
        <w:t>ой зоной</w:t>
      </w:r>
      <w:r w:rsidRPr="009F140D">
        <w:rPr>
          <w:rFonts w:ascii="Times New Roman" w:hAnsi="Times New Roman" w:cs="Times New Roman"/>
          <w:sz w:val="24"/>
          <w:szCs w:val="24"/>
        </w:rPr>
        <w:t>.</w:t>
      </w:r>
      <w:r w:rsidR="00AE0731" w:rsidRPr="009F140D">
        <w:rPr>
          <w:rFonts w:ascii="Times New Roman" w:hAnsi="Times New Roman" w:cs="Times New Roman"/>
          <w:sz w:val="24"/>
          <w:szCs w:val="24"/>
        </w:rPr>
        <w:t xml:space="preserve"> </w:t>
      </w:r>
      <w:r w:rsidR="000071AC" w:rsidRPr="009F140D">
        <w:rPr>
          <w:rFonts w:ascii="Times New Roman" w:hAnsi="Times New Roman" w:cs="Times New Roman"/>
          <w:sz w:val="24"/>
          <w:szCs w:val="24"/>
        </w:rPr>
        <w:t>В анод</w:t>
      </w:r>
      <w:r w:rsidR="00AE0731" w:rsidRPr="009F140D">
        <w:rPr>
          <w:rFonts w:ascii="Times New Roman" w:hAnsi="Times New Roman" w:cs="Times New Roman"/>
          <w:sz w:val="24"/>
          <w:szCs w:val="24"/>
        </w:rPr>
        <w:t>ной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 зо</w:t>
      </w:r>
      <w:r w:rsidR="00AE0731" w:rsidRPr="009F140D">
        <w:rPr>
          <w:rFonts w:ascii="Times New Roman" w:hAnsi="Times New Roman" w:cs="Times New Roman"/>
          <w:sz w:val="24"/>
          <w:szCs w:val="24"/>
        </w:rPr>
        <w:t>не</w:t>
      </w:r>
      <w:r w:rsidR="000071AC" w:rsidRPr="009F140D">
        <w:rPr>
          <w:rFonts w:ascii="Times New Roman" w:hAnsi="Times New Roman" w:cs="Times New Roman"/>
          <w:sz w:val="24"/>
          <w:szCs w:val="24"/>
        </w:rPr>
        <w:t xml:space="preserve"> происходит электролитическое разрушение металла конструкции (</w:t>
      </w:r>
      <w:proofErr w:type="spellStart"/>
      <w:r w:rsidR="000071AC" w:rsidRPr="009F140D">
        <w:rPr>
          <w:rFonts w:ascii="Times New Roman" w:hAnsi="Times New Roman" w:cs="Times New Roman"/>
          <w:sz w:val="24"/>
          <w:szCs w:val="24"/>
        </w:rPr>
        <w:t>электрокоррозия</w:t>
      </w:r>
      <w:proofErr w:type="spellEnd"/>
      <w:r w:rsidR="000071AC" w:rsidRPr="009F140D">
        <w:rPr>
          <w:rFonts w:ascii="Times New Roman" w:hAnsi="Times New Roman" w:cs="Times New Roman"/>
          <w:sz w:val="24"/>
          <w:szCs w:val="24"/>
        </w:rPr>
        <w:t>), приводящее к нарушению их нормальной работы.</w:t>
      </w:r>
    </w:p>
    <w:p w14:paraId="1ABB50D7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Коррозионное действие блуждающих токов приводит к выносу металлических частиц в грунт и разрушению металлоконструкций. В результате из трубопроводов вытекают газы и жидкости, что может привести к пожарам и взрывам или остановке работы устрой</w:t>
      </w:r>
      <w:proofErr w:type="gramStart"/>
      <w:r w:rsidRPr="009F140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9F140D">
        <w:rPr>
          <w:rFonts w:ascii="Times New Roman" w:hAnsi="Times New Roman" w:cs="Times New Roman"/>
          <w:sz w:val="24"/>
          <w:szCs w:val="24"/>
        </w:rPr>
        <w:t>язи и электроснабжения при повреждении кабелей.</w:t>
      </w:r>
    </w:p>
    <w:p w14:paraId="1F1902B4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Опасность электрической коррозии представляет собой постоянный ток. Коррозионное действие переменного тока частотой 50 Гц составляет в 100 раз</w:t>
      </w:r>
      <w:r w:rsidR="001C6AF5" w:rsidRPr="009F140D">
        <w:rPr>
          <w:rFonts w:ascii="Times New Roman" w:hAnsi="Times New Roman" w:cs="Times New Roman"/>
          <w:sz w:val="24"/>
          <w:szCs w:val="24"/>
        </w:rPr>
        <w:t xml:space="preserve"> меньше</w:t>
      </w:r>
      <w:r w:rsidRPr="009F140D">
        <w:rPr>
          <w:rFonts w:ascii="Times New Roman" w:hAnsi="Times New Roman" w:cs="Times New Roman"/>
          <w:sz w:val="24"/>
          <w:szCs w:val="24"/>
        </w:rPr>
        <w:t xml:space="preserve">, чем у постоянного тока, увеличивается с уменьшением частоты и </w:t>
      </w:r>
      <w:r w:rsidR="001C6AF5" w:rsidRPr="009F140D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9F140D">
        <w:rPr>
          <w:rFonts w:ascii="Times New Roman" w:hAnsi="Times New Roman" w:cs="Times New Roman"/>
          <w:sz w:val="24"/>
          <w:szCs w:val="24"/>
        </w:rPr>
        <w:t>плотности тока с</w:t>
      </w:r>
      <w:r w:rsidR="001C6AF5" w:rsidRPr="009F140D">
        <w:rPr>
          <w:rFonts w:ascii="Times New Roman" w:hAnsi="Times New Roman" w:cs="Times New Roman"/>
          <w:sz w:val="24"/>
          <w:szCs w:val="24"/>
        </w:rPr>
        <w:t>текания</w:t>
      </w:r>
      <w:r w:rsidRPr="009F140D">
        <w:rPr>
          <w:rFonts w:ascii="Times New Roman" w:hAnsi="Times New Roman" w:cs="Times New Roman"/>
          <w:sz w:val="24"/>
          <w:szCs w:val="24"/>
        </w:rPr>
        <w:t>.</w:t>
      </w:r>
    </w:p>
    <w:p w14:paraId="1D896884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В результате электрокоррозии теоретические потери металла в текущем году при про</w:t>
      </w:r>
      <w:r w:rsidR="001C6AF5" w:rsidRPr="009F140D">
        <w:rPr>
          <w:rFonts w:ascii="Times New Roman" w:hAnsi="Times New Roman" w:cs="Times New Roman"/>
          <w:sz w:val="24"/>
          <w:szCs w:val="24"/>
        </w:rPr>
        <w:t xml:space="preserve">текании </w:t>
      </w:r>
      <w:r w:rsidRPr="009F140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9F14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140D">
        <w:rPr>
          <w:rFonts w:ascii="Times New Roman" w:hAnsi="Times New Roman" w:cs="Times New Roman"/>
          <w:sz w:val="24"/>
          <w:szCs w:val="24"/>
        </w:rPr>
        <w:t xml:space="preserve"> составят около 9 кг стали и 34 кг свинца (</w:t>
      </w:r>
      <w:r w:rsidR="001C6AF5" w:rsidRPr="009F140D">
        <w:rPr>
          <w:rFonts w:ascii="Times New Roman" w:hAnsi="Times New Roman" w:cs="Times New Roman"/>
          <w:sz w:val="24"/>
          <w:szCs w:val="24"/>
        </w:rPr>
        <w:t>оболочки кабеля</w:t>
      </w:r>
      <w:r w:rsidRPr="009F140D">
        <w:rPr>
          <w:rFonts w:ascii="Times New Roman" w:hAnsi="Times New Roman" w:cs="Times New Roman"/>
          <w:sz w:val="24"/>
          <w:szCs w:val="24"/>
        </w:rPr>
        <w:t>). На практике имеют место значительные отклонения от этих значений, что объясняется неоднородностью электролита (</w:t>
      </w:r>
      <w:r w:rsidR="001C6AF5" w:rsidRPr="009F140D">
        <w:rPr>
          <w:rFonts w:ascii="Times New Roman" w:hAnsi="Times New Roman" w:cs="Times New Roman"/>
          <w:sz w:val="24"/>
          <w:szCs w:val="24"/>
        </w:rPr>
        <w:t>грунт с содержащимися в ней влагой, солями, кислотами и щелочами</w:t>
      </w:r>
      <w:r w:rsidRPr="009F140D">
        <w:rPr>
          <w:rFonts w:ascii="Times New Roman" w:hAnsi="Times New Roman" w:cs="Times New Roman"/>
          <w:sz w:val="24"/>
          <w:szCs w:val="24"/>
        </w:rPr>
        <w:t>),</w:t>
      </w:r>
      <w:r w:rsidR="004B1DCC" w:rsidRPr="009F140D">
        <w:rPr>
          <w:rFonts w:ascii="Times New Roman" w:hAnsi="Times New Roman" w:cs="Times New Roman"/>
          <w:sz w:val="24"/>
          <w:szCs w:val="24"/>
        </w:rPr>
        <w:t xml:space="preserve"> различной плотностью тока в анодных зонах и другими факторами. Опасность повреждения зависит от плотности тока утечки, приходящейся на единицу площади.</w:t>
      </w:r>
    </w:p>
    <w:p w14:paraId="3B7B617A" w14:textId="77777777" w:rsidR="000071AC" w:rsidRPr="009F140D" w:rsidRDefault="004B1DC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При положительной полярности контактной сети в случае двустороннего питания анодные зоны на трубопроводе оказываются фиксированными: они находятся вблизи отсасывающих пунктов подстанций. Эта полярность принята на С</w:t>
      </w:r>
      <w:r w:rsidR="000071AC" w:rsidRPr="009F140D">
        <w:rPr>
          <w:rFonts w:ascii="Times New Roman" w:hAnsi="Times New Roman" w:cs="Times New Roman"/>
          <w:sz w:val="24"/>
          <w:szCs w:val="24"/>
        </w:rPr>
        <w:t>оветских железных дорогах, поскольку облегчает защиту подземных сооружений от коррозии. При отрицательной полярности контактной сети анодные зоны перемещаются по трубопроводу, следуя за движением поездов, и в этом случае защитить трубопровод сложнее и дороже.</w:t>
      </w:r>
    </w:p>
    <w:p w14:paraId="075750C7" w14:textId="126BA465" w:rsidR="000071AC" w:rsidRPr="009F140D" w:rsidRDefault="000071AC" w:rsidP="009F140D">
      <w:pPr>
        <w:pStyle w:val="a8"/>
        <w:suppressAutoHyphens/>
        <w:ind w:firstLine="709"/>
        <w:rPr>
          <w:sz w:val="24"/>
          <w:szCs w:val="24"/>
        </w:rPr>
      </w:pPr>
      <w:r w:rsidRPr="009F140D">
        <w:rPr>
          <w:sz w:val="24"/>
          <w:szCs w:val="24"/>
        </w:rPr>
        <w:t xml:space="preserve">При рекуперативном торможении </w:t>
      </w:r>
      <w:r w:rsidR="004B1DCC" w:rsidRPr="009F140D">
        <w:rPr>
          <w:sz w:val="24"/>
          <w:szCs w:val="24"/>
        </w:rPr>
        <w:t xml:space="preserve">подвижного </w:t>
      </w:r>
      <w:r w:rsidRPr="009F140D">
        <w:rPr>
          <w:sz w:val="24"/>
          <w:szCs w:val="24"/>
        </w:rPr>
        <w:t>с</w:t>
      </w:r>
      <w:r w:rsidR="004B1DCC" w:rsidRPr="009F140D">
        <w:rPr>
          <w:sz w:val="24"/>
          <w:szCs w:val="24"/>
        </w:rPr>
        <w:t>остава</w:t>
      </w:r>
      <w:r w:rsidRPr="009F140D">
        <w:rPr>
          <w:sz w:val="24"/>
          <w:szCs w:val="24"/>
        </w:rPr>
        <w:t xml:space="preserve"> меняется направление токов в </w:t>
      </w:r>
      <w:r w:rsidR="004B1DCC" w:rsidRPr="009F140D">
        <w:rPr>
          <w:sz w:val="24"/>
          <w:szCs w:val="24"/>
        </w:rPr>
        <w:t xml:space="preserve">рельсах </w:t>
      </w:r>
      <w:r w:rsidRPr="009F140D">
        <w:rPr>
          <w:sz w:val="24"/>
          <w:szCs w:val="24"/>
        </w:rPr>
        <w:t>и на земле. Меняется и расположение анодной зоны. Это учитывается при работе по защите металлоконструкций от эле</w:t>
      </w:r>
      <w:r w:rsidR="009F6A84" w:rsidRPr="009F140D">
        <w:rPr>
          <w:sz w:val="24"/>
          <w:szCs w:val="24"/>
        </w:rPr>
        <w:t>к</w:t>
      </w:r>
      <w:r w:rsidRPr="009F140D">
        <w:rPr>
          <w:sz w:val="24"/>
          <w:szCs w:val="24"/>
        </w:rPr>
        <w:t>трокоррозии.</w:t>
      </w:r>
    </w:p>
    <w:p w14:paraId="3BC29266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 xml:space="preserve">Уменьшить ток можно, обеспечив высокую проводимость рельсовых цепей и изолировав их от земли, увеличив напряжение в контактной сети, уменьшив расстояние между подстанциями, </w:t>
      </w:r>
      <w:r w:rsidR="004B1DCC" w:rsidRPr="009F140D">
        <w:rPr>
          <w:rFonts w:ascii="Times New Roman" w:hAnsi="Times New Roman" w:cs="Times New Roman"/>
          <w:sz w:val="24"/>
          <w:szCs w:val="24"/>
        </w:rPr>
        <w:t>применив более тяжелые рельсы и сварку их в длинные плети, частой установкой пунктов присоединения отсасывающей линии, применением щебеночного балласта и шпал с высоким переходным сопротивлением.</w:t>
      </w:r>
    </w:p>
    <w:p w14:paraId="32771E0F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Дл</w:t>
      </w:r>
      <w:r w:rsidR="004B1DCC" w:rsidRPr="009F140D">
        <w:rPr>
          <w:rFonts w:ascii="Times New Roman" w:hAnsi="Times New Roman" w:cs="Times New Roman"/>
          <w:sz w:val="24"/>
          <w:szCs w:val="24"/>
        </w:rPr>
        <w:t xml:space="preserve">я уменьшения блуждающих токов на </w:t>
      </w:r>
      <w:r w:rsidRPr="009F140D">
        <w:rPr>
          <w:rFonts w:ascii="Times New Roman" w:hAnsi="Times New Roman" w:cs="Times New Roman"/>
          <w:sz w:val="24"/>
          <w:szCs w:val="24"/>
        </w:rPr>
        <w:t>подземных сооружениях необходимо размещать их как можно дальше от электрифицированных дорог, вы</w:t>
      </w:r>
      <w:r w:rsidR="004B1DCC" w:rsidRPr="009F140D">
        <w:rPr>
          <w:rFonts w:ascii="Times New Roman" w:hAnsi="Times New Roman" w:cs="Times New Roman"/>
          <w:sz w:val="24"/>
          <w:szCs w:val="24"/>
        </w:rPr>
        <w:t>бирать трассы</w:t>
      </w:r>
      <w:r w:rsidRPr="009F140D">
        <w:rPr>
          <w:rFonts w:ascii="Times New Roman" w:hAnsi="Times New Roman" w:cs="Times New Roman"/>
          <w:sz w:val="24"/>
          <w:szCs w:val="24"/>
        </w:rPr>
        <w:t xml:space="preserve"> с высоким элект</w:t>
      </w:r>
      <w:r w:rsidR="004B1DCC" w:rsidRPr="009F140D">
        <w:rPr>
          <w:rFonts w:ascii="Times New Roman" w:hAnsi="Times New Roman" w:cs="Times New Roman"/>
          <w:sz w:val="24"/>
          <w:szCs w:val="24"/>
        </w:rPr>
        <w:t xml:space="preserve">рическим сопротивлением грунта, применять </w:t>
      </w:r>
      <w:r w:rsidRPr="009F140D">
        <w:rPr>
          <w:rFonts w:ascii="Times New Roman" w:hAnsi="Times New Roman" w:cs="Times New Roman"/>
          <w:sz w:val="24"/>
          <w:szCs w:val="24"/>
        </w:rPr>
        <w:t>изолирую</w:t>
      </w:r>
      <w:r w:rsidR="004B1DCC" w:rsidRPr="009F140D">
        <w:rPr>
          <w:rFonts w:ascii="Times New Roman" w:hAnsi="Times New Roman" w:cs="Times New Roman"/>
          <w:sz w:val="24"/>
          <w:szCs w:val="24"/>
        </w:rPr>
        <w:t>щие</w:t>
      </w:r>
      <w:r w:rsidRPr="009F140D">
        <w:rPr>
          <w:rFonts w:ascii="Times New Roman" w:hAnsi="Times New Roman" w:cs="Times New Roman"/>
          <w:sz w:val="24"/>
          <w:szCs w:val="24"/>
        </w:rPr>
        <w:t xml:space="preserve"> по</w:t>
      </w:r>
      <w:r w:rsidR="004B1DCC" w:rsidRPr="009F140D">
        <w:rPr>
          <w:rFonts w:ascii="Times New Roman" w:hAnsi="Times New Roman" w:cs="Times New Roman"/>
          <w:sz w:val="24"/>
          <w:szCs w:val="24"/>
        </w:rPr>
        <w:t>крытия (битумные) и изолирующие канализации</w:t>
      </w:r>
      <w:r w:rsidRPr="009F140D">
        <w:rPr>
          <w:rFonts w:ascii="Times New Roman" w:hAnsi="Times New Roman" w:cs="Times New Roman"/>
          <w:sz w:val="24"/>
          <w:szCs w:val="24"/>
        </w:rPr>
        <w:t xml:space="preserve"> (лот</w:t>
      </w:r>
      <w:r w:rsidR="004B1DCC" w:rsidRPr="009F140D">
        <w:rPr>
          <w:rFonts w:ascii="Times New Roman" w:hAnsi="Times New Roman" w:cs="Times New Roman"/>
          <w:sz w:val="24"/>
          <w:szCs w:val="24"/>
        </w:rPr>
        <w:t>ки, керамические и асбоцементные трубы</w:t>
      </w:r>
      <w:proofErr w:type="gramStart"/>
      <w:r w:rsidR="004B1DCC" w:rsidRPr="009F140D">
        <w:rPr>
          <w:rFonts w:ascii="Times New Roman" w:hAnsi="Times New Roman" w:cs="Times New Roman"/>
          <w:sz w:val="24"/>
          <w:szCs w:val="24"/>
        </w:rPr>
        <w:t xml:space="preserve"> </w:t>
      </w:r>
      <w:r w:rsidRPr="009F14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F140D">
        <w:rPr>
          <w:rFonts w:ascii="Times New Roman" w:hAnsi="Times New Roman" w:cs="Times New Roman"/>
          <w:sz w:val="24"/>
          <w:szCs w:val="24"/>
        </w:rPr>
        <w:t>, отделять их изолирую</w:t>
      </w:r>
      <w:r w:rsidR="004B1DCC" w:rsidRPr="009F140D">
        <w:rPr>
          <w:rFonts w:ascii="Times New Roman" w:hAnsi="Times New Roman" w:cs="Times New Roman"/>
          <w:sz w:val="24"/>
          <w:szCs w:val="24"/>
        </w:rPr>
        <w:t>щими вставками и муфтами.</w:t>
      </w:r>
    </w:p>
    <w:p w14:paraId="1EC8F879" w14:textId="77777777" w:rsidR="000071AC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lastRenderedPageBreak/>
        <w:t>Наиболее эффективными являются методы электрозащиты, заключающиеся в приведении защитной конструкции в состояние, при котором ее потенциал меньше или равен потенциалу окружающей среды. В этом случае можно полностью удалить анодные зоны на конструкциях и исключить их эрозию блуждающими токами.</w:t>
      </w:r>
    </w:p>
    <w:p w14:paraId="1EF0F753" w14:textId="77777777" w:rsidR="005C53A1" w:rsidRPr="009F140D" w:rsidRDefault="000071AC" w:rsidP="009F14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0D">
        <w:rPr>
          <w:rFonts w:ascii="Times New Roman" w:hAnsi="Times New Roman" w:cs="Times New Roman"/>
          <w:sz w:val="24"/>
          <w:szCs w:val="24"/>
        </w:rPr>
        <w:t>Основой этих методов является электрический дренаж и полная защита.</w:t>
      </w:r>
    </w:p>
    <w:p w14:paraId="1D4CFBED" w14:textId="77777777" w:rsidR="009B5FC8" w:rsidRDefault="009B5FC8" w:rsidP="009F6A8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178FAB" w14:textId="67DF25ED" w:rsidR="005C53A1" w:rsidRDefault="005C53A1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4EF7CFF" w14:textId="75D0C67E" w:rsidR="004022C4" w:rsidRPr="009F140D" w:rsidRDefault="009F140D" w:rsidP="009F14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40D">
        <w:rPr>
          <w:rFonts w:ascii="Times New Roman" w:hAnsi="Times New Roman" w:cs="Times New Roman"/>
          <w:b/>
          <w:sz w:val="24"/>
          <w:szCs w:val="24"/>
        </w:rPr>
        <w:t>Фелер</w:t>
      </w:r>
      <w:proofErr w:type="spellEnd"/>
      <w:r w:rsidRPr="009F140D">
        <w:rPr>
          <w:rFonts w:ascii="Times New Roman" w:hAnsi="Times New Roman" w:cs="Times New Roman"/>
          <w:b/>
          <w:sz w:val="24"/>
          <w:szCs w:val="24"/>
        </w:rPr>
        <w:t xml:space="preserve"> Светлана Юрьевна, преподаватель</w:t>
      </w:r>
    </w:p>
    <w:p w14:paraId="6BB765FF" w14:textId="56E7CF25" w:rsidR="009F140D" w:rsidRPr="009F140D" w:rsidRDefault="009F140D" w:rsidP="009F14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40D">
        <w:rPr>
          <w:rFonts w:ascii="Times New Roman" w:hAnsi="Times New Roman" w:cs="Times New Roman"/>
          <w:b/>
          <w:sz w:val="24"/>
          <w:szCs w:val="24"/>
        </w:rPr>
        <w:t>Скопа Елизавета Игоревна,  обучающаяся</w:t>
      </w:r>
    </w:p>
    <w:p w14:paraId="5BFEBEBA" w14:textId="1CA28B6A" w:rsidR="009F140D" w:rsidRPr="009F140D" w:rsidRDefault="009F140D" w:rsidP="009F14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40D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9F140D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</w:t>
      </w:r>
      <w:r w:rsidRPr="009F140D">
        <w:rPr>
          <w:rFonts w:ascii="Times New Roman" w:hAnsi="Times New Roman" w:cs="Times New Roman"/>
          <w:b/>
          <w:sz w:val="24"/>
          <w:szCs w:val="24"/>
        </w:rPr>
        <w:t>с</w:t>
      </w:r>
      <w:r w:rsidRPr="009F140D">
        <w:rPr>
          <w:rFonts w:ascii="Times New Roman" w:hAnsi="Times New Roman" w:cs="Times New Roman"/>
          <w:b/>
          <w:sz w:val="24"/>
          <w:szCs w:val="24"/>
        </w:rPr>
        <w:t>ударственного бюджетного образовательного учреждения высшего образования «О</w:t>
      </w:r>
      <w:r w:rsidRPr="009F140D">
        <w:rPr>
          <w:rFonts w:ascii="Times New Roman" w:hAnsi="Times New Roman" w:cs="Times New Roman"/>
          <w:b/>
          <w:sz w:val="24"/>
          <w:szCs w:val="24"/>
        </w:rPr>
        <w:t>м</w:t>
      </w:r>
      <w:r w:rsidRPr="009F140D">
        <w:rPr>
          <w:rFonts w:ascii="Times New Roman" w:hAnsi="Times New Roman" w:cs="Times New Roman"/>
          <w:b/>
          <w:sz w:val="24"/>
          <w:szCs w:val="24"/>
        </w:rPr>
        <w:t>ский государственный университет путей сообщения»</w:t>
      </w:r>
    </w:p>
    <w:p w14:paraId="129B0F5E" w14:textId="77777777" w:rsidR="004022C4" w:rsidRDefault="004022C4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93C9F" w14:textId="77777777" w:rsidR="004022C4" w:rsidRDefault="004022C4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797CC" w14:textId="77777777" w:rsidR="004022C4" w:rsidRDefault="004022C4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74680" w14:textId="77777777" w:rsidR="004022C4" w:rsidRDefault="004022C4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86AB9" w14:textId="77777777" w:rsidR="005C53A1" w:rsidRDefault="005C53A1" w:rsidP="00CD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32D52" w14:textId="77777777" w:rsidR="005C53A1" w:rsidRPr="00CD5DEE" w:rsidRDefault="005C53A1" w:rsidP="005C53A1">
      <w:pPr>
        <w:pStyle w:val="3"/>
        <w:ind w:left="851"/>
        <w:jc w:val="both"/>
      </w:pPr>
    </w:p>
    <w:sectPr w:rsidR="005C53A1" w:rsidRPr="00CD5DEE" w:rsidSect="009F1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5DB5"/>
    <w:multiLevelType w:val="hybridMultilevel"/>
    <w:tmpl w:val="595A61A6"/>
    <w:lvl w:ilvl="0" w:tplc="E41471B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A"/>
    <w:rsid w:val="000071AC"/>
    <w:rsid w:val="000916E7"/>
    <w:rsid w:val="00112047"/>
    <w:rsid w:val="001B324A"/>
    <w:rsid w:val="001C6AF5"/>
    <w:rsid w:val="004022C4"/>
    <w:rsid w:val="004B1DCC"/>
    <w:rsid w:val="005C2524"/>
    <w:rsid w:val="005C53A1"/>
    <w:rsid w:val="0062064A"/>
    <w:rsid w:val="006743C8"/>
    <w:rsid w:val="00782B46"/>
    <w:rsid w:val="00790AE0"/>
    <w:rsid w:val="00837DE3"/>
    <w:rsid w:val="00904922"/>
    <w:rsid w:val="009B5FC8"/>
    <w:rsid w:val="009F140D"/>
    <w:rsid w:val="009F6A84"/>
    <w:rsid w:val="00AE0731"/>
    <w:rsid w:val="00AF165E"/>
    <w:rsid w:val="00B325F8"/>
    <w:rsid w:val="00B36F9A"/>
    <w:rsid w:val="00CD5DEE"/>
    <w:rsid w:val="00D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8"/>
  </w:style>
  <w:style w:type="paragraph" w:styleId="1">
    <w:name w:val="heading 1"/>
    <w:basedOn w:val="a"/>
    <w:next w:val="a"/>
    <w:link w:val="10"/>
    <w:uiPriority w:val="9"/>
    <w:qFormat/>
    <w:rsid w:val="00CD5DEE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064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2064A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62064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2064A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62064A"/>
    <w:pPr>
      <w:jc w:val="center"/>
    </w:pPr>
    <w:rPr>
      <w:rFonts w:ascii="Times New Roman" w:hAnsi="Times New Roman"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rsid w:val="0062064A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D5DEE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CD5DE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5DEE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D5D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82B4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82B46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8"/>
  </w:style>
  <w:style w:type="paragraph" w:styleId="1">
    <w:name w:val="heading 1"/>
    <w:basedOn w:val="a"/>
    <w:next w:val="a"/>
    <w:link w:val="10"/>
    <w:uiPriority w:val="9"/>
    <w:qFormat/>
    <w:rsid w:val="00CD5DEE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064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2064A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62064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2064A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62064A"/>
    <w:pPr>
      <w:jc w:val="center"/>
    </w:pPr>
    <w:rPr>
      <w:rFonts w:ascii="Times New Roman" w:hAnsi="Times New Roman"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rsid w:val="0062064A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D5DEE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CD5DE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5DEE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D5D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82B4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82B46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dcterms:created xsi:type="dcterms:W3CDTF">2023-03-09T01:41:00Z</dcterms:created>
  <dcterms:modified xsi:type="dcterms:W3CDTF">2023-04-05T08:30:00Z</dcterms:modified>
</cp:coreProperties>
</file>