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1DDE" w14:textId="77777777" w:rsidR="007469E8" w:rsidRDefault="007469E8" w:rsidP="00582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30B90" w14:textId="3BA09731" w:rsidR="007469E8" w:rsidRDefault="007469E8" w:rsidP="0094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53">
        <w:rPr>
          <w:rFonts w:ascii="Times New Roman" w:hAnsi="Times New Roman" w:cs="Times New Roman"/>
          <w:b/>
          <w:sz w:val="28"/>
          <w:szCs w:val="28"/>
        </w:rPr>
        <w:t xml:space="preserve">Зачем </w:t>
      </w:r>
      <w:r w:rsidR="00941C27">
        <w:rPr>
          <w:rFonts w:ascii="Times New Roman" w:hAnsi="Times New Roman" w:cs="Times New Roman"/>
          <w:b/>
          <w:sz w:val="28"/>
          <w:szCs w:val="28"/>
        </w:rPr>
        <w:t>России инклюзивное образование?</w:t>
      </w:r>
    </w:p>
    <w:p w14:paraId="18E0A3FF" w14:textId="1AD4F411" w:rsidR="00585192" w:rsidRPr="00585192" w:rsidRDefault="00585192" w:rsidP="00746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54E85415" w14:textId="77777777" w:rsidR="007469E8" w:rsidRPr="00585192" w:rsidRDefault="007469E8" w:rsidP="0074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EF39B" w14:textId="1453F412" w:rsidR="008B460E" w:rsidRDefault="007469E8" w:rsidP="0074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Россия на мировой арене играет не последнюю роль в развитии науки, техники, культуры, образования и здравоохранения. Отношение общества к детям с ОВЗ в настоящее время – показатель духовного здоровья нации. </w:t>
      </w:r>
      <w:r w:rsidR="00087DA2">
        <w:rPr>
          <w:rFonts w:ascii="Times New Roman" w:hAnsi="Times New Roman" w:cs="Times New Roman"/>
          <w:sz w:val="28"/>
          <w:szCs w:val="28"/>
        </w:rPr>
        <w:t xml:space="preserve">Сегодня уже никто не сомневается в том, что дети </w:t>
      </w:r>
      <w:r w:rsidR="00276353">
        <w:rPr>
          <w:rFonts w:ascii="Times New Roman" w:hAnsi="Times New Roman" w:cs="Times New Roman"/>
          <w:sz w:val="28"/>
          <w:szCs w:val="28"/>
        </w:rPr>
        <w:t>с ОВЗ имеют равные права и обяза</w:t>
      </w:r>
      <w:r w:rsidR="00087DA2">
        <w:rPr>
          <w:rFonts w:ascii="Times New Roman" w:hAnsi="Times New Roman" w:cs="Times New Roman"/>
          <w:sz w:val="28"/>
          <w:szCs w:val="28"/>
        </w:rPr>
        <w:t xml:space="preserve">нности со здоровыми детьми. И государство подчеркивает их полноценность, проводя </w:t>
      </w:r>
      <w:proofErr w:type="spellStart"/>
      <w:r w:rsidR="00087DA2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="00087DA2">
        <w:rPr>
          <w:rFonts w:ascii="Times New Roman" w:hAnsi="Times New Roman" w:cs="Times New Roman"/>
          <w:sz w:val="28"/>
          <w:szCs w:val="28"/>
        </w:rPr>
        <w:t xml:space="preserve"> игры</w:t>
      </w:r>
      <w:r w:rsidR="008B460E">
        <w:rPr>
          <w:rFonts w:ascii="Times New Roman" w:hAnsi="Times New Roman" w:cs="Times New Roman"/>
          <w:sz w:val="28"/>
          <w:szCs w:val="28"/>
        </w:rPr>
        <w:t xml:space="preserve"> с 1960 года</w:t>
      </w:r>
      <w:r w:rsidR="00087DA2">
        <w:rPr>
          <w:rFonts w:ascii="Times New Roman" w:hAnsi="Times New Roman" w:cs="Times New Roman"/>
          <w:sz w:val="28"/>
          <w:szCs w:val="28"/>
        </w:rPr>
        <w:t xml:space="preserve">, давая высшее образование, обязывая </w:t>
      </w:r>
      <w:r w:rsidR="00E8052B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087DA2">
        <w:rPr>
          <w:rFonts w:ascii="Times New Roman" w:hAnsi="Times New Roman" w:cs="Times New Roman"/>
          <w:sz w:val="28"/>
          <w:szCs w:val="28"/>
        </w:rPr>
        <w:t>принимать</w:t>
      </w:r>
      <w:r w:rsidR="00E8052B">
        <w:rPr>
          <w:rFonts w:ascii="Times New Roman" w:hAnsi="Times New Roman" w:cs="Times New Roman"/>
          <w:sz w:val="28"/>
          <w:szCs w:val="28"/>
        </w:rPr>
        <w:t xml:space="preserve"> их</w:t>
      </w:r>
      <w:r w:rsidR="00087DA2">
        <w:rPr>
          <w:rFonts w:ascii="Times New Roman" w:hAnsi="Times New Roman" w:cs="Times New Roman"/>
          <w:sz w:val="28"/>
          <w:szCs w:val="28"/>
        </w:rPr>
        <w:t xml:space="preserve"> на работу на равных правах.</w:t>
      </w:r>
      <w:r w:rsidR="008B460E">
        <w:rPr>
          <w:rFonts w:ascii="Times New Roman" w:hAnsi="Times New Roman" w:cs="Times New Roman"/>
          <w:sz w:val="28"/>
          <w:szCs w:val="28"/>
        </w:rPr>
        <w:t xml:space="preserve"> Я придерживаюсь государственной по</w:t>
      </w:r>
      <w:r w:rsidR="00276353">
        <w:rPr>
          <w:rFonts w:ascii="Times New Roman" w:hAnsi="Times New Roman" w:cs="Times New Roman"/>
          <w:sz w:val="28"/>
          <w:szCs w:val="28"/>
        </w:rPr>
        <w:t>литики</w:t>
      </w:r>
      <w:r w:rsidR="008B460E">
        <w:rPr>
          <w:rFonts w:ascii="Times New Roman" w:hAnsi="Times New Roman" w:cs="Times New Roman"/>
          <w:sz w:val="28"/>
          <w:szCs w:val="28"/>
        </w:rPr>
        <w:t xml:space="preserve"> в этом вопросе и считаю: дети с ОВЗ должны получать воспитание и образование в едино</w:t>
      </w:r>
      <w:r w:rsidR="00941C27">
        <w:rPr>
          <w:rFonts w:ascii="Times New Roman" w:hAnsi="Times New Roman" w:cs="Times New Roman"/>
          <w:sz w:val="28"/>
          <w:szCs w:val="28"/>
        </w:rPr>
        <w:t xml:space="preserve">м жизненном пространстве, </w:t>
      </w:r>
      <w:r w:rsidR="008B460E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941C27">
        <w:rPr>
          <w:rFonts w:ascii="Times New Roman" w:hAnsi="Times New Roman" w:cs="Times New Roman"/>
          <w:sz w:val="28"/>
          <w:szCs w:val="28"/>
        </w:rPr>
        <w:t>и техническое образование должно быть доступно</w:t>
      </w:r>
      <w:r w:rsidR="008B460E">
        <w:rPr>
          <w:rFonts w:ascii="Times New Roman" w:hAnsi="Times New Roman" w:cs="Times New Roman"/>
          <w:sz w:val="28"/>
          <w:szCs w:val="28"/>
        </w:rPr>
        <w:t xml:space="preserve"> всем.</w:t>
      </w:r>
      <w:r w:rsidR="00225475">
        <w:rPr>
          <w:rFonts w:ascii="Times New Roman" w:hAnsi="Times New Roman" w:cs="Times New Roman"/>
          <w:sz w:val="28"/>
          <w:szCs w:val="28"/>
        </w:rPr>
        <w:t xml:space="preserve"> Ни один инвалид не может подвергаться дискриминации. Условия для образования и воспитания должны быть приближены к нормальным условиям и учитывать многие факторы: доступ к учебным учреждениям, пандус, служба доставки до места учебы и до дома, первый этаж для обучения, специально обученный персонал и духовна</w:t>
      </w:r>
      <w:r w:rsidR="00941C27">
        <w:rPr>
          <w:rFonts w:ascii="Times New Roman" w:hAnsi="Times New Roman" w:cs="Times New Roman"/>
          <w:sz w:val="28"/>
          <w:szCs w:val="28"/>
        </w:rPr>
        <w:t>я готовность работать с детьми с ОВЗ и их родителями, психолого-педагогическая помощь</w:t>
      </w:r>
      <w:r w:rsidR="00225475">
        <w:rPr>
          <w:rFonts w:ascii="Times New Roman" w:hAnsi="Times New Roman" w:cs="Times New Roman"/>
          <w:sz w:val="28"/>
          <w:szCs w:val="28"/>
        </w:rPr>
        <w:t>. Преподаватели должны пройти педагогическую и психологическую подготовку, чтобы обучать и поддерживать детей с ОВЗ и их родителей.</w:t>
      </w:r>
    </w:p>
    <w:p w14:paraId="06F54CAF" w14:textId="3B0E544C" w:rsidR="007469E8" w:rsidRDefault="008B460E" w:rsidP="0074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достигло зрелости</w:t>
      </w:r>
      <w:r w:rsidR="00941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эти люди </w:t>
      </w:r>
      <w:r w:rsidR="00941C27">
        <w:rPr>
          <w:rFonts w:ascii="Times New Roman" w:hAnsi="Times New Roman" w:cs="Times New Roman"/>
          <w:sz w:val="28"/>
          <w:szCs w:val="28"/>
        </w:rPr>
        <w:t xml:space="preserve">приняты им, они чувствуют себя </w:t>
      </w:r>
      <w:r>
        <w:rPr>
          <w:rFonts w:ascii="Times New Roman" w:hAnsi="Times New Roman" w:cs="Times New Roman"/>
          <w:sz w:val="28"/>
          <w:szCs w:val="28"/>
        </w:rPr>
        <w:t>комфортно. Всемирная сеть Интернет расширяет их возможности с точки зрения общения, образования.</w:t>
      </w:r>
      <w:r w:rsidR="00941C27">
        <w:rPr>
          <w:rFonts w:ascii="Times New Roman" w:hAnsi="Times New Roman" w:cs="Times New Roman"/>
          <w:sz w:val="28"/>
          <w:szCs w:val="28"/>
        </w:rPr>
        <w:t xml:space="preserve"> И все же</w:t>
      </w:r>
      <w:r w:rsidR="00225475">
        <w:rPr>
          <w:rFonts w:ascii="Times New Roman" w:hAnsi="Times New Roman" w:cs="Times New Roman"/>
          <w:sz w:val="28"/>
          <w:szCs w:val="28"/>
        </w:rPr>
        <w:t xml:space="preserve"> ничто не замен</w:t>
      </w:r>
      <w:r w:rsidR="00C27C6F">
        <w:rPr>
          <w:rFonts w:ascii="Times New Roman" w:hAnsi="Times New Roman" w:cs="Times New Roman"/>
          <w:sz w:val="28"/>
          <w:szCs w:val="28"/>
        </w:rPr>
        <w:t>ит живого общения и обучения оф</w:t>
      </w:r>
      <w:r w:rsidR="00225475">
        <w:rPr>
          <w:rFonts w:ascii="Times New Roman" w:hAnsi="Times New Roman" w:cs="Times New Roman"/>
          <w:sz w:val="28"/>
          <w:szCs w:val="28"/>
        </w:rPr>
        <w:t>лайн.</w:t>
      </w:r>
      <w:r w:rsidR="00C27C6F">
        <w:rPr>
          <w:rFonts w:ascii="Times New Roman" w:hAnsi="Times New Roman" w:cs="Times New Roman"/>
          <w:sz w:val="28"/>
          <w:szCs w:val="28"/>
        </w:rPr>
        <w:t xml:space="preserve"> Только реальная жизнь способна подарить впечатления, встречу, дружбу, любовь, эмоции.</w:t>
      </w:r>
    </w:p>
    <w:p w14:paraId="1D2F77E2" w14:textId="6B82863B" w:rsidR="00276353" w:rsidRDefault="00C27C6F" w:rsidP="007469E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меня есть двухгодичный опыт работы с ребенком с заболеванием ДЦП с сохраненным интеллектом. Так вот по воспитанности, культуре общения, начитанности он мог дать фору любому однокласснику (9 класс). Кроме того, видя, как он преодолевает свои трудности, и школьники, и учителя не только прониклись к нему уважением, но и меньше стали жаловаться на свои недуги. Я выбрала тактику равенства всех учеников, с благодарностью принимала его помощь, подчеркивая, что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джентельменом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первая обязанность мужчины. Он стал моим помощником</w:t>
      </w:r>
      <w:r w:rsidR="00F72DA5">
        <w:rPr>
          <w:rFonts w:ascii="Times New Roman" w:hAnsi="Times New Roman" w:cs="Times New Roman"/>
          <w:sz w:val="28"/>
          <w:szCs w:val="28"/>
        </w:rPr>
        <w:t xml:space="preserve">, мыл доску, опускал и поднимал экран, включал проектор, собирал учебники, если другие забыли в конце урока принести на первую парту. И всегда хотел поговорить, по-взрослому, на равных. И мне кажется, что он был очень благодарен, что я не видела его инвалидность. В его лице я приобрела постоянного участника всех олимпиад, помощника по подготовке классных мероприятий, сисадмина, способного оказать мне техническую поддержку с компьютером и подготовкой видеороликов. Правильно сказано в методическом сборнике ГАУ ДПО </w:t>
      </w:r>
      <w:r w:rsidR="00F72DA5" w:rsidRPr="00276353">
        <w:rPr>
          <w:rFonts w:ascii="Times New Roman" w:hAnsi="Times New Roman" w:cs="Times New Roman"/>
          <w:sz w:val="28"/>
          <w:szCs w:val="28"/>
        </w:rPr>
        <w:t xml:space="preserve">Иркутской области «Региональный институт кадровой политики и непрерывного профессионального </w:t>
      </w:r>
      <w:r w:rsidR="00F72DA5" w:rsidRPr="00276353">
        <w:rPr>
          <w:rFonts w:ascii="Times New Roman" w:hAnsi="Times New Roman" w:cs="Times New Roman"/>
          <w:sz w:val="28"/>
          <w:szCs w:val="28"/>
        </w:rPr>
        <w:lastRenderedPageBreak/>
        <w:t>образования»</w:t>
      </w:r>
      <w:r w:rsidR="00F72DA5">
        <w:rPr>
          <w:rFonts w:ascii="Times New Roman" w:hAnsi="Times New Roman" w:cs="Times New Roman"/>
          <w:sz w:val="28"/>
          <w:szCs w:val="28"/>
        </w:rPr>
        <w:t xml:space="preserve"> «</w:t>
      </w:r>
      <w:r w:rsidR="00F72DA5" w:rsidRPr="00F72DA5">
        <w:rPr>
          <w:rFonts w:ascii="Times New Roman" w:hAnsi="Times New Roman" w:cs="Times New Roman"/>
          <w:sz w:val="28"/>
          <w:szCs w:val="28"/>
        </w:rPr>
        <w:t>Особенности взаимодействия с обучающимися из числа лиц с ОВЗ и инвалидов в образовательном процессе</w:t>
      </w:r>
      <w:r w:rsidR="00F72DA5">
        <w:rPr>
          <w:rFonts w:ascii="Times New Roman" w:hAnsi="Times New Roman" w:cs="Times New Roman"/>
          <w:sz w:val="28"/>
          <w:szCs w:val="28"/>
        </w:rPr>
        <w:t xml:space="preserve">», </w:t>
      </w:r>
      <w:r w:rsidR="0027635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76353" w:rsidRPr="00276353">
        <w:rPr>
          <w:rFonts w:ascii="Times New Roman" w:hAnsi="Times New Roman" w:cs="Times New Roman"/>
          <w:sz w:val="28"/>
          <w:szCs w:val="28"/>
        </w:rPr>
        <w:t>убежденность (не представление, не мнение, а именно убеждённость) в праве и оправданности получения лицом с ОВЗ или инвалидностью профессии/специальности в инклюзивном формате; готовность действовать правильно с нормативной и методической точки зрения при обучении лица с ОВЗ и инвалидов; эмоционально-психологическая зрелость педагога; способность обеспечить обучающегося с ОВЗ и инвалида необходимым набором компетенций для его будущего трудоустройства и социализации в целом</w:t>
      </w:r>
      <w:r w:rsidR="00276353">
        <w:t>.</w:t>
      </w:r>
    </w:p>
    <w:p w14:paraId="7618B8C3" w14:textId="31AA7701" w:rsidR="00276353" w:rsidRPr="00F27499" w:rsidRDefault="00276353" w:rsidP="0074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Вопрос «Зачем России инклюзивное образование?», наверное, не должен даже так формулироваться. Если в России есть люди, нуждающиеся в помощи, значит, </w:t>
      </w:r>
      <w:r w:rsidR="00941C27">
        <w:rPr>
          <w:rFonts w:ascii="Times New Roman" w:hAnsi="Times New Roman" w:cs="Times New Roman"/>
          <w:sz w:val="28"/>
          <w:szCs w:val="28"/>
        </w:rPr>
        <w:t>должно быть такое образование, п</w:t>
      </w:r>
      <w:r w:rsidRPr="00F27499">
        <w:rPr>
          <w:rFonts w:ascii="Times New Roman" w:hAnsi="Times New Roman" w:cs="Times New Roman"/>
          <w:sz w:val="28"/>
          <w:szCs w:val="28"/>
        </w:rPr>
        <w:t xml:space="preserve">отому что любое цивилизованное государство признает права </w:t>
      </w:r>
      <w:r w:rsidR="00941C27">
        <w:rPr>
          <w:rFonts w:ascii="Times New Roman" w:hAnsi="Times New Roman" w:cs="Times New Roman"/>
          <w:sz w:val="28"/>
          <w:szCs w:val="28"/>
        </w:rPr>
        <w:t xml:space="preserve">своих граждан, </w:t>
      </w:r>
      <w:r w:rsidR="00F27499" w:rsidRPr="00F27499">
        <w:rPr>
          <w:rFonts w:ascii="Times New Roman" w:hAnsi="Times New Roman" w:cs="Times New Roman"/>
          <w:sz w:val="28"/>
          <w:szCs w:val="28"/>
        </w:rPr>
        <w:t>повторюсь, отношение к таким людям – признак духовного здоровья общества. За последние 20 лет выросло новое поколение молодежи, здоровой, умной, толерантной, признающей, что все мы разные, но едины. И немалая</w:t>
      </w:r>
      <w:r w:rsidR="004126B8">
        <w:rPr>
          <w:rFonts w:ascii="Times New Roman" w:hAnsi="Times New Roman" w:cs="Times New Roman"/>
          <w:sz w:val="28"/>
          <w:szCs w:val="28"/>
        </w:rPr>
        <w:t xml:space="preserve"> заслуга состоит в том, что они</w:t>
      </w:r>
      <w:r w:rsidR="00F27499" w:rsidRPr="00F27499">
        <w:rPr>
          <w:rFonts w:ascii="Times New Roman" w:hAnsi="Times New Roman" w:cs="Times New Roman"/>
          <w:sz w:val="28"/>
          <w:szCs w:val="28"/>
        </w:rPr>
        <w:t>, обычные дети и дети с ОВЗ, все это время учились вместе. Слово «вместе» сейчас очень актуально, оно направлено на сплоче</w:t>
      </w:r>
      <w:r w:rsidR="00941C27">
        <w:rPr>
          <w:rFonts w:ascii="Times New Roman" w:hAnsi="Times New Roman" w:cs="Times New Roman"/>
          <w:sz w:val="28"/>
          <w:szCs w:val="28"/>
        </w:rPr>
        <w:t>ние людей. В языке много слов-</w:t>
      </w:r>
      <w:r w:rsidR="00F27499" w:rsidRPr="00F27499">
        <w:rPr>
          <w:rFonts w:ascii="Times New Roman" w:hAnsi="Times New Roman" w:cs="Times New Roman"/>
          <w:sz w:val="28"/>
          <w:szCs w:val="28"/>
        </w:rPr>
        <w:t>воспитателей: дружба, единство, честь.</w:t>
      </w:r>
    </w:p>
    <w:p w14:paraId="461D88DF" w14:textId="6E731332" w:rsidR="00276353" w:rsidRDefault="004126B8" w:rsidP="00746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согласна с </w:t>
      </w:r>
      <w:r w:rsidR="003F3760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, что в профессиональном образова</w:t>
      </w:r>
      <w:r w:rsidR="003F3760">
        <w:rPr>
          <w:rFonts w:ascii="Times New Roman" w:hAnsi="Times New Roman" w:cs="Times New Roman"/>
          <w:sz w:val="28"/>
          <w:szCs w:val="28"/>
        </w:rPr>
        <w:t xml:space="preserve">нии инклюзив достаточно новое дело. Но потенциал есть, особенно для детей ОВЗ с сохранным интеллектом: современный мир требует работу мысли, существует много рабочих мест интеллектуального труда: </w:t>
      </w:r>
      <w:r w:rsidR="003F376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F3760">
        <w:rPr>
          <w:rFonts w:ascii="Times New Roman" w:hAnsi="Times New Roman" w:cs="Times New Roman"/>
          <w:sz w:val="28"/>
          <w:szCs w:val="28"/>
        </w:rPr>
        <w:t xml:space="preserve"> (разработка сайтов, дизайн и т.д</w:t>
      </w:r>
      <w:r w:rsidR="00941C27">
        <w:rPr>
          <w:rFonts w:ascii="Times New Roman" w:hAnsi="Times New Roman" w:cs="Times New Roman"/>
          <w:sz w:val="28"/>
          <w:szCs w:val="28"/>
        </w:rPr>
        <w:t>.</w:t>
      </w:r>
      <w:r w:rsidR="003F3760">
        <w:rPr>
          <w:rFonts w:ascii="Times New Roman" w:hAnsi="Times New Roman" w:cs="Times New Roman"/>
          <w:sz w:val="28"/>
          <w:szCs w:val="28"/>
        </w:rPr>
        <w:t>),</w:t>
      </w:r>
      <w:r w:rsidR="00EA5C2E">
        <w:rPr>
          <w:rFonts w:ascii="Times New Roman" w:hAnsi="Times New Roman" w:cs="Times New Roman"/>
          <w:sz w:val="28"/>
          <w:szCs w:val="28"/>
        </w:rPr>
        <w:t xml:space="preserve"> оператор ПК</w:t>
      </w:r>
      <w:r w:rsidR="003F3760">
        <w:rPr>
          <w:rFonts w:ascii="Times New Roman" w:hAnsi="Times New Roman" w:cs="Times New Roman"/>
          <w:sz w:val="28"/>
          <w:szCs w:val="28"/>
        </w:rPr>
        <w:t xml:space="preserve"> </w:t>
      </w:r>
      <w:r w:rsidR="00EA5C2E">
        <w:rPr>
          <w:rFonts w:ascii="Times New Roman" w:hAnsi="Times New Roman" w:cs="Times New Roman"/>
          <w:sz w:val="28"/>
          <w:szCs w:val="28"/>
        </w:rPr>
        <w:t xml:space="preserve">(внесение данных в интернет), </w:t>
      </w:r>
      <w:r w:rsidR="003F3760">
        <w:rPr>
          <w:rFonts w:ascii="Times New Roman" w:hAnsi="Times New Roman" w:cs="Times New Roman"/>
          <w:sz w:val="28"/>
          <w:szCs w:val="28"/>
        </w:rPr>
        <w:t>банковское дело</w:t>
      </w:r>
      <w:r w:rsidR="006969E3">
        <w:rPr>
          <w:rFonts w:ascii="Times New Roman" w:hAnsi="Times New Roman" w:cs="Times New Roman"/>
          <w:sz w:val="28"/>
          <w:szCs w:val="28"/>
        </w:rPr>
        <w:t>, педагог (дистанционно и очно), психолог, врач-консультант, инженер-конструктор, бизнес-консультант.</w:t>
      </w:r>
      <w:r w:rsidR="003F3760">
        <w:rPr>
          <w:rFonts w:ascii="Times New Roman" w:hAnsi="Times New Roman" w:cs="Times New Roman"/>
          <w:sz w:val="28"/>
          <w:szCs w:val="28"/>
        </w:rPr>
        <w:t xml:space="preserve"> С сохранным интеллектом, собственно, нет границ. Например,</w:t>
      </w:r>
      <w:r w:rsidR="003F3760" w:rsidRPr="003F376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41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3F3760" w:rsidRPr="0069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нглийский физик-теоретик, космолог и астрофизик,</w:t>
      </w:r>
      <w:r w:rsidR="00941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писатель, д</w:t>
      </w:r>
      <w:r w:rsidR="003F3760" w:rsidRPr="0069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иректор по научной работе Центра теоретической космологии Кембриджского университета. </w:t>
      </w:r>
      <w:r w:rsidR="003F3760" w:rsidRPr="006969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 </w:t>
      </w:r>
      <w:proofErr w:type="spellStart"/>
      <w:r w:rsidR="003F3760" w:rsidRPr="006969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Хокинга</w:t>
      </w:r>
      <w:proofErr w:type="spellEnd"/>
      <w:r w:rsidR="003F3760" w:rsidRPr="006969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была редкая медленно развивающаяся форма </w:t>
      </w:r>
      <w:hyperlink r:id="rId5" w:tooltip="Боковой амиотрофический склероз" w:history="1">
        <w:r w:rsidR="003F3760" w:rsidRPr="00EA5C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болезни моторных нейронов</w:t>
        </w:r>
      </w:hyperlink>
      <w:r w:rsidR="003F3760" w:rsidRPr="00EA5C2E">
        <w:rPr>
          <w:rFonts w:ascii="Times New Roman" w:hAnsi="Times New Roman" w:cs="Times New Roman"/>
          <w:sz w:val="28"/>
          <w:szCs w:val="28"/>
          <w:shd w:val="clear" w:color="auto" w:fill="FFFFFF"/>
        </w:rPr>
        <w:t> (также известна как </w:t>
      </w:r>
      <w:hyperlink r:id="rId6" w:tooltip="Боковой амиотрофический склероз" w:history="1">
        <w:r w:rsidR="003F3760" w:rsidRPr="00EA5C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боковой амиотрофический склероз</w:t>
        </w:r>
      </w:hyperlink>
      <w:r w:rsidR="003F3760" w:rsidRPr="00EA5C2E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болезнь </w:t>
      </w:r>
      <w:hyperlink r:id="rId7" w:tooltip="Гериг, Лу" w:history="1">
        <w:r w:rsidR="00941C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Лу </w:t>
        </w:r>
        <w:proofErr w:type="spellStart"/>
        <w:r w:rsidR="003F3760" w:rsidRPr="00EA5C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Герига</w:t>
        </w:r>
        <w:proofErr w:type="spellEnd"/>
      </w:hyperlink>
      <w:r w:rsidR="003F3760" w:rsidRPr="00EA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которая постепенно на протяжении десятилетий </w:t>
      </w:r>
      <w:proofErr w:type="spellStart"/>
      <w:r w:rsidR="003F3760" w:rsidRPr="00EA5C2E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парализовывала</w:t>
      </w:r>
      <w:proofErr w:type="spellEnd"/>
      <w:r w:rsidR="003F3760" w:rsidRPr="00EA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его. После потери речи </w:t>
      </w:r>
      <w:proofErr w:type="spellStart"/>
      <w:r w:rsidR="003F3760" w:rsidRPr="00EA5C2E">
        <w:rPr>
          <w:rFonts w:ascii="Times New Roman" w:hAnsi="Times New Roman" w:cs="Times New Roman"/>
          <w:sz w:val="28"/>
          <w:szCs w:val="28"/>
          <w:shd w:val="clear" w:color="auto" w:fill="FFFFFF"/>
        </w:rPr>
        <w:t>Хокинг</w:t>
      </w:r>
      <w:proofErr w:type="spellEnd"/>
      <w:r w:rsidR="003F3760" w:rsidRPr="00EA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 состоянии общаться посредством </w:t>
      </w:r>
      <w:hyperlink r:id="rId8" w:tooltip="Синтезатор речи" w:history="1">
        <w:r w:rsidR="003F3760" w:rsidRPr="00EA5C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синтезатора речи</w:t>
        </w:r>
      </w:hyperlink>
      <w:r w:rsidR="003F3760" w:rsidRPr="006969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изначально с помощью ручного переключателя, впоследствии — используя мышцу щеки. 14 марта 2018 года Стивен </w:t>
      </w:r>
      <w:proofErr w:type="spellStart"/>
      <w:r w:rsidR="003F3760" w:rsidRPr="006969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Хокинг</w:t>
      </w:r>
      <w:proofErr w:type="spellEnd"/>
      <w:r w:rsidR="003F3760" w:rsidRPr="006969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умер в возрасте 76 лет.</w:t>
      </w:r>
      <w:r w:rsidR="00941C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Также</w:t>
      </w:r>
      <w:r w:rsidR="006969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пример можно привести </w:t>
      </w:r>
      <w:r w:rsidR="00941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6969E3" w:rsidRPr="0069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встралийского пи</w:t>
      </w:r>
      <w:r w:rsidR="00941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сателя и мецената, мотивационного</w:t>
      </w:r>
      <w:r w:rsidR="006969E3" w:rsidRPr="0069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оратор</w:t>
      </w:r>
      <w:r w:rsidR="00941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а, рождённого</w:t>
      </w:r>
      <w:r w:rsidR="006969E3" w:rsidRPr="0069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синдромом </w:t>
      </w:r>
      <w:proofErr w:type="spellStart"/>
      <w:r w:rsidR="006969E3" w:rsidRPr="0069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тетраамелии</w:t>
      </w:r>
      <w:proofErr w:type="spellEnd"/>
      <w:r w:rsidR="006969E3" w:rsidRPr="00696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редким наследственным заболеванием, приводящим к отсутствию всех четырёх конечностей.</w:t>
      </w:r>
    </w:p>
    <w:p w14:paraId="6CF918E5" w14:textId="4838BC3F" w:rsidR="00EA5C2E" w:rsidRDefault="006969E3" w:rsidP="007469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детей с несохранным интеллектом тоже достаточно возможностей: облицовщик-плиточник, рабочий зеленых хозяйств, горнич</w:t>
      </w:r>
      <w:r w:rsidR="00941C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ая, кондитер, столяр, слесарь, повар, швея, сборщик обуви, штукатур/маляр.</w:t>
      </w:r>
      <w:r w:rsidR="00EA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Выбор профессии для них должен основываться на степени сохранности моторных навыков и уровня интеллекта. </w:t>
      </w:r>
    </w:p>
    <w:p w14:paraId="2ACC9428" w14:textId="1B86FB67" w:rsidR="007469E8" w:rsidRPr="00E8052B" w:rsidRDefault="00EA5C2E" w:rsidP="00941C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</w:t>
      </w:r>
      <w:r w:rsidRPr="00EA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Федеральному реестру инвалидов, на май 2021 года в России насчитывается более 717 ты</w:t>
      </w:r>
      <w:r w:rsidR="00941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детей-инвалидов до 17 лет, и</w:t>
      </w:r>
      <w:bookmarkStart w:id="0" w:name="_GoBack"/>
      <w:bookmarkEnd w:id="0"/>
      <w:r w:rsidRPr="00EA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них — 304, 7 тыс. девочек и 412,9 тыс. мальчиков. Вм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 э</w:t>
      </w:r>
      <w:r w:rsidRPr="00EA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почти 6% от общего числа людей с инвалидностью в стране.</w:t>
      </w:r>
      <w:r w:rsidR="00E80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5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детей с ограниченными возможностями здоровья (ОВ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увеличивается с каждым годом, поэтому России необходимо инклюзивное образование. Во-первых, чтобы социализировать молодежь с ОВЗ, во-вторых, чтобы обучить их трудовым навыкам, которые позволят им обеспечить себе</w:t>
      </w:r>
      <w:r w:rsidR="00E80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определенный уровень жизни и возможность существования без поддержки родителей.</w:t>
      </w:r>
    </w:p>
    <w:sectPr w:rsidR="007469E8" w:rsidRPr="00E8052B" w:rsidSect="00941C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D5"/>
    <w:rsid w:val="00072B70"/>
    <w:rsid w:val="00087DA2"/>
    <w:rsid w:val="00146AD5"/>
    <w:rsid w:val="001C7FEB"/>
    <w:rsid w:val="00225475"/>
    <w:rsid w:val="00276353"/>
    <w:rsid w:val="003F3760"/>
    <w:rsid w:val="004126B8"/>
    <w:rsid w:val="00525E21"/>
    <w:rsid w:val="0058229A"/>
    <w:rsid w:val="00585192"/>
    <w:rsid w:val="006969E3"/>
    <w:rsid w:val="007469E8"/>
    <w:rsid w:val="008B3D76"/>
    <w:rsid w:val="008B460E"/>
    <w:rsid w:val="00941C27"/>
    <w:rsid w:val="00974309"/>
    <w:rsid w:val="00BE36FC"/>
    <w:rsid w:val="00C27C6F"/>
    <w:rsid w:val="00DA0893"/>
    <w:rsid w:val="00E8052B"/>
    <w:rsid w:val="00EA5C2E"/>
    <w:rsid w:val="00F26F67"/>
    <w:rsid w:val="00F27499"/>
    <w:rsid w:val="00F41AAC"/>
    <w:rsid w:val="00F7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541"/>
  <w15:docId w15:val="{36709B51-0D27-4BF7-87D3-C3A52062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F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FE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87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7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1%82%D0%B5%D0%B7%D0%B0%D1%82%D0%BE%D1%80_%D1%80%D0%B5%D1%87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1%80%D0%B8%D0%B3,_%D0%9B%D1%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E%D0%BA%D0%BE%D0%B2%D0%BE%D0%B9_%D0%B0%D0%BC%D0%B8%D0%BE%D1%82%D1%80%D0%BE%D1%84%D0%B8%D1%87%D0%B5%D1%81%D0%BA%D0%B8%D0%B9_%D1%81%D0%BA%D0%BB%D0%B5%D1%80%D0%BE%D0%B7" TargetMode="External"/><Relationship Id="rId5" Type="http://schemas.openxmlformats.org/officeDocument/2006/relationships/hyperlink" Target="https://ru.wikipedia.org/wiki/%D0%91%D0%BE%D0%BA%D0%BE%D0%B2%D0%BE%D0%B9_%D0%B0%D0%BC%D0%B8%D0%BE%D1%82%D1%80%D0%BE%D1%84%D0%B8%D1%87%D0%B5%D1%81%D0%BA%D0%B8%D0%B9_%D1%81%D0%BA%D0%BB%D0%B5%D1%80%D0%BE%D0%B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6A01-4825-4CF7-A627-33106AFF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Сокольникова Ольга Владимировна</dc:creator>
  <cp:keywords/>
  <dc:description/>
  <cp:lastModifiedBy>Antonova_EN</cp:lastModifiedBy>
  <cp:revision>20</cp:revision>
  <dcterms:created xsi:type="dcterms:W3CDTF">2023-02-16T03:12:00Z</dcterms:created>
  <dcterms:modified xsi:type="dcterms:W3CDTF">2023-02-27T03:42:00Z</dcterms:modified>
</cp:coreProperties>
</file>