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7B" w:rsidRPr="00264A97" w:rsidRDefault="0034647B" w:rsidP="00FF157D">
      <w:pPr>
        <w:shd w:val="clear" w:color="auto" w:fill="FFFFFF"/>
        <w:spacing w:line="25" w:lineRule="atLeast"/>
        <w:jc w:val="center"/>
        <w:rPr>
          <w:b/>
          <w:bCs/>
          <w:spacing w:val="-2"/>
        </w:rPr>
      </w:pPr>
      <w:r w:rsidRPr="00264A97">
        <w:rPr>
          <w:b/>
          <w:bCs/>
          <w:spacing w:val="-2"/>
        </w:rPr>
        <w:t>МИНОБРНАУКИ РОССИИ</w:t>
      </w:r>
    </w:p>
    <w:p w:rsidR="0034647B" w:rsidRDefault="0034647B" w:rsidP="00FF157D">
      <w:pPr>
        <w:shd w:val="clear" w:color="auto" w:fill="FFFFFF"/>
        <w:spacing w:line="25" w:lineRule="atLeast"/>
        <w:ind w:hanging="202"/>
        <w:jc w:val="center"/>
        <w:rPr>
          <w:b/>
          <w:bCs/>
        </w:rPr>
      </w:pPr>
      <w:r w:rsidRPr="00264A97">
        <w:rPr>
          <w:b/>
          <w:bCs/>
        </w:rPr>
        <w:t>Федеральное государственное бюджетное образовательное</w:t>
      </w:r>
    </w:p>
    <w:p w:rsidR="0034647B" w:rsidRPr="00264A97" w:rsidRDefault="0034647B" w:rsidP="00FF157D">
      <w:pPr>
        <w:shd w:val="clear" w:color="auto" w:fill="FFFFFF"/>
        <w:spacing w:line="25" w:lineRule="atLeast"/>
        <w:ind w:hanging="202"/>
        <w:jc w:val="center"/>
        <w:rPr>
          <w:b/>
          <w:bCs/>
        </w:rPr>
      </w:pPr>
      <w:r>
        <w:rPr>
          <w:b/>
          <w:bCs/>
        </w:rPr>
        <w:t>учреждение</w:t>
      </w:r>
      <w:r w:rsidRPr="00264A97">
        <w:rPr>
          <w:b/>
          <w:bCs/>
        </w:rPr>
        <w:t xml:space="preserve"> высшего образования</w:t>
      </w:r>
    </w:p>
    <w:p w:rsidR="0034647B" w:rsidRPr="007F5764" w:rsidRDefault="0034647B" w:rsidP="00FF157D">
      <w:pPr>
        <w:shd w:val="clear" w:color="auto" w:fill="FFFFFF"/>
        <w:spacing w:line="25" w:lineRule="atLeast"/>
        <w:ind w:hanging="202"/>
        <w:jc w:val="center"/>
        <w:rPr>
          <w:b/>
          <w:bCs/>
        </w:rPr>
      </w:pPr>
      <w:r w:rsidRPr="00264A97">
        <w:rPr>
          <w:b/>
          <w:bCs/>
        </w:rPr>
        <w:t>«Ярославский государственный университет им. П.Г. Демидова»</w:t>
      </w:r>
    </w:p>
    <w:p w:rsidR="0034647B" w:rsidRPr="008C4989" w:rsidRDefault="0034647B" w:rsidP="00FF157D">
      <w:pPr>
        <w:spacing w:line="25" w:lineRule="atLeast"/>
        <w:jc w:val="center"/>
      </w:pPr>
    </w:p>
    <w:p w:rsidR="0034647B" w:rsidRPr="007F5764" w:rsidRDefault="0034647B" w:rsidP="00FF157D">
      <w:pPr>
        <w:shd w:val="clear" w:color="auto" w:fill="FFFFFF"/>
        <w:spacing w:line="25" w:lineRule="atLeast"/>
        <w:ind w:right="77"/>
        <w:jc w:val="center"/>
        <w:rPr>
          <w:b/>
          <w:bCs/>
          <w:spacing w:val="-1"/>
        </w:rPr>
      </w:pPr>
      <w:r w:rsidRPr="007F5764">
        <w:rPr>
          <w:b/>
          <w:bCs/>
          <w:spacing w:val="-1"/>
        </w:rPr>
        <w:t>Университетский колледж</w:t>
      </w:r>
    </w:p>
    <w:p w:rsidR="0034647B" w:rsidRPr="00C02293" w:rsidRDefault="0034647B" w:rsidP="00FF157D">
      <w:pPr>
        <w:spacing w:line="25" w:lineRule="atLeast"/>
        <w:jc w:val="center"/>
      </w:pPr>
    </w:p>
    <w:tbl>
      <w:tblPr>
        <w:tblW w:w="6048" w:type="dxa"/>
        <w:tblInd w:w="-106" w:type="dxa"/>
        <w:tblLook w:val="01E0" w:firstRow="1" w:lastRow="1" w:firstColumn="1" w:lastColumn="1" w:noHBand="0" w:noVBand="0"/>
      </w:tblPr>
      <w:tblGrid>
        <w:gridCol w:w="6048"/>
      </w:tblGrid>
      <w:tr w:rsidR="000E30FF" w:rsidRPr="00CC2842" w:rsidTr="000E30FF">
        <w:tc>
          <w:tcPr>
            <w:tcW w:w="6048" w:type="dxa"/>
          </w:tcPr>
          <w:p w:rsidR="000E30FF" w:rsidRPr="00CC2842" w:rsidRDefault="000E30FF" w:rsidP="00FF157D">
            <w:pPr>
              <w:keepNext/>
              <w:keepLines/>
              <w:tabs>
                <w:tab w:val="left" w:leader="underscore" w:pos="9576"/>
              </w:tabs>
              <w:spacing w:line="25" w:lineRule="atLeast"/>
              <w:jc w:val="right"/>
              <w:rPr>
                <w:b/>
                <w:bCs/>
              </w:rPr>
            </w:pPr>
          </w:p>
        </w:tc>
      </w:tr>
    </w:tbl>
    <w:p w:rsidR="0034647B" w:rsidRDefault="0034647B" w:rsidP="00FF157D">
      <w:pPr>
        <w:shd w:val="clear" w:color="auto" w:fill="FFFFFF"/>
        <w:spacing w:line="25" w:lineRule="atLeast"/>
        <w:jc w:val="center"/>
        <w:rPr>
          <w:spacing w:val="-3"/>
        </w:rPr>
      </w:pPr>
    </w:p>
    <w:p w:rsidR="000E30FF" w:rsidRDefault="000E30FF" w:rsidP="00FF157D">
      <w:pPr>
        <w:shd w:val="clear" w:color="auto" w:fill="FFFFFF"/>
        <w:spacing w:line="25" w:lineRule="atLeast"/>
        <w:jc w:val="center"/>
        <w:rPr>
          <w:spacing w:val="-3"/>
        </w:rPr>
      </w:pPr>
    </w:p>
    <w:p w:rsidR="000E30FF" w:rsidRDefault="000E30FF" w:rsidP="00FF157D">
      <w:pPr>
        <w:shd w:val="clear" w:color="auto" w:fill="FFFFFF"/>
        <w:spacing w:line="25" w:lineRule="atLeast"/>
        <w:jc w:val="center"/>
        <w:rPr>
          <w:spacing w:val="-3"/>
        </w:rPr>
      </w:pPr>
    </w:p>
    <w:p w:rsidR="000E30FF" w:rsidRPr="00C02293" w:rsidRDefault="000E30FF" w:rsidP="00FF157D">
      <w:pPr>
        <w:shd w:val="clear" w:color="auto" w:fill="FFFFFF"/>
        <w:spacing w:line="25" w:lineRule="atLeast"/>
        <w:jc w:val="center"/>
        <w:rPr>
          <w:spacing w:val="-3"/>
        </w:rPr>
      </w:pPr>
    </w:p>
    <w:p w:rsidR="0034647B" w:rsidRPr="00C02293" w:rsidRDefault="0034647B" w:rsidP="00FF157D">
      <w:pPr>
        <w:shd w:val="clear" w:color="auto" w:fill="FFFFFF"/>
        <w:spacing w:line="25" w:lineRule="atLeast"/>
        <w:jc w:val="center"/>
        <w:rPr>
          <w:spacing w:val="-3"/>
        </w:rPr>
      </w:pPr>
    </w:p>
    <w:p w:rsidR="0034647B" w:rsidRDefault="0034647B" w:rsidP="00FF157D">
      <w:pPr>
        <w:shd w:val="clear" w:color="auto" w:fill="FFFFFF"/>
        <w:spacing w:line="25" w:lineRule="atLeast"/>
        <w:jc w:val="center"/>
        <w:rPr>
          <w:spacing w:val="-3"/>
        </w:rPr>
      </w:pPr>
    </w:p>
    <w:p w:rsidR="000E30FF" w:rsidRDefault="000E30FF" w:rsidP="00FF157D">
      <w:pPr>
        <w:shd w:val="clear" w:color="auto" w:fill="FFFFFF"/>
        <w:spacing w:line="25" w:lineRule="atLeast"/>
        <w:jc w:val="center"/>
        <w:rPr>
          <w:spacing w:val="-3"/>
        </w:rPr>
      </w:pPr>
    </w:p>
    <w:p w:rsidR="000E30FF" w:rsidRPr="00C02293" w:rsidRDefault="000E30FF" w:rsidP="00FF157D">
      <w:pPr>
        <w:shd w:val="clear" w:color="auto" w:fill="FFFFFF"/>
        <w:spacing w:line="25" w:lineRule="atLeast"/>
        <w:jc w:val="center"/>
        <w:rPr>
          <w:spacing w:val="-3"/>
        </w:rPr>
      </w:pPr>
    </w:p>
    <w:p w:rsidR="0034647B" w:rsidRPr="00C02293" w:rsidRDefault="0034647B" w:rsidP="00FF157D">
      <w:pPr>
        <w:shd w:val="clear" w:color="auto" w:fill="FFFFFF"/>
        <w:spacing w:line="25" w:lineRule="atLeast"/>
        <w:jc w:val="center"/>
        <w:rPr>
          <w:spacing w:val="-3"/>
        </w:rPr>
      </w:pPr>
    </w:p>
    <w:p w:rsidR="0034647B" w:rsidRPr="00B63DA6" w:rsidRDefault="0034647B" w:rsidP="00FF157D">
      <w:pPr>
        <w:shd w:val="clear" w:color="auto" w:fill="FFFFFF"/>
        <w:spacing w:line="25" w:lineRule="atLeast"/>
        <w:jc w:val="center"/>
      </w:pPr>
      <w:r>
        <w:rPr>
          <w:b/>
          <w:bCs/>
          <w:spacing w:val="-3"/>
        </w:rPr>
        <w:t>Рабочая учебная программа</w:t>
      </w:r>
      <w:r w:rsidRPr="00B63DA6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>дисциплины</w:t>
      </w:r>
    </w:p>
    <w:p w:rsidR="0034647B" w:rsidRPr="00C02293" w:rsidRDefault="0034647B" w:rsidP="00FF157D">
      <w:pPr>
        <w:shd w:val="clear" w:color="auto" w:fill="FFFFFF"/>
        <w:tabs>
          <w:tab w:val="left" w:leader="underscore" w:pos="4200"/>
        </w:tabs>
        <w:spacing w:line="25" w:lineRule="atLeast"/>
        <w:jc w:val="center"/>
      </w:pPr>
    </w:p>
    <w:p w:rsidR="0034647B" w:rsidRPr="00784A14" w:rsidRDefault="0034647B" w:rsidP="00FF157D">
      <w:pPr>
        <w:spacing w:line="25" w:lineRule="atLeast"/>
        <w:jc w:val="center"/>
        <w:rPr>
          <w:u w:val="single"/>
        </w:rPr>
      </w:pPr>
      <w:r>
        <w:rPr>
          <w:u w:val="single"/>
        </w:rPr>
        <w:t>ОП.</w:t>
      </w:r>
      <w:r w:rsidRPr="00966CD1">
        <w:rPr>
          <w:u w:val="single"/>
        </w:rPr>
        <w:t>1</w:t>
      </w:r>
      <w:r>
        <w:rPr>
          <w:u w:val="single"/>
        </w:rPr>
        <w:t>4.</w:t>
      </w:r>
      <w:r w:rsidRPr="00966CD1">
        <w:rPr>
          <w:u w:val="single"/>
        </w:rPr>
        <w:t xml:space="preserve"> </w:t>
      </w:r>
      <w:r w:rsidRPr="00784A14">
        <w:rPr>
          <w:u w:val="single"/>
        </w:rPr>
        <w:t>Цифровые устройства и микропроцессоры</w:t>
      </w:r>
    </w:p>
    <w:p w:rsidR="0034647B" w:rsidRPr="008C4989" w:rsidRDefault="0034647B" w:rsidP="00FF157D">
      <w:pPr>
        <w:shd w:val="clear" w:color="auto" w:fill="FFFFFF"/>
        <w:tabs>
          <w:tab w:val="left" w:leader="underscore" w:pos="4200"/>
        </w:tabs>
        <w:spacing w:line="25" w:lineRule="atLeast"/>
        <w:jc w:val="center"/>
        <w:rPr>
          <w:b/>
          <w:bCs/>
          <w:sz w:val="16"/>
          <w:szCs w:val="16"/>
        </w:rPr>
      </w:pPr>
      <w:r>
        <w:rPr>
          <w:i/>
          <w:iCs/>
          <w:sz w:val="16"/>
          <w:szCs w:val="16"/>
        </w:rPr>
        <w:t xml:space="preserve">индекс и </w:t>
      </w:r>
      <w:r w:rsidRPr="008C4989">
        <w:rPr>
          <w:i/>
          <w:iCs/>
          <w:sz w:val="16"/>
          <w:szCs w:val="16"/>
        </w:rPr>
        <w:t xml:space="preserve">наименование </w:t>
      </w:r>
      <w:r>
        <w:rPr>
          <w:i/>
          <w:iCs/>
          <w:sz w:val="16"/>
          <w:szCs w:val="16"/>
        </w:rPr>
        <w:t>дисциплины</w:t>
      </w:r>
    </w:p>
    <w:p w:rsidR="0034647B" w:rsidRPr="00B63DA6" w:rsidRDefault="0034647B" w:rsidP="00FF157D">
      <w:pPr>
        <w:shd w:val="clear" w:color="auto" w:fill="FFFFFF"/>
        <w:spacing w:line="25" w:lineRule="atLeast"/>
        <w:jc w:val="center"/>
      </w:pPr>
    </w:p>
    <w:p w:rsidR="0034647B" w:rsidRPr="00784A14" w:rsidRDefault="0034647B" w:rsidP="00FF157D">
      <w:pPr>
        <w:spacing w:line="25" w:lineRule="atLeast"/>
        <w:jc w:val="center"/>
        <w:rPr>
          <w:u w:val="single"/>
        </w:rPr>
      </w:pPr>
      <w:r w:rsidRPr="00784A14">
        <w:rPr>
          <w:u w:val="single"/>
        </w:rPr>
        <w:t xml:space="preserve">11.02.01 Радиоаппаратостроение </w:t>
      </w:r>
    </w:p>
    <w:p w:rsidR="0034647B" w:rsidRPr="008C4989" w:rsidRDefault="0034647B" w:rsidP="00FF157D">
      <w:pPr>
        <w:shd w:val="clear" w:color="auto" w:fill="FFFFFF"/>
        <w:tabs>
          <w:tab w:val="left" w:leader="underscore" w:pos="6221"/>
        </w:tabs>
        <w:spacing w:line="25" w:lineRule="atLeast"/>
        <w:jc w:val="center"/>
        <w:rPr>
          <w:i/>
          <w:iCs/>
          <w:sz w:val="16"/>
          <w:szCs w:val="16"/>
        </w:rPr>
      </w:pPr>
      <w:r w:rsidRPr="008C4989">
        <w:rPr>
          <w:i/>
          <w:iCs/>
          <w:sz w:val="16"/>
          <w:szCs w:val="16"/>
        </w:rPr>
        <w:t>код и наименование специальности</w:t>
      </w:r>
      <w:r w:rsidRPr="008C4989">
        <w:rPr>
          <w:i/>
          <w:iCs/>
          <w:sz w:val="16"/>
          <w:szCs w:val="16"/>
        </w:rPr>
        <w:br/>
      </w:r>
    </w:p>
    <w:p w:rsidR="0034647B" w:rsidRDefault="0034647B" w:rsidP="00FF157D">
      <w:pPr>
        <w:shd w:val="clear" w:color="auto" w:fill="FFFFFF"/>
        <w:tabs>
          <w:tab w:val="left" w:leader="underscore" w:pos="6221"/>
        </w:tabs>
        <w:spacing w:line="25" w:lineRule="atLeast"/>
        <w:jc w:val="center"/>
        <w:rPr>
          <w:b/>
          <w:bCs/>
          <w:i/>
          <w:iCs/>
          <w:sz w:val="20"/>
          <w:szCs w:val="20"/>
        </w:rPr>
      </w:pPr>
    </w:p>
    <w:p w:rsidR="0034647B" w:rsidRPr="00784A14" w:rsidRDefault="0034647B" w:rsidP="00FF157D">
      <w:pPr>
        <w:shd w:val="clear" w:color="auto" w:fill="FFFFFF"/>
        <w:tabs>
          <w:tab w:val="left" w:leader="underscore" w:pos="4200"/>
        </w:tabs>
        <w:spacing w:line="25" w:lineRule="atLeast"/>
        <w:jc w:val="center"/>
        <w:rPr>
          <w:u w:val="single"/>
        </w:rPr>
      </w:pPr>
      <w:r w:rsidRPr="00784A14">
        <w:rPr>
          <w:u w:val="single"/>
        </w:rPr>
        <w:t>Радиотехник</w:t>
      </w:r>
    </w:p>
    <w:p w:rsidR="0034647B" w:rsidRPr="008C4989" w:rsidRDefault="0034647B" w:rsidP="00FF157D">
      <w:pPr>
        <w:shd w:val="clear" w:color="auto" w:fill="FFFFFF"/>
        <w:spacing w:line="25" w:lineRule="atLeast"/>
        <w:jc w:val="center"/>
        <w:rPr>
          <w:i/>
          <w:iCs/>
          <w:sz w:val="16"/>
          <w:szCs w:val="16"/>
        </w:rPr>
      </w:pPr>
      <w:r w:rsidRPr="008C4989">
        <w:rPr>
          <w:i/>
          <w:iCs/>
          <w:spacing w:val="-2"/>
          <w:sz w:val="16"/>
          <w:szCs w:val="16"/>
        </w:rPr>
        <w:t xml:space="preserve">квалификация выпускника </w:t>
      </w:r>
    </w:p>
    <w:p w:rsidR="0034647B" w:rsidRPr="00C82EC0" w:rsidRDefault="0034647B" w:rsidP="00FF157D">
      <w:pPr>
        <w:shd w:val="clear" w:color="auto" w:fill="FFFFFF"/>
        <w:tabs>
          <w:tab w:val="left" w:leader="underscore" w:pos="6221"/>
        </w:tabs>
        <w:spacing w:line="25" w:lineRule="atLeast"/>
        <w:jc w:val="center"/>
        <w:rPr>
          <w:u w:val="single"/>
        </w:rPr>
      </w:pPr>
      <w:r w:rsidRPr="00807FCE">
        <w:rPr>
          <w:u w:val="single"/>
        </w:rPr>
        <w:t>Очн</w:t>
      </w:r>
      <w:r>
        <w:rPr>
          <w:u w:val="single"/>
        </w:rPr>
        <w:t>ая</w:t>
      </w:r>
    </w:p>
    <w:p w:rsidR="0034647B" w:rsidRPr="008C4989" w:rsidRDefault="0034647B" w:rsidP="00FF157D">
      <w:pPr>
        <w:shd w:val="clear" w:color="auto" w:fill="FFFFFF"/>
        <w:spacing w:line="25" w:lineRule="atLeast"/>
        <w:jc w:val="center"/>
        <w:rPr>
          <w:i/>
          <w:iCs/>
          <w:sz w:val="16"/>
          <w:szCs w:val="16"/>
        </w:rPr>
      </w:pPr>
      <w:r w:rsidRPr="008C4989">
        <w:rPr>
          <w:i/>
          <w:iCs/>
          <w:sz w:val="16"/>
          <w:szCs w:val="16"/>
        </w:rPr>
        <w:t>форма обучения (очная, заочная)</w:t>
      </w: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0E30FF" w:rsidRDefault="000E30FF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0E30FF" w:rsidRDefault="000E30FF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0E30FF" w:rsidRDefault="000E30FF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0E30FF" w:rsidRDefault="000E30FF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0E30FF" w:rsidRDefault="000E30FF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0E30FF" w:rsidRDefault="000E30FF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</w:p>
    <w:p w:rsidR="0034647B" w:rsidRDefault="0034647B" w:rsidP="00FF157D">
      <w:pPr>
        <w:shd w:val="clear" w:color="auto" w:fill="FFFFFF"/>
        <w:spacing w:line="25" w:lineRule="atLeast"/>
        <w:ind w:right="72"/>
        <w:jc w:val="center"/>
        <w:rPr>
          <w:spacing w:val="-2"/>
        </w:rPr>
      </w:pPr>
      <w:r w:rsidRPr="00B63DA6">
        <w:rPr>
          <w:spacing w:val="-2"/>
        </w:rPr>
        <w:t>Ярославль</w:t>
      </w:r>
      <w:r>
        <w:rPr>
          <w:spacing w:val="-2"/>
        </w:rPr>
        <w:t xml:space="preserve"> </w:t>
      </w:r>
    </w:p>
    <w:p w:rsidR="0034647B" w:rsidRDefault="0034647B" w:rsidP="00FF157D">
      <w:pPr>
        <w:spacing w:line="25" w:lineRule="atLeast"/>
        <w:jc w:val="center"/>
        <w:rPr>
          <w:b/>
          <w:bCs/>
        </w:rPr>
      </w:pPr>
    </w:p>
    <w:p w:rsidR="000E30FF" w:rsidRPr="00934756" w:rsidRDefault="000E30FF" w:rsidP="00FF157D">
      <w:pPr>
        <w:spacing w:line="25" w:lineRule="atLeast"/>
        <w:jc w:val="center"/>
        <w:rPr>
          <w:b/>
          <w:bCs/>
        </w:rPr>
      </w:pPr>
    </w:p>
    <w:p w:rsidR="0034647B" w:rsidRDefault="0034647B" w:rsidP="00FF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" w:lineRule="atLeast"/>
        <w:jc w:val="center"/>
        <w:rPr>
          <w:b/>
          <w:bCs/>
          <w:caps/>
        </w:rPr>
      </w:pPr>
    </w:p>
    <w:p w:rsidR="0034647B" w:rsidRPr="002021BC" w:rsidRDefault="0034647B" w:rsidP="00FF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" w:lineRule="atLeast"/>
        <w:jc w:val="center"/>
        <w:rPr>
          <w:b/>
          <w:bCs/>
          <w:caps/>
        </w:rPr>
      </w:pPr>
      <w:r w:rsidRPr="002021BC">
        <w:rPr>
          <w:b/>
          <w:bCs/>
          <w:caps/>
        </w:rPr>
        <w:t xml:space="preserve">1. паспорт </w:t>
      </w:r>
      <w:r>
        <w:rPr>
          <w:b/>
          <w:bCs/>
          <w:caps/>
        </w:rPr>
        <w:t>Рабочей учебной программы</w:t>
      </w:r>
      <w:r w:rsidRPr="002021BC">
        <w:rPr>
          <w:b/>
          <w:bCs/>
          <w:caps/>
        </w:rPr>
        <w:t xml:space="preserve"> </w:t>
      </w:r>
      <w:r>
        <w:rPr>
          <w:b/>
          <w:bCs/>
          <w:caps/>
        </w:rPr>
        <w:t>ДИСЦИПЛИНЫ</w:t>
      </w:r>
    </w:p>
    <w:p w:rsidR="0034647B" w:rsidRPr="00320880" w:rsidRDefault="0034647B" w:rsidP="00FF157D">
      <w:pPr>
        <w:spacing w:line="25" w:lineRule="atLeast"/>
        <w:jc w:val="center"/>
        <w:rPr>
          <w:u w:val="single"/>
        </w:rPr>
      </w:pPr>
      <w:r w:rsidRPr="00320880">
        <w:t>ОП.14. Цифровые устройства и микропроцессоры</w:t>
      </w:r>
    </w:p>
    <w:p w:rsidR="0034647B" w:rsidRPr="002021BC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right="-185"/>
        <w:jc w:val="center"/>
        <w:rPr>
          <w:b/>
          <w:bCs/>
        </w:rPr>
      </w:pPr>
    </w:p>
    <w:p w:rsidR="0034647B" w:rsidRPr="007B38C3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right="-185"/>
        <w:jc w:val="both"/>
        <w:rPr>
          <w:b/>
          <w:bCs/>
        </w:rPr>
      </w:pPr>
      <w:r w:rsidRPr="007B38C3">
        <w:rPr>
          <w:b/>
          <w:bCs/>
        </w:rPr>
        <w:t xml:space="preserve">1.1. Область применения </w:t>
      </w:r>
      <w:r>
        <w:rPr>
          <w:b/>
          <w:bCs/>
        </w:rPr>
        <w:t>рабочей учебной программы</w:t>
      </w:r>
    </w:p>
    <w:p w:rsidR="0034647B" w:rsidRDefault="0034647B" w:rsidP="00FF157D">
      <w:pPr>
        <w:shd w:val="clear" w:color="auto" w:fill="FFFFFF"/>
        <w:tabs>
          <w:tab w:val="left" w:leader="underscore" w:pos="0"/>
          <w:tab w:val="left" w:pos="916"/>
        </w:tabs>
        <w:spacing w:line="25" w:lineRule="atLeast"/>
        <w:jc w:val="both"/>
        <w:rPr>
          <w:u w:val="single"/>
        </w:rPr>
      </w:pPr>
      <w:r w:rsidRPr="007B38C3">
        <w:tab/>
      </w:r>
      <w:r>
        <w:t>Рабочая учебная программа</w:t>
      </w:r>
      <w:r w:rsidRPr="007B38C3">
        <w:t xml:space="preserve"> </w:t>
      </w:r>
      <w:r>
        <w:t>дисциплины</w:t>
      </w:r>
      <w:r w:rsidRPr="007B38C3">
        <w:t xml:space="preserve"> является частью основной образовательной программы в соответствии с ФГОС </w:t>
      </w:r>
      <w:r>
        <w:t>СПО по специальности</w:t>
      </w:r>
      <w:r>
        <w:rPr>
          <w:b/>
          <w:bCs/>
        </w:rPr>
        <w:t xml:space="preserve"> 11.02.09 Радиоаппаратостроение</w:t>
      </w:r>
      <w:r w:rsidRPr="007B38C3">
        <w:rPr>
          <w:b/>
          <w:bCs/>
        </w:rPr>
        <w:t xml:space="preserve"> </w:t>
      </w:r>
      <w:r w:rsidRPr="007B38C3">
        <w:t>в части освоения соответствующих общих (ОК) и профессиональных компетенций (ПК):</w:t>
      </w:r>
    </w:p>
    <w:p w:rsidR="0034647B" w:rsidRDefault="0034647B" w:rsidP="00FF157D">
      <w:pPr>
        <w:shd w:val="clear" w:color="auto" w:fill="FFFFFF"/>
        <w:tabs>
          <w:tab w:val="left" w:leader="underscore" w:pos="0"/>
          <w:tab w:val="left" w:pos="916"/>
        </w:tabs>
        <w:spacing w:line="25" w:lineRule="atLeast"/>
        <w:jc w:val="both"/>
        <w:rPr>
          <w:u w:val="single"/>
        </w:rPr>
      </w:pPr>
      <w:r w:rsidRPr="007B38C3">
        <w:rPr>
          <w:color w:val="000000"/>
          <w:spacing w:val="11"/>
        </w:rPr>
        <w:t>ОК</w:t>
      </w:r>
      <w:r>
        <w:rPr>
          <w:color w:val="000000"/>
          <w:spacing w:val="11"/>
        </w:rPr>
        <w:t xml:space="preserve"> </w:t>
      </w:r>
      <w:r w:rsidRPr="007B38C3">
        <w:rPr>
          <w:color w:val="000000"/>
          <w:spacing w:val="11"/>
        </w:rPr>
        <w:t xml:space="preserve">1. Понимать сущность и социальную значимость своей будущей </w:t>
      </w:r>
      <w:r w:rsidRPr="007B38C3">
        <w:rPr>
          <w:color w:val="000000"/>
          <w:spacing w:val="-1"/>
        </w:rPr>
        <w:t>профессии, проявлять к ней устойчивый интерес.</w:t>
      </w:r>
    </w:p>
    <w:p w:rsidR="0034647B" w:rsidRPr="007B38C3" w:rsidRDefault="0034647B" w:rsidP="00FF157D">
      <w:pPr>
        <w:shd w:val="clear" w:color="auto" w:fill="FFFFFF"/>
        <w:tabs>
          <w:tab w:val="left" w:leader="underscore" w:pos="0"/>
          <w:tab w:val="left" w:pos="916"/>
        </w:tabs>
        <w:spacing w:line="25" w:lineRule="atLeast"/>
        <w:jc w:val="both"/>
        <w:rPr>
          <w:u w:val="single"/>
        </w:rPr>
      </w:pPr>
      <w:r>
        <w:rPr>
          <w:color w:val="000000"/>
          <w:spacing w:val="2"/>
        </w:rPr>
        <w:t xml:space="preserve">ОК </w:t>
      </w:r>
      <w:r w:rsidRPr="007B38C3">
        <w:rPr>
          <w:color w:val="000000"/>
          <w:spacing w:val="2"/>
        </w:rPr>
        <w:t xml:space="preserve">2. Организовывать собственную деятельность, выбирать типовые методы </w:t>
      </w:r>
      <w:r w:rsidRPr="007B38C3">
        <w:rPr>
          <w:color w:val="000000"/>
        </w:rPr>
        <w:t xml:space="preserve">и способы выполнения профессиональных задач, оценивать их эффективность и </w:t>
      </w:r>
      <w:r w:rsidRPr="007B38C3">
        <w:rPr>
          <w:color w:val="000000"/>
          <w:spacing w:val="-3"/>
        </w:rPr>
        <w:t>качество.</w:t>
      </w:r>
    </w:p>
    <w:p w:rsidR="0034647B" w:rsidRDefault="0034647B" w:rsidP="00FF157D">
      <w:pPr>
        <w:shd w:val="clear" w:color="auto" w:fill="FFFFFF"/>
        <w:tabs>
          <w:tab w:val="left" w:leader="underscore" w:pos="0"/>
        </w:tabs>
        <w:spacing w:line="25" w:lineRule="atLeast"/>
        <w:jc w:val="both"/>
      </w:pPr>
      <w:r w:rsidRPr="0059791D">
        <w:t>ОК</w:t>
      </w:r>
      <w:r>
        <w:t xml:space="preserve"> 3</w:t>
      </w:r>
      <w:r w:rsidRPr="0059791D">
        <w:t>. Принимать решения в стандартных и нестандартных ситуациях и нести за них ответственность.</w:t>
      </w:r>
    </w:p>
    <w:p w:rsidR="0034647B" w:rsidRDefault="0034647B" w:rsidP="00FF157D">
      <w:pPr>
        <w:shd w:val="clear" w:color="auto" w:fill="FFFFFF"/>
        <w:tabs>
          <w:tab w:val="left" w:leader="underscore" w:pos="0"/>
        </w:tabs>
        <w:spacing w:line="25" w:lineRule="atLeast"/>
        <w:jc w:val="both"/>
      </w:pPr>
      <w:r>
        <w:t xml:space="preserve">ОК </w:t>
      </w:r>
      <w:r w:rsidRPr="0059791D"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4647B" w:rsidRDefault="0034647B" w:rsidP="00FF157D">
      <w:pPr>
        <w:shd w:val="clear" w:color="auto" w:fill="FFFFFF"/>
        <w:tabs>
          <w:tab w:val="left" w:leader="underscore" w:pos="0"/>
        </w:tabs>
        <w:spacing w:line="25" w:lineRule="atLeast"/>
        <w:jc w:val="both"/>
      </w:pPr>
      <w:r>
        <w:t xml:space="preserve">ОК </w:t>
      </w:r>
      <w:r w:rsidRPr="0059791D">
        <w:t>5. Использовать информационно-коммуникационные технологии в профессиональной деятельности.</w:t>
      </w:r>
    </w:p>
    <w:p w:rsidR="0034647B" w:rsidRDefault="0034647B" w:rsidP="00FF157D">
      <w:pPr>
        <w:shd w:val="clear" w:color="auto" w:fill="FFFFFF"/>
        <w:tabs>
          <w:tab w:val="left" w:leader="underscore" w:pos="0"/>
        </w:tabs>
        <w:spacing w:line="25" w:lineRule="atLeast"/>
        <w:jc w:val="both"/>
      </w:pPr>
      <w:r w:rsidRPr="0059791D">
        <w:t>ОК 6. Работать в коллективе и команде, эффективно общаться с коллегами, руководством, потребителями.</w:t>
      </w:r>
    </w:p>
    <w:p w:rsidR="0034647B" w:rsidRDefault="0034647B" w:rsidP="00FF157D">
      <w:pPr>
        <w:shd w:val="clear" w:color="auto" w:fill="FFFFFF"/>
        <w:tabs>
          <w:tab w:val="left" w:leader="underscore" w:pos="0"/>
        </w:tabs>
        <w:spacing w:line="25" w:lineRule="atLeast"/>
        <w:jc w:val="both"/>
      </w:pPr>
      <w:r w:rsidRPr="0059791D">
        <w:t>ОК 7. Брать на себя ответственность за работу членов команды (подчиненных), результат выполнения заданий.</w:t>
      </w:r>
    </w:p>
    <w:p w:rsidR="0034647B" w:rsidRDefault="0034647B" w:rsidP="00FF157D">
      <w:pPr>
        <w:shd w:val="clear" w:color="auto" w:fill="FFFFFF"/>
        <w:tabs>
          <w:tab w:val="left" w:leader="underscore" w:pos="0"/>
        </w:tabs>
        <w:spacing w:line="25" w:lineRule="atLeast"/>
        <w:jc w:val="both"/>
      </w:pPr>
      <w:r w:rsidRPr="0059791D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4647B" w:rsidRDefault="0034647B" w:rsidP="00FF157D">
      <w:pPr>
        <w:shd w:val="clear" w:color="auto" w:fill="FFFFFF"/>
        <w:tabs>
          <w:tab w:val="left" w:leader="underscore" w:pos="0"/>
        </w:tabs>
        <w:spacing w:line="25" w:lineRule="atLeast"/>
        <w:jc w:val="both"/>
      </w:pPr>
      <w:r w:rsidRPr="0059791D">
        <w:t>ОК 9. Ориентироваться в условиях частой смены технологий в профессиональной деятельности.</w:t>
      </w:r>
    </w:p>
    <w:p w:rsidR="0034647B" w:rsidRDefault="0034647B" w:rsidP="00FF157D">
      <w:pPr>
        <w:shd w:val="clear" w:color="auto" w:fill="FFFFFF"/>
        <w:tabs>
          <w:tab w:val="left" w:leader="underscore" w:pos="0"/>
        </w:tabs>
        <w:spacing w:line="25" w:lineRule="atLeast"/>
        <w:jc w:val="both"/>
      </w:pPr>
      <w:r w:rsidRPr="007B38C3">
        <w:rPr>
          <w:color w:val="000000"/>
          <w:spacing w:val="-1"/>
        </w:rPr>
        <w:t xml:space="preserve">ПК 1.1. Осуществлять сборку и монтаж радиотехнических систем, устройств и </w:t>
      </w:r>
      <w:r w:rsidRPr="007B38C3">
        <w:rPr>
          <w:color w:val="000000"/>
          <w:spacing w:val="-5"/>
        </w:rPr>
        <w:t>блоков.</w:t>
      </w:r>
    </w:p>
    <w:p w:rsidR="00FF157D" w:rsidRDefault="00FF157D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right="-185"/>
        <w:jc w:val="both"/>
        <w:rPr>
          <w:b/>
          <w:bCs/>
        </w:rPr>
      </w:pP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right="-185"/>
        <w:jc w:val="both"/>
        <w:rPr>
          <w:b/>
          <w:bCs/>
        </w:rPr>
      </w:pPr>
      <w:r w:rsidRPr="002021BC">
        <w:rPr>
          <w:b/>
          <w:bCs/>
        </w:rPr>
        <w:t xml:space="preserve">1.2. Место </w:t>
      </w:r>
      <w:r>
        <w:rPr>
          <w:b/>
          <w:bCs/>
        </w:rPr>
        <w:t>дисциплины</w:t>
      </w:r>
      <w:r w:rsidRPr="002021BC">
        <w:rPr>
          <w:b/>
          <w:bCs/>
        </w:rPr>
        <w:t xml:space="preserve"> в структуре основной </w:t>
      </w:r>
      <w:r>
        <w:rPr>
          <w:b/>
          <w:bCs/>
        </w:rPr>
        <w:t>образовательной программы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right="-185"/>
        <w:jc w:val="both"/>
      </w:pPr>
      <w:r>
        <w:tab/>
      </w:r>
      <w:r w:rsidRPr="002021BC">
        <w:t xml:space="preserve">Дисциплина входит в </w:t>
      </w:r>
      <w:r>
        <w:t>состав общепрофессиональных дисциплин профессионального учебного цикла.</w:t>
      </w:r>
    </w:p>
    <w:p w:rsidR="0034647B" w:rsidRPr="002021BC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</w:pPr>
      <w:r w:rsidRPr="002021BC">
        <w:rPr>
          <w:b/>
          <w:bCs/>
        </w:rPr>
        <w:t xml:space="preserve">1.3. Цели и задачи </w:t>
      </w:r>
      <w:r>
        <w:rPr>
          <w:b/>
          <w:bCs/>
        </w:rPr>
        <w:t>дисциплины</w:t>
      </w:r>
      <w:r w:rsidRPr="002021BC">
        <w:rPr>
          <w:b/>
          <w:bCs/>
        </w:rPr>
        <w:t xml:space="preserve"> – требования к результатам освоения </w:t>
      </w:r>
      <w:r>
        <w:rPr>
          <w:b/>
          <w:bCs/>
        </w:rPr>
        <w:t>дисциплины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720"/>
        <w:jc w:val="both"/>
      </w:pPr>
      <w:r w:rsidRPr="00EC6E19">
        <w:t xml:space="preserve">Целью дисциплины является </w:t>
      </w:r>
      <w:proofErr w:type="gramStart"/>
      <w:r w:rsidRPr="00EC6E19">
        <w:t xml:space="preserve">ознакомление </w:t>
      </w:r>
      <w:r>
        <w:t xml:space="preserve"> обучающихся</w:t>
      </w:r>
      <w:proofErr w:type="gramEnd"/>
      <w:r w:rsidRPr="00EC6E19">
        <w:t xml:space="preserve"> с </w:t>
      </w:r>
      <w:r>
        <w:t>многообразием материалов, применяющихся при изготовлении компонентов радиотехники</w:t>
      </w:r>
      <w:r w:rsidRPr="00EC6E19">
        <w:t>.</w:t>
      </w:r>
      <w:r>
        <w:t xml:space="preserve"> Освоение дисциплины содействует</w:t>
      </w:r>
      <w:r w:rsidRPr="00EC6E19">
        <w:t xml:space="preserve"> получению технического образования, разносторонней </w:t>
      </w:r>
      <w:r>
        <w:t>радиотехнической</w:t>
      </w:r>
      <w:r w:rsidRPr="00EC6E19">
        <w:t xml:space="preserve"> подготовк</w:t>
      </w:r>
      <w:r>
        <w:t>е и формированию</w:t>
      </w:r>
      <w:r w:rsidRPr="00EC6E19">
        <w:t xml:space="preserve"> представления о современн</w:t>
      </w:r>
      <w:r>
        <w:t xml:space="preserve">ых материалах и компонентах </w:t>
      </w:r>
      <w:proofErr w:type="spellStart"/>
      <w:r>
        <w:t>радиоаппаратостроения</w:t>
      </w:r>
      <w:proofErr w:type="spellEnd"/>
      <w:r>
        <w:t>.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</w:pPr>
      <w:r>
        <w:t xml:space="preserve"> </w:t>
      </w:r>
      <w:r w:rsidRPr="002021BC">
        <w:t xml:space="preserve">В результате освоения </w:t>
      </w:r>
      <w:r>
        <w:t>дисциплины</w:t>
      </w:r>
      <w:r w:rsidRPr="002021BC">
        <w:t xml:space="preserve"> обучающийся 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b/>
          <w:bCs/>
        </w:rPr>
      </w:pPr>
      <w:r w:rsidRPr="002642F4">
        <w:rPr>
          <w:b/>
          <w:bCs/>
        </w:rPr>
        <w:t>должен уметь:</w:t>
      </w:r>
    </w:p>
    <w:p w:rsidR="0034647B" w:rsidRDefault="0034647B" w:rsidP="00FF157D">
      <w:pPr>
        <w:shd w:val="clear" w:color="auto" w:fill="FFFFFF"/>
        <w:spacing w:line="25" w:lineRule="atLeast"/>
        <w:ind w:left="24" w:firstLine="283"/>
      </w:pPr>
      <w:r>
        <w:rPr>
          <w:color w:val="000000"/>
          <w:spacing w:val="-3"/>
        </w:rPr>
        <w:t xml:space="preserve">анализировать основные параметры электронных </w:t>
      </w:r>
      <w:r>
        <w:rPr>
          <w:color w:val="000000"/>
          <w:spacing w:val="-1"/>
        </w:rPr>
        <w:t>схем и по ним определять работоспособность устройств электронной техники;</w:t>
      </w:r>
    </w:p>
    <w:p w:rsidR="0034647B" w:rsidRDefault="0034647B" w:rsidP="00FF157D">
      <w:pPr>
        <w:shd w:val="clear" w:color="auto" w:fill="FFFFFF"/>
        <w:spacing w:before="5" w:line="25" w:lineRule="atLeast"/>
        <w:ind w:left="24" w:right="480" w:firstLine="283"/>
      </w:pPr>
      <w:r>
        <w:rPr>
          <w:color w:val="000000"/>
          <w:spacing w:val="-3"/>
        </w:rPr>
        <w:t xml:space="preserve">производить подбор элементов электронной </w:t>
      </w:r>
      <w:r>
        <w:rPr>
          <w:color w:val="000000"/>
          <w:spacing w:val="-1"/>
        </w:rPr>
        <w:t>аппаратуры по заданным параметрам;</w:t>
      </w:r>
    </w:p>
    <w:p w:rsidR="0034647B" w:rsidRDefault="0034647B" w:rsidP="00FF157D">
      <w:pPr>
        <w:shd w:val="clear" w:color="auto" w:fill="FFFFFF"/>
        <w:spacing w:line="25" w:lineRule="atLeast"/>
        <w:ind w:left="19" w:firstLine="283"/>
        <w:rPr>
          <w:color w:val="000000"/>
          <w:spacing w:val="-1"/>
        </w:rPr>
      </w:pPr>
      <w:r>
        <w:rPr>
          <w:color w:val="000000"/>
          <w:spacing w:val="-3"/>
        </w:rPr>
        <w:t xml:space="preserve">по заданным параметрам рассчитывать и измерять </w:t>
      </w:r>
      <w:r>
        <w:rPr>
          <w:color w:val="000000"/>
          <w:spacing w:val="-1"/>
        </w:rPr>
        <w:t xml:space="preserve">параметры типовых электронных устройств; 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720" w:hanging="720"/>
        <w:jc w:val="both"/>
        <w:rPr>
          <w:b/>
          <w:bCs/>
        </w:rPr>
      </w:pPr>
      <w:r w:rsidRPr="002642F4">
        <w:rPr>
          <w:b/>
          <w:bCs/>
        </w:rPr>
        <w:t>должен знать:</w:t>
      </w:r>
    </w:p>
    <w:p w:rsidR="0034647B" w:rsidRDefault="0034647B" w:rsidP="00FF157D">
      <w:pPr>
        <w:shd w:val="clear" w:color="auto" w:fill="FFFFFF"/>
        <w:spacing w:line="25" w:lineRule="atLeast"/>
        <w:ind w:left="19" w:firstLine="283"/>
      </w:pPr>
      <w:r>
        <w:rPr>
          <w:color w:val="000000"/>
          <w:spacing w:val="-3"/>
        </w:rPr>
        <w:t xml:space="preserve">сущность физических процессов, протекающих в </w:t>
      </w:r>
      <w:r>
        <w:rPr>
          <w:color w:val="000000"/>
          <w:spacing w:val="-1"/>
        </w:rPr>
        <w:t>электронных приборах и устройствах;</w:t>
      </w:r>
    </w:p>
    <w:p w:rsidR="0034647B" w:rsidRDefault="0034647B" w:rsidP="00FF157D">
      <w:pPr>
        <w:shd w:val="clear" w:color="auto" w:fill="FFFFFF"/>
        <w:spacing w:line="25" w:lineRule="atLeast"/>
        <w:ind w:left="19" w:firstLine="278"/>
      </w:pPr>
      <w:r>
        <w:rPr>
          <w:color w:val="000000"/>
          <w:spacing w:val="-3"/>
        </w:rPr>
        <w:t xml:space="preserve">принципы включения электронных приборов и </w:t>
      </w:r>
      <w:r>
        <w:rPr>
          <w:color w:val="000000"/>
          <w:spacing w:val="-1"/>
        </w:rPr>
        <w:t>построения электронных схем;</w:t>
      </w:r>
    </w:p>
    <w:p w:rsidR="0034647B" w:rsidRPr="002021BC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</w:pPr>
      <w:r w:rsidRPr="002021BC">
        <w:rPr>
          <w:b/>
          <w:bCs/>
        </w:rPr>
        <w:t xml:space="preserve">1.4. Количество часов на освоение </w:t>
      </w:r>
      <w:r>
        <w:rPr>
          <w:b/>
          <w:bCs/>
        </w:rPr>
        <w:t>рабочей учебной программы</w:t>
      </w:r>
      <w:r w:rsidRPr="002021BC">
        <w:rPr>
          <w:b/>
          <w:bCs/>
        </w:rPr>
        <w:t xml:space="preserve"> </w:t>
      </w:r>
      <w:r>
        <w:rPr>
          <w:b/>
          <w:bCs/>
        </w:rPr>
        <w:t>дисциплины</w:t>
      </w:r>
      <w:r w:rsidRPr="002021BC">
        <w:rPr>
          <w:b/>
          <w:bCs/>
        </w:rPr>
        <w:t>: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360"/>
        <w:jc w:val="both"/>
      </w:pPr>
      <w:r w:rsidRPr="002021BC">
        <w:t xml:space="preserve">максимальной учебной нагрузки обучающегося </w:t>
      </w:r>
      <w:r>
        <w:t>64</w:t>
      </w:r>
      <w:r w:rsidRPr="002021BC">
        <w:t xml:space="preserve"> час</w:t>
      </w:r>
      <w:r>
        <w:t>а</w:t>
      </w:r>
      <w:r w:rsidRPr="002021BC">
        <w:t>, в том числе:</w:t>
      </w:r>
      <w:r>
        <w:t xml:space="preserve"> 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360"/>
        <w:jc w:val="both"/>
      </w:pPr>
      <w:r w:rsidRPr="002021BC">
        <w:t xml:space="preserve">обязательной аудиторной учебной нагрузки обучающегося </w:t>
      </w:r>
      <w:r>
        <w:t>42</w:t>
      </w:r>
      <w:r w:rsidRPr="002021BC">
        <w:t xml:space="preserve"> час</w:t>
      </w:r>
      <w:r>
        <w:t xml:space="preserve">а, 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360"/>
        <w:jc w:val="both"/>
      </w:pPr>
      <w:proofErr w:type="gramStart"/>
      <w:r>
        <w:t>самостоятельной  работы</w:t>
      </w:r>
      <w:proofErr w:type="gramEnd"/>
      <w:r>
        <w:t xml:space="preserve"> обучающихся</w:t>
      </w:r>
      <w:r w:rsidRPr="002021BC">
        <w:t xml:space="preserve"> обучающегося </w:t>
      </w:r>
      <w:r>
        <w:t>22 часа</w:t>
      </w:r>
      <w:r w:rsidRPr="002021BC">
        <w:t>.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b/>
          <w:bCs/>
        </w:rPr>
      </w:pP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b/>
          <w:bCs/>
        </w:rPr>
      </w:pP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b/>
          <w:bCs/>
        </w:rPr>
      </w:pPr>
    </w:p>
    <w:p w:rsidR="0034647B" w:rsidRPr="002021BC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b/>
          <w:bCs/>
        </w:rPr>
      </w:pPr>
      <w:r w:rsidRPr="002021BC">
        <w:rPr>
          <w:b/>
          <w:bCs/>
        </w:rPr>
        <w:t xml:space="preserve">2. СТРУКТУРА И СОДЕРЖАНИЕ </w:t>
      </w:r>
      <w:r>
        <w:rPr>
          <w:b/>
          <w:bCs/>
        </w:rPr>
        <w:t>ДИСЦИПЛИНЫ</w:t>
      </w:r>
    </w:p>
    <w:p w:rsidR="0034647B" w:rsidRPr="002021BC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b/>
          <w:bCs/>
        </w:rPr>
      </w:pPr>
    </w:p>
    <w:p w:rsidR="0034647B" w:rsidRPr="002021BC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-180"/>
        <w:jc w:val="both"/>
        <w:rPr>
          <w:u w:val="single"/>
        </w:rPr>
      </w:pPr>
      <w:r w:rsidRPr="002021BC">
        <w:rPr>
          <w:b/>
          <w:bCs/>
        </w:rPr>
        <w:t>2.1. Объ</w:t>
      </w:r>
      <w:r>
        <w:rPr>
          <w:b/>
          <w:bCs/>
        </w:rPr>
        <w:t>ё</w:t>
      </w:r>
      <w:r w:rsidRPr="002021BC">
        <w:rPr>
          <w:b/>
          <w:bCs/>
        </w:rPr>
        <w:t xml:space="preserve">м </w:t>
      </w:r>
      <w:r>
        <w:rPr>
          <w:b/>
          <w:bCs/>
        </w:rPr>
        <w:t>дисциплины</w:t>
      </w:r>
      <w:r w:rsidRPr="002021BC">
        <w:rPr>
          <w:b/>
          <w:bCs/>
        </w:rPr>
        <w:t xml:space="preserve"> и виды учебной работы</w:t>
      </w:r>
    </w:p>
    <w:p w:rsidR="0034647B" w:rsidRPr="002021BC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4647B" w:rsidRPr="00246382">
        <w:trPr>
          <w:trHeight w:val="460"/>
        </w:trPr>
        <w:tc>
          <w:tcPr>
            <w:tcW w:w="7904" w:type="dxa"/>
          </w:tcPr>
          <w:p w:rsidR="0034647B" w:rsidRPr="00246382" w:rsidRDefault="0034647B" w:rsidP="00FF157D">
            <w:pPr>
              <w:spacing w:line="25" w:lineRule="atLeast"/>
              <w:jc w:val="center"/>
            </w:pPr>
            <w:r w:rsidRPr="00246382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34647B" w:rsidRPr="00246382" w:rsidRDefault="0034647B" w:rsidP="00FF157D">
            <w:pPr>
              <w:spacing w:line="25" w:lineRule="atLeast"/>
              <w:jc w:val="center"/>
            </w:pPr>
            <w:r w:rsidRPr="00246382">
              <w:rPr>
                <w:b/>
                <w:bCs/>
              </w:rPr>
              <w:t>Объ</w:t>
            </w:r>
            <w:r>
              <w:rPr>
                <w:b/>
                <w:bCs/>
              </w:rPr>
              <w:t>ё</w:t>
            </w:r>
            <w:r w:rsidRPr="00246382">
              <w:rPr>
                <w:b/>
                <w:bCs/>
              </w:rPr>
              <w:t>м часов</w:t>
            </w:r>
          </w:p>
        </w:tc>
      </w:tr>
      <w:tr w:rsidR="0034647B" w:rsidRPr="00246382">
        <w:trPr>
          <w:trHeight w:val="285"/>
        </w:trPr>
        <w:tc>
          <w:tcPr>
            <w:tcW w:w="7904" w:type="dxa"/>
          </w:tcPr>
          <w:p w:rsidR="0034647B" w:rsidRPr="00246382" w:rsidRDefault="0034647B" w:rsidP="00FF157D">
            <w:pPr>
              <w:spacing w:line="25" w:lineRule="atLeast"/>
              <w:rPr>
                <w:b/>
                <w:bCs/>
              </w:rPr>
            </w:pPr>
            <w:r w:rsidRPr="00246382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4647B" w:rsidRPr="00246382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34647B" w:rsidRPr="00246382">
        <w:tc>
          <w:tcPr>
            <w:tcW w:w="7904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4647B" w:rsidRPr="00246382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34647B" w:rsidRPr="00246382">
        <w:tc>
          <w:tcPr>
            <w:tcW w:w="7904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t>в том числе:</w:t>
            </w:r>
          </w:p>
        </w:tc>
        <w:tc>
          <w:tcPr>
            <w:tcW w:w="1800" w:type="dxa"/>
          </w:tcPr>
          <w:p w:rsidR="0034647B" w:rsidRPr="00246382" w:rsidRDefault="0034647B" w:rsidP="00FF157D">
            <w:pPr>
              <w:spacing w:line="25" w:lineRule="atLeast"/>
              <w:jc w:val="center"/>
            </w:pPr>
          </w:p>
        </w:tc>
      </w:tr>
      <w:tr w:rsidR="0034647B" w:rsidRPr="00246382">
        <w:tc>
          <w:tcPr>
            <w:tcW w:w="7904" w:type="dxa"/>
          </w:tcPr>
          <w:p w:rsidR="0034647B" w:rsidRPr="00246382" w:rsidRDefault="008945C6" w:rsidP="00FF157D">
            <w:pPr>
              <w:spacing w:line="25" w:lineRule="atLeast"/>
              <w:ind w:firstLine="360"/>
            </w:pPr>
            <w:r>
              <w:t xml:space="preserve">лабораторные работы </w:t>
            </w:r>
            <w:r w:rsidR="0034647B">
              <w:t>и</w:t>
            </w:r>
            <w:r>
              <w:t xml:space="preserve">  </w:t>
            </w:r>
            <w:bookmarkStart w:id="0" w:name="_GoBack"/>
            <w:bookmarkEnd w:id="0"/>
            <w:r w:rsidR="0034647B" w:rsidRPr="00246382">
              <w:t>практические занятия</w:t>
            </w:r>
          </w:p>
        </w:tc>
        <w:tc>
          <w:tcPr>
            <w:tcW w:w="1800" w:type="dxa"/>
          </w:tcPr>
          <w:p w:rsidR="0034647B" w:rsidRPr="00246382" w:rsidRDefault="0034647B" w:rsidP="00FF157D">
            <w:pPr>
              <w:spacing w:line="25" w:lineRule="atLeast"/>
              <w:jc w:val="center"/>
            </w:pPr>
            <w:r>
              <w:t>20</w:t>
            </w:r>
          </w:p>
        </w:tc>
      </w:tr>
      <w:tr w:rsidR="0034647B" w:rsidRPr="00246382">
        <w:tc>
          <w:tcPr>
            <w:tcW w:w="7904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t xml:space="preserve">     контрольные работы</w:t>
            </w:r>
          </w:p>
        </w:tc>
        <w:tc>
          <w:tcPr>
            <w:tcW w:w="1800" w:type="dxa"/>
          </w:tcPr>
          <w:p w:rsidR="0034647B" w:rsidRPr="00246382" w:rsidRDefault="0034647B" w:rsidP="00FF157D">
            <w:pPr>
              <w:spacing w:line="25" w:lineRule="atLeast"/>
              <w:jc w:val="center"/>
            </w:pPr>
            <w:r w:rsidRPr="00246382">
              <w:t>-</w:t>
            </w:r>
          </w:p>
        </w:tc>
      </w:tr>
      <w:tr w:rsidR="0034647B" w:rsidRPr="00246382">
        <w:tc>
          <w:tcPr>
            <w:tcW w:w="7904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t xml:space="preserve">     курсовая работа (проект)</w:t>
            </w:r>
          </w:p>
        </w:tc>
        <w:tc>
          <w:tcPr>
            <w:tcW w:w="1800" w:type="dxa"/>
          </w:tcPr>
          <w:p w:rsidR="0034647B" w:rsidRPr="00246382" w:rsidRDefault="0034647B" w:rsidP="00FF157D">
            <w:pPr>
              <w:spacing w:line="25" w:lineRule="atLeast"/>
              <w:jc w:val="center"/>
            </w:pPr>
            <w:r w:rsidRPr="00246382">
              <w:t>-</w:t>
            </w:r>
          </w:p>
        </w:tc>
      </w:tr>
      <w:tr w:rsidR="0034647B" w:rsidRPr="00246382">
        <w:tc>
          <w:tcPr>
            <w:tcW w:w="7904" w:type="dxa"/>
          </w:tcPr>
          <w:p w:rsidR="0034647B" w:rsidRPr="00246382" w:rsidRDefault="0034647B" w:rsidP="00FF157D">
            <w:pPr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  <w:r w:rsidRPr="00246382">
              <w:rPr>
                <w:b/>
                <w:bCs/>
              </w:rPr>
              <w:t xml:space="preserve"> (всего)</w:t>
            </w:r>
          </w:p>
        </w:tc>
        <w:tc>
          <w:tcPr>
            <w:tcW w:w="1800" w:type="dxa"/>
          </w:tcPr>
          <w:p w:rsidR="0034647B" w:rsidRPr="00246382" w:rsidRDefault="0034647B" w:rsidP="00FF157D">
            <w:pPr>
              <w:spacing w:line="25" w:lineRule="atLeast"/>
              <w:jc w:val="center"/>
            </w:pPr>
            <w:r>
              <w:t>22</w:t>
            </w:r>
          </w:p>
        </w:tc>
      </w:tr>
      <w:tr w:rsidR="0034647B" w:rsidRPr="00246382">
        <w:tc>
          <w:tcPr>
            <w:tcW w:w="7904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t>в том числе:</w:t>
            </w:r>
          </w:p>
        </w:tc>
        <w:tc>
          <w:tcPr>
            <w:tcW w:w="1800" w:type="dxa"/>
          </w:tcPr>
          <w:p w:rsidR="0034647B" w:rsidRPr="00246382" w:rsidRDefault="0034647B" w:rsidP="00FF157D">
            <w:pPr>
              <w:spacing w:line="25" w:lineRule="atLeast"/>
              <w:jc w:val="center"/>
            </w:pPr>
          </w:p>
        </w:tc>
      </w:tr>
      <w:tr w:rsidR="0034647B" w:rsidRPr="00246382">
        <w:tc>
          <w:tcPr>
            <w:tcW w:w="7904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t xml:space="preserve">     </w:t>
            </w:r>
            <w:r>
              <w:t>самостоятельная работа обучающихся</w:t>
            </w:r>
            <w:r w:rsidRPr="00246382">
              <w:t xml:space="preserve"> над курсовой работой (проектом)</w:t>
            </w:r>
          </w:p>
        </w:tc>
        <w:tc>
          <w:tcPr>
            <w:tcW w:w="1800" w:type="dxa"/>
          </w:tcPr>
          <w:p w:rsidR="0034647B" w:rsidRPr="00246382" w:rsidRDefault="0034647B" w:rsidP="00FF157D">
            <w:pPr>
              <w:spacing w:line="25" w:lineRule="atLeast"/>
              <w:jc w:val="center"/>
            </w:pPr>
            <w:r w:rsidRPr="00246382">
              <w:t>-</w:t>
            </w:r>
          </w:p>
        </w:tc>
      </w:tr>
      <w:tr w:rsidR="0034647B" w:rsidRPr="00246382">
        <w:tc>
          <w:tcPr>
            <w:tcW w:w="7904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t xml:space="preserve">Внеаудиторная </w:t>
            </w:r>
            <w:r>
              <w:t>самостоятельная работа обучающихся</w:t>
            </w:r>
          </w:p>
        </w:tc>
        <w:tc>
          <w:tcPr>
            <w:tcW w:w="1800" w:type="dxa"/>
          </w:tcPr>
          <w:p w:rsidR="0034647B" w:rsidRPr="00246382" w:rsidRDefault="0034647B" w:rsidP="00FF157D">
            <w:pPr>
              <w:spacing w:line="25" w:lineRule="atLeast"/>
              <w:jc w:val="center"/>
            </w:pPr>
            <w:r>
              <w:t>22</w:t>
            </w:r>
          </w:p>
        </w:tc>
      </w:tr>
      <w:tr w:rsidR="0034647B" w:rsidRPr="00246382">
        <w:trPr>
          <w:trHeight w:val="292"/>
        </w:trPr>
        <w:tc>
          <w:tcPr>
            <w:tcW w:w="9704" w:type="dxa"/>
            <w:gridSpan w:val="2"/>
          </w:tcPr>
          <w:p w:rsidR="0034647B" w:rsidRPr="00246382" w:rsidRDefault="0034647B" w:rsidP="00FF157D">
            <w:pPr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</w:t>
            </w:r>
            <w:r w:rsidRPr="00246382">
              <w:rPr>
                <w:b/>
                <w:bCs/>
              </w:rPr>
              <w:t>аттестация</w:t>
            </w:r>
            <w:r w:rsidRPr="00246382">
              <w:t xml:space="preserve"> </w:t>
            </w:r>
            <w:r w:rsidRPr="00723F52">
              <w:rPr>
                <w:b/>
                <w:bCs/>
              </w:rPr>
              <w:t>в форме</w:t>
            </w:r>
            <w:r w:rsidRPr="00246382">
              <w:t xml:space="preserve"> </w:t>
            </w:r>
            <w:r w:rsidRPr="00D01634">
              <w:rPr>
                <w:b/>
                <w:bCs/>
              </w:rPr>
              <w:t>дифференцированного зачёта</w:t>
            </w:r>
            <w:r>
              <w:t xml:space="preserve"> </w:t>
            </w:r>
          </w:p>
        </w:tc>
      </w:tr>
    </w:tbl>
    <w:p w:rsidR="0034647B" w:rsidRPr="002021BC" w:rsidRDefault="0034647B" w:rsidP="00FF157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sectPr w:rsidR="0034647B" w:rsidRPr="002021BC" w:rsidSect="00FF157D">
          <w:footerReference w:type="default" r:id="rId7"/>
          <w:pgSz w:w="11906" w:h="16838"/>
          <w:pgMar w:top="1134" w:right="1134" w:bottom="1134" w:left="1134" w:header="708" w:footer="708" w:gutter="0"/>
          <w:cols w:space="720"/>
        </w:sectPr>
      </w:pPr>
    </w:p>
    <w:p w:rsidR="0034647B" w:rsidRDefault="0034647B" w:rsidP="00FF1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right="-187"/>
        <w:rPr>
          <w:b/>
          <w:bCs/>
        </w:rPr>
      </w:pPr>
      <w:r w:rsidRPr="002021BC">
        <w:rPr>
          <w:b/>
          <w:bCs/>
        </w:rPr>
        <w:lastRenderedPageBreak/>
        <w:t xml:space="preserve">2.2. </w:t>
      </w:r>
      <w:r w:rsidRPr="00777CF1">
        <w:rPr>
          <w:b/>
          <w:bCs/>
        </w:rPr>
        <w:t xml:space="preserve">Тематический план и содержание </w:t>
      </w:r>
      <w:r>
        <w:rPr>
          <w:b/>
          <w:bCs/>
        </w:rPr>
        <w:t xml:space="preserve">дисциплины ОП.14. </w:t>
      </w:r>
      <w:r w:rsidRPr="00777CF1">
        <w:rPr>
          <w:b/>
          <w:bCs/>
        </w:rPr>
        <w:t>Цифров</w:t>
      </w:r>
      <w:r>
        <w:rPr>
          <w:b/>
          <w:bCs/>
        </w:rPr>
        <w:t>ые устройства и микропроцессоры</w:t>
      </w:r>
    </w:p>
    <w:tbl>
      <w:tblPr>
        <w:tblpPr w:leftFromText="180" w:rightFromText="180" w:vertAnchor="page" w:horzAnchor="margin" w:tblpY="1871"/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8456"/>
        <w:gridCol w:w="1380"/>
        <w:gridCol w:w="1313"/>
      </w:tblGrid>
      <w:tr w:rsidR="0034647B" w:rsidRPr="00E608A6">
        <w:trPr>
          <w:trHeight w:val="282"/>
        </w:trPr>
        <w:tc>
          <w:tcPr>
            <w:tcW w:w="3781" w:type="dxa"/>
          </w:tcPr>
          <w:p w:rsidR="0034647B" w:rsidRPr="00751EEA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  <w:i/>
                <w:iCs/>
              </w:rPr>
            </w:pPr>
            <w:bookmarkStart w:id="1" w:name="OLE_LINK1"/>
            <w:bookmarkStart w:id="2" w:name="OLE_LINK2"/>
            <w:r w:rsidRPr="00E608A6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456" w:type="dxa"/>
          </w:tcPr>
          <w:p w:rsidR="0034647B" w:rsidRPr="00E608A6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center"/>
              <w:rPr>
                <w:b/>
                <w:bCs/>
              </w:rPr>
            </w:pPr>
            <w:r w:rsidRPr="00E608A6">
              <w:rPr>
                <w:b/>
                <w:bCs/>
                <w:sz w:val="22"/>
                <w:szCs w:val="22"/>
              </w:rPr>
              <w:t xml:space="preserve">Содержание учебного материала, практические занятия, </w:t>
            </w:r>
            <w:r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380" w:type="dxa"/>
          </w:tcPr>
          <w:p w:rsidR="0034647B" w:rsidRPr="00E608A6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center"/>
              <w:rPr>
                <w:b/>
                <w:bCs/>
              </w:rPr>
            </w:pPr>
            <w:r w:rsidRPr="00E608A6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13" w:type="dxa"/>
          </w:tcPr>
          <w:p w:rsidR="0034647B" w:rsidRPr="00E608A6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center"/>
              <w:rPr>
                <w:b/>
                <w:bCs/>
              </w:rPr>
            </w:pPr>
            <w:r w:rsidRPr="00E608A6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</w:tcPr>
          <w:p w:rsidR="0034647B" w:rsidRDefault="0034647B" w:rsidP="00FF157D">
            <w:pPr>
              <w:pStyle w:val="1"/>
              <w:spacing w:line="25" w:lineRule="atLeast"/>
              <w:ind w:firstLine="0"/>
              <w:jc w:val="center"/>
              <w:rPr>
                <w:b/>
                <w:bCs/>
              </w:rPr>
            </w:pPr>
            <w:r w:rsidRPr="00751EEA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56" w:type="dxa"/>
          </w:tcPr>
          <w:p w:rsidR="0034647B" w:rsidRPr="00DE2D4F" w:rsidRDefault="0034647B" w:rsidP="00FF157D">
            <w:pPr>
              <w:tabs>
                <w:tab w:val="left" w:pos="1110"/>
              </w:tabs>
              <w:spacing w:line="25" w:lineRule="atLeast"/>
              <w:jc w:val="center"/>
            </w:pPr>
            <w:r w:rsidRPr="00751EEA">
              <w:rPr>
                <w:i/>
                <w:iCs/>
              </w:rPr>
              <w:t>2</w:t>
            </w:r>
          </w:p>
        </w:tc>
        <w:tc>
          <w:tcPr>
            <w:tcW w:w="1380" w:type="dxa"/>
            <w:vAlign w:val="center"/>
          </w:tcPr>
          <w:p w:rsidR="0034647B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 w:rsidRPr="00751EEA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13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 w:rsidRPr="00751EEA">
              <w:rPr>
                <w:b/>
                <w:bCs/>
                <w:i/>
                <w:iCs/>
              </w:rPr>
              <w:t>4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E608A6">
              <w:rPr>
                <w:b/>
                <w:bCs/>
                <w:sz w:val="22"/>
                <w:szCs w:val="22"/>
              </w:rPr>
              <w:t xml:space="preserve">аздел </w:t>
            </w:r>
            <w:r>
              <w:rPr>
                <w:b/>
                <w:bCs/>
                <w:sz w:val="22"/>
                <w:szCs w:val="22"/>
              </w:rPr>
              <w:t>1. Арифметические основы цифровой техники</w:t>
            </w:r>
          </w:p>
        </w:tc>
        <w:tc>
          <w:tcPr>
            <w:tcW w:w="8456" w:type="dxa"/>
          </w:tcPr>
          <w:p w:rsidR="0034647B" w:rsidRPr="00DE2D4F" w:rsidRDefault="0034647B" w:rsidP="00FF157D">
            <w:pPr>
              <w:tabs>
                <w:tab w:val="left" w:pos="1110"/>
              </w:tabs>
              <w:spacing w:line="25" w:lineRule="atLeast"/>
            </w:pPr>
          </w:p>
        </w:tc>
        <w:tc>
          <w:tcPr>
            <w:tcW w:w="1380" w:type="dxa"/>
            <w:vAlign w:val="center"/>
          </w:tcPr>
          <w:p w:rsidR="0034647B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313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</w:p>
        </w:tc>
      </w:tr>
      <w:tr w:rsidR="0034647B" w:rsidRPr="00E608A6">
        <w:trPr>
          <w:trHeight w:val="282"/>
        </w:trPr>
        <w:tc>
          <w:tcPr>
            <w:tcW w:w="3781" w:type="dxa"/>
          </w:tcPr>
          <w:p w:rsidR="0034647B" w:rsidRPr="00E608A6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  <w:r w:rsidRPr="00E608A6">
              <w:rPr>
                <w:b/>
                <w:bCs/>
                <w:sz w:val="22"/>
                <w:szCs w:val="22"/>
              </w:rPr>
              <w:t>Тема 1.1</w:t>
            </w:r>
            <w:r w:rsidR="00FF157D">
              <w:t xml:space="preserve"> </w:t>
            </w:r>
            <w:r w:rsidRPr="00F469CA">
              <w:rPr>
                <w:sz w:val="22"/>
                <w:szCs w:val="22"/>
              </w:rPr>
              <w:t>Параметры цифровых микросхем</w:t>
            </w:r>
          </w:p>
        </w:tc>
        <w:tc>
          <w:tcPr>
            <w:tcW w:w="8456" w:type="dxa"/>
          </w:tcPr>
          <w:p w:rsidR="0034647B" w:rsidRPr="00DE2D4F" w:rsidRDefault="0034647B" w:rsidP="00FF157D">
            <w:pPr>
              <w:tabs>
                <w:tab w:val="left" w:pos="1110"/>
              </w:tabs>
              <w:spacing w:line="25" w:lineRule="atLeast"/>
            </w:pPr>
            <w:r>
              <w:t>Уровни логического нуля и единицы. Входные и выходные токи цифровых микросхем. Параметры, определяющие быстродействие микросхем.  Логическая функция цифровой микросхемы.</w:t>
            </w:r>
          </w:p>
        </w:tc>
        <w:tc>
          <w:tcPr>
            <w:tcW w:w="1380" w:type="dxa"/>
            <w:vAlign w:val="center"/>
          </w:tcPr>
          <w:p w:rsidR="0034647B" w:rsidRPr="002B4C67" w:rsidRDefault="0034647B" w:rsidP="00FF157D">
            <w:pPr>
              <w:spacing w:line="25" w:lineRule="atLeast"/>
              <w:jc w:val="center"/>
            </w:pPr>
            <w:r w:rsidRPr="002B4C67">
              <w:t>2</w:t>
            </w:r>
          </w:p>
        </w:tc>
        <w:tc>
          <w:tcPr>
            <w:tcW w:w="1313" w:type="dxa"/>
            <w:vAlign w:val="bottom"/>
          </w:tcPr>
          <w:p w:rsidR="0034647B" w:rsidRPr="002B4C67" w:rsidRDefault="0034647B" w:rsidP="00FF157D">
            <w:pPr>
              <w:spacing w:line="25" w:lineRule="atLeast"/>
              <w:jc w:val="center"/>
            </w:pPr>
            <w:r>
              <w:t>1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</w:tcPr>
          <w:p w:rsidR="0034647B" w:rsidRPr="00E608A6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1110"/>
              </w:tabs>
              <w:spacing w:line="25" w:lineRule="atLeast"/>
            </w:pPr>
            <w:r>
              <w:rPr>
                <w:b/>
                <w:bCs/>
              </w:rPr>
              <w:t>Самостоятельная работа обучающихся по теме: «</w:t>
            </w:r>
            <w:r w:rsidRPr="00F469CA">
              <w:rPr>
                <w:sz w:val="22"/>
                <w:szCs w:val="22"/>
              </w:rPr>
              <w:t>Параметры цифровых микросхем</w:t>
            </w:r>
            <w:r>
              <w:rPr>
                <w:b/>
                <w:bCs/>
              </w:rPr>
              <w:t>»,</w:t>
            </w:r>
            <w:r w:rsidR="00FF157D">
              <w:rPr>
                <w:b/>
                <w:bCs/>
              </w:rPr>
              <w:t xml:space="preserve"> </w:t>
            </w:r>
            <w:r w:rsidRPr="009E3998">
              <w:t>выполнен</w:t>
            </w:r>
            <w:r>
              <w:t xml:space="preserve">ие индивидуальных домашних заданий по </w:t>
            </w:r>
            <w:r w:rsidR="00FF157D">
              <w:t>теме</w:t>
            </w:r>
            <w:r>
              <w:t>.</w:t>
            </w:r>
          </w:p>
        </w:tc>
        <w:tc>
          <w:tcPr>
            <w:tcW w:w="1380" w:type="dxa"/>
            <w:vAlign w:val="center"/>
          </w:tcPr>
          <w:p w:rsidR="0034647B" w:rsidRPr="002B4C67" w:rsidRDefault="0034647B" w:rsidP="00FF157D">
            <w:pPr>
              <w:spacing w:line="25" w:lineRule="atLeast"/>
              <w:jc w:val="center"/>
            </w:pPr>
            <w:r>
              <w:t>1</w:t>
            </w:r>
          </w:p>
        </w:tc>
        <w:tc>
          <w:tcPr>
            <w:tcW w:w="1313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</w:tcPr>
          <w:p w:rsidR="0034647B" w:rsidRPr="00E608A6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1.2 </w:t>
            </w:r>
            <w:r>
              <w:rPr>
                <w:sz w:val="22"/>
                <w:szCs w:val="22"/>
              </w:rPr>
              <w:t>Пять этапов раз</w:t>
            </w:r>
            <w:r w:rsidRPr="00F469CA">
              <w:rPr>
                <w:sz w:val="22"/>
                <w:szCs w:val="22"/>
              </w:rPr>
              <w:t>работки цифрового устройства</w:t>
            </w: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1110"/>
              </w:tabs>
              <w:spacing w:line="25" w:lineRule="atLeast"/>
            </w:pPr>
            <w:r>
              <w:t xml:space="preserve">Создание </w:t>
            </w:r>
            <w:r w:rsidRPr="00DD5908">
              <w:t>таблиц</w:t>
            </w:r>
            <w:r>
              <w:t>ы</w:t>
            </w:r>
            <w:r w:rsidRPr="00DD5908">
              <w:t xml:space="preserve"> истинности </w:t>
            </w:r>
            <w:r>
              <w:t>логической</w:t>
            </w:r>
            <w:r w:rsidRPr="00DD5908">
              <w:t xml:space="preserve"> функци</w:t>
            </w:r>
            <w:r>
              <w:t>и цифрового устройства. Запись логического выражения. Минимизация полученного выражения. Создание схемы по минимизированному логическому выражению. Реализация полученной схемы в заданном наборе микросхем.</w:t>
            </w:r>
          </w:p>
        </w:tc>
        <w:tc>
          <w:tcPr>
            <w:tcW w:w="1380" w:type="dxa"/>
            <w:vAlign w:val="center"/>
          </w:tcPr>
          <w:p w:rsidR="0034647B" w:rsidRPr="002B4C67" w:rsidRDefault="0034647B" w:rsidP="00FF157D">
            <w:pPr>
              <w:spacing w:line="25" w:lineRule="atLeast"/>
              <w:jc w:val="center"/>
            </w:pPr>
            <w:r w:rsidRPr="002B4C67">
              <w:t>2</w:t>
            </w:r>
          </w:p>
        </w:tc>
        <w:tc>
          <w:tcPr>
            <w:tcW w:w="1313" w:type="dxa"/>
            <w:vAlign w:val="bottom"/>
          </w:tcPr>
          <w:p w:rsidR="0034647B" w:rsidRPr="002B4C67" w:rsidRDefault="0034647B" w:rsidP="00FF157D">
            <w:pPr>
              <w:spacing w:line="25" w:lineRule="atLeast"/>
              <w:jc w:val="center"/>
            </w:pPr>
            <w:r>
              <w:t>1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1110"/>
              </w:tabs>
              <w:spacing w:line="25" w:lineRule="atLeast"/>
            </w:pPr>
            <w:r>
              <w:rPr>
                <w:b/>
                <w:bCs/>
              </w:rPr>
              <w:t>Самостоятельная работа обучающихся по теме: «</w:t>
            </w:r>
            <w:r>
              <w:rPr>
                <w:sz w:val="22"/>
                <w:szCs w:val="22"/>
              </w:rPr>
              <w:t>Пять этапов раз</w:t>
            </w:r>
            <w:r w:rsidRPr="00F469CA">
              <w:rPr>
                <w:sz w:val="22"/>
                <w:szCs w:val="22"/>
              </w:rPr>
              <w:t>работки цифрового устройства</w:t>
            </w:r>
            <w:r>
              <w:rPr>
                <w:b/>
                <w:bCs/>
              </w:rPr>
              <w:t xml:space="preserve">», </w:t>
            </w:r>
            <w:r w:rsidRPr="009E3998">
              <w:t>выполнен</w:t>
            </w:r>
            <w:r>
              <w:t>ие индивидуальных домашних заданий по теме.</w:t>
            </w:r>
          </w:p>
        </w:tc>
        <w:tc>
          <w:tcPr>
            <w:tcW w:w="1380" w:type="dxa"/>
            <w:vAlign w:val="center"/>
          </w:tcPr>
          <w:p w:rsidR="0034647B" w:rsidRPr="002B4C67" w:rsidRDefault="0034647B" w:rsidP="00FF157D">
            <w:pPr>
              <w:spacing w:line="25" w:lineRule="atLeast"/>
              <w:jc w:val="center"/>
            </w:pPr>
            <w:r>
              <w:t>1</w:t>
            </w:r>
          </w:p>
        </w:tc>
        <w:tc>
          <w:tcPr>
            <w:tcW w:w="1313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 w:val="restart"/>
          </w:tcPr>
          <w:p w:rsidR="0034647B" w:rsidRPr="00E608A6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1.3 </w:t>
            </w:r>
            <w:r w:rsidRPr="00F469CA">
              <w:rPr>
                <w:sz w:val="22"/>
                <w:szCs w:val="22"/>
              </w:rPr>
              <w:t>Системы счисления</w:t>
            </w:r>
          </w:p>
        </w:tc>
        <w:tc>
          <w:tcPr>
            <w:tcW w:w="8456" w:type="dxa"/>
          </w:tcPr>
          <w:p w:rsidR="0034647B" w:rsidRPr="00DE2D4F" w:rsidRDefault="0034647B" w:rsidP="00FF157D">
            <w:pPr>
              <w:tabs>
                <w:tab w:val="left" w:pos="1110"/>
              </w:tabs>
              <w:spacing w:line="25" w:lineRule="atLeast"/>
            </w:pPr>
            <w:r>
              <w:t>Позиционные и непозиционные системы счисления.  Десятичная, двоичная, восьмеричная и шестна</w:t>
            </w:r>
            <w:r w:rsidR="00FF157D">
              <w:t xml:space="preserve">дцатеричная системы счисления. </w:t>
            </w:r>
          </w:p>
        </w:tc>
        <w:tc>
          <w:tcPr>
            <w:tcW w:w="1380" w:type="dxa"/>
            <w:vAlign w:val="center"/>
          </w:tcPr>
          <w:p w:rsidR="0034647B" w:rsidRPr="002B4C67" w:rsidRDefault="0034647B" w:rsidP="00FF157D">
            <w:pPr>
              <w:spacing w:line="25" w:lineRule="atLeast"/>
              <w:jc w:val="center"/>
            </w:pPr>
            <w:r w:rsidRPr="002B4C67">
              <w:t>2</w:t>
            </w:r>
          </w:p>
        </w:tc>
        <w:tc>
          <w:tcPr>
            <w:tcW w:w="1313" w:type="dxa"/>
            <w:vAlign w:val="bottom"/>
          </w:tcPr>
          <w:p w:rsidR="0034647B" w:rsidRPr="002B4C67" w:rsidRDefault="0034647B" w:rsidP="00FF157D">
            <w:pPr>
              <w:spacing w:line="25" w:lineRule="atLeast"/>
              <w:jc w:val="center"/>
            </w:pPr>
            <w:r>
              <w:t>1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Pr="00DE2D4F" w:rsidRDefault="00FF157D" w:rsidP="00FF157D">
            <w:pPr>
              <w:tabs>
                <w:tab w:val="left" w:pos="1110"/>
              </w:tabs>
              <w:spacing w:line="25" w:lineRule="atLeast"/>
            </w:pPr>
            <w:r>
              <w:rPr>
                <w:b/>
                <w:bCs/>
              </w:rPr>
              <w:t xml:space="preserve">Практическое занятие №1: </w:t>
            </w:r>
            <w:r w:rsidR="0034647B">
              <w:t>Системы счисления. Преобразование чисел из одной системы счисления в другую.</w:t>
            </w:r>
          </w:p>
        </w:tc>
        <w:tc>
          <w:tcPr>
            <w:tcW w:w="1380" w:type="dxa"/>
            <w:vAlign w:val="center"/>
          </w:tcPr>
          <w:p w:rsidR="0034647B" w:rsidRPr="002B4C67" w:rsidRDefault="0034647B" w:rsidP="00FF157D">
            <w:pPr>
              <w:spacing w:line="25" w:lineRule="atLeast"/>
              <w:jc w:val="center"/>
            </w:pPr>
            <w:r w:rsidRPr="002B4C67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2B4C67" w:rsidRDefault="0034647B" w:rsidP="00FF157D">
            <w:pPr>
              <w:spacing w:line="25" w:lineRule="atLeast"/>
              <w:jc w:val="center"/>
            </w:pPr>
            <w:r w:rsidRPr="002B4C67">
              <w:t>2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по теме: «</w:t>
            </w:r>
            <w:r w:rsidR="00FF157D">
              <w:rPr>
                <w:sz w:val="22"/>
                <w:szCs w:val="22"/>
              </w:rPr>
              <w:t>Системы</w:t>
            </w:r>
            <w:r w:rsidRPr="00F469CA">
              <w:rPr>
                <w:sz w:val="22"/>
                <w:szCs w:val="22"/>
              </w:rPr>
              <w:t xml:space="preserve"> счисления</w:t>
            </w:r>
            <w:r>
              <w:rPr>
                <w:b/>
                <w:bCs/>
              </w:rPr>
              <w:t>»</w:t>
            </w:r>
          </w:p>
          <w:p w:rsidR="0034647B" w:rsidRDefault="0034647B" w:rsidP="00FF157D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 w:rsidRPr="009E3998">
              <w:t>выполнен</w:t>
            </w:r>
            <w:r>
              <w:t>ие индивидуальных домашних заданий по преобразованию чисел из одной системы счисления в другую.</w:t>
            </w:r>
          </w:p>
        </w:tc>
        <w:tc>
          <w:tcPr>
            <w:tcW w:w="1380" w:type="dxa"/>
            <w:vAlign w:val="center"/>
          </w:tcPr>
          <w:p w:rsidR="0034647B" w:rsidRPr="002B4C67" w:rsidRDefault="0034647B" w:rsidP="00FF157D">
            <w:pPr>
              <w:spacing w:line="25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3" w:type="dxa"/>
            <w:vAlign w:val="bottom"/>
          </w:tcPr>
          <w:p w:rsidR="0034647B" w:rsidRPr="002B4C67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 w:val="restart"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1.4 </w:t>
            </w:r>
            <w:r w:rsidRPr="00F469CA">
              <w:rPr>
                <w:sz w:val="22"/>
                <w:szCs w:val="22"/>
              </w:rPr>
              <w:t>Основные логические функции и элементы</w:t>
            </w:r>
          </w:p>
        </w:tc>
        <w:tc>
          <w:tcPr>
            <w:tcW w:w="8456" w:type="dxa"/>
          </w:tcPr>
          <w:p w:rsidR="0034647B" w:rsidRPr="00DE2D4F" w:rsidRDefault="0034647B" w:rsidP="00FF157D">
            <w:pPr>
              <w:tabs>
                <w:tab w:val="left" w:pos="1110"/>
              </w:tabs>
              <w:spacing w:line="25" w:lineRule="atLeast"/>
            </w:pPr>
            <w:r>
              <w:t xml:space="preserve">Логические функции одного и двух элементов.  Функция НЕ – </w:t>
            </w:r>
            <w:proofErr w:type="spellStart"/>
            <w:r>
              <w:t>инвентор</w:t>
            </w:r>
            <w:proofErr w:type="spellEnd"/>
            <w:r>
              <w:t xml:space="preserve">, функция </w:t>
            </w:r>
            <w:proofErr w:type="gramStart"/>
            <w:r>
              <w:t>И</w:t>
            </w:r>
            <w:proofErr w:type="gramEnd"/>
            <w:r>
              <w:t xml:space="preserve"> – логическое умножение, функция ИЛИ – логическое сложение. Техническая реализация логических (цифровых) элементов.</w:t>
            </w:r>
          </w:p>
        </w:tc>
        <w:tc>
          <w:tcPr>
            <w:tcW w:w="1380" w:type="dxa"/>
            <w:vAlign w:val="center"/>
          </w:tcPr>
          <w:p w:rsidR="0034647B" w:rsidRPr="002B4C67" w:rsidRDefault="0034647B" w:rsidP="00FF157D">
            <w:pPr>
              <w:spacing w:line="25" w:lineRule="atLeast"/>
              <w:jc w:val="center"/>
            </w:pPr>
            <w:r w:rsidRPr="002B4C67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t>1</w:t>
            </w:r>
          </w:p>
        </w:tc>
      </w:tr>
      <w:tr w:rsidR="00FF157D" w:rsidRPr="00E608A6">
        <w:trPr>
          <w:trHeight w:val="282"/>
        </w:trPr>
        <w:tc>
          <w:tcPr>
            <w:tcW w:w="3781" w:type="dxa"/>
            <w:vMerge/>
          </w:tcPr>
          <w:p w:rsidR="00FF157D" w:rsidRDefault="00FF157D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FF157D" w:rsidRDefault="00FF157D" w:rsidP="00FF157D">
            <w:pPr>
              <w:tabs>
                <w:tab w:val="left" w:pos="1110"/>
              </w:tabs>
              <w:spacing w:line="25" w:lineRule="atLeast"/>
            </w:pPr>
            <w:r>
              <w:rPr>
                <w:b/>
                <w:bCs/>
              </w:rPr>
              <w:t xml:space="preserve">Практическое занятие №2: </w:t>
            </w:r>
            <w:r w:rsidRPr="00DD5908">
              <w:t>Виды представления логических функций. Решение задач на восстановление таблиц истинности логических функций</w:t>
            </w:r>
            <w:r>
              <w:t xml:space="preserve"> (с использованием персональных компьютеров)</w:t>
            </w:r>
          </w:p>
        </w:tc>
        <w:tc>
          <w:tcPr>
            <w:tcW w:w="1380" w:type="dxa"/>
            <w:vAlign w:val="center"/>
          </w:tcPr>
          <w:p w:rsidR="00FF157D" w:rsidRPr="009E7571" w:rsidRDefault="00FF157D" w:rsidP="00FF157D">
            <w:pPr>
              <w:spacing w:line="25" w:lineRule="atLeast"/>
              <w:jc w:val="center"/>
            </w:pPr>
            <w:r w:rsidRPr="009E7571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FF157D" w:rsidRPr="009E7571" w:rsidRDefault="00FF157D" w:rsidP="00FF157D">
            <w:pPr>
              <w:spacing w:line="25" w:lineRule="atLeast"/>
              <w:jc w:val="center"/>
            </w:pPr>
            <w:r w:rsidRPr="009E7571">
              <w:t>2</w:t>
            </w:r>
          </w:p>
        </w:tc>
      </w:tr>
      <w:tr w:rsidR="00FF157D" w:rsidRPr="00E608A6">
        <w:trPr>
          <w:trHeight w:val="282"/>
        </w:trPr>
        <w:tc>
          <w:tcPr>
            <w:tcW w:w="3781" w:type="dxa"/>
            <w:vMerge/>
          </w:tcPr>
          <w:p w:rsidR="00FF157D" w:rsidRDefault="00FF157D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FF157D" w:rsidRDefault="00FF157D" w:rsidP="00FF157D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№3: </w:t>
            </w:r>
            <w:r w:rsidRPr="007F6604">
              <w:t>Контрольная работа по теме «</w:t>
            </w:r>
            <w:r>
              <w:t>Системы счисления</w:t>
            </w:r>
            <w:r w:rsidRPr="007F6604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>
              <w:t>логические функции</w:t>
            </w:r>
            <w:proofErr w:type="gramStart"/>
            <w:r>
              <w:t>».</w:t>
            </w:r>
            <w:r w:rsidRPr="007F6604">
              <w:t>.</w:t>
            </w:r>
            <w:proofErr w:type="gramEnd"/>
          </w:p>
        </w:tc>
        <w:tc>
          <w:tcPr>
            <w:tcW w:w="1380" w:type="dxa"/>
            <w:vAlign w:val="center"/>
          </w:tcPr>
          <w:p w:rsidR="00FF157D" w:rsidRPr="009E7571" w:rsidRDefault="00FF157D" w:rsidP="00FF157D">
            <w:pPr>
              <w:spacing w:line="25" w:lineRule="atLeast"/>
              <w:jc w:val="center"/>
            </w:pPr>
            <w:r w:rsidRPr="009E7571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FF157D" w:rsidRPr="009E7571" w:rsidRDefault="00FF157D" w:rsidP="00FF157D">
            <w:pPr>
              <w:spacing w:line="25" w:lineRule="atLeast"/>
              <w:jc w:val="center"/>
            </w:pPr>
            <w:r w:rsidRPr="009E7571">
              <w:t>2</w:t>
            </w:r>
          </w:p>
        </w:tc>
      </w:tr>
    </w:tbl>
    <w:tbl>
      <w:tblPr>
        <w:tblW w:w="14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8456"/>
        <w:gridCol w:w="1380"/>
        <w:gridCol w:w="1313"/>
      </w:tblGrid>
      <w:tr w:rsidR="0034647B" w:rsidRPr="00E608A6">
        <w:trPr>
          <w:trHeight w:val="282"/>
        </w:trPr>
        <w:tc>
          <w:tcPr>
            <w:tcW w:w="3781" w:type="dxa"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по теме: «</w:t>
            </w:r>
            <w:r w:rsidRPr="00F469CA">
              <w:rPr>
                <w:sz w:val="22"/>
                <w:szCs w:val="22"/>
              </w:rPr>
              <w:t>Основные логические функции и элементы</w:t>
            </w:r>
            <w:r>
              <w:rPr>
                <w:b/>
                <w:bCs/>
              </w:rPr>
              <w:t>»</w:t>
            </w:r>
          </w:p>
          <w:p w:rsidR="0034647B" w:rsidRDefault="0034647B" w:rsidP="00FF157D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 w:rsidRPr="009E3998">
              <w:t>выполнен</w:t>
            </w:r>
            <w:r>
              <w:t>ие индивидуальных домашних заданий по восстановлению</w:t>
            </w:r>
            <w:r w:rsidRPr="00DD5908">
              <w:t xml:space="preserve"> таблиц истинности логических функций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 w:val="restart"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1.5 </w:t>
            </w:r>
            <w:r w:rsidRPr="00F469CA">
              <w:rPr>
                <w:sz w:val="22"/>
                <w:szCs w:val="22"/>
              </w:rPr>
              <w:t>Комбинационные цифровые схемы</w:t>
            </w:r>
            <w:r>
              <w:rPr>
                <w:sz w:val="22"/>
                <w:szCs w:val="22"/>
              </w:rPr>
              <w:t>,</w:t>
            </w:r>
            <w:r w:rsidRPr="00F469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 w:rsidRPr="00F469CA">
              <w:rPr>
                <w:sz w:val="22"/>
                <w:szCs w:val="22"/>
              </w:rPr>
              <w:t>улева алгебра</w:t>
            </w:r>
          </w:p>
        </w:tc>
        <w:tc>
          <w:tcPr>
            <w:tcW w:w="8456" w:type="dxa"/>
          </w:tcPr>
          <w:p w:rsidR="0034647B" w:rsidRPr="00884648" w:rsidRDefault="0034647B" w:rsidP="00FF157D">
            <w:pPr>
              <w:tabs>
                <w:tab w:val="left" w:pos="1110"/>
              </w:tabs>
              <w:spacing w:line="25" w:lineRule="atLeast"/>
            </w:pPr>
            <w:r>
              <w:t>Основные законы булевой алгебры. Следствия из основных законов</w:t>
            </w:r>
            <w:r w:rsidRPr="00884648">
              <w:t xml:space="preserve">: </w:t>
            </w:r>
            <w:r>
              <w:t>законы поглощения и склеивания.  Построение цифровой схемы по произвольной таблице истинности.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t>1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8945C6" w:rsidP="00FF157D">
            <w:pPr>
              <w:tabs>
                <w:tab w:val="left" w:pos="1110"/>
              </w:tabs>
              <w:spacing w:line="25" w:lineRule="atLeast"/>
            </w:pPr>
            <w:r>
              <w:rPr>
                <w:b/>
                <w:bCs/>
              </w:rPr>
              <w:t xml:space="preserve">Практическое занятие №4: </w:t>
            </w:r>
            <w:r w:rsidR="0034647B" w:rsidRPr="00867684">
              <w:t xml:space="preserve">Знакомство с </w:t>
            </w:r>
            <w:r>
              <w:t xml:space="preserve">основными понятиями и </w:t>
            </w:r>
            <w:r w:rsidR="0034647B" w:rsidRPr="00867684">
              <w:t>законами булевой алгебры.</w:t>
            </w:r>
            <w:r w:rsidR="0034647B">
              <w:t xml:space="preserve"> Упрощение логических выражений.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t>2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8945C6" w:rsidP="00FF157D">
            <w:pPr>
              <w:tabs>
                <w:tab w:val="left" w:pos="1110"/>
              </w:tabs>
              <w:spacing w:line="25" w:lineRule="atLeast"/>
            </w:pPr>
            <w:r>
              <w:rPr>
                <w:b/>
                <w:bCs/>
              </w:rPr>
              <w:t xml:space="preserve">Практическое занятие №5: </w:t>
            </w:r>
            <w:r w:rsidR="0034647B" w:rsidRPr="00867684">
              <w:t>Простейшие методы минимизации логических функций.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t>2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 w:val="restart"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8945C6" w:rsidP="00FF157D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№6: </w:t>
            </w:r>
            <w:r w:rsidR="0034647B" w:rsidRPr="0070299B">
              <w:t>Контрольная работа по теме «</w:t>
            </w:r>
            <w:r w:rsidR="0034647B" w:rsidRPr="0070299B">
              <w:rPr>
                <w:sz w:val="22"/>
                <w:szCs w:val="22"/>
              </w:rPr>
              <w:t xml:space="preserve">Булева алгебра. </w:t>
            </w:r>
            <w:r w:rsidR="0034647B" w:rsidRPr="0070299B">
              <w:t>Упрощение логических выражений».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t>2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по теме: «</w:t>
            </w:r>
            <w:r w:rsidRPr="00F469CA">
              <w:rPr>
                <w:sz w:val="22"/>
                <w:szCs w:val="22"/>
              </w:rPr>
              <w:t>Комбинационные цифровые схемы</w:t>
            </w:r>
            <w:r>
              <w:rPr>
                <w:sz w:val="22"/>
                <w:szCs w:val="22"/>
              </w:rPr>
              <w:t>,</w:t>
            </w:r>
            <w:r w:rsidRPr="00F469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 w:rsidRPr="00F469CA">
              <w:rPr>
                <w:sz w:val="22"/>
                <w:szCs w:val="22"/>
              </w:rPr>
              <w:t>улева алгебра</w:t>
            </w:r>
            <w:r>
              <w:rPr>
                <w:b/>
                <w:bCs/>
              </w:rPr>
              <w:t xml:space="preserve">», </w:t>
            </w:r>
            <w:r w:rsidRPr="009E3998">
              <w:t>выполнен</w:t>
            </w:r>
            <w:r>
              <w:t>ие индивидуальных домашних заданий на упрощение логических выражений с помощью основных законов булевой алгебры.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 w:val="restart"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1.6 </w:t>
            </w:r>
            <w:r w:rsidRPr="00F469CA">
              <w:rPr>
                <w:sz w:val="22"/>
                <w:szCs w:val="22"/>
              </w:rPr>
              <w:t>Совершенные формы логических функций</w:t>
            </w: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1110"/>
              </w:tabs>
              <w:spacing w:line="25" w:lineRule="atLeast"/>
            </w:pPr>
            <w:r>
              <w:t>Совершенная дизъюнктивная нормальная форма логической функции (СДНФ). Совершенная конъюнктивная нормальная форма логической функции (СКНФ).</w:t>
            </w:r>
          </w:p>
          <w:p w:rsidR="0034647B" w:rsidRDefault="0034647B" w:rsidP="00FF157D">
            <w:pPr>
              <w:tabs>
                <w:tab w:val="left" w:pos="1110"/>
              </w:tabs>
              <w:spacing w:line="25" w:lineRule="atLeast"/>
            </w:pPr>
            <w:r>
              <w:t>Существование и единственность, правила нахождения.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t>1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Pr="007F6604" w:rsidRDefault="0034647B" w:rsidP="00FF157D">
            <w:pPr>
              <w:tabs>
                <w:tab w:val="left" w:pos="1110"/>
              </w:tabs>
              <w:spacing w:line="25" w:lineRule="atLeast"/>
            </w:pPr>
            <w:r>
              <w:rPr>
                <w:b/>
                <w:bCs/>
              </w:rPr>
              <w:t>Практическое занятие №7</w:t>
            </w:r>
            <w:r w:rsidRPr="007F660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050623">
              <w:rPr>
                <w:sz w:val="22"/>
                <w:szCs w:val="22"/>
              </w:rPr>
              <w:t>Совершенные формы основных логических функций двух переменных.  Нахождение сов</w:t>
            </w:r>
            <w:r w:rsidR="008945C6">
              <w:rPr>
                <w:sz w:val="22"/>
                <w:szCs w:val="22"/>
              </w:rPr>
              <w:t xml:space="preserve">ершенных форм для произвольных </w:t>
            </w:r>
            <w:r w:rsidRPr="00050623">
              <w:rPr>
                <w:sz w:val="22"/>
                <w:szCs w:val="22"/>
              </w:rPr>
              <w:t>логических функций.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Упрощение логических выражений с помощью </w:t>
            </w:r>
            <w:r w:rsidRPr="00050623">
              <w:rPr>
                <w:sz w:val="22"/>
                <w:szCs w:val="22"/>
              </w:rPr>
              <w:t>совершенных форм</w:t>
            </w:r>
            <w:r>
              <w:rPr>
                <w:sz w:val="22"/>
                <w:szCs w:val="22"/>
              </w:rPr>
              <w:t xml:space="preserve"> </w:t>
            </w:r>
            <w:r w:rsidRPr="00050623">
              <w:rPr>
                <w:sz w:val="22"/>
                <w:szCs w:val="22"/>
              </w:rPr>
              <w:t>логических функций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t>2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по теме: «</w:t>
            </w:r>
            <w:r w:rsidRPr="00F469CA">
              <w:rPr>
                <w:sz w:val="22"/>
                <w:szCs w:val="22"/>
              </w:rPr>
              <w:t>Совершенные формы логических функций</w:t>
            </w:r>
            <w:r>
              <w:rPr>
                <w:b/>
                <w:bCs/>
              </w:rPr>
              <w:t>»</w:t>
            </w:r>
          </w:p>
          <w:p w:rsidR="0034647B" w:rsidRDefault="0034647B" w:rsidP="00FF157D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 w:rsidRPr="009E3998">
              <w:t>выполнен</w:t>
            </w:r>
            <w:r>
              <w:t xml:space="preserve">ие индивидуальных домашних заданий на упрощение логических выражений с помощью </w:t>
            </w:r>
            <w:r w:rsidRPr="00050623">
              <w:rPr>
                <w:sz w:val="22"/>
                <w:szCs w:val="22"/>
              </w:rPr>
              <w:t>совершенных форм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 w:val="restart"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1.7 </w:t>
            </w:r>
            <w:r w:rsidRPr="00EF1DB5">
              <w:rPr>
                <w:sz w:val="22"/>
                <w:szCs w:val="22"/>
              </w:rPr>
              <w:t>Методы минимизации логических функций</w:t>
            </w:r>
          </w:p>
        </w:tc>
        <w:tc>
          <w:tcPr>
            <w:tcW w:w="8456" w:type="dxa"/>
          </w:tcPr>
          <w:p w:rsidR="0034647B" w:rsidRPr="000A5185" w:rsidRDefault="0034647B" w:rsidP="00FF157D">
            <w:pPr>
              <w:tabs>
                <w:tab w:val="left" w:pos="1110"/>
              </w:tabs>
              <w:spacing w:line="25" w:lineRule="atLeast"/>
            </w:pPr>
            <w:r w:rsidRPr="000A5185">
              <w:t xml:space="preserve">Метод карт Карно. Алгоритм </w:t>
            </w:r>
            <w:proofErr w:type="spellStart"/>
            <w:r w:rsidRPr="000A5185">
              <w:t>Квайна</w:t>
            </w:r>
            <w:proofErr w:type="spellEnd"/>
            <w:r w:rsidRPr="000A5185">
              <w:t xml:space="preserve"> – Мак-</w:t>
            </w:r>
            <w:proofErr w:type="spellStart"/>
            <w:r w:rsidRPr="000A5185">
              <w:t>Клосски</w:t>
            </w:r>
            <w:proofErr w:type="spellEnd"/>
            <w:r w:rsidRPr="000A5185">
              <w:t>.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>
              <w:t>1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  <w:r w:rsidRPr="007F660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>М</w:t>
            </w:r>
            <w:r w:rsidRPr="00867684">
              <w:t>етоды минимизации логических функций.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t>2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№9</w:t>
            </w:r>
            <w:r w:rsidRPr="007F660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0A5185">
              <w:t>Контрольная работа по теме «</w:t>
            </w:r>
            <w:r w:rsidRPr="000A5185">
              <w:rPr>
                <w:sz w:val="22"/>
                <w:szCs w:val="22"/>
              </w:rPr>
              <w:t xml:space="preserve">Совершенные формы логических функций. </w:t>
            </w:r>
            <w:r w:rsidRPr="000A5185">
              <w:t>методы минимизации логических функций».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 w:rsidRPr="009E7571">
              <w:t>2</w:t>
            </w:r>
          </w:p>
        </w:tc>
      </w:tr>
      <w:tr w:rsidR="0034647B" w:rsidRPr="00E608A6">
        <w:trPr>
          <w:trHeight w:val="282"/>
        </w:trPr>
        <w:tc>
          <w:tcPr>
            <w:tcW w:w="3781" w:type="dxa"/>
            <w:vMerge/>
          </w:tcPr>
          <w:p w:rsidR="0034647B" w:rsidRDefault="0034647B" w:rsidP="00FF157D">
            <w:pPr>
              <w:pStyle w:val="1"/>
              <w:spacing w:line="25" w:lineRule="atLeast"/>
              <w:ind w:firstLine="0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8945C6">
            <w:pPr>
              <w:tabs>
                <w:tab w:val="left" w:pos="1110"/>
              </w:tabs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по теме:</w:t>
            </w:r>
            <w:r w:rsidRPr="00EF1D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F1DB5">
              <w:rPr>
                <w:sz w:val="22"/>
                <w:szCs w:val="22"/>
              </w:rPr>
              <w:t>Методы минимизации логических функций</w:t>
            </w:r>
            <w:r>
              <w:rPr>
                <w:b/>
                <w:bCs/>
              </w:rPr>
              <w:t>»</w:t>
            </w:r>
            <w:r w:rsidR="008945C6">
              <w:rPr>
                <w:b/>
                <w:bCs/>
              </w:rPr>
              <w:t xml:space="preserve">, </w:t>
            </w:r>
            <w:r w:rsidRPr="009E3998">
              <w:t>выполнен</w:t>
            </w:r>
            <w:r>
              <w:t>ие индивидуальных домашних заданий по минимизации логических функций.</w:t>
            </w:r>
          </w:p>
        </w:tc>
        <w:tc>
          <w:tcPr>
            <w:tcW w:w="1380" w:type="dxa"/>
            <w:vAlign w:val="center"/>
          </w:tcPr>
          <w:p w:rsidR="0034647B" w:rsidRPr="009E7571" w:rsidRDefault="0034647B" w:rsidP="00FF157D">
            <w:pPr>
              <w:spacing w:line="25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Pr="009E7571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</w:tr>
      <w:tr w:rsidR="0034647B" w:rsidRPr="00E608A6">
        <w:trPr>
          <w:trHeight w:val="552"/>
        </w:trPr>
        <w:tc>
          <w:tcPr>
            <w:tcW w:w="3781" w:type="dxa"/>
          </w:tcPr>
          <w:p w:rsidR="0034647B" w:rsidRPr="00E608A6" w:rsidRDefault="0034647B" w:rsidP="00FF157D">
            <w:pPr>
              <w:spacing w:line="25" w:lineRule="atLeast"/>
              <w:outlineLvl w:val="0"/>
            </w:pPr>
            <w:r w:rsidRPr="00E608A6">
              <w:rPr>
                <w:b/>
                <w:bCs/>
                <w:sz w:val="22"/>
                <w:szCs w:val="22"/>
              </w:rPr>
              <w:t>Раздел</w:t>
            </w:r>
            <w:r>
              <w:rPr>
                <w:b/>
                <w:bCs/>
                <w:sz w:val="22"/>
                <w:szCs w:val="22"/>
              </w:rPr>
              <w:t xml:space="preserve"> 2. Принципы работы микропроцессоров</w:t>
            </w:r>
          </w:p>
        </w:tc>
        <w:tc>
          <w:tcPr>
            <w:tcW w:w="8456" w:type="dxa"/>
          </w:tcPr>
          <w:p w:rsidR="0034647B" w:rsidRPr="00E608A6" w:rsidRDefault="0034647B" w:rsidP="00FF157D">
            <w:pPr>
              <w:spacing w:line="25" w:lineRule="atLeast"/>
            </w:pPr>
          </w:p>
        </w:tc>
        <w:tc>
          <w:tcPr>
            <w:tcW w:w="1380" w:type="dxa"/>
            <w:vAlign w:val="bottom"/>
          </w:tcPr>
          <w:p w:rsidR="0034647B" w:rsidRPr="00E608A6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13" w:type="dxa"/>
            <w:vAlign w:val="bottom"/>
          </w:tcPr>
          <w:p w:rsidR="0034647B" w:rsidRPr="00E608A6" w:rsidRDefault="0034647B" w:rsidP="00FF157D">
            <w:pPr>
              <w:spacing w:line="25" w:lineRule="atLeast"/>
              <w:jc w:val="center"/>
            </w:pPr>
          </w:p>
        </w:tc>
      </w:tr>
      <w:tr w:rsidR="0034647B" w:rsidRPr="00E608A6">
        <w:tc>
          <w:tcPr>
            <w:tcW w:w="3781" w:type="dxa"/>
            <w:vMerge w:val="restart"/>
          </w:tcPr>
          <w:p w:rsidR="0034647B" w:rsidRPr="00E608A6" w:rsidRDefault="0034647B" w:rsidP="00FF157D">
            <w:pPr>
              <w:spacing w:line="25" w:lineRule="atLeast"/>
            </w:pPr>
            <w:r>
              <w:rPr>
                <w:b/>
                <w:bCs/>
                <w:sz w:val="22"/>
                <w:szCs w:val="22"/>
              </w:rPr>
              <w:t xml:space="preserve">Тема 2.1 </w:t>
            </w:r>
            <w:r w:rsidRPr="00EF1DB5">
              <w:rPr>
                <w:sz w:val="22"/>
                <w:szCs w:val="22"/>
              </w:rPr>
              <w:t>Двоичные коды</w:t>
            </w:r>
          </w:p>
        </w:tc>
        <w:tc>
          <w:tcPr>
            <w:tcW w:w="8456" w:type="dxa"/>
          </w:tcPr>
          <w:p w:rsidR="0034647B" w:rsidRPr="00B6648C" w:rsidRDefault="0034647B" w:rsidP="00FF157D">
            <w:pPr>
              <w:spacing w:line="25" w:lineRule="atLeast"/>
            </w:pPr>
            <w:r>
              <w:t>Виды двоичных кодов. Представление рациональных чисел в двоичном коде с фиксированной и с плавающей запятой. Суммирование двоично-десятичных цифр. Представление текстовых данных в памяти процессора.</w:t>
            </w:r>
          </w:p>
        </w:tc>
        <w:tc>
          <w:tcPr>
            <w:tcW w:w="1380" w:type="dxa"/>
            <w:vAlign w:val="bottom"/>
          </w:tcPr>
          <w:p w:rsidR="0034647B" w:rsidRPr="00E608A6" w:rsidRDefault="0034647B" w:rsidP="00FF157D">
            <w:pPr>
              <w:spacing w:line="25" w:lineRule="atLeast"/>
              <w:jc w:val="center"/>
            </w:pPr>
            <w:r>
              <w:t>2</w:t>
            </w:r>
          </w:p>
        </w:tc>
        <w:tc>
          <w:tcPr>
            <w:tcW w:w="1313" w:type="dxa"/>
            <w:vAlign w:val="bottom"/>
          </w:tcPr>
          <w:p w:rsidR="0034647B" w:rsidRPr="00E608A6" w:rsidRDefault="0034647B" w:rsidP="00FF157D">
            <w:pPr>
              <w:spacing w:line="25" w:lineRule="atLeast"/>
              <w:jc w:val="center"/>
            </w:pPr>
            <w:r>
              <w:t>1</w:t>
            </w:r>
          </w:p>
        </w:tc>
      </w:tr>
      <w:tr w:rsidR="0034647B" w:rsidRPr="00E608A6">
        <w:tc>
          <w:tcPr>
            <w:tcW w:w="3781" w:type="dxa"/>
            <w:vMerge/>
          </w:tcPr>
          <w:p w:rsidR="0034647B" w:rsidRDefault="0034647B" w:rsidP="00FF157D">
            <w:pPr>
              <w:spacing w:line="25" w:lineRule="atLeast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both"/>
            </w:pPr>
            <w:r>
              <w:rPr>
                <w:b/>
                <w:bCs/>
              </w:rPr>
              <w:t>Самостоятельная работа обучающихся</w:t>
            </w:r>
            <w:r w:rsidRPr="009E3998">
              <w:rPr>
                <w:b/>
                <w:bCs/>
              </w:rPr>
              <w:t>:</w:t>
            </w:r>
            <w:r w:rsidRPr="009E3998">
              <w:t xml:space="preserve"> </w:t>
            </w:r>
          </w:p>
          <w:p w:rsidR="0034647B" w:rsidRPr="009E3998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both"/>
            </w:pPr>
            <w:r w:rsidRPr="009E3998">
              <w:t>выполнен</w:t>
            </w:r>
            <w:r>
              <w:t>ие домашних заданий по теме «</w:t>
            </w:r>
            <w:r w:rsidRPr="00EF1DB5">
              <w:rPr>
                <w:sz w:val="22"/>
                <w:szCs w:val="22"/>
              </w:rPr>
              <w:t xml:space="preserve">Двоичные </w:t>
            </w:r>
            <w:proofErr w:type="gramStart"/>
            <w:r w:rsidRPr="00EF1DB5">
              <w:rPr>
                <w:sz w:val="22"/>
                <w:szCs w:val="22"/>
              </w:rPr>
              <w:t>коды</w:t>
            </w:r>
            <w:r>
              <w:t xml:space="preserve"> »</w:t>
            </w:r>
            <w:proofErr w:type="gramEnd"/>
          </w:p>
          <w:p w:rsidR="009C562C" w:rsidRPr="00C66963" w:rsidRDefault="009C562C" w:rsidP="009C562C">
            <w:pPr>
              <w:spacing w:line="25" w:lineRule="atLeast"/>
              <w:jc w:val="both"/>
            </w:pPr>
            <w:r w:rsidRPr="00C66963">
              <w:rPr>
                <w:b/>
                <w:bCs/>
              </w:rPr>
              <w:t>Тематика внеаудиторной самостоятельной работы обучающихся -</w:t>
            </w:r>
          </w:p>
          <w:p w:rsidR="009C562C" w:rsidRPr="00C66963" w:rsidRDefault="009C562C" w:rsidP="009C562C">
            <w:pPr>
              <w:spacing w:line="25" w:lineRule="atLeast"/>
              <w:jc w:val="both"/>
            </w:pPr>
            <w:r w:rsidRPr="00C66963">
              <w:t>подготовка сообщений по темам:</w:t>
            </w:r>
          </w:p>
          <w:p w:rsidR="009C562C" w:rsidRPr="00C66963" w:rsidRDefault="009C562C" w:rsidP="00454565">
            <w:pPr>
              <w:pStyle w:val="a9"/>
              <w:numPr>
                <w:ilvl w:val="0"/>
                <w:numId w:val="17"/>
              </w:numPr>
              <w:spacing w:line="25" w:lineRule="atLeast"/>
              <w:jc w:val="both"/>
            </w:pPr>
            <w:r w:rsidRPr="00C66963">
              <w:t>Виды двоичных кодов,</w:t>
            </w:r>
          </w:p>
          <w:p w:rsidR="0034647B" w:rsidRDefault="009C562C" w:rsidP="00454565">
            <w:pPr>
              <w:pStyle w:val="a9"/>
              <w:numPr>
                <w:ilvl w:val="0"/>
                <w:numId w:val="17"/>
              </w:numPr>
              <w:spacing w:line="25" w:lineRule="atLeast"/>
              <w:jc w:val="both"/>
            </w:pPr>
            <w:r w:rsidRPr="00C66963">
              <w:t>История возникновения и развития двоичных кодов.</w:t>
            </w:r>
          </w:p>
        </w:tc>
        <w:tc>
          <w:tcPr>
            <w:tcW w:w="1380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  <w:tc>
          <w:tcPr>
            <w:tcW w:w="1313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</w:tr>
      <w:tr w:rsidR="0034647B" w:rsidRPr="00E608A6">
        <w:tc>
          <w:tcPr>
            <w:tcW w:w="3781" w:type="dxa"/>
            <w:vMerge w:val="restart"/>
          </w:tcPr>
          <w:p w:rsidR="0034647B" w:rsidRDefault="0034647B" w:rsidP="00FF157D">
            <w:pPr>
              <w:spacing w:line="25" w:lineRule="atLeast"/>
              <w:rPr>
                <w:b/>
                <w:bCs/>
              </w:rPr>
            </w:pPr>
            <w:r w:rsidRPr="00E608A6">
              <w:rPr>
                <w:b/>
                <w:bCs/>
                <w:sz w:val="22"/>
                <w:szCs w:val="22"/>
              </w:rPr>
              <w:t xml:space="preserve">Тема </w:t>
            </w:r>
            <w:r w:rsidR="00757B7C">
              <w:rPr>
                <w:b/>
                <w:bCs/>
                <w:sz w:val="22"/>
                <w:szCs w:val="22"/>
              </w:rPr>
              <w:t xml:space="preserve">2.2 </w:t>
            </w:r>
            <w:r w:rsidRPr="00EF1DB5">
              <w:rPr>
                <w:sz w:val="22"/>
                <w:szCs w:val="22"/>
              </w:rPr>
              <w:t>Характеристики основных устройств, входящих в микропроцессор</w:t>
            </w:r>
          </w:p>
        </w:tc>
        <w:tc>
          <w:tcPr>
            <w:tcW w:w="8456" w:type="dxa"/>
          </w:tcPr>
          <w:p w:rsidR="0034647B" w:rsidRPr="00E608A6" w:rsidRDefault="0034647B" w:rsidP="00FF157D">
            <w:pPr>
              <w:spacing w:line="25" w:lineRule="atLeast"/>
            </w:pPr>
            <w:r>
              <w:t>Арифметик</w:t>
            </w:r>
            <w:r w:rsidR="00757B7C">
              <w:t xml:space="preserve">о-логическое устройство (АЛУ), </w:t>
            </w:r>
            <w:r>
              <w:t>устройство управление вычислительным процессом (УУ</w:t>
            </w:r>
            <w:proofErr w:type="gramStart"/>
            <w:r>
              <w:t>),  устройства</w:t>
            </w:r>
            <w:proofErr w:type="gramEnd"/>
            <w:r>
              <w:t xml:space="preserve"> ввода и вывода данных, запоминающие устройства (ПЗУ и ОЗУ).</w:t>
            </w:r>
          </w:p>
        </w:tc>
        <w:tc>
          <w:tcPr>
            <w:tcW w:w="1380" w:type="dxa"/>
            <w:vAlign w:val="bottom"/>
          </w:tcPr>
          <w:p w:rsidR="0034647B" w:rsidRPr="00E608A6" w:rsidRDefault="0034647B" w:rsidP="00FF157D">
            <w:pPr>
              <w:spacing w:line="25" w:lineRule="atLeast"/>
              <w:jc w:val="center"/>
            </w:pPr>
            <w:r>
              <w:t>2</w:t>
            </w:r>
          </w:p>
        </w:tc>
        <w:tc>
          <w:tcPr>
            <w:tcW w:w="1313" w:type="dxa"/>
            <w:vAlign w:val="bottom"/>
          </w:tcPr>
          <w:p w:rsidR="0034647B" w:rsidRPr="00E608A6" w:rsidRDefault="0034647B" w:rsidP="00FF157D">
            <w:pPr>
              <w:spacing w:line="25" w:lineRule="atLeast"/>
              <w:jc w:val="center"/>
            </w:pPr>
            <w:r>
              <w:t>1</w:t>
            </w:r>
          </w:p>
        </w:tc>
      </w:tr>
      <w:tr w:rsidR="0034647B" w:rsidRPr="00E608A6">
        <w:tc>
          <w:tcPr>
            <w:tcW w:w="3781" w:type="dxa"/>
            <w:vMerge/>
          </w:tcPr>
          <w:p w:rsidR="0034647B" w:rsidRPr="00E608A6" w:rsidRDefault="0034647B" w:rsidP="00FF157D">
            <w:pPr>
              <w:spacing w:line="25" w:lineRule="atLeast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both"/>
            </w:pPr>
            <w:r>
              <w:rPr>
                <w:b/>
                <w:bCs/>
              </w:rPr>
              <w:t>Самостоятельная работа обучающихся</w:t>
            </w:r>
            <w:r w:rsidRPr="009E3998">
              <w:rPr>
                <w:b/>
                <w:bCs/>
              </w:rPr>
              <w:t>:</w:t>
            </w:r>
            <w:r w:rsidRPr="009E3998">
              <w:t xml:space="preserve"> </w:t>
            </w:r>
          </w:p>
          <w:p w:rsidR="0034647B" w:rsidRPr="009E3998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both"/>
            </w:pPr>
            <w:r w:rsidRPr="009E3998">
              <w:t>выполнен</w:t>
            </w:r>
            <w:r>
              <w:t>ие домашних заданий по теме «</w:t>
            </w:r>
            <w:r w:rsidRPr="00EF1DB5">
              <w:rPr>
                <w:sz w:val="22"/>
                <w:szCs w:val="22"/>
              </w:rPr>
              <w:t>Характеристики основных устройств, входящих в микропроцессор</w:t>
            </w:r>
            <w:r>
              <w:t>»</w:t>
            </w:r>
          </w:p>
          <w:p w:rsidR="00757B7C" w:rsidRPr="00C66963" w:rsidRDefault="00757B7C" w:rsidP="00757B7C">
            <w:pPr>
              <w:spacing w:line="25" w:lineRule="atLeast"/>
              <w:jc w:val="both"/>
            </w:pPr>
            <w:r w:rsidRPr="00C66963">
              <w:rPr>
                <w:b/>
                <w:bCs/>
              </w:rPr>
              <w:t xml:space="preserve">Тематика внеаудиторной </w:t>
            </w:r>
            <w:r>
              <w:rPr>
                <w:b/>
                <w:bCs/>
              </w:rPr>
              <w:t xml:space="preserve">самостоятельной </w:t>
            </w:r>
            <w:r w:rsidRPr="00C66963">
              <w:rPr>
                <w:b/>
                <w:bCs/>
              </w:rPr>
              <w:t>работы обучающихся -</w:t>
            </w:r>
          </w:p>
          <w:p w:rsidR="00757B7C" w:rsidRPr="00C66963" w:rsidRDefault="00757B7C" w:rsidP="00757B7C">
            <w:pPr>
              <w:spacing w:line="25" w:lineRule="atLeast"/>
              <w:jc w:val="both"/>
            </w:pPr>
            <w:r w:rsidRPr="00C66963">
              <w:t>подготовка сообщений по темам:</w:t>
            </w:r>
          </w:p>
          <w:p w:rsidR="00757B7C" w:rsidRPr="00C66963" w:rsidRDefault="00757B7C" w:rsidP="00757B7C">
            <w:pPr>
              <w:numPr>
                <w:ilvl w:val="0"/>
                <w:numId w:val="16"/>
              </w:numPr>
              <w:spacing w:line="25" w:lineRule="atLeast"/>
              <w:jc w:val="both"/>
            </w:pPr>
            <w:r w:rsidRPr="00C66963">
              <w:t>Мировой рынок микропроцессоров,</w:t>
            </w:r>
          </w:p>
          <w:p w:rsidR="00757B7C" w:rsidRDefault="00757B7C" w:rsidP="00757B7C">
            <w:pPr>
              <w:numPr>
                <w:ilvl w:val="0"/>
                <w:numId w:val="16"/>
              </w:numPr>
              <w:spacing w:line="25" w:lineRule="atLeast"/>
              <w:jc w:val="both"/>
            </w:pPr>
            <w:r w:rsidRPr="00C66963">
              <w:t>Микропроцессорный комплект интегральных схем,</w:t>
            </w:r>
          </w:p>
          <w:p w:rsidR="0034647B" w:rsidRDefault="00757B7C" w:rsidP="00757B7C">
            <w:pPr>
              <w:numPr>
                <w:ilvl w:val="0"/>
                <w:numId w:val="16"/>
              </w:numPr>
              <w:spacing w:line="25" w:lineRule="atLeast"/>
              <w:jc w:val="both"/>
            </w:pPr>
            <w:r w:rsidRPr="00C66963">
              <w:t>Классификация микропроцессоров по применимости: универсальные и специальные.</w:t>
            </w:r>
          </w:p>
        </w:tc>
        <w:tc>
          <w:tcPr>
            <w:tcW w:w="1380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  <w:tc>
          <w:tcPr>
            <w:tcW w:w="1313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</w:tr>
      <w:tr w:rsidR="0034647B" w:rsidRPr="00E608A6">
        <w:tc>
          <w:tcPr>
            <w:tcW w:w="3781" w:type="dxa"/>
            <w:vMerge w:val="restart"/>
          </w:tcPr>
          <w:p w:rsidR="0034647B" w:rsidRPr="00E608A6" w:rsidRDefault="0034647B" w:rsidP="00FF157D">
            <w:pPr>
              <w:spacing w:line="25" w:lineRule="atLeas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2.3</w:t>
            </w:r>
            <w:r w:rsidRPr="00DF00EE">
              <w:rPr>
                <w:b/>
                <w:bCs/>
                <w:sz w:val="22"/>
                <w:szCs w:val="22"/>
              </w:rPr>
              <w:t xml:space="preserve"> </w:t>
            </w:r>
            <w:r w:rsidRPr="00EF1DB5">
              <w:t>Работа микропроцессора</w:t>
            </w:r>
          </w:p>
        </w:tc>
        <w:tc>
          <w:tcPr>
            <w:tcW w:w="8456" w:type="dxa"/>
          </w:tcPr>
          <w:p w:rsidR="0034647B" w:rsidRDefault="0034647B" w:rsidP="00FF157D">
            <w:pPr>
              <w:spacing w:line="25" w:lineRule="atLeast"/>
            </w:pPr>
            <w:r>
              <w:t>Система команд микропроцессора. Процедура выполнения команд. Система прерывания. Понятие о состоянии процессора. Классификация микропроцессоров.</w:t>
            </w:r>
          </w:p>
        </w:tc>
        <w:tc>
          <w:tcPr>
            <w:tcW w:w="1380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2</w:t>
            </w:r>
          </w:p>
        </w:tc>
        <w:tc>
          <w:tcPr>
            <w:tcW w:w="1313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1</w:t>
            </w:r>
          </w:p>
        </w:tc>
      </w:tr>
      <w:tr w:rsidR="0034647B" w:rsidRPr="00E608A6">
        <w:tc>
          <w:tcPr>
            <w:tcW w:w="3781" w:type="dxa"/>
            <w:vMerge/>
          </w:tcPr>
          <w:p w:rsidR="0034647B" w:rsidRDefault="0034647B" w:rsidP="00FF157D">
            <w:pPr>
              <w:spacing w:line="25" w:lineRule="atLeast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both"/>
            </w:pPr>
            <w:r>
              <w:rPr>
                <w:b/>
                <w:bCs/>
              </w:rPr>
              <w:t>Самостоятельная работа обучающихся</w:t>
            </w:r>
            <w:r w:rsidRPr="009E3998">
              <w:rPr>
                <w:b/>
                <w:bCs/>
              </w:rPr>
              <w:t>:</w:t>
            </w:r>
            <w:r w:rsidRPr="009E3998">
              <w:t xml:space="preserve"> </w:t>
            </w:r>
          </w:p>
          <w:p w:rsidR="0034647B" w:rsidRPr="009E3998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both"/>
            </w:pPr>
            <w:r w:rsidRPr="009E3998">
              <w:t>выполнен</w:t>
            </w:r>
            <w:r>
              <w:t>ие домашних заданий по теме «»</w:t>
            </w:r>
          </w:p>
          <w:p w:rsidR="003873D3" w:rsidRPr="00C66963" w:rsidRDefault="003873D3" w:rsidP="003873D3">
            <w:pPr>
              <w:spacing w:line="25" w:lineRule="atLeast"/>
              <w:jc w:val="both"/>
            </w:pPr>
            <w:r w:rsidRPr="00C66963">
              <w:rPr>
                <w:b/>
                <w:bCs/>
              </w:rPr>
              <w:t xml:space="preserve">Тематика внеаудиторной </w:t>
            </w:r>
            <w:r>
              <w:rPr>
                <w:b/>
                <w:bCs/>
              </w:rPr>
              <w:t xml:space="preserve">самостоятельной </w:t>
            </w:r>
            <w:r w:rsidRPr="00C66963">
              <w:rPr>
                <w:b/>
                <w:bCs/>
              </w:rPr>
              <w:t>работы обучающихся -</w:t>
            </w:r>
          </w:p>
          <w:p w:rsidR="003873D3" w:rsidRPr="00C66963" w:rsidRDefault="003873D3" w:rsidP="003873D3">
            <w:pPr>
              <w:spacing w:line="25" w:lineRule="atLeast"/>
              <w:jc w:val="both"/>
            </w:pPr>
            <w:r w:rsidRPr="00C66963">
              <w:t>подготовка сообщений по темам:</w:t>
            </w:r>
          </w:p>
          <w:p w:rsidR="003873D3" w:rsidRPr="00C66963" w:rsidRDefault="003873D3" w:rsidP="003873D3">
            <w:pPr>
              <w:numPr>
                <w:ilvl w:val="0"/>
                <w:numId w:val="15"/>
              </w:numPr>
              <w:spacing w:line="25" w:lineRule="atLeast"/>
              <w:jc w:val="both"/>
            </w:pPr>
            <w:r w:rsidRPr="00C66963">
              <w:lastRenderedPageBreak/>
              <w:t>Применение микропроцессоров в системах передачи и обработки сигналов,</w:t>
            </w:r>
          </w:p>
          <w:p w:rsidR="003873D3" w:rsidRPr="00C66963" w:rsidRDefault="003873D3" w:rsidP="003873D3">
            <w:pPr>
              <w:numPr>
                <w:ilvl w:val="0"/>
                <w:numId w:val="15"/>
              </w:numPr>
              <w:spacing w:line="25" w:lineRule="atLeast"/>
              <w:jc w:val="both"/>
            </w:pPr>
            <w:r w:rsidRPr="00C66963">
              <w:t>Микропроцессоры со схемным управлением,</w:t>
            </w:r>
          </w:p>
          <w:p w:rsidR="003873D3" w:rsidRPr="00C66963" w:rsidRDefault="003873D3" w:rsidP="003873D3">
            <w:pPr>
              <w:numPr>
                <w:ilvl w:val="0"/>
                <w:numId w:val="15"/>
              </w:numPr>
              <w:spacing w:line="25" w:lineRule="atLeast"/>
              <w:jc w:val="both"/>
            </w:pPr>
            <w:r w:rsidRPr="00C66963">
              <w:t>Микропроцессоры с микропрограммами управления,</w:t>
            </w:r>
          </w:p>
          <w:p w:rsidR="003873D3" w:rsidRDefault="003873D3" w:rsidP="003873D3">
            <w:pPr>
              <w:numPr>
                <w:ilvl w:val="0"/>
                <w:numId w:val="15"/>
              </w:numPr>
              <w:spacing w:line="25" w:lineRule="atLeast"/>
              <w:jc w:val="both"/>
            </w:pPr>
            <w:r w:rsidRPr="00C66963">
              <w:t>Возможности нового</w:t>
            </w:r>
            <w:r>
              <w:t xml:space="preserve"> микропроцессора – транспьютера,</w:t>
            </w:r>
          </w:p>
          <w:p w:rsidR="0034647B" w:rsidRDefault="003873D3" w:rsidP="003873D3">
            <w:pPr>
              <w:numPr>
                <w:ilvl w:val="0"/>
                <w:numId w:val="15"/>
              </w:numPr>
              <w:spacing w:line="25" w:lineRule="atLeast"/>
              <w:jc w:val="both"/>
            </w:pPr>
            <w:r w:rsidRPr="00C66963">
              <w:t>Стратегическое значение суперкомпьютеров.</w:t>
            </w:r>
          </w:p>
        </w:tc>
        <w:tc>
          <w:tcPr>
            <w:tcW w:w="1380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lastRenderedPageBreak/>
              <w:t>3</w:t>
            </w:r>
          </w:p>
        </w:tc>
        <w:tc>
          <w:tcPr>
            <w:tcW w:w="1313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</w:tr>
      <w:tr w:rsidR="0034647B" w:rsidRPr="00E608A6">
        <w:tc>
          <w:tcPr>
            <w:tcW w:w="3781" w:type="dxa"/>
            <w:vMerge w:val="restart"/>
          </w:tcPr>
          <w:p w:rsidR="0034647B" w:rsidRPr="00E608A6" w:rsidRDefault="0034647B" w:rsidP="00FF157D">
            <w:pPr>
              <w:spacing w:line="25" w:lineRule="atLeas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Тема 2.4 </w:t>
            </w:r>
            <w:r w:rsidRPr="00EF1DB5">
              <w:rPr>
                <w:sz w:val="22"/>
                <w:szCs w:val="22"/>
              </w:rPr>
              <w:t>Микроконтроллеры</w:t>
            </w:r>
          </w:p>
        </w:tc>
        <w:tc>
          <w:tcPr>
            <w:tcW w:w="8456" w:type="dxa"/>
          </w:tcPr>
          <w:p w:rsidR="0034647B" w:rsidRDefault="0034647B" w:rsidP="00FF157D">
            <w:pPr>
              <w:spacing w:line="25" w:lineRule="atLeast"/>
            </w:pPr>
            <w:r>
              <w:t>Принцип работы микроконтроллеров. Архитектура, система команд, особенности построения памяти. Языки программирования для микроконтроллеров.</w:t>
            </w:r>
          </w:p>
        </w:tc>
        <w:tc>
          <w:tcPr>
            <w:tcW w:w="1380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2</w:t>
            </w:r>
          </w:p>
        </w:tc>
        <w:tc>
          <w:tcPr>
            <w:tcW w:w="1313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1</w:t>
            </w:r>
          </w:p>
        </w:tc>
      </w:tr>
      <w:tr w:rsidR="0034647B" w:rsidRPr="00E608A6">
        <w:tc>
          <w:tcPr>
            <w:tcW w:w="3781" w:type="dxa"/>
            <w:vMerge/>
          </w:tcPr>
          <w:p w:rsidR="0034647B" w:rsidRDefault="0034647B" w:rsidP="00FF157D">
            <w:pPr>
              <w:spacing w:line="25" w:lineRule="atLeast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both"/>
            </w:pPr>
            <w:r>
              <w:rPr>
                <w:b/>
                <w:bCs/>
              </w:rPr>
              <w:t>Самостоятельная работа обучающихся</w:t>
            </w:r>
            <w:r w:rsidRPr="009E3998">
              <w:rPr>
                <w:b/>
                <w:bCs/>
              </w:rPr>
              <w:t>:</w:t>
            </w:r>
            <w:r w:rsidRPr="009E3998">
              <w:t xml:space="preserve"> </w:t>
            </w:r>
          </w:p>
          <w:p w:rsidR="0034647B" w:rsidRPr="009E3998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both"/>
            </w:pPr>
            <w:r w:rsidRPr="009E3998">
              <w:t>выполнен</w:t>
            </w:r>
            <w:r>
              <w:t>ие домашних заданий по теме «</w:t>
            </w:r>
            <w:r w:rsidR="00FF157D" w:rsidRPr="00EF1DB5">
              <w:rPr>
                <w:sz w:val="22"/>
                <w:szCs w:val="22"/>
              </w:rPr>
              <w:t>Микроконтроллеры</w:t>
            </w:r>
            <w:r>
              <w:t>»</w:t>
            </w:r>
          </w:p>
          <w:p w:rsidR="003873D3" w:rsidRPr="00C66963" w:rsidRDefault="003873D3" w:rsidP="003873D3">
            <w:pPr>
              <w:spacing w:line="25" w:lineRule="atLeast"/>
              <w:jc w:val="both"/>
            </w:pPr>
            <w:r w:rsidRPr="00C66963">
              <w:rPr>
                <w:b/>
                <w:bCs/>
              </w:rPr>
              <w:t>Тематика</w:t>
            </w:r>
            <w:r w:rsidR="009C562C">
              <w:rPr>
                <w:b/>
                <w:bCs/>
              </w:rPr>
              <w:t xml:space="preserve"> внеаудиторной самостоятельной </w:t>
            </w:r>
            <w:r w:rsidRPr="00C66963">
              <w:rPr>
                <w:b/>
                <w:bCs/>
              </w:rPr>
              <w:t>работы обучающихся -</w:t>
            </w:r>
          </w:p>
          <w:p w:rsidR="003873D3" w:rsidRPr="00C66963" w:rsidRDefault="003873D3" w:rsidP="003873D3">
            <w:pPr>
              <w:spacing w:line="25" w:lineRule="atLeast"/>
              <w:jc w:val="both"/>
            </w:pPr>
            <w:r w:rsidRPr="00C66963">
              <w:t>подготовка сообщений по темам:</w:t>
            </w:r>
          </w:p>
          <w:p w:rsidR="003873D3" w:rsidRPr="00C66963" w:rsidRDefault="003873D3" w:rsidP="003873D3">
            <w:pPr>
              <w:numPr>
                <w:ilvl w:val="0"/>
                <w:numId w:val="14"/>
              </w:numPr>
              <w:spacing w:line="25" w:lineRule="atLeast"/>
              <w:jc w:val="both"/>
            </w:pPr>
            <w:r w:rsidRPr="00C66963">
              <w:t>Микроконтроллеры как один из видов микропроцессорных систем,</w:t>
            </w:r>
          </w:p>
          <w:p w:rsidR="003873D3" w:rsidRDefault="003873D3" w:rsidP="003873D3">
            <w:pPr>
              <w:numPr>
                <w:ilvl w:val="0"/>
                <w:numId w:val="14"/>
              </w:numPr>
              <w:spacing w:line="25" w:lineRule="atLeast"/>
              <w:jc w:val="both"/>
            </w:pPr>
            <w:r w:rsidRPr="00C66963">
              <w:t>Основные характеристики микроконтроллеров,</w:t>
            </w:r>
          </w:p>
          <w:p w:rsidR="0034647B" w:rsidRDefault="003873D3" w:rsidP="003873D3">
            <w:pPr>
              <w:numPr>
                <w:ilvl w:val="0"/>
                <w:numId w:val="14"/>
              </w:numPr>
              <w:spacing w:line="25" w:lineRule="atLeast"/>
              <w:jc w:val="both"/>
            </w:pPr>
            <w:r w:rsidRPr="00C66963">
              <w:t xml:space="preserve">Четыре основополагающих принципа </w:t>
            </w:r>
            <w:r w:rsidRPr="003873D3">
              <w:rPr>
                <w:lang w:val="en-US"/>
              </w:rPr>
              <w:t>RISC</w:t>
            </w:r>
            <w:r w:rsidRPr="00C66963">
              <w:t xml:space="preserve"> – архитектуры микроконтроллеров.</w:t>
            </w:r>
          </w:p>
        </w:tc>
        <w:tc>
          <w:tcPr>
            <w:tcW w:w="1380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  <w:tc>
          <w:tcPr>
            <w:tcW w:w="1313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  <w:r>
              <w:t>3</w:t>
            </w:r>
          </w:p>
        </w:tc>
      </w:tr>
      <w:tr w:rsidR="0034647B" w:rsidRPr="00E608A6">
        <w:tc>
          <w:tcPr>
            <w:tcW w:w="3781" w:type="dxa"/>
          </w:tcPr>
          <w:p w:rsidR="0034647B" w:rsidRDefault="0034647B" w:rsidP="00FF157D">
            <w:pPr>
              <w:spacing w:line="25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аттестация </w:t>
            </w:r>
          </w:p>
        </w:tc>
        <w:tc>
          <w:tcPr>
            <w:tcW w:w="8456" w:type="dxa"/>
          </w:tcPr>
          <w:p w:rsidR="0034647B" w:rsidRPr="009E3998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both"/>
              <w:rPr>
                <w:b/>
                <w:bCs/>
              </w:rPr>
            </w:pPr>
            <w:r w:rsidRPr="00E608A6">
              <w:rPr>
                <w:b/>
                <w:bCs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1380" w:type="dxa"/>
            <w:vAlign w:val="bottom"/>
          </w:tcPr>
          <w:p w:rsidR="0034647B" w:rsidRPr="008012AA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 w:rsidRPr="008012AA">
              <w:rPr>
                <w:b/>
                <w:bCs/>
              </w:rPr>
              <w:t>2</w:t>
            </w:r>
          </w:p>
        </w:tc>
        <w:tc>
          <w:tcPr>
            <w:tcW w:w="1313" w:type="dxa"/>
            <w:vAlign w:val="bottom"/>
          </w:tcPr>
          <w:p w:rsidR="0034647B" w:rsidRDefault="0034647B" w:rsidP="00FF157D">
            <w:pPr>
              <w:spacing w:line="25" w:lineRule="atLeast"/>
              <w:jc w:val="center"/>
            </w:pPr>
          </w:p>
        </w:tc>
      </w:tr>
      <w:tr w:rsidR="0034647B" w:rsidRPr="00E608A6">
        <w:trPr>
          <w:trHeight w:val="177"/>
        </w:trPr>
        <w:tc>
          <w:tcPr>
            <w:tcW w:w="3781" w:type="dxa"/>
          </w:tcPr>
          <w:p w:rsidR="0034647B" w:rsidRPr="00E608A6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rPr>
                <w:b/>
                <w:bCs/>
              </w:rPr>
            </w:pPr>
          </w:p>
        </w:tc>
        <w:tc>
          <w:tcPr>
            <w:tcW w:w="8456" w:type="dxa"/>
          </w:tcPr>
          <w:p w:rsidR="0034647B" w:rsidRPr="00E608A6" w:rsidRDefault="0034647B" w:rsidP="00FF157D">
            <w:pPr>
              <w:spacing w:line="25" w:lineRule="atLeast"/>
              <w:jc w:val="right"/>
              <w:rPr>
                <w:b/>
                <w:bCs/>
              </w:rPr>
            </w:pPr>
            <w:r w:rsidRPr="00E608A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380" w:type="dxa"/>
            <w:vAlign w:val="bottom"/>
          </w:tcPr>
          <w:p w:rsidR="0034647B" w:rsidRPr="00E608A6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E608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34647B" w:rsidRPr="00E608A6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</w:p>
        </w:tc>
      </w:tr>
      <w:bookmarkEnd w:id="1"/>
      <w:bookmarkEnd w:id="2"/>
    </w:tbl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b/>
          <w:bCs/>
        </w:rPr>
      </w:pPr>
    </w:p>
    <w:p w:rsidR="0034647B" w:rsidRPr="0077372A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</w:pPr>
      <w:r w:rsidRPr="0077372A">
        <w:t>Практические занятия проводятся с использованием активных и интерактивных форм обучения.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b/>
          <w:bCs/>
        </w:rPr>
      </w:pPr>
    </w:p>
    <w:p w:rsidR="0034647B" w:rsidRPr="002021BC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b/>
          <w:bCs/>
        </w:rPr>
        <w:sectPr w:rsidR="0034647B" w:rsidRPr="002021BC" w:rsidSect="00FF157D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34647B" w:rsidRDefault="0034647B" w:rsidP="00FF15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0"/>
        <w:jc w:val="center"/>
        <w:rPr>
          <w:b/>
          <w:bCs/>
          <w:caps/>
        </w:rPr>
      </w:pPr>
    </w:p>
    <w:p w:rsidR="0034647B" w:rsidRDefault="0034647B" w:rsidP="00FF15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0"/>
        <w:jc w:val="center"/>
        <w:rPr>
          <w:b/>
          <w:bCs/>
          <w:caps/>
        </w:rPr>
      </w:pPr>
      <w:r w:rsidRPr="002021BC">
        <w:rPr>
          <w:b/>
          <w:bCs/>
          <w:caps/>
        </w:rPr>
        <w:t xml:space="preserve">3. условия реализации </w:t>
      </w:r>
      <w:r>
        <w:rPr>
          <w:b/>
          <w:bCs/>
          <w:caps/>
        </w:rPr>
        <w:t>Дисциплины</w:t>
      </w:r>
    </w:p>
    <w:p w:rsidR="0034647B" w:rsidRPr="002021BC" w:rsidRDefault="0034647B" w:rsidP="00FF157D">
      <w:pPr>
        <w:spacing w:line="25" w:lineRule="atLeast"/>
      </w:pPr>
    </w:p>
    <w:p w:rsidR="0034647B" w:rsidRPr="002021BC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b/>
          <w:bCs/>
        </w:rPr>
      </w:pPr>
      <w:r w:rsidRPr="002021BC">
        <w:rPr>
          <w:b/>
          <w:bCs/>
        </w:rPr>
        <w:t>3.1. Требования к минимальному материально-техническому обеспечению</w:t>
      </w:r>
    </w:p>
    <w:p w:rsidR="0034647B" w:rsidRPr="008A3B7A" w:rsidRDefault="0034647B" w:rsidP="00FF15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0"/>
        <w:rPr>
          <w:b/>
          <w:bCs/>
        </w:rPr>
      </w:pPr>
      <w:r w:rsidRPr="008A3B7A">
        <w:t xml:space="preserve">Реализация </w:t>
      </w:r>
      <w:r>
        <w:t>дисциплины</w:t>
      </w:r>
      <w:r w:rsidRPr="008A3B7A">
        <w:t xml:space="preserve"> требует наличия </w:t>
      </w:r>
      <w:r>
        <w:t>лаборатории</w:t>
      </w:r>
      <w:r w:rsidRPr="008A3B7A">
        <w:t xml:space="preserve"> вычислительной техники</w:t>
      </w:r>
      <w:r>
        <w:rPr>
          <w:b/>
          <w:bCs/>
        </w:rPr>
        <w:t>.</w:t>
      </w:r>
    </w:p>
    <w:p w:rsidR="0034647B" w:rsidRDefault="0034647B" w:rsidP="00FF15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</w:pPr>
      <w:r>
        <w:tab/>
        <w:t>Оборудование кабинета:</w:t>
      </w:r>
    </w:p>
    <w:p w:rsidR="0034647B" w:rsidRDefault="0034647B" w:rsidP="00FF157D">
      <w:pPr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993" w:hanging="284"/>
        <w:jc w:val="both"/>
      </w:pPr>
      <w:r>
        <w:t>посадочные места по количеству обучающихся;</w:t>
      </w:r>
    </w:p>
    <w:p w:rsidR="0034647B" w:rsidRDefault="0034647B" w:rsidP="00FF157D">
      <w:pPr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993" w:hanging="284"/>
        <w:jc w:val="both"/>
      </w:pPr>
      <w:r>
        <w:t>рабочее место преподавателя;</w:t>
      </w:r>
    </w:p>
    <w:p w:rsidR="0034647B" w:rsidRDefault="0034647B" w:rsidP="00FF157D">
      <w:pPr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993" w:hanging="284"/>
        <w:jc w:val="both"/>
      </w:pPr>
      <w:r>
        <w:t>учебно-наглядное пособие;</w:t>
      </w:r>
    </w:p>
    <w:p w:rsidR="0034647B" w:rsidRDefault="0034647B" w:rsidP="00FF157D">
      <w:pPr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993" w:hanging="284"/>
        <w:jc w:val="both"/>
      </w:pPr>
      <w:r>
        <w:t>демонстрационный материал.</w:t>
      </w:r>
    </w:p>
    <w:p w:rsidR="0034647B" w:rsidRDefault="0034647B" w:rsidP="00FF15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</w:pPr>
      <w:r>
        <w:tab/>
        <w:t>Технические средства обучения:</w:t>
      </w:r>
    </w:p>
    <w:p w:rsidR="0034647B" w:rsidRDefault="0034647B" w:rsidP="00FF157D">
      <w:pPr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993" w:hanging="284"/>
        <w:jc w:val="both"/>
      </w:pPr>
      <w:r>
        <w:t>компьютер (ноутбук) с лицензионным программным обеспечением;</w:t>
      </w:r>
    </w:p>
    <w:p w:rsidR="0034647B" w:rsidRDefault="0034647B" w:rsidP="00FF157D">
      <w:pPr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993" w:hanging="284"/>
        <w:jc w:val="both"/>
      </w:pPr>
      <w:r>
        <w:t>мультимедиа проектор;</w:t>
      </w:r>
    </w:p>
    <w:p w:rsidR="0034647B" w:rsidRDefault="0034647B" w:rsidP="00FF157D">
      <w:pPr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993" w:hanging="284"/>
        <w:jc w:val="both"/>
      </w:pPr>
      <w:r>
        <w:t>экран.</w:t>
      </w:r>
    </w:p>
    <w:p w:rsidR="0034647B" w:rsidRDefault="0034647B" w:rsidP="00FF15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0"/>
        <w:rPr>
          <w:b/>
          <w:bCs/>
        </w:rPr>
      </w:pPr>
    </w:p>
    <w:p w:rsidR="0034647B" w:rsidRPr="002021BC" w:rsidRDefault="0034647B" w:rsidP="00FF15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0"/>
        <w:rPr>
          <w:b/>
          <w:bCs/>
        </w:rPr>
      </w:pPr>
      <w:r w:rsidRPr="002021BC">
        <w:rPr>
          <w:b/>
          <w:bCs/>
        </w:rPr>
        <w:t>3.2. Информационное обеспечение обучения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b/>
          <w:bCs/>
        </w:rPr>
      </w:pPr>
      <w:r w:rsidRPr="002021B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b/>
          <w:bCs/>
        </w:rPr>
      </w:pPr>
    </w:p>
    <w:p w:rsidR="0034647B" w:rsidRPr="00E87318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rPr>
          <w:b/>
          <w:bCs/>
        </w:rPr>
      </w:pPr>
      <w:r w:rsidRPr="00E87318">
        <w:rPr>
          <w:b/>
          <w:bCs/>
        </w:rPr>
        <w:t xml:space="preserve">Основные источники: </w:t>
      </w:r>
    </w:p>
    <w:p w:rsidR="0034647B" w:rsidRDefault="0034647B" w:rsidP="00FF157D">
      <w:pPr>
        <w:numPr>
          <w:ilvl w:val="0"/>
          <w:numId w:val="12"/>
        </w:numPr>
        <w:spacing w:line="25" w:lineRule="atLeast"/>
        <w:jc w:val="both"/>
        <w:rPr>
          <w:shd w:val="clear" w:color="auto" w:fill="FFFFFF"/>
        </w:rPr>
      </w:pPr>
      <w:proofErr w:type="spellStart"/>
      <w:r w:rsidRPr="007730F1">
        <w:rPr>
          <w:shd w:val="clear" w:color="auto" w:fill="FFFFFF"/>
        </w:rPr>
        <w:t>Сажнев</w:t>
      </w:r>
      <w:proofErr w:type="spellEnd"/>
      <w:r w:rsidRPr="007730F1">
        <w:rPr>
          <w:shd w:val="clear" w:color="auto" w:fill="FFFFFF"/>
        </w:rPr>
        <w:t>, А. М.</w:t>
      </w:r>
      <w:r w:rsidRPr="007730F1">
        <w:rPr>
          <w:rStyle w:val="apple-converted-space"/>
          <w:shd w:val="clear" w:color="auto" w:fill="FFFFFF"/>
        </w:rPr>
        <w:t> </w:t>
      </w:r>
      <w:r w:rsidRPr="007730F1">
        <w:rPr>
          <w:shd w:val="clear" w:color="auto" w:fill="FFFFFF"/>
        </w:rPr>
        <w:t xml:space="preserve">Цифровые устройства и </w:t>
      </w:r>
      <w:proofErr w:type="gramStart"/>
      <w:r w:rsidRPr="007730F1">
        <w:rPr>
          <w:shd w:val="clear" w:color="auto" w:fill="FFFFFF"/>
        </w:rPr>
        <w:t>микропроцессоры :</w:t>
      </w:r>
      <w:proofErr w:type="gramEnd"/>
      <w:r w:rsidRPr="007730F1">
        <w:rPr>
          <w:shd w:val="clear" w:color="auto" w:fill="FFFFFF"/>
        </w:rPr>
        <w:t xml:space="preserve"> учебное пособие для академического </w:t>
      </w:r>
      <w:proofErr w:type="spellStart"/>
      <w:r w:rsidRPr="007730F1">
        <w:rPr>
          <w:shd w:val="clear" w:color="auto" w:fill="FFFFFF"/>
        </w:rPr>
        <w:t>бакалавриата</w:t>
      </w:r>
      <w:proofErr w:type="spellEnd"/>
      <w:r w:rsidRPr="007730F1">
        <w:rPr>
          <w:shd w:val="clear" w:color="auto" w:fill="FFFFFF"/>
        </w:rPr>
        <w:t xml:space="preserve"> [Электронный ресурс]/ А. М. </w:t>
      </w:r>
      <w:proofErr w:type="spellStart"/>
      <w:r w:rsidRPr="007730F1">
        <w:rPr>
          <w:shd w:val="clear" w:color="auto" w:fill="FFFFFF"/>
        </w:rPr>
        <w:t>Сажнев</w:t>
      </w:r>
      <w:proofErr w:type="spellEnd"/>
      <w:r w:rsidRPr="007730F1">
        <w:rPr>
          <w:shd w:val="clear" w:color="auto" w:fill="FFFFFF"/>
        </w:rPr>
        <w:t xml:space="preserve">. — 2-е изд., </w:t>
      </w:r>
      <w:proofErr w:type="spellStart"/>
      <w:r w:rsidRPr="007730F1">
        <w:rPr>
          <w:shd w:val="clear" w:color="auto" w:fill="FFFFFF"/>
        </w:rPr>
        <w:t>перераб</w:t>
      </w:r>
      <w:proofErr w:type="spellEnd"/>
      <w:r w:rsidRPr="007730F1">
        <w:rPr>
          <w:shd w:val="clear" w:color="auto" w:fill="FFFFFF"/>
        </w:rPr>
        <w:t xml:space="preserve">. и доп. — </w:t>
      </w:r>
      <w:proofErr w:type="gramStart"/>
      <w:r w:rsidRPr="007730F1">
        <w:rPr>
          <w:shd w:val="clear" w:color="auto" w:fill="FFFFFF"/>
        </w:rPr>
        <w:t>М. :</w:t>
      </w:r>
      <w:proofErr w:type="gramEnd"/>
      <w:r w:rsidRPr="007730F1">
        <w:rPr>
          <w:shd w:val="clear" w:color="auto" w:fill="FFFFFF"/>
        </w:rPr>
        <w:t xml:space="preserve"> Издательство </w:t>
      </w:r>
      <w:proofErr w:type="spellStart"/>
      <w:r w:rsidRPr="007730F1">
        <w:rPr>
          <w:shd w:val="clear" w:color="auto" w:fill="FFFFFF"/>
        </w:rPr>
        <w:t>Юрайт</w:t>
      </w:r>
      <w:proofErr w:type="spellEnd"/>
      <w:r w:rsidRPr="007730F1">
        <w:rPr>
          <w:shd w:val="clear" w:color="auto" w:fill="FFFFFF"/>
        </w:rPr>
        <w:t>, 2018. — 139 с.-</w:t>
      </w:r>
      <w:r w:rsidRPr="007730F1">
        <w:rPr>
          <w:rStyle w:val="apple-converted-space"/>
          <w:shd w:val="clear" w:color="auto" w:fill="FFFFFF"/>
        </w:rPr>
        <w:t> </w:t>
      </w:r>
      <w:r w:rsidRPr="007730F1">
        <w:rPr>
          <w:shd w:val="clear" w:color="auto" w:fill="FFFFFF"/>
        </w:rPr>
        <w:t>Режим доступа:</w:t>
      </w:r>
      <w:r w:rsidRPr="007730F1">
        <w:t xml:space="preserve"> </w:t>
      </w:r>
      <w:r w:rsidRPr="00E64D5A">
        <w:rPr>
          <w:shd w:val="clear" w:color="auto" w:fill="FFFFFF"/>
        </w:rPr>
        <w:t>https://biblio-online.ru</w:t>
      </w:r>
    </w:p>
    <w:p w:rsidR="0034647B" w:rsidRDefault="0034647B" w:rsidP="00FF157D">
      <w:pPr>
        <w:spacing w:line="25" w:lineRule="atLeast"/>
        <w:jc w:val="both"/>
        <w:rPr>
          <w:shd w:val="clear" w:color="auto" w:fill="FFFFFF"/>
        </w:rPr>
      </w:pPr>
    </w:p>
    <w:p w:rsidR="0034647B" w:rsidRPr="00E87318" w:rsidRDefault="0034647B" w:rsidP="00FF157D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both"/>
        <w:rPr>
          <w:b/>
          <w:bCs/>
        </w:rPr>
      </w:pPr>
      <w:r w:rsidRPr="00E87318">
        <w:rPr>
          <w:b/>
          <w:bCs/>
        </w:rPr>
        <w:t>Дополнительные источники:</w:t>
      </w:r>
    </w:p>
    <w:p w:rsidR="0034647B" w:rsidRPr="007730F1" w:rsidRDefault="0034647B" w:rsidP="00FF157D">
      <w:pPr>
        <w:numPr>
          <w:ilvl w:val="0"/>
          <w:numId w:val="11"/>
        </w:numPr>
        <w:spacing w:line="25" w:lineRule="atLeast"/>
        <w:jc w:val="both"/>
        <w:rPr>
          <w:rStyle w:val="apple-converted-space"/>
          <w:shd w:val="clear" w:color="auto" w:fill="FFFFFF"/>
        </w:rPr>
      </w:pPr>
      <w:proofErr w:type="spellStart"/>
      <w:r w:rsidRPr="007730F1">
        <w:rPr>
          <w:shd w:val="clear" w:color="auto" w:fill="FFFFFF"/>
        </w:rPr>
        <w:t>Миленина</w:t>
      </w:r>
      <w:proofErr w:type="spellEnd"/>
      <w:r w:rsidRPr="007730F1">
        <w:rPr>
          <w:shd w:val="clear" w:color="auto" w:fill="FFFFFF"/>
        </w:rPr>
        <w:t>, С. А.</w:t>
      </w:r>
      <w:r w:rsidRPr="007730F1">
        <w:rPr>
          <w:rStyle w:val="apple-converted-space"/>
          <w:shd w:val="clear" w:color="auto" w:fill="FFFFFF"/>
        </w:rPr>
        <w:t> </w:t>
      </w:r>
      <w:r w:rsidRPr="007730F1">
        <w:rPr>
          <w:shd w:val="clear" w:color="auto" w:fill="FFFFFF"/>
        </w:rPr>
        <w:t xml:space="preserve">Электротехника, электроника и </w:t>
      </w:r>
      <w:proofErr w:type="spellStart"/>
      <w:proofErr w:type="gramStart"/>
      <w:r w:rsidRPr="007730F1">
        <w:rPr>
          <w:shd w:val="clear" w:color="auto" w:fill="FFFFFF"/>
        </w:rPr>
        <w:t>схемотехника</w:t>
      </w:r>
      <w:proofErr w:type="spellEnd"/>
      <w:r w:rsidRPr="007730F1">
        <w:rPr>
          <w:shd w:val="clear" w:color="auto" w:fill="FFFFFF"/>
        </w:rPr>
        <w:t xml:space="preserve"> :</w:t>
      </w:r>
      <w:proofErr w:type="gramEnd"/>
      <w:r w:rsidRPr="007730F1">
        <w:rPr>
          <w:shd w:val="clear" w:color="auto" w:fill="FFFFFF"/>
        </w:rPr>
        <w:t xml:space="preserve"> учебник и практикум для СПО [Электронный ресурс]/ С. А. </w:t>
      </w:r>
      <w:proofErr w:type="spellStart"/>
      <w:r w:rsidRPr="007730F1">
        <w:rPr>
          <w:shd w:val="clear" w:color="auto" w:fill="FFFFFF"/>
        </w:rPr>
        <w:t>Миленина</w:t>
      </w:r>
      <w:proofErr w:type="spellEnd"/>
      <w:r w:rsidRPr="007730F1">
        <w:rPr>
          <w:shd w:val="clear" w:color="auto" w:fill="FFFFFF"/>
        </w:rPr>
        <w:t xml:space="preserve">, Н. К. </w:t>
      </w:r>
      <w:proofErr w:type="spellStart"/>
      <w:r w:rsidRPr="007730F1">
        <w:rPr>
          <w:shd w:val="clear" w:color="auto" w:fill="FFFFFF"/>
        </w:rPr>
        <w:t>Миленин</w:t>
      </w:r>
      <w:proofErr w:type="spellEnd"/>
      <w:r w:rsidRPr="007730F1">
        <w:rPr>
          <w:shd w:val="clear" w:color="auto" w:fill="FFFFFF"/>
        </w:rPr>
        <w:t xml:space="preserve"> ; под ред. Н. К. </w:t>
      </w:r>
      <w:proofErr w:type="spellStart"/>
      <w:r w:rsidRPr="007730F1">
        <w:rPr>
          <w:shd w:val="clear" w:color="auto" w:fill="FFFFFF"/>
        </w:rPr>
        <w:t>Миленина</w:t>
      </w:r>
      <w:proofErr w:type="spellEnd"/>
      <w:r w:rsidRPr="007730F1">
        <w:rPr>
          <w:shd w:val="clear" w:color="auto" w:fill="FFFFFF"/>
        </w:rPr>
        <w:t xml:space="preserve">. — 2-е изд., </w:t>
      </w:r>
      <w:proofErr w:type="spellStart"/>
      <w:r w:rsidRPr="007730F1">
        <w:rPr>
          <w:shd w:val="clear" w:color="auto" w:fill="FFFFFF"/>
        </w:rPr>
        <w:t>перераб</w:t>
      </w:r>
      <w:proofErr w:type="spellEnd"/>
      <w:r w:rsidRPr="007730F1">
        <w:rPr>
          <w:shd w:val="clear" w:color="auto" w:fill="FFFFFF"/>
        </w:rPr>
        <w:t xml:space="preserve">. и доп. — </w:t>
      </w:r>
      <w:proofErr w:type="gramStart"/>
      <w:r w:rsidRPr="007730F1">
        <w:rPr>
          <w:shd w:val="clear" w:color="auto" w:fill="FFFFFF"/>
        </w:rPr>
        <w:t>М. :</w:t>
      </w:r>
      <w:proofErr w:type="gramEnd"/>
      <w:r w:rsidRPr="007730F1">
        <w:rPr>
          <w:shd w:val="clear" w:color="auto" w:fill="FFFFFF"/>
        </w:rPr>
        <w:t xml:space="preserve"> Издательство </w:t>
      </w:r>
      <w:proofErr w:type="spellStart"/>
      <w:r w:rsidRPr="007730F1">
        <w:rPr>
          <w:shd w:val="clear" w:color="auto" w:fill="FFFFFF"/>
        </w:rPr>
        <w:t>Юрайт</w:t>
      </w:r>
      <w:proofErr w:type="spellEnd"/>
      <w:r w:rsidRPr="007730F1">
        <w:rPr>
          <w:shd w:val="clear" w:color="auto" w:fill="FFFFFF"/>
        </w:rPr>
        <w:t>, 2018. — 406 с.-</w:t>
      </w:r>
      <w:r w:rsidRPr="007730F1">
        <w:rPr>
          <w:rStyle w:val="apple-converted-space"/>
          <w:shd w:val="clear" w:color="auto" w:fill="FFFFFF"/>
        </w:rPr>
        <w:t> </w:t>
      </w:r>
      <w:r w:rsidRPr="007730F1">
        <w:rPr>
          <w:shd w:val="clear" w:color="auto" w:fill="FFFFFF"/>
        </w:rPr>
        <w:t>Режим доступа:</w:t>
      </w:r>
      <w:r w:rsidRPr="007730F1">
        <w:t xml:space="preserve"> </w:t>
      </w:r>
      <w:r w:rsidRPr="007730F1">
        <w:rPr>
          <w:shd w:val="clear" w:color="auto" w:fill="FFFFFF"/>
        </w:rPr>
        <w:t>https://biblio-online.ru</w:t>
      </w:r>
    </w:p>
    <w:p w:rsidR="0034647B" w:rsidRPr="007730F1" w:rsidRDefault="0034647B" w:rsidP="00FF157D">
      <w:pPr>
        <w:numPr>
          <w:ilvl w:val="0"/>
          <w:numId w:val="11"/>
        </w:numPr>
        <w:spacing w:line="25" w:lineRule="atLeast"/>
        <w:jc w:val="both"/>
        <w:rPr>
          <w:rStyle w:val="apple-converted-space"/>
          <w:shd w:val="clear" w:color="auto" w:fill="FFFFFF"/>
        </w:rPr>
      </w:pPr>
      <w:proofErr w:type="spellStart"/>
      <w:r w:rsidRPr="007730F1">
        <w:rPr>
          <w:shd w:val="clear" w:color="auto" w:fill="FFFFFF"/>
        </w:rPr>
        <w:t>Миленина</w:t>
      </w:r>
      <w:proofErr w:type="spellEnd"/>
      <w:r w:rsidRPr="007730F1">
        <w:rPr>
          <w:shd w:val="clear" w:color="auto" w:fill="FFFFFF"/>
        </w:rPr>
        <w:t>, С. А.</w:t>
      </w:r>
      <w:r w:rsidRPr="007730F1">
        <w:rPr>
          <w:rStyle w:val="apple-converted-space"/>
          <w:shd w:val="clear" w:color="auto" w:fill="FFFFFF"/>
        </w:rPr>
        <w:t> </w:t>
      </w:r>
      <w:r w:rsidRPr="007730F1">
        <w:rPr>
          <w:shd w:val="clear" w:color="auto" w:fill="FFFFFF"/>
        </w:rPr>
        <w:t xml:space="preserve">Электроника и </w:t>
      </w:r>
      <w:proofErr w:type="spellStart"/>
      <w:proofErr w:type="gramStart"/>
      <w:r w:rsidRPr="007730F1">
        <w:rPr>
          <w:shd w:val="clear" w:color="auto" w:fill="FFFFFF"/>
        </w:rPr>
        <w:t>схемотехника</w:t>
      </w:r>
      <w:proofErr w:type="spellEnd"/>
      <w:r w:rsidRPr="007730F1">
        <w:rPr>
          <w:shd w:val="clear" w:color="auto" w:fill="FFFFFF"/>
        </w:rPr>
        <w:t xml:space="preserve"> :</w:t>
      </w:r>
      <w:proofErr w:type="gramEnd"/>
      <w:r w:rsidRPr="007730F1">
        <w:rPr>
          <w:shd w:val="clear" w:color="auto" w:fill="FFFFFF"/>
        </w:rPr>
        <w:t xml:space="preserve"> учебник и практикум для СПО [Электронный ресурс]/ С. А. </w:t>
      </w:r>
      <w:proofErr w:type="spellStart"/>
      <w:r w:rsidRPr="007730F1">
        <w:rPr>
          <w:shd w:val="clear" w:color="auto" w:fill="FFFFFF"/>
        </w:rPr>
        <w:t>Миленина</w:t>
      </w:r>
      <w:proofErr w:type="spellEnd"/>
      <w:r w:rsidRPr="007730F1">
        <w:rPr>
          <w:shd w:val="clear" w:color="auto" w:fill="FFFFFF"/>
        </w:rPr>
        <w:t xml:space="preserve"> ; под ред. Н. К. </w:t>
      </w:r>
      <w:proofErr w:type="spellStart"/>
      <w:r w:rsidRPr="007730F1">
        <w:rPr>
          <w:shd w:val="clear" w:color="auto" w:fill="FFFFFF"/>
        </w:rPr>
        <w:t>Миленина</w:t>
      </w:r>
      <w:proofErr w:type="spellEnd"/>
      <w:r w:rsidRPr="007730F1">
        <w:rPr>
          <w:shd w:val="clear" w:color="auto" w:fill="FFFFFF"/>
        </w:rPr>
        <w:t xml:space="preserve">. — 2-е изд., </w:t>
      </w:r>
      <w:proofErr w:type="spellStart"/>
      <w:r w:rsidRPr="007730F1">
        <w:rPr>
          <w:shd w:val="clear" w:color="auto" w:fill="FFFFFF"/>
        </w:rPr>
        <w:t>перераб</w:t>
      </w:r>
      <w:proofErr w:type="spellEnd"/>
      <w:r w:rsidRPr="007730F1">
        <w:rPr>
          <w:shd w:val="clear" w:color="auto" w:fill="FFFFFF"/>
        </w:rPr>
        <w:t xml:space="preserve">. и доп. — </w:t>
      </w:r>
      <w:proofErr w:type="gramStart"/>
      <w:r w:rsidRPr="007730F1">
        <w:rPr>
          <w:shd w:val="clear" w:color="auto" w:fill="FFFFFF"/>
        </w:rPr>
        <w:t>М. :</w:t>
      </w:r>
      <w:proofErr w:type="gramEnd"/>
      <w:r w:rsidRPr="007730F1">
        <w:rPr>
          <w:shd w:val="clear" w:color="auto" w:fill="FFFFFF"/>
        </w:rPr>
        <w:t xml:space="preserve"> Издательство </w:t>
      </w:r>
      <w:proofErr w:type="spellStart"/>
      <w:r w:rsidRPr="007730F1">
        <w:rPr>
          <w:shd w:val="clear" w:color="auto" w:fill="FFFFFF"/>
        </w:rPr>
        <w:t>Юрайт</w:t>
      </w:r>
      <w:proofErr w:type="spellEnd"/>
      <w:r w:rsidRPr="007730F1">
        <w:rPr>
          <w:shd w:val="clear" w:color="auto" w:fill="FFFFFF"/>
        </w:rPr>
        <w:t>, 2018. — 270 с. -Режим доступа:</w:t>
      </w:r>
      <w:r w:rsidRPr="007730F1">
        <w:t xml:space="preserve"> </w:t>
      </w:r>
      <w:r w:rsidRPr="007730F1">
        <w:rPr>
          <w:shd w:val="clear" w:color="auto" w:fill="FFFFFF"/>
        </w:rPr>
        <w:t>https://biblio-online.ru</w:t>
      </w:r>
    </w:p>
    <w:p w:rsidR="0034647B" w:rsidRPr="002021BC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b/>
          <w:bCs/>
        </w:rPr>
      </w:pPr>
    </w:p>
    <w:p w:rsidR="0034647B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</w:pPr>
    </w:p>
    <w:p w:rsidR="0034647B" w:rsidRPr="00E608A6" w:rsidRDefault="0034647B" w:rsidP="00FF157D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</w:pPr>
      <w:r>
        <w:rPr>
          <w:b/>
          <w:bCs/>
          <w:caps/>
        </w:rPr>
        <w:br w:type="page"/>
      </w:r>
      <w:r w:rsidRPr="002021BC">
        <w:rPr>
          <w:b/>
          <w:bCs/>
          <w:caps/>
        </w:rPr>
        <w:lastRenderedPageBreak/>
        <w:t xml:space="preserve">4. Контроль и оценка результатов освоения </w:t>
      </w:r>
      <w:r>
        <w:rPr>
          <w:b/>
          <w:bCs/>
          <w:caps/>
        </w:rPr>
        <w:t>Дисциплины</w:t>
      </w:r>
    </w:p>
    <w:p w:rsidR="0034647B" w:rsidRPr="002021BC" w:rsidRDefault="0034647B" w:rsidP="00FF157D">
      <w:pPr>
        <w:spacing w:line="25" w:lineRule="atLeast"/>
      </w:pPr>
    </w:p>
    <w:p w:rsidR="0034647B" w:rsidRPr="002021BC" w:rsidRDefault="0034647B" w:rsidP="00FF15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firstLine="0"/>
        <w:jc w:val="both"/>
      </w:pPr>
      <w:r>
        <w:tab/>
      </w:r>
      <w:r w:rsidRPr="002021BC">
        <w:t xml:space="preserve">Контроль и оценка результатов освоения </w:t>
      </w:r>
      <w:r>
        <w:t>дисциплины</w:t>
      </w:r>
      <w:r w:rsidRPr="002021BC"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4647B" w:rsidRPr="002021BC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4647B" w:rsidRPr="00246382">
        <w:tc>
          <w:tcPr>
            <w:tcW w:w="4608" w:type="dxa"/>
            <w:vAlign w:val="center"/>
          </w:tcPr>
          <w:p w:rsidR="0034647B" w:rsidRPr="00246382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 w:rsidRPr="0024638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34647B" w:rsidRPr="00246382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 w:rsidRPr="00246382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34647B" w:rsidRPr="00246382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 w:rsidRPr="00246382">
              <w:rPr>
                <w:b/>
                <w:bCs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34647B" w:rsidRPr="00246382">
        <w:tc>
          <w:tcPr>
            <w:tcW w:w="4608" w:type="dxa"/>
          </w:tcPr>
          <w:p w:rsidR="0034647B" w:rsidRPr="00246382" w:rsidRDefault="0034647B" w:rsidP="00FF157D">
            <w:pPr>
              <w:spacing w:line="25" w:lineRule="atLeast"/>
              <w:rPr>
                <w:b/>
                <w:bCs/>
              </w:rPr>
            </w:pPr>
            <w:r w:rsidRPr="00246382">
              <w:rPr>
                <w:b/>
                <w:bCs/>
                <w:sz w:val="22"/>
                <w:szCs w:val="22"/>
              </w:rPr>
              <w:t>Умения:</w:t>
            </w:r>
          </w:p>
        </w:tc>
        <w:tc>
          <w:tcPr>
            <w:tcW w:w="4860" w:type="dxa"/>
          </w:tcPr>
          <w:p w:rsidR="0034647B" w:rsidRPr="00246382" w:rsidRDefault="0034647B" w:rsidP="00FF157D">
            <w:pPr>
              <w:spacing w:line="25" w:lineRule="atLeast"/>
              <w:rPr>
                <w:i/>
                <w:iCs/>
              </w:rPr>
            </w:pPr>
          </w:p>
        </w:tc>
      </w:tr>
      <w:tr w:rsidR="0034647B" w:rsidRPr="00246382">
        <w:tc>
          <w:tcPr>
            <w:tcW w:w="4608" w:type="dxa"/>
          </w:tcPr>
          <w:p w:rsidR="0034647B" w:rsidRPr="00246382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ind w:right="-185"/>
            </w:pPr>
            <w:r>
              <w:rPr>
                <w:color w:val="000000"/>
                <w:spacing w:val="-3"/>
              </w:rPr>
              <w:t xml:space="preserve">анализировать основные параметры электронных </w:t>
            </w:r>
            <w:r>
              <w:rPr>
                <w:color w:val="000000"/>
                <w:spacing w:val="-1"/>
              </w:rPr>
              <w:t>схем и по ним определять работоспособность устройств электронной техники;</w:t>
            </w:r>
          </w:p>
        </w:tc>
        <w:tc>
          <w:tcPr>
            <w:tcW w:w="4860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rPr>
                <w:sz w:val="22"/>
                <w:szCs w:val="22"/>
              </w:rPr>
              <w:t>практические занятия, контрольные и самостоятельные работы</w:t>
            </w:r>
          </w:p>
        </w:tc>
      </w:tr>
      <w:tr w:rsidR="0034647B" w:rsidRPr="00246382">
        <w:tc>
          <w:tcPr>
            <w:tcW w:w="4608" w:type="dxa"/>
          </w:tcPr>
          <w:p w:rsidR="0034647B" w:rsidRPr="00246382" w:rsidRDefault="0034647B" w:rsidP="00FF157D">
            <w:pPr>
              <w:pStyle w:val="a9"/>
              <w:shd w:val="clear" w:color="auto" w:fill="FFFFFF"/>
              <w:tabs>
                <w:tab w:val="left" w:pos="916"/>
              </w:tabs>
              <w:spacing w:line="25" w:lineRule="atLeast"/>
              <w:ind w:left="0"/>
            </w:pPr>
            <w:r>
              <w:rPr>
                <w:color w:val="000000"/>
                <w:spacing w:val="-3"/>
              </w:rPr>
              <w:t xml:space="preserve">производить подбор элементов электронной </w:t>
            </w:r>
            <w:r>
              <w:rPr>
                <w:color w:val="000000"/>
                <w:spacing w:val="-1"/>
              </w:rPr>
              <w:t>аппаратуры по заданным параметрам;</w:t>
            </w:r>
          </w:p>
        </w:tc>
        <w:tc>
          <w:tcPr>
            <w:tcW w:w="4860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rPr>
                <w:sz w:val="22"/>
                <w:szCs w:val="22"/>
              </w:rPr>
              <w:t>практические занятия, контрольные и самостоятельные работы</w:t>
            </w:r>
          </w:p>
        </w:tc>
      </w:tr>
      <w:tr w:rsidR="0034647B" w:rsidRPr="00246382">
        <w:tc>
          <w:tcPr>
            <w:tcW w:w="4608" w:type="dxa"/>
          </w:tcPr>
          <w:p w:rsidR="0034647B" w:rsidRPr="00246382" w:rsidRDefault="0034647B" w:rsidP="00FF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jc w:val="both"/>
            </w:pPr>
            <w:r>
              <w:rPr>
                <w:color w:val="000000"/>
                <w:spacing w:val="-3"/>
              </w:rPr>
              <w:t xml:space="preserve">по заданным параметрам рассчитывать и измерять </w:t>
            </w:r>
            <w:r>
              <w:rPr>
                <w:color w:val="000000"/>
                <w:spacing w:val="-1"/>
              </w:rPr>
              <w:t xml:space="preserve">параметры типовых электронных устройств; </w:t>
            </w:r>
          </w:p>
        </w:tc>
        <w:tc>
          <w:tcPr>
            <w:tcW w:w="4860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rPr>
                <w:sz w:val="22"/>
                <w:szCs w:val="22"/>
              </w:rPr>
              <w:t>практические занятия, контрольные и самостоятельные работы</w:t>
            </w:r>
          </w:p>
        </w:tc>
      </w:tr>
      <w:tr w:rsidR="0034647B" w:rsidRPr="00246382">
        <w:tc>
          <w:tcPr>
            <w:tcW w:w="4608" w:type="dxa"/>
          </w:tcPr>
          <w:p w:rsidR="0034647B" w:rsidRPr="00246382" w:rsidRDefault="0034647B" w:rsidP="00FF157D">
            <w:pPr>
              <w:spacing w:line="25" w:lineRule="atLeast"/>
              <w:rPr>
                <w:b/>
                <w:bCs/>
              </w:rPr>
            </w:pPr>
            <w:r w:rsidRPr="00246382">
              <w:rPr>
                <w:b/>
                <w:bCs/>
                <w:sz w:val="22"/>
                <w:szCs w:val="22"/>
              </w:rPr>
              <w:t>Знания:</w:t>
            </w:r>
          </w:p>
        </w:tc>
        <w:tc>
          <w:tcPr>
            <w:tcW w:w="4860" w:type="dxa"/>
          </w:tcPr>
          <w:p w:rsidR="0034647B" w:rsidRPr="00246382" w:rsidRDefault="0034647B" w:rsidP="00FF157D">
            <w:pPr>
              <w:spacing w:line="25" w:lineRule="atLeast"/>
            </w:pPr>
          </w:p>
        </w:tc>
      </w:tr>
      <w:tr w:rsidR="0034647B" w:rsidRPr="00246382">
        <w:tc>
          <w:tcPr>
            <w:tcW w:w="4608" w:type="dxa"/>
          </w:tcPr>
          <w:p w:rsidR="0034647B" w:rsidRPr="00694627" w:rsidRDefault="0034647B" w:rsidP="00FF157D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ind w:left="0"/>
            </w:pPr>
            <w:r>
              <w:rPr>
                <w:color w:val="000000"/>
                <w:spacing w:val="-3"/>
              </w:rPr>
              <w:t xml:space="preserve">сущность физических процессов, протекающих в </w:t>
            </w:r>
            <w:r>
              <w:rPr>
                <w:color w:val="000000"/>
                <w:spacing w:val="-1"/>
              </w:rPr>
              <w:t>электронных приборах и устройствах;</w:t>
            </w:r>
          </w:p>
        </w:tc>
        <w:tc>
          <w:tcPr>
            <w:tcW w:w="4860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rPr>
                <w:sz w:val="22"/>
                <w:szCs w:val="22"/>
              </w:rPr>
              <w:t>текущий контроль, тестовая работа, контрольная работа</w:t>
            </w:r>
          </w:p>
        </w:tc>
      </w:tr>
      <w:tr w:rsidR="0034647B" w:rsidRPr="00246382">
        <w:tc>
          <w:tcPr>
            <w:tcW w:w="4608" w:type="dxa"/>
          </w:tcPr>
          <w:p w:rsidR="0034647B" w:rsidRPr="00246382" w:rsidRDefault="0034647B" w:rsidP="00FF157D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" w:lineRule="atLeast"/>
              <w:ind w:left="0"/>
            </w:pPr>
            <w:r>
              <w:rPr>
                <w:color w:val="000000"/>
                <w:spacing w:val="-3"/>
              </w:rPr>
              <w:t xml:space="preserve">принципы включения электронных приборов и </w:t>
            </w:r>
            <w:r>
              <w:rPr>
                <w:color w:val="000000"/>
                <w:spacing w:val="-1"/>
              </w:rPr>
              <w:t>построения электронных схем</w:t>
            </w:r>
          </w:p>
        </w:tc>
        <w:tc>
          <w:tcPr>
            <w:tcW w:w="4860" w:type="dxa"/>
          </w:tcPr>
          <w:p w:rsidR="0034647B" w:rsidRPr="00246382" w:rsidRDefault="0034647B" w:rsidP="00FF157D">
            <w:pPr>
              <w:spacing w:line="25" w:lineRule="atLeast"/>
            </w:pPr>
            <w:r w:rsidRPr="00246382">
              <w:rPr>
                <w:sz w:val="22"/>
                <w:szCs w:val="22"/>
              </w:rPr>
              <w:t>текущий контроль, тестовая работа, контрольная работа</w:t>
            </w:r>
          </w:p>
        </w:tc>
      </w:tr>
    </w:tbl>
    <w:p w:rsidR="0034647B" w:rsidRDefault="0034647B" w:rsidP="00FF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" w:lineRule="atLeast"/>
        <w:ind w:firstLine="720"/>
        <w:jc w:val="both"/>
      </w:pPr>
    </w:p>
    <w:p w:rsidR="0034647B" w:rsidRPr="00F14B40" w:rsidRDefault="0034647B" w:rsidP="00FF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" w:lineRule="atLeast"/>
        <w:ind w:firstLine="720"/>
        <w:jc w:val="both"/>
      </w:pPr>
      <w:r w:rsidRPr="00F14B40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14B40">
        <w:t>сформированность</w:t>
      </w:r>
      <w:proofErr w:type="spellEnd"/>
      <w:r w:rsidRPr="00F14B40">
        <w:t xml:space="preserve"> профессиональных компетенций, но и развитие общих компетенций и обеспечивающих их умений.</w:t>
      </w:r>
    </w:p>
    <w:p w:rsidR="0034647B" w:rsidRPr="00F14B40" w:rsidRDefault="0034647B" w:rsidP="00F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34647B" w:rsidRPr="00F14B40">
        <w:tc>
          <w:tcPr>
            <w:tcW w:w="3712" w:type="dxa"/>
            <w:vAlign w:val="center"/>
          </w:tcPr>
          <w:p w:rsidR="0034647B" w:rsidRPr="00F14B40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 w:rsidRPr="00F14B40">
              <w:rPr>
                <w:b/>
                <w:bCs/>
              </w:rPr>
              <w:t xml:space="preserve">Результаты </w:t>
            </w:r>
          </w:p>
          <w:p w:rsidR="0034647B" w:rsidRPr="00F14B40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 w:rsidRPr="00F14B40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762" w:type="dxa"/>
            <w:vAlign w:val="center"/>
          </w:tcPr>
          <w:p w:rsidR="0034647B" w:rsidRPr="00F14B40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 w:rsidRPr="00F14B40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097" w:type="dxa"/>
            <w:vAlign w:val="center"/>
          </w:tcPr>
          <w:p w:rsidR="0034647B" w:rsidRPr="00F14B40" w:rsidRDefault="0034647B" w:rsidP="00FF157D">
            <w:pPr>
              <w:spacing w:line="25" w:lineRule="atLeast"/>
              <w:jc w:val="center"/>
              <w:rPr>
                <w:b/>
                <w:bCs/>
              </w:rPr>
            </w:pPr>
            <w:r w:rsidRPr="00F14B40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34647B" w:rsidRPr="00F14B40">
        <w:trPr>
          <w:trHeight w:val="349"/>
        </w:trPr>
        <w:tc>
          <w:tcPr>
            <w:tcW w:w="3712" w:type="dxa"/>
          </w:tcPr>
          <w:p w:rsidR="0034647B" w:rsidRPr="00F14B40" w:rsidRDefault="0034647B" w:rsidP="00FF15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" w:lineRule="atLeast"/>
            </w:pPr>
            <w:r w:rsidRPr="00F14B40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t xml:space="preserve"> Обучающийся понимает, для чего нужна его профессия. Он знает, зачем обществу нужны специалисты в данной области и в будущем планирует работать по своей специальности</w:t>
            </w:r>
          </w:p>
        </w:tc>
        <w:tc>
          <w:tcPr>
            <w:tcW w:w="2097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t>Опрос, тест</w:t>
            </w:r>
          </w:p>
        </w:tc>
      </w:tr>
      <w:tr w:rsidR="0034647B" w:rsidRPr="00F14B40">
        <w:trPr>
          <w:trHeight w:val="637"/>
        </w:trPr>
        <w:tc>
          <w:tcPr>
            <w:tcW w:w="3712" w:type="dxa"/>
          </w:tcPr>
          <w:p w:rsidR="0034647B" w:rsidRPr="00F14B40" w:rsidRDefault="0034647B" w:rsidP="00FF15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" w:lineRule="atLeast"/>
            </w:pPr>
            <w:r w:rsidRPr="00F14B40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t xml:space="preserve"> Обучающийся умеет организовать самостоятельные занятия при изучении дисциплины</w:t>
            </w:r>
          </w:p>
        </w:tc>
        <w:tc>
          <w:tcPr>
            <w:tcW w:w="2097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t>Выполнение домашних заданий</w:t>
            </w:r>
          </w:p>
        </w:tc>
      </w:tr>
      <w:tr w:rsidR="0034647B" w:rsidRPr="00F14B40">
        <w:trPr>
          <w:trHeight w:val="637"/>
        </w:trPr>
        <w:tc>
          <w:tcPr>
            <w:tcW w:w="3712" w:type="dxa"/>
          </w:tcPr>
          <w:p w:rsidR="0034647B" w:rsidRPr="00F14B40" w:rsidRDefault="0034647B" w:rsidP="00FF15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" w:lineRule="atLeast"/>
            </w:pPr>
            <w:r w:rsidRPr="00F14B40"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62" w:type="dxa"/>
          </w:tcPr>
          <w:p w:rsidR="0034647B" w:rsidRPr="00F14B40" w:rsidRDefault="00FF157D" w:rsidP="00FF157D">
            <w:pPr>
              <w:spacing w:line="25" w:lineRule="atLeast"/>
            </w:pPr>
            <w:r>
              <w:t xml:space="preserve"> Обучающийся </w:t>
            </w:r>
            <w:r w:rsidR="0034647B" w:rsidRPr="00F14B40">
              <w:t xml:space="preserve">способен принимать решения в стандартных и нестандартных </w:t>
            </w:r>
            <w:r w:rsidR="0034647B" w:rsidRPr="00F14B40">
              <w:lastRenderedPageBreak/>
              <w:t>ситуациях и нести за них ответственность</w:t>
            </w:r>
          </w:p>
        </w:tc>
        <w:tc>
          <w:tcPr>
            <w:tcW w:w="2097" w:type="dxa"/>
          </w:tcPr>
          <w:p w:rsidR="0034647B" w:rsidRPr="00F14B40" w:rsidRDefault="0034647B" w:rsidP="00FF157D">
            <w:pPr>
              <w:spacing w:line="25" w:lineRule="atLeast"/>
              <w:rPr>
                <w:b/>
                <w:bCs/>
              </w:rPr>
            </w:pPr>
            <w:r w:rsidRPr="00F14B40">
              <w:lastRenderedPageBreak/>
              <w:t>Опросы. Викторины. Моделирование ситуации</w:t>
            </w:r>
          </w:p>
        </w:tc>
      </w:tr>
      <w:tr w:rsidR="0034647B" w:rsidRPr="00F14B40">
        <w:trPr>
          <w:trHeight w:val="637"/>
        </w:trPr>
        <w:tc>
          <w:tcPr>
            <w:tcW w:w="3712" w:type="dxa"/>
          </w:tcPr>
          <w:p w:rsidR="0034647B" w:rsidRPr="00F14B40" w:rsidRDefault="0034647B" w:rsidP="00FF15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" w:lineRule="atLeast"/>
            </w:pPr>
            <w:r w:rsidRPr="00F14B40"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rPr>
                <w:color w:val="000000"/>
              </w:rPr>
              <w:t xml:space="preserve"> Обучающийся может найти нужную информации по заданной теме. Систематизировать и переработать её. Донести до преподавателя основную идею</w:t>
            </w:r>
          </w:p>
        </w:tc>
        <w:tc>
          <w:tcPr>
            <w:tcW w:w="2097" w:type="dxa"/>
          </w:tcPr>
          <w:p w:rsidR="0034647B" w:rsidRPr="00F14B40" w:rsidRDefault="0034647B" w:rsidP="00FF157D">
            <w:pPr>
              <w:spacing w:line="25" w:lineRule="atLeast"/>
              <w:rPr>
                <w:b/>
                <w:bCs/>
              </w:rPr>
            </w:pPr>
            <w:r w:rsidRPr="00F14B40">
              <w:t>Семинарские занятия, творческие работы, выполнение домашних заданий</w:t>
            </w:r>
          </w:p>
        </w:tc>
      </w:tr>
      <w:tr w:rsidR="0034647B" w:rsidRPr="00F14B40">
        <w:trPr>
          <w:trHeight w:val="637"/>
        </w:trPr>
        <w:tc>
          <w:tcPr>
            <w:tcW w:w="3712" w:type="dxa"/>
          </w:tcPr>
          <w:p w:rsidR="0034647B" w:rsidRPr="00F14B40" w:rsidRDefault="0034647B" w:rsidP="00FF15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" w:lineRule="atLeast"/>
            </w:pPr>
            <w:r w:rsidRPr="00F14B40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rPr>
                <w:color w:val="000000"/>
              </w:rPr>
              <w:t xml:space="preserve"> Обучающийся у</w:t>
            </w:r>
            <w:r w:rsidRPr="00F14B40">
              <w:t>меет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097" w:type="dxa"/>
          </w:tcPr>
          <w:p w:rsidR="0034647B" w:rsidRPr="00F14B40" w:rsidRDefault="0034647B" w:rsidP="00FF157D">
            <w:pPr>
              <w:spacing w:line="25" w:lineRule="atLeast"/>
              <w:rPr>
                <w:b/>
                <w:bCs/>
              </w:rPr>
            </w:pPr>
            <w:r w:rsidRPr="00F14B40">
              <w:t>Семинарские занятия, творческие работы, выполнение домашних заданий</w:t>
            </w:r>
          </w:p>
        </w:tc>
      </w:tr>
      <w:tr w:rsidR="0034647B" w:rsidRPr="00F14B40">
        <w:trPr>
          <w:trHeight w:val="637"/>
        </w:trPr>
        <w:tc>
          <w:tcPr>
            <w:tcW w:w="3712" w:type="dxa"/>
          </w:tcPr>
          <w:p w:rsidR="0034647B" w:rsidRPr="00F14B40" w:rsidRDefault="0034647B" w:rsidP="00FF15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" w:lineRule="atLeast"/>
            </w:pPr>
            <w:r w:rsidRPr="00F14B40"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762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rPr>
                <w:color w:val="000000"/>
              </w:rPr>
              <w:t xml:space="preserve"> Обучающийся умеет к</w:t>
            </w:r>
            <w:r w:rsidRPr="00F14B40">
              <w:rPr>
                <w:rStyle w:val="apple-style-span"/>
                <w:color w:val="000000"/>
              </w:rPr>
              <w:t>онструктивно взаимодействовать со всеми членами команды</w:t>
            </w:r>
          </w:p>
        </w:tc>
        <w:tc>
          <w:tcPr>
            <w:tcW w:w="2097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t>Семинарские занятия, дебаты</w:t>
            </w:r>
          </w:p>
        </w:tc>
      </w:tr>
      <w:tr w:rsidR="0034647B" w:rsidRPr="00F14B40">
        <w:trPr>
          <w:trHeight w:val="637"/>
        </w:trPr>
        <w:tc>
          <w:tcPr>
            <w:tcW w:w="3712" w:type="dxa"/>
          </w:tcPr>
          <w:p w:rsidR="0034647B" w:rsidRPr="00F14B40" w:rsidRDefault="0034647B" w:rsidP="00FF15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" w:lineRule="atLeast"/>
            </w:pPr>
            <w:r w:rsidRPr="00F14B40"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762" w:type="dxa"/>
          </w:tcPr>
          <w:p w:rsidR="0034647B" w:rsidRPr="00F14B40" w:rsidRDefault="00FF157D" w:rsidP="00FF157D">
            <w:pPr>
              <w:spacing w:line="25" w:lineRule="atLeast"/>
              <w:rPr>
                <w:highlight w:val="green"/>
              </w:rPr>
            </w:pPr>
            <w:r>
              <w:rPr>
                <w:rStyle w:val="apple-style-span"/>
                <w:color w:val="000000"/>
              </w:rPr>
              <w:t xml:space="preserve"> Обучающийся </w:t>
            </w:r>
            <w:r w:rsidR="0034647B" w:rsidRPr="00F14B40">
              <w:rPr>
                <w:rStyle w:val="apple-style-span"/>
                <w:color w:val="000000"/>
              </w:rPr>
              <w:t>умеет быть руководителем команды. Может распределять роли. Ставить задачи. Нести ответственность уровень их выполнения</w:t>
            </w:r>
          </w:p>
        </w:tc>
        <w:tc>
          <w:tcPr>
            <w:tcW w:w="2097" w:type="dxa"/>
          </w:tcPr>
          <w:p w:rsidR="0034647B" w:rsidRPr="00F14B40" w:rsidRDefault="0034647B" w:rsidP="00FF157D">
            <w:pPr>
              <w:spacing w:line="25" w:lineRule="atLeast"/>
              <w:rPr>
                <w:highlight w:val="green"/>
              </w:rPr>
            </w:pPr>
            <w:r w:rsidRPr="00F14B40">
              <w:t>Семинарские занятия, дебаты</w:t>
            </w:r>
          </w:p>
        </w:tc>
      </w:tr>
      <w:tr w:rsidR="0034647B" w:rsidRPr="00F14B40">
        <w:trPr>
          <w:trHeight w:val="637"/>
        </w:trPr>
        <w:tc>
          <w:tcPr>
            <w:tcW w:w="3712" w:type="dxa"/>
          </w:tcPr>
          <w:p w:rsidR="0034647B" w:rsidRPr="00F14B40" w:rsidRDefault="0034647B" w:rsidP="00FF15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" w:lineRule="atLeast"/>
            </w:pPr>
            <w:r w:rsidRPr="00F14B40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t xml:space="preserve"> Обучающийся умеет организовать изучение самостоятельного материала при изучении дисциплины</w:t>
            </w:r>
          </w:p>
        </w:tc>
        <w:tc>
          <w:tcPr>
            <w:tcW w:w="2097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t>Выполнение домашних заданий, контрольные работы</w:t>
            </w:r>
          </w:p>
        </w:tc>
      </w:tr>
      <w:tr w:rsidR="0034647B" w:rsidRPr="00F14B40">
        <w:trPr>
          <w:trHeight w:val="637"/>
        </w:trPr>
        <w:tc>
          <w:tcPr>
            <w:tcW w:w="3712" w:type="dxa"/>
          </w:tcPr>
          <w:p w:rsidR="0034647B" w:rsidRPr="00F14B40" w:rsidRDefault="0034647B" w:rsidP="00FF15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" w:lineRule="atLeast"/>
            </w:pPr>
            <w:r w:rsidRPr="00F14B40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762" w:type="dxa"/>
          </w:tcPr>
          <w:p w:rsidR="0034647B" w:rsidRPr="00F14B40" w:rsidRDefault="0034647B" w:rsidP="00FF157D">
            <w:pPr>
              <w:spacing w:line="25" w:lineRule="atLeast"/>
              <w:rPr>
                <w:highlight w:val="green"/>
              </w:rPr>
            </w:pPr>
            <w:r w:rsidRPr="00F14B40">
              <w:t xml:space="preserve"> Обучающийся умеет </w:t>
            </w:r>
            <w:r w:rsidRPr="00F14B40">
              <w:rPr>
                <w:color w:val="000000"/>
              </w:rPr>
              <w:t>пользоваться современными средствами связи и оргтехникой</w:t>
            </w:r>
          </w:p>
        </w:tc>
        <w:tc>
          <w:tcPr>
            <w:tcW w:w="2097" w:type="dxa"/>
          </w:tcPr>
          <w:p w:rsidR="0034647B" w:rsidRPr="00F14B40" w:rsidRDefault="0034647B" w:rsidP="00FF157D">
            <w:pPr>
              <w:spacing w:line="25" w:lineRule="atLeast"/>
              <w:rPr>
                <w:b/>
                <w:bCs/>
                <w:highlight w:val="green"/>
              </w:rPr>
            </w:pPr>
            <w:r w:rsidRPr="00F14B40">
              <w:t>Выполнение домашних заданий</w:t>
            </w:r>
          </w:p>
        </w:tc>
      </w:tr>
      <w:tr w:rsidR="0034647B" w:rsidRPr="00F14B40">
        <w:trPr>
          <w:trHeight w:val="1393"/>
        </w:trPr>
        <w:tc>
          <w:tcPr>
            <w:tcW w:w="3712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rPr>
                <w:color w:val="000000"/>
                <w:spacing w:val="-1"/>
              </w:rPr>
              <w:t xml:space="preserve">ПК 1.1. Осуществлять сборку и монтаж радиотехнических систем, устройств и </w:t>
            </w:r>
            <w:r w:rsidRPr="00F14B40">
              <w:rPr>
                <w:color w:val="000000"/>
                <w:spacing w:val="-5"/>
              </w:rPr>
              <w:t>блоков.</w:t>
            </w:r>
          </w:p>
        </w:tc>
        <w:tc>
          <w:tcPr>
            <w:tcW w:w="3762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t>Овладение основными методами и приемами выполнения монтажа и сборки радиотехнических систем, устройств и блоков</w:t>
            </w:r>
          </w:p>
        </w:tc>
        <w:tc>
          <w:tcPr>
            <w:tcW w:w="2097" w:type="dxa"/>
          </w:tcPr>
          <w:p w:rsidR="0034647B" w:rsidRPr="00F14B40" w:rsidRDefault="0034647B" w:rsidP="00FF157D">
            <w:pPr>
              <w:spacing w:line="25" w:lineRule="atLeast"/>
            </w:pPr>
            <w:r w:rsidRPr="00F14B40">
              <w:t xml:space="preserve">Экспертное наблюдение и оценка на практических занятиях и выполнения самостоятельных работ обучающихся </w:t>
            </w:r>
          </w:p>
        </w:tc>
      </w:tr>
    </w:tbl>
    <w:p w:rsidR="0034647B" w:rsidRPr="00F14B40" w:rsidRDefault="0034647B" w:rsidP="00FF157D">
      <w:pPr>
        <w:widowControl w:val="0"/>
        <w:suppressAutoHyphens/>
        <w:spacing w:line="25" w:lineRule="atLeast"/>
        <w:jc w:val="both"/>
        <w:rPr>
          <w:i/>
          <w:iCs/>
        </w:rPr>
      </w:pPr>
    </w:p>
    <w:p w:rsidR="0034647B" w:rsidRPr="00F14B40" w:rsidRDefault="0034647B" w:rsidP="00FF157D">
      <w:pPr>
        <w:shd w:val="clear" w:color="auto" w:fill="FFFFFF"/>
        <w:tabs>
          <w:tab w:val="left" w:leader="underscore" w:pos="7987"/>
        </w:tabs>
        <w:spacing w:line="25" w:lineRule="atLeast"/>
        <w:rPr>
          <w:spacing w:val="-3"/>
        </w:rPr>
      </w:pPr>
      <w:r w:rsidRPr="00F14B40">
        <w:t>Программа составлена в соответствии с требованиями ФГОС</w:t>
      </w:r>
      <w:r w:rsidRPr="00F14B40">
        <w:rPr>
          <w:spacing w:val="-3"/>
        </w:rPr>
        <w:t xml:space="preserve"> СПО по специальности 11.02.01 Радиоаппаратостроение</w:t>
      </w:r>
    </w:p>
    <w:p w:rsidR="0034647B" w:rsidRPr="00F14B40" w:rsidRDefault="00B4594A" w:rsidP="00FF157D">
      <w:pPr>
        <w:shd w:val="clear" w:color="auto" w:fill="FFFFFF"/>
        <w:tabs>
          <w:tab w:val="left" w:leader="underscore" w:pos="4450"/>
        </w:tabs>
        <w:spacing w:line="25" w:lineRule="atLeast"/>
      </w:pPr>
      <w:r>
        <w:rPr>
          <w:spacing w:val="-1"/>
        </w:rPr>
        <w:t xml:space="preserve">Автор </w:t>
      </w:r>
      <w:r w:rsidR="0034647B" w:rsidRPr="00F14B40">
        <w:rPr>
          <w:spacing w:val="-1"/>
        </w:rPr>
        <w:t>М</w:t>
      </w:r>
      <w:r w:rsidR="00FF157D">
        <w:rPr>
          <w:spacing w:val="-1"/>
        </w:rPr>
        <w:t xml:space="preserve">арина </w:t>
      </w:r>
      <w:r w:rsidR="0034647B" w:rsidRPr="00F14B40">
        <w:rPr>
          <w:spacing w:val="-1"/>
        </w:rPr>
        <w:t>В</w:t>
      </w:r>
      <w:r w:rsidR="00FF157D">
        <w:rPr>
          <w:spacing w:val="-1"/>
        </w:rPr>
        <w:t xml:space="preserve">ладиславовна </w:t>
      </w:r>
      <w:r w:rsidR="0034647B" w:rsidRPr="00F14B40">
        <w:t>Костюченко</w:t>
      </w:r>
    </w:p>
    <w:p w:rsidR="0034647B" w:rsidRPr="00F14B40" w:rsidRDefault="0034647B" w:rsidP="00FF157D">
      <w:pPr>
        <w:spacing w:line="25" w:lineRule="atLeast"/>
      </w:pPr>
    </w:p>
    <w:sectPr w:rsidR="0034647B" w:rsidRPr="00F14B40" w:rsidSect="00FF15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AA" w:rsidRDefault="002323AA" w:rsidP="00895DFE">
      <w:r>
        <w:separator/>
      </w:r>
    </w:p>
  </w:endnote>
  <w:endnote w:type="continuationSeparator" w:id="0">
    <w:p w:rsidR="002323AA" w:rsidRDefault="002323AA" w:rsidP="0089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47B" w:rsidRDefault="0034647B" w:rsidP="007160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AA" w:rsidRDefault="002323AA" w:rsidP="00895DFE">
      <w:r>
        <w:separator/>
      </w:r>
    </w:p>
  </w:footnote>
  <w:footnote w:type="continuationSeparator" w:id="0">
    <w:p w:rsidR="002323AA" w:rsidRDefault="002323AA" w:rsidP="0089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4CB2"/>
    <w:multiLevelType w:val="hybridMultilevel"/>
    <w:tmpl w:val="0D3E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17A"/>
    <w:multiLevelType w:val="hybridMultilevel"/>
    <w:tmpl w:val="1982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2624"/>
    <w:multiLevelType w:val="hybridMultilevel"/>
    <w:tmpl w:val="CF2C58F6"/>
    <w:lvl w:ilvl="0" w:tplc="F954B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4F079D"/>
    <w:multiLevelType w:val="hybridMultilevel"/>
    <w:tmpl w:val="60CA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56D3"/>
    <w:multiLevelType w:val="hybridMultilevel"/>
    <w:tmpl w:val="4178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C7C2B"/>
    <w:multiLevelType w:val="hybridMultilevel"/>
    <w:tmpl w:val="06AE81D6"/>
    <w:lvl w:ilvl="0" w:tplc="EAA42C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33E51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85A468E"/>
    <w:multiLevelType w:val="hybridMultilevel"/>
    <w:tmpl w:val="0EC04C4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6952183"/>
    <w:multiLevelType w:val="hybridMultilevel"/>
    <w:tmpl w:val="C866AEBE"/>
    <w:lvl w:ilvl="0" w:tplc="85DA815C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714EA7"/>
    <w:multiLevelType w:val="hybridMultilevel"/>
    <w:tmpl w:val="65CA8A14"/>
    <w:lvl w:ilvl="0" w:tplc="4316FB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821356"/>
    <w:multiLevelType w:val="hybridMultilevel"/>
    <w:tmpl w:val="A12CB07E"/>
    <w:lvl w:ilvl="0" w:tplc="C68EE1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57534"/>
    <w:multiLevelType w:val="hybridMultilevel"/>
    <w:tmpl w:val="37EE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727BE"/>
    <w:multiLevelType w:val="hybridMultilevel"/>
    <w:tmpl w:val="CCB601E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2">
    <w:nsid w:val="54EB7666"/>
    <w:multiLevelType w:val="hybridMultilevel"/>
    <w:tmpl w:val="D1C0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FE1FD9"/>
    <w:multiLevelType w:val="hybridMultilevel"/>
    <w:tmpl w:val="22989046"/>
    <w:lvl w:ilvl="0" w:tplc="EAA42C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6002A9A"/>
    <w:multiLevelType w:val="hybridMultilevel"/>
    <w:tmpl w:val="24FC28EC"/>
    <w:lvl w:ilvl="0" w:tplc="85DA815C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7344850"/>
    <w:multiLevelType w:val="hybridMultilevel"/>
    <w:tmpl w:val="B170A7CA"/>
    <w:lvl w:ilvl="0" w:tplc="4316FB4E">
      <w:start w:val="1"/>
      <w:numFmt w:val="bullet"/>
      <w:lvlText w:val=""/>
      <w:lvlJc w:val="left"/>
      <w:pPr>
        <w:ind w:left="10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3" w:hanging="360"/>
      </w:pPr>
      <w:rPr>
        <w:rFonts w:ascii="Wingdings" w:hAnsi="Wingdings" w:cs="Wingdings" w:hint="default"/>
      </w:rPr>
    </w:lvl>
  </w:abstractNum>
  <w:abstractNum w:abstractNumId="16">
    <w:nsid w:val="7C1D3701"/>
    <w:multiLevelType w:val="hybridMultilevel"/>
    <w:tmpl w:val="CC1A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0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2"/>
  </w:num>
  <w:num w:numId="14">
    <w:abstractNumId w:val="9"/>
  </w:num>
  <w:num w:numId="15">
    <w:abstractNumId w:val="1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C3"/>
    <w:rsid w:val="00012896"/>
    <w:rsid w:val="000223E7"/>
    <w:rsid w:val="00032DB3"/>
    <w:rsid w:val="00033F68"/>
    <w:rsid w:val="00034935"/>
    <w:rsid w:val="000453B8"/>
    <w:rsid w:val="00050623"/>
    <w:rsid w:val="00052A98"/>
    <w:rsid w:val="00053671"/>
    <w:rsid w:val="0007706F"/>
    <w:rsid w:val="00096B79"/>
    <w:rsid w:val="000A5185"/>
    <w:rsid w:val="000A5B8C"/>
    <w:rsid w:val="000B2B71"/>
    <w:rsid w:val="000C5490"/>
    <w:rsid w:val="000C6F45"/>
    <w:rsid w:val="000D6247"/>
    <w:rsid w:val="000E30FF"/>
    <w:rsid w:val="000F27FE"/>
    <w:rsid w:val="000F3C5F"/>
    <w:rsid w:val="00103FB1"/>
    <w:rsid w:val="001212DE"/>
    <w:rsid w:val="001276D2"/>
    <w:rsid w:val="00143A10"/>
    <w:rsid w:val="00160075"/>
    <w:rsid w:val="001621DA"/>
    <w:rsid w:val="001A1092"/>
    <w:rsid w:val="001A2B92"/>
    <w:rsid w:val="001B5FAE"/>
    <w:rsid w:val="001E03D5"/>
    <w:rsid w:val="001E1649"/>
    <w:rsid w:val="002021BC"/>
    <w:rsid w:val="00202D66"/>
    <w:rsid w:val="00204612"/>
    <w:rsid w:val="00204996"/>
    <w:rsid w:val="00204E7D"/>
    <w:rsid w:val="00215A48"/>
    <w:rsid w:val="002323AA"/>
    <w:rsid w:val="00246382"/>
    <w:rsid w:val="0025020C"/>
    <w:rsid w:val="00251879"/>
    <w:rsid w:val="00254FC8"/>
    <w:rsid w:val="0025552F"/>
    <w:rsid w:val="0026008A"/>
    <w:rsid w:val="00261EEB"/>
    <w:rsid w:val="00264022"/>
    <w:rsid w:val="002642F4"/>
    <w:rsid w:val="00264A97"/>
    <w:rsid w:val="00266649"/>
    <w:rsid w:val="00293FAF"/>
    <w:rsid w:val="002A077D"/>
    <w:rsid w:val="002B4C67"/>
    <w:rsid w:val="002D0A84"/>
    <w:rsid w:val="002D3BA8"/>
    <w:rsid w:val="002D63B1"/>
    <w:rsid w:val="002E2505"/>
    <w:rsid w:val="002E79E7"/>
    <w:rsid w:val="003009CC"/>
    <w:rsid w:val="00311BCA"/>
    <w:rsid w:val="00320880"/>
    <w:rsid w:val="00320F8B"/>
    <w:rsid w:val="003223D2"/>
    <w:rsid w:val="0032263F"/>
    <w:rsid w:val="00324DD1"/>
    <w:rsid w:val="00337C19"/>
    <w:rsid w:val="0034647B"/>
    <w:rsid w:val="00351F48"/>
    <w:rsid w:val="00353124"/>
    <w:rsid w:val="0037684D"/>
    <w:rsid w:val="003873D3"/>
    <w:rsid w:val="003A0D22"/>
    <w:rsid w:val="003C56D8"/>
    <w:rsid w:val="003D3C09"/>
    <w:rsid w:val="003D552C"/>
    <w:rsid w:val="003E614C"/>
    <w:rsid w:val="003F1870"/>
    <w:rsid w:val="003F304B"/>
    <w:rsid w:val="003F5EB3"/>
    <w:rsid w:val="00403DC4"/>
    <w:rsid w:val="0040435D"/>
    <w:rsid w:val="004169BE"/>
    <w:rsid w:val="00423A5A"/>
    <w:rsid w:val="004330D4"/>
    <w:rsid w:val="004459F6"/>
    <w:rsid w:val="00454565"/>
    <w:rsid w:val="00472798"/>
    <w:rsid w:val="00475BB4"/>
    <w:rsid w:val="00480B46"/>
    <w:rsid w:val="00494B63"/>
    <w:rsid w:val="004A54C3"/>
    <w:rsid w:val="004C06E5"/>
    <w:rsid w:val="004C073B"/>
    <w:rsid w:val="004D0FD5"/>
    <w:rsid w:val="004D14C7"/>
    <w:rsid w:val="004D6E48"/>
    <w:rsid w:val="004E1989"/>
    <w:rsid w:val="004E1ECB"/>
    <w:rsid w:val="004E5B68"/>
    <w:rsid w:val="004F01DB"/>
    <w:rsid w:val="004F0C05"/>
    <w:rsid w:val="005129CA"/>
    <w:rsid w:val="00515533"/>
    <w:rsid w:val="00547F1F"/>
    <w:rsid w:val="005606F7"/>
    <w:rsid w:val="00561A46"/>
    <w:rsid w:val="00563BC5"/>
    <w:rsid w:val="005732BC"/>
    <w:rsid w:val="0057684D"/>
    <w:rsid w:val="00580EE6"/>
    <w:rsid w:val="00595535"/>
    <w:rsid w:val="0059791D"/>
    <w:rsid w:val="005A0587"/>
    <w:rsid w:val="005A0E27"/>
    <w:rsid w:val="005A51B0"/>
    <w:rsid w:val="005B3BDD"/>
    <w:rsid w:val="005B7A77"/>
    <w:rsid w:val="005D0CEC"/>
    <w:rsid w:val="005F2BA7"/>
    <w:rsid w:val="0060665D"/>
    <w:rsid w:val="00652FCB"/>
    <w:rsid w:val="0065603D"/>
    <w:rsid w:val="00661CBF"/>
    <w:rsid w:val="00670EFB"/>
    <w:rsid w:val="0067110B"/>
    <w:rsid w:val="006739DF"/>
    <w:rsid w:val="0067695E"/>
    <w:rsid w:val="00691A2C"/>
    <w:rsid w:val="00692546"/>
    <w:rsid w:val="00694627"/>
    <w:rsid w:val="00697C56"/>
    <w:rsid w:val="006A0D90"/>
    <w:rsid w:val="006C649E"/>
    <w:rsid w:val="006D29D1"/>
    <w:rsid w:val="006E05EA"/>
    <w:rsid w:val="006F3618"/>
    <w:rsid w:val="0070299B"/>
    <w:rsid w:val="00707498"/>
    <w:rsid w:val="00713D5C"/>
    <w:rsid w:val="00714277"/>
    <w:rsid w:val="0071605F"/>
    <w:rsid w:val="00716233"/>
    <w:rsid w:val="00723F52"/>
    <w:rsid w:val="00731B30"/>
    <w:rsid w:val="0074139B"/>
    <w:rsid w:val="00751EEA"/>
    <w:rsid w:val="00757B7C"/>
    <w:rsid w:val="00765635"/>
    <w:rsid w:val="007730F1"/>
    <w:rsid w:val="0077372A"/>
    <w:rsid w:val="00776727"/>
    <w:rsid w:val="00777CF1"/>
    <w:rsid w:val="0078067B"/>
    <w:rsid w:val="00784A14"/>
    <w:rsid w:val="0079291B"/>
    <w:rsid w:val="007A3300"/>
    <w:rsid w:val="007A45D2"/>
    <w:rsid w:val="007B38C3"/>
    <w:rsid w:val="007E4B87"/>
    <w:rsid w:val="007F5764"/>
    <w:rsid w:val="007F6604"/>
    <w:rsid w:val="008012AA"/>
    <w:rsid w:val="00807FCE"/>
    <w:rsid w:val="00836FE4"/>
    <w:rsid w:val="00846E27"/>
    <w:rsid w:val="00855B72"/>
    <w:rsid w:val="00862559"/>
    <w:rsid w:val="00867684"/>
    <w:rsid w:val="00876262"/>
    <w:rsid w:val="00884648"/>
    <w:rsid w:val="008917AD"/>
    <w:rsid w:val="008945C6"/>
    <w:rsid w:val="00895DFE"/>
    <w:rsid w:val="008A3B7A"/>
    <w:rsid w:val="008C0000"/>
    <w:rsid w:val="008C02A7"/>
    <w:rsid w:val="008C4989"/>
    <w:rsid w:val="008C4F19"/>
    <w:rsid w:val="008D1928"/>
    <w:rsid w:val="008E428D"/>
    <w:rsid w:val="008F590F"/>
    <w:rsid w:val="008F7159"/>
    <w:rsid w:val="008F7F5D"/>
    <w:rsid w:val="00906D39"/>
    <w:rsid w:val="00915ED9"/>
    <w:rsid w:val="00924E2B"/>
    <w:rsid w:val="0092662B"/>
    <w:rsid w:val="00934756"/>
    <w:rsid w:val="00961D76"/>
    <w:rsid w:val="00962321"/>
    <w:rsid w:val="00965EBE"/>
    <w:rsid w:val="00966CD1"/>
    <w:rsid w:val="00997305"/>
    <w:rsid w:val="009A2B30"/>
    <w:rsid w:val="009C562C"/>
    <w:rsid w:val="009C6DEE"/>
    <w:rsid w:val="009E040A"/>
    <w:rsid w:val="009E3998"/>
    <w:rsid w:val="009E7571"/>
    <w:rsid w:val="009F3751"/>
    <w:rsid w:val="009F4B43"/>
    <w:rsid w:val="00A05424"/>
    <w:rsid w:val="00A11C23"/>
    <w:rsid w:val="00A20255"/>
    <w:rsid w:val="00A30FD2"/>
    <w:rsid w:val="00A65912"/>
    <w:rsid w:val="00A665D4"/>
    <w:rsid w:val="00A8251E"/>
    <w:rsid w:val="00A83BD3"/>
    <w:rsid w:val="00A94A12"/>
    <w:rsid w:val="00AA07AA"/>
    <w:rsid w:val="00AB19F9"/>
    <w:rsid w:val="00AC0DC9"/>
    <w:rsid w:val="00AE1046"/>
    <w:rsid w:val="00B0077C"/>
    <w:rsid w:val="00B163FA"/>
    <w:rsid w:val="00B1692B"/>
    <w:rsid w:val="00B21114"/>
    <w:rsid w:val="00B35BF7"/>
    <w:rsid w:val="00B41667"/>
    <w:rsid w:val="00B4594A"/>
    <w:rsid w:val="00B56F70"/>
    <w:rsid w:val="00B62163"/>
    <w:rsid w:val="00B63DA6"/>
    <w:rsid w:val="00B6648C"/>
    <w:rsid w:val="00B70CB2"/>
    <w:rsid w:val="00B76149"/>
    <w:rsid w:val="00B96AA5"/>
    <w:rsid w:val="00BB71AF"/>
    <w:rsid w:val="00BC1305"/>
    <w:rsid w:val="00BC78F3"/>
    <w:rsid w:val="00C02293"/>
    <w:rsid w:val="00C0641E"/>
    <w:rsid w:val="00C17E37"/>
    <w:rsid w:val="00C23CD1"/>
    <w:rsid w:val="00C37D88"/>
    <w:rsid w:val="00C52454"/>
    <w:rsid w:val="00C650F2"/>
    <w:rsid w:val="00C801FE"/>
    <w:rsid w:val="00C82EC0"/>
    <w:rsid w:val="00C902EF"/>
    <w:rsid w:val="00CA291F"/>
    <w:rsid w:val="00CA7D5A"/>
    <w:rsid w:val="00CB07C1"/>
    <w:rsid w:val="00CB0CEC"/>
    <w:rsid w:val="00CC2842"/>
    <w:rsid w:val="00CC3A8B"/>
    <w:rsid w:val="00CD05AC"/>
    <w:rsid w:val="00D01634"/>
    <w:rsid w:val="00D0696D"/>
    <w:rsid w:val="00D123AB"/>
    <w:rsid w:val="00D33D18"/>
    <w:rsid w:val="00D40B17"/>
    <w:rsid w:val="00D4391D"/>
    <w:rsid w:val="00D50BDC"/>
    <w:rsid w:val="00D53A45"/>
    <w:rsid w:val="00D62D0D"/>
    <w:rsid w:val="00D878B9"/>
    <w:rsid w:val="00D905B4"/>
    <w:rsid w:val="00D916B0"/>
    <w:rsid w:val="00D96977"/>
    <w:rsid w:val="00DB23E6"/>
    <w:rsid w:val="00DC1822"/>
    <w:rsid w:val="00DD29B9"/>
    <w:rsid w:val="00DD5908"/>
    <w:rsid w:val="00DE2D4F"/>
    <w:rsid w:val="00DF00EE"/>
    <w:rsid w:val="00E00131"/>
    <w:rsid w:val="00E02137"/>
    <w:rsid w:val="00E0432D"/>
    <w:rsid w:val="00E12F1A"/>
    <w:rsid w:val="00E13123"/>
    <w:rsid w:val="00E229EC"/>
    <w:rsid w:val="00E31DB1"/>
    <w:rsid w:val="00E31FC9"/>
    <w:rsid w:val="00E34EFA"/>
    <w:rsid w:val="00E365CC"/>
    <w:rsid w:val="00E45893"/>
    <w:rsid w:val="00E45E7D"/>
    <w:rsid w:val="00E55682"/>
    <w:rsid w:val="00E5586D"/>
    <w:rsid w:val="00E608A6"/>
    <w:rsid w:val="00E60D7A"/>
    <w:rsid w:val="00E62190"/>
    <w:rsid w:val="00E64D5A"/>
    <w:rsid w:val="00E74E39"/>
    <w:rsid w:val="00E814D2"/>
    <w:rsid w:val="00E85915"/>
    <w:rsid w:val="00E87318"/>
    <w:rsid w:val="00E90339"/>
    <w:rsid w:val="00EA4B18"/>
    <w:rsid w:val="00EB1131"/>
    <w:rsid w:val="00EB53B0"/>
    <w:rsid w:val="00EC13F7"/>
    <w:rsid w:val="00EC2099"/>
    <w:rsid w:val="00EC6E19"/>
    <w:rsid w:val="00ED274E"/>
    <w:rsid w:val="00ED28A7"/>
    <w:rsid w:val="00ED5FD2"/>
    <w:rsid w:val="00EE47BE"/>
    <w:rsid w:val="00EF1DB5"/>
    <w:rsid w:val="00F14B40"/>
    <w:rsid w:val="00F42681"/>
    <w:rsid w:val="00F45A71"/>
    <w:rsid w:val="00F469CA"/>
    <w:rsid w:val="00F54860"/>
    <w:rsid w:val="00F631E1"/>
    <w:rsid w:val="00F650C8"/>
    <w:rsid w:val="00F91C2F"/>
    <w:rsid w:val="00FC0DB6"/>
    <w:rsid w:val="00FD3EAA"/>
    <w:rsid w:val="00FE0ED4"/>
    <w:rsid w:val="00FF157D"/>
    <w:rsid w:val="00FF29E6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9FFB2-80DC-4B80-8AB1-7A9306A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38C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8C3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ubtle Emphasis"/>
    <w:basedOn w:val="a0"/>
    <w:uiPriority w:val="99"/>
    <w:qFormat/>
    <w:rsid w:val="008917AD"/>
    <w:rPr>
      <w:rFonts w:ascii="Arial" w:hAnsi="Arial" w:cs="Arial"/>
      <w:b/>
      <w:bCs/>
      <w:i/>
      <w:iCs/>
      <w:color w:val="auto"/>
      <w:sz w:val="26"/>
      <w:szCs w:val="26"/>
      <w:lang w:eastAsia="en-US"/>
    </w:rPr>
  </w:style>
  <w:style w:type="paragraph" w:styleId="a4">
    <w:name w:val="footer"/>
    <w:basedOn w:val="a"/>
    <w:link w:val="a5"/>
    <w:uiPriority w:val="99"/>
    <w:rsid w:val="007B38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B38C3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B38C3"/>
  </w:style>
  <w:style w:type="paragraph" w:styleId="a7">
    <w:name w:val="Body Text Indent"/>
    <w:basedOn w:val="a"/>
    <w:link w:val="a8"/>
    <w:uiPriority w:val="99"/>
    <w:rsid w:val="007B38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B38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B38C3"/>
  </w:style>
  <w:style w:type="paragraph" w:styleId="a9">
    <w:name w:val="List Paragraph"/>
    <w:basedOn w:val="a"/>
    <w:uiPriority w:val="99"/>
    <w:qFormat/>
    <w:rsid w:val="00F631E1"/>
    <w:pPr>
      <w:ind w:left="720"/>
    </w:pPr>
  </w:style>
  <w:style w:type="character" w:customStyle="1" w:styleId="apple-converted-space">
    <w:name w:val="apple-converted-space"/>
    <w:basedOn w:val="a0"/>
    <w:uiPriority w:val="99"/>
    <w:rsid w:val="00E87318"/>
  </w:style>
  <w:style w:type="character" w:styleId="aa">
    <w:name w:val="Hyperlink"/>
    <w:basedOn w:val="a0"/>
    <w:uiPriority w:val="99"/>
    <w:rsid w:val="00E87318"/>
    <w:rPr>
      <w:color w:val="0000FF"/>
      <w:u w:val="single"/>
    </w:rPr>
  </w:style>
  <w:style w:type="paragraph" w:customStyle="1" w:styleId="11">
    <w:name w:val="Обычный1"/>
    <w:uiPriority w:val="99"/>
    <w:rsid w:val="00C0641E"/>
    <w:pPr>
      <w:spacing w:after="200" w:line="276" w:lineRule="auto"/>
    </w:pPr>
    <w:rPr>
      <w:rFonts w:eastAsia="Times New Roman" w:cs="Calibri"/>
      <w:color w:val="000000"/>
    </w:rPr>
  </w:style>
  <w:style w:type="paragraph" w:styleId="ab">
    <w:name w:val="header"/>
    <w:basedOn w:val="a"/>
    <w:link w:val="ac"/>
    <w:uiPriority w:val="99"/>
    <w:rsid w:val="00B169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D069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1847</Words>
  <Characters>14506</Characters>
  <Application>Microsoft Office Word</Application>
  <DocSecurity>0</DocSecurity>
  <Lines>273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ЯрГУ</Company>
  <LinksUpToDate>false</LinksUpToDate>
  <CharactersWithSpaces>16219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Таня</dc:creator>
  <cp:keywords/>
  <dc:description/>
  <cp:lastModifiedBy>Admin</cp:lastModifiedBy>
  <cp:revision>10</cp:revision>
  <cp:lastPrinted>2018-12-15T10:56:00Z</cp:lastPrinted>
  <dcterms:created xsi:type="dcterms:W3CDTF">2023-02-02T20:27:00Z</dcterms:created>
  <dcterms:modified xsi:type="dcterms:W3CDTF">2023-02-02T20:52:00Z</dcterms:modified>
</cp:coreProperties>
</file>