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38" w:rsidRDefault="00BA3C38" w:rsidP="00BA3C38">
      <w:pPr>
        <w:pStyle w:val="Default"/>
        <w:spacing w:line="360" w:lineRule="auto"/>
        <w:rPr>
          <w:b/>
          <w:sz w:val="28"/>
          <w:szCs w:val="28"/>
        </w:rPr>
      </w:pPr>
      <w:r w:rsidRPr="0048658E">
        <w:rPr>
          <w:b/>
          <w:sz w:val="28"/>
          <w:szCs w:val="28"/>
        </w:rPr>
        <w:t>УДК 378</w:t>
      </w:r>
    </w:p>
    <w:p w:rsidR="00BA3C38" w:rsidRPr="00EC3743" w:rsidRDefault="00BA3C38" w:rsidP="00BA3C38">
      <w:pPr>
        <w:pStyle w:val="Default"/>
        <w:spacing w:line="360" w:lineRule="auto"/>
        <w:rPr>
          <w:b/>
          <w:i/>
          <w:sz w:val="28"/>
          <w:szCs w:val="28"/>
        </w:rPr>
      </w:pPr>
      <w:proofErr w:type="spellStart"/>
      <w:r w:rsidRPr="00EC3743">
        <w:rPr>
          <w:b/>
          <w:bCs/>
          <w:i/>
          <w:color w:val="auto"/>
          <w:sz w:val="28"/>
          <w:szCs w:val="28"/>
        </w:rPr>
        <w:t>Чеснюкова</w:t>
      </w:r>
      <w:proofErr w:type="spellEnd"/>
      <w:r w:rsidRPr="00EC3743">
        <w:rPr>
          <w:b/>
          <w:bCs/>
          <w:i/>
          <w:color w:val="auto"/>
          <w:sz w:val="28"/>
          <w:szCs w:val="28"/>
        </w:rPr>
        <w:t xml:space="preserve"> Людмила Константиновна</w:t>
      </w:r>
    </w:p>
    <w:p w:rsidR="00BA3C38" w:rsidRPr="00EC3743" w:rsidRDefault="00BA3C38" w:rsidP="00BA3C38">
      <w:pPr>
        <w:shd w:val="clear" w:color="auto" w:fill="FFFFFF"/>
        <w:spacing w:after="0" w:line="360" w:lineRule="auto"/>
        <w:rPr>
          <w:rFonts w:ascii="Times New Roman" w:hAnsi="Times New Roman" w:cs="Times New Roman"/>
          <w:i/>
          <w:sz w:val="28"/>
          <w:szCs w:val="28"/>
        </w:rPr>
      </w:pPr>
      <w:r>
        <w:rPr>
          <w:rFonts w:ascii="Times New Roman" w:hAnsi="Times New Roman" w:cs="Times New Roman"/>
          <w:i/>
          <w:sz w:val="28"/>
          <w:szCs w:val="28"/>
        </w:rPr>
        <w:t>Старший преподаватель</w:t>
      </w:r>
      <w:r w:rsidRPr="00EC3743">
        <w:rPr>
          <w:rFonts w:ascii="Times New Roman" w:hAnsi="Times New Roman" w:cs="Times New Roman"/>
          <w:i/>
          <w:sz w:val="28"/>
          <w:szCs w:val="28"/>
        </w:rPr>
        <w:t xml:space="preserve"> кафедры </w:t>
      </w:r>
      <w:r>
        <w:rPr>
          <w:rFonts w:ascii="Times New Roman" w:hAnsi="Times New Roman" w:cs="Times New Roman"/>
          <w:i/>
          <w:sz w:val="28"/>
          <w:szCs w:val="28"/>
        </w:rPr>
        <w:t>корпоративной экономики</w:t>
      </w:r>
      <w:r w:rsidRPr="00EC3743">
        <w:rPr>
          <w:rFonts w:ascii="Times New Roman" w:hAnsi="Times New Roman" w:cs="Times New Roman"/>
          <w:i/>
          <w:sz w:val="28"/>
          <w:szCs w:val="28"/>
        </w:rPr>
        <w:t xml:space="preserve"> </w:t>
      </w:r>
    </w:p>
    <w:p w:rsidR="00BA3C38" w:rsidRPr="00EC3743" w:rsidRDefault="00BA3C38" w:rsidP="00BA3C38">
      <w:pPr>
        <w:shd w:val="clear" w:color="auto" w:fill="FFFFFF"/>
        <w:spacing w:after="0" w:line="360" w:lineRule="auto"/>
        <w:rPr>
          <w:rFonts w:ascii="Times New Roman" w:hAnsi="Times New Roman" w:cs="Times New Roman"/>
          <w:i/>
          <w:sz w:val="28"/>
          <w:szCs w:val="28"/>
        </w:rPr>
      </w:pPr>
      <w:r w:rsidRPr="00EC3743">
        <w:rPr>
          <w:rFonts w:ascii="Times New Roman" w:hAnsi="Times New Roman" w:cs="Times New Roman"/>
          <w:i/>
          <w:sz w:val="28"/>
          <w:szCs w:val="28"/>
        </w:rPr>
        <w:t xml:space="preserve">и </w:t>
      </w:r>
      <w:r>
        <w:rPr>
          <w:rFonts w:ascii="Times New Roman" w:hAnsi="Times New Roman" w:cs="Times New Roman"/>
          <w:i/>
          <w:sz w:val="28"/>
          <w:szCs w:val="28"/>
        </w:rPr>
        <w:t>управления бизнесом</w:t>
      </w:r>
      <w:r w:rsidRPr="00EC3743">
        <w:rPr>
          <w:rFonts w:ascii="Times New Roman" w:hAnsi="Times New Roman" w:cs="Times New Roman"/>
          <w:i/>
          <w:sz w:val="28"/>
          <w:szCs w:val="28"/>
        </w:rPr>
        <w:t xml:space="preserve">, </w:t>
      </w:r>
    </w:p>
    <w:p w:rsidR="00BA3C38" w:rsidRDefault="00BA3C38" w:rsidP="00BA3C38">
      <w:pPr>
        <w:pStyle w:val="Default"/>
        <w:spacing w:line="360" w:lineRule="auto"/>
        <w:rPr>
          <w:i/>
          <w:sz w:val="28"/>
          <w:szCs w:val="28"/>
        </w:rPr>
      </w:pPr>
      <w:r w:rsidRPr="00EC3743">
        <w:rPr>
          <w:i/>
          <w:sz w:val="28"/>
          <w:szCs w:val="28"/>
        </w:rPr>
        <w:t>ФГБОУ ВО «</w:t>
      </w:r>
      <w:proofErr w:type="spellStart"/>
      <w:r w:rsidRPr="00EC3743">
        <w:rPr>
          <w:i/>
          <w:sz w:val="28"/>
          <w:szCs w:val="28"/>
        </w:rPr>
        <w:t>УрГЭУ</w:t>
      </w:r>
      <w:proofErr w:type="spellEnd"/>
      <w:r w:rsidRPr="00EC3743">
        <w:rPr>
          <w:i/>
          <w:sz w:val="28"/>
          <w:szCs w:val="28"/>
        </w:rPr>
        <w:t>»</w:t>
      </w:r>
    </w:p>
    <w:p w:rsidR="00FF78A4" w:rsidRDefault="00FF78A4" w:rsidP="00BA3C38">
      <w:pPr>
        <w:pStyle w:val="Default"/>
        <w:spacing w:line="360" w:lineRule="auto"/>
        <w:rPr>
          <w:b/>
          <w:i/>
          <w:sz w:val="28"/>
          <w:szCs w:val="28"/>
        </w:rPr>
      </w:pPr>
    </w:p>
    <w:p w:rsidR="00FF78A4" w:rsidRPr="00FF78A4" w:rsidRDefault="00FF78A4" w:rsidP="00BA3C38">
      <w:pPr>
        <w:pStyle w:val="Default"/>
        <w:spacing w:line="360" w:lineRule="auto"/>
        <w:rPr>
          <w:b/>
          <w:i/>
          <w:sz w:val="28"/>
          <w:szCs w:val="28"/>
        </w:rPr>
      </w:pPr>
      <w:proofErr w:type="spellStart"/>
      <w:r w:rsidRPr="00FF78A4">
        <w:rPr>
          <w:b/>
          <w:i/>
          <w:sz w:val="28"/>
          <w:szCs w:val="28"/>
        </w:rPr>
        <w:t>Герлин</w:t>
      </w:r>
      <w:proofErr w:type="spellEnd"/>
      <w:r w:rsidRPr="00FF78A4">
        <w:rPr>
          <w:b/>
          <w:i/>
          <w:sz w:val="28"/>
          <w:szCs w:val="28"/>
        </w:rPr>
        <w:t xml:space="preserve"> Юлиана Николаевна</w:t>
      </w:r>
    </w:p>
    <w:p w:rsidR="00FF78A4" w:rsidRDefault="00FF78A4" w:rsidP="00BA3C38">
      <w:pPr>
        <w:pStyle w:val="Default"/>
        <w:spacing w:line="360" w:lineRule="auto"/>
        <w:rPr>
          <w:i/>
          <w:sz w:val="28"/>
          <w:szCs w:val="28"/>
        </w:rPr>
      </w:pPr>
      <w:r>
        <w:rPr>
          <w:i/>
          <w:sz w:val="28"/>
          <w:szCs w:val="28"/>
        </w:rPr>
        <w:t>Преподаватель</w:t>
      </w:r>
    </w:p>
    <w:p w:rsidR="00FF78A4" w:rsidRPr="00EC3743" w:rsidRDefault="00FF78A4" w:rsidP="00BA3C38">
      <w:pPr>
        <w:pStyle w:val="Default"/>
        <w:spacing w:line="360" w:lineRule="auto"/>
        <w:rPr>
          <w:b/>
          <w:i/>
          <w:sz w:val="28"/>
          <w:szCs w:val="28"/>
        </w:rPr>
      </w:pPr>
      <w:r>
        <w:rPr>
          <w:i/>
          <w:sz w:val="28"/>
          <w:szCs w:val="28"/>
        </w:rPr>
        <w:t>АНПОО УЭК</w:t>
      </w:r>
    </w:p>
    <w:p w:rsidR="00BA3C38" w:rsidRDefault="00BA3C38" w:rsidP="003F75D6">
      <w:pPr>
        <w:rPr>
          <w:rFonts w:ascii="Times New Roman" w:hAnsi="Times New Roman" w:cs="Times New Roman"/>
          <w:sz w:val="28"/>
          <w:szCs w:val="28"/>
        </w:rPr>
      </w:pPr>
    </w:p>
    <w:p w:rsidR="00E57BEB" w:rsidRPr="00230178" w:rsidRDefault="00E57BEB" w:rsidP="008842FB">
      <w:pPr>
        <w:spacing w:after="0" w:line="240" w:lineRule="auto"/>
        <w:jc w:val="center"/>
        <w:rPr>
          <w:rFonts w:ascii="Times New Roman" w:hAnsi="Times New Roman" w:cs="Times New Roman"/>
          <w:b/>
          <w:sz w:val="28"/>
          <w:szCs w:val="28"/>
        </w:rPr>
      </w:pPr>
    </w:p>
    <w:p w:rsidR="006D2632" w:rsidRPr="00230178" w:rsidRDefault="005A42F2" w:rsidP="008842FB">
      <w:pPr>
        <w:spacing w:after="0" w:line="240" w:lineRule="auto"/>
        <w:jc w:val="center"/>
        <w:rPr>
          <w:rFonts w:ascii="Times New Roman Полужирный" w:hAnsi="Times New Roman Полужирный" w:cs="Times New Roman"/>
          <w:b/>
          <w:caps/>
          <w:sz w:val="28"/>
          <w:szCs w:val="28"/>
        </w:rPr>
      </w:pPr>
      <w:r w:rsidRPr="00230178">
        <w:rPr>
          <w:rFonts w:ascii="Times New Roman Полужирный" w:hAnsi="Times New Roman Полужирный" w:cs="Times New Roman"/>
          <w:b/>
          <w:caps/>
          <w:sz w:val="28"/>
          <w:szCs w:val="28"/>
        </w:rPr>
        <w:t>Производственная практика</w:t>
      </w:r>
      <w:r w:rsidR="006D2632" w:rsidRPr="00230178">
        <w:rPr>
          <w:rFonts w:ascii="Times New Roman Полужирный" w:hAnsi="Times New Roman Полужирный" w:cs="Times New Roman"/>
          <w:b/>
          <w:caps/>
          <w:sz w:val="28"/>
          <w:szCs w:val="28"/>
        </w:rPr>
        <w:t xml:space="preserve"> как инструмент формирования </w:t>
      </w:r>
      <w:r w:rsidR="006D2632" w:rsidRPr="00230178">
        <w:rPr>
          <w:rFonts w:ascii="Times New Roman Полужирный" w:hAnsi="Times New Roman Полужирный" w:cs="Times New Roman"/>
          <w:b/>
          <w:caps/>
          <w:sz w:val="28"/>
          <w:szCs w:val="28"/>
          <w:lang w:val="en-US"/>
        </w:rPr>
        <w:t>s</w:t>
      </w:r>
      <w:r w:rsidR="006D2632" w:rsidRPr="00230178">
        <w:rPr>
          <w:rFonts w:ascii="Times New Roman Полужирный" w:hAnsi="Times New Roman Полужирный" w:cs="Times New Roman"/>
          <w:b/>
          <w:caps/>
          <w:sz w:val="28"/>
          <w:szCs w:val="28"/>
        </w:rPr>
        <w:t xml:space="preserve">oft skills </w:t>
      </w:r>
    </w:p>
    <w:p w:rsidR="008842FB" w:rsidRPr="00230178" w:rsidRDefault="008842FB" w:rsidP="00712E59">
      <w:pPr>
        <w:spacing w:after="0" w:line="240" w:lineRule="auto"/>
        <w:ind w:firstLine="709"/>
        <w:jc w:val="both"/>
        <w:rPr>
          <w:rFonts w:ascii="Times New Roman" w:hAnsi="Times New Roman" w:cs="Times New Roman"/>
          <w:b/>
          <w:sz w:val="28"/>
          <w:szCs w:val="28"/>
        </w:rPr>
      </w:pPr>
    </w:p>
    <w:p w:rsidR="00675CAC" w:rsidRPr="00230178" w:rsidRDefault="008842FB" w:rsidP="00EF507B">
      <w:pPr>
        <w:spacing w:after="0" w:line="360" w:lineRule="auto"/>
        <w:ind w:firstLine="709"/>
        <w:jc w:val="both"/>
        <w:rPr>
          <w:rFonts w:ascii="Times New Roman" w:hAnsi="Times New Roman" w:cs="Times New Roman"/>
          <w:sz w:val="28"/>
          <w:szCs w:val="28"/>
        </w:rPr>
      </w:pPr>
      <w:r w:rsidRPr="00230178">
        <w:rPr>
          <w:rFonts w:ascii="Times New Roman" w:hAnsi="Times New Roman" w:cs="Times New Roman"/>
          <w:b/>
          <w:sz w:val="28"/>
          <w:szCs w:val="28"/>
        </w:rPr>
        <w:t>Аннотация</w:t>
      </w:r>
      <w:r w:rsidR="00CB6511" w:rsidRPr="00230178">
        <w:rPr>
          <w:rFonts w:ascii="Times New Roman" w:hAnsi="Times New Roman" w:cs="Times New Roman"/>
          <w:b/>
          <w:sz w:val="28"/>
          <w:szCs w:val="28"/>
        </w:rPr>
        <w:t xml:space="preserve">. </w:t>
      </w:r>
    </w:p>
    <w:p w:rsidR="00400949" w:rsidRPr="00400949" w:rsidRDefault="00400949" w:rsidP="00EF507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0949">
        <w:rPr>
          <w:rFonts w:ascii="Times New Roman" w:eastAsia="Times New Roman" w:hAnsi="Times New Roman" w:cs="Times New Roman"/>
          <w:sz w:val="28"/>
          <w:szCs w:val="28"/>
          <w:lang w:eastAsia="ru-RU"/>
        </w:rPr>
        <w:t xml:space="preserve">В настоящей статье описываются и разъясняются потребности студентов в овладении набором </w:t>
      </w:r>
      <w:r w:rsidR="00CB6511" w:rsidRPr="00230178">
        <w:rPr>
          <w:rFonts w:ascii="Times New Roman" w:eastAsia="Times New Roman" w:hAnsi="Times New Roman" w:cs="Times New Roman"/>
          <w:sz w:val="28"/>
          <w:szCs w:val="28"/>
          <w:lang w:eastAsia="ru-RU"/>
        </w:rPr>
        <w:t>коммуникативных навыков</w:t>
      </w:r>
      <w:r w:rsidRPr="00400949">
        <w:rPr>
          <w:rFonts w:ascii="Times New Roman" w:eastAsia="Times New Roman" w:hAnsi="Times New Roman" w:cs="Times New Roman"/>
          <w:sz w:val="28"/>
          <w:szCs w:val="28"/>
          <w:lang w:eastAsia="ru-RU"/>
        </w:rPr>
        <w:t xml:space="preserve">, позволяющих им принимать различные </w:t>
      </w:r>
      <w:r w:rsidRPr="00230178">
        <w:rPr>
          <w:rFonts w:ascii="Times New Roman" w:eastAsia="Times New Roman" w:hAnsi="Times New Roman" w:cs="Times New Roman"/>
          <w:sz w:val="28"/>
          <w:szCs w:val="28"/>
          <w:lang w:eastAsia="ru-RU"/>
        </w:rPr>
        <w:t>управленческие решения</w:t>
      </w:r>
      <w:r w:rsidRPr="00400949">
        <w:rPr>
          <w:rFonts w:ascii="Times New Roman" w:eastAsia="Times New Roman" w:hAnsi="Times New Roman" w:cs="Times New Roman"/>
          <w:sz w:val="28"/>
          <w:szCs w:val="28"/>
          <w:lang w:eastAsia="ru-RU"/>
        </w:rPr>
        <w:t>.</w:t>
      </w:r>
      <w:r w:rsidRPr="00230178">
        <w:rPr>
          <w:rFonts w:ascii="Times New Roman" w:eastAsia="Times New Roman" w:hAnsi="Times New Roman" w:cs="Times New Roman"/>
          <w:sz w:val="28"/>
          <w:szCs w:val="28"/>
          <w:lang w:eastAsia="ru-RU"/>
        </w:rPr>
        <w:t xml:space="preserve"> </w:t>
      </w:r>
      <w:r w:rsidRPr="00400949">
        <w:rPr>
          <w:rFonts w:ascii="Times New Roman" w:eastAsia="Times New Roman" w:hAnsi="Times New Roman" w:cs="Times New Roman"/>
          <w:sz w:val="28"/>
          <w:szCs w:val="28"/>
          <w:lang w:eastAsia="ru-RU"/>
        </w:rPr>
        <w:t xml:space="preserve">Для этого предлагается развитие некоторых элементов и черт творчества, в первую очередь независимости, мотивации, оригинальности, воображения, творческого мышления и обучения, через процесс формирования </w:t>
      </w:r>
      <w:proofErr w:type="spellStart"/>
      <w:r w:rsidRPr="00230178">
        <w:rPr>
          <w:rFonts w:ascii="Times New Roman" w:hAnsi="Times New Roman" w:cs="Times New Roman"/>
          <w:sz w:val="28"/>
          <w:szCs w:val="28"/>
        </w:rPr>
        <w:t>soft</w:t>
      </w:r>
      <w:proofErr w:type="spellEnd"/>
      <w:r w:rsidRPr="00230178">
        <w:rPr>
          <w:rFonts w:ascii="Times New Roman" w:hAnsi="Times New Roman" w:cs="Times New Roman"/>
          <w:sz w:val="28"/>
          <w:szCs w:val="28"/>
        </w:rPr>
        <w:t xml:space="preserve"> </w:t>
      </w:r>
      <w:proofErr w:type="spellStart"/>
      <w:r w:rsidRPr="00230178">
        <w:rPr>
          <w:rFonts w:ascii="Times New Roman" w:hAnsi="Times New Roman" w:cs="Times New Roman"/>
          <w:sz w:val="28"/>
          <w:szCs w:val="28"/>
        </w:rPr>
        <w:t>skills</w:t>
      </w:r>
      <w:proofErr w:type="spellEnd"/>
      <w:r w:rsidRPr="00400949">
        <w:rPr>
          <w:rFonts w:ascii="Times New Roman" w:eastAsia="Times New Roman" w:hAnsi="Times New Roman" w:cs="Times New Roman"/>
          <w:sz w:val="28"/>
          <w:szCs w:val="28"/>
          <w:lang w:eastAsia="ru-RU"/>
        </w:rPr>
        <w:t xml:space="preserve"> </w:t>
      </w:r>
      <w:r w:rsidR="00CB6511" w:rsidRPr="00230178">
        <w:rPr>
          <w:rFonts w:ascii="Times New Roman" w:hAnsi="Times New Roman" w:cs="Times New Roman"/>
          <w:sz w:val="28"/>
          <w:szCs w:val="28"/>
        </w:rPr>
        <w:t>при прохождении производственной практики</w:t>
      </w:r>
      <w:r w:rsidRPr="00400949">
        <w:rPr>
          <w:rFonts w:ascii="Times New Roman" w:eastAsia="Times New Roman" w:hAnsi="Times New Roman" w:cs="Times New Roman"/>
          <w:sz w:val="28"/>
          <w:szCs w:val="28"/>
          <w:lang w:eastAsia="ru-RU"/>
        </w:rPr>
        <w:t>.</w:t>
      </w:r>
    </w:p>
    <w:p w:rsidR="008842FB" w:rsidRPr="00BA3C38" w:rsidRDefault="008842FB" w:rsidP="00EF507B">
      <w:pPr>
        <w:spacing w:after="0" w:line="360" w:lineRule="auto"/>
        <w:ind w:firstLine="709"/>
        <w:jc w:val="both"/>
        <w:rPr>
          <w:rFonts w:ascii="Times New Roman" w:hAnsi="Times New Roman" w:cs="Times New Roman"/>
          <w:b/>
          <w:sz w:val="28"/>
          <w:szCs w:val="28"/>
        </w:rPr>
      </w:pPr>
      <w:r w:rsidRPr="00230178">
        <w:rPr>
          <w:rFonts w:ascii="Times New Roman" w:hAnsi="Times New Roman" w:cs="Times New Roman"/>
          <w:b/>
          <w:sz w:val="28"/>
          <w:szCs w:val="28"/>
        </w:rPr>
        <w:t>Ключевые</w:t>
      </w:r>
      <w:r w:rsidRPr="00BA3C38">
        <w:rPr>
          <w:rFonts w:ascii="Times New Roman" w:hAnsi="Times New Roman" w:cs="Times New Roman"/>
          <w:b/>
          <w:sz w:val="28"/>
          <w:szCs w:val="28"/>
        </w:rPr>
        <w:t xml:space="preserve"> </w:t>
      </w:r>
      <w:r w:rsidRPr="00230178">
        <w:rPr>
          <w:rFonts w:ascii="Times New Roman" w:hAnsi="Times New Roman" w:cs="Times New Roman"/>
          <w:b/>
          <w:sz w:val="28"/>
          <w:szCs w:val="28"/>
        </w:rPr>
        <w:t>слова</w:t>
      </w:r>
      <w:r w:rsidRPr="00BA3C38">
        <w:rPr>
          <w:rFonts w:ascii="Times New Roman" w:hAnsi="Times New Roman" w:cs="Times New Roman"/>
          <w:b/>
          <w:sz w:val="28"/>
          <w:szCs w:val="28"/>
        </w:rPr>
        <w:t xml:space="preserve">: </w:t>
      </w:r>
      <w:r w:rsidRPr="00230178">
        <w:rPr>
          <w:rFonts w:ascii="Times New Roman" w:hAnsi="Times New Roman" w:cs="Times New Roman"/>
          <w:b/>
          <w:sz w:val="28"/>
          <w:szCs w:val="28"/>
        </w:rPr>
        <w:t xml:space="preserve">компетенции, </w:t>
      </w:r>
      <w:r w:rsidR="00BA3C38">
        <w:rPr>
          <w:rFonts w:ascii="Times New Roman" w:hAnsi="Times New Roman" w:cs="Times New Roman"/>
          <w:b/>
          <w:sz w:val="28"/>
          <w:szCs w:val="28"/>
        </w:rPr>
        <w:t xml:space="preserve">мягкие навыки, </w:t>
      </w:r>
      <w:proofErr w:type="spellStart"/>
      <w:r w:rsidRPr="00230178">
        <w:rPr>
          <w:rFonts w:ascii="Times New Roman" w:hAnsi="Times New Roman" w:cs="Times New Roman"/>
          <w:b/>
          <w:sz w:val="28"/>
          <w:szCs w:val="28"/>
        </w:rPr>
        <w:t>soft</w:t>
      </w:r>
      <w:proofErr w:type="spellEnd"/>
      <w:r w:rsidRPr="00230178">
        <w:rPr>
          <w:rFonts w:ascii="Times New Roman" w:hAnsi="Times New Roman" w:cs="Times New Roman"/>
          <w:b/>
          <w:sz w:val="28"/>
          <w:szCs w:val="28"/>
        </w:rPr>
        <w:t xml:space="preserve"> </w:t>
      </w:r>
      <w:proofErr w:type="spellStart"/>
      <w:r w:rsidRPr="00230178">
        <w:rPr>
          <w:rFonts w:ascii="Times New Roman" w:hAnsi="Times New Roman" w:cs="Times New Roman"/>
          <w:b/>
          <w:sz w:val="28"/>
          <w:szCs w:val="28"/>
        </w:rPr>
        <w:t>skills</w:t>
      </w:r>
      <w:proofErr w:type="spellEnd"/>
      <w:r w:rsidRPr="00230178">
        <w:rPr>
          <w:rFonts w:ascii="Times New Roman" w:hAnsi="Times New Roman" w:cs="Times New Roman"/>
          <w:b/>
          <w:sz w:val="28"/>
          <w:szCs w:val="28"/>
        </w:rPr>
        <w:t xml:space="preserve">, </w:t>
      </w:r>
      <w:r w:rsidR="00BA3C38">
        <w:rPr>
          <w:rFonts w:ascii="Times New Roman" w:hAnsi="Times New Roman" w:cs="Times New Roman"/>
          <w:b/>
          <w:sz w:val="28"/>
          <w:szCs w:val="28"/>
        </w:rPr>
        <w:t xml:space="preserve">профессиональное обучение, </w:t>
      </w:r>
      <w:r w:rsidRPr="00230178">
        <w:rPr>
          <w:rFonts w:ascii="Times New Roman" w:hAnsi="Times New Roman" w:cs="Times New Roman"/>
          <w:b/>
          <w:sz w:val="28"/>
          <w:szCs w:val="28"/>
        </w:rPr>
        <w:t>практическая подготовка</w:t>
      </w:r>
      <w:r w:rsidR="00CB6511" w:rsidRPr="00230178">
        <w:rPr>
          <w:rFonts w:ascii="Times New Roman" w:hAnsi="Times New Roman" w:cs="Times New Roman"/>
          <w:b/>
          <w:sz w:val="28"/>
          <w:szCs w:val="28"/>
        </w:rPr>
        <w:t>, производственная практика</w:t>
      </w:r>
    </w:p>
    <w:p w:rsidR="00CB6511" w:rsidRPr="00BA3C38" w:rsidRDefault="00CB6511" w:rsidP="00EF507B">
      <w:pPr>
        <w:spacing w:after="0" w:line="360" w:lineRule="auto"/>
        <w:ind w:firstLine="709"/>
        <w:jc w:val="both"/>
        <w:rPr>
          <w:rFonts w:ascii="Times New Roman" w:hAnsi="Times New Roman" w:cs="Times New Roman"/>
          <w:b/>
          <w:sz w:val="28"/>
          <w:szCs w:val="28"/>
        </w:rPr>
      </w:pPr>
    </w:p>
    <w:p w:rsidR="00CB6511" w:rsidRPr="00230178" w:rsidRDefault="00CB6511" w:rsidP="00EF507B">
      <w:pPr>
        <w:spacing w:after="0" w:line="360" w:lineRule="auto"/>
        <w:ind w:firstLine="709"/>
        <w:jc w:val="both"/>
        <w:rPr>
          <w:rFonts w:ascii="Times New Roman" w:hAnsi="Times New Roman" w:cs="Times New Roman"/>
          <w:sz w:val="28"/>
          <w:szCs w:val="28"/>
          <w:lang w:val="en-US"/>
        </w:rPr>
      </w:pPr>
      <w:proofErr w:type="gramStart"/>
      <w:r w:rsidRPr="00230178">
        <w:rPr>
          <w:rFonts w:ascii="Times New Roman" w:hAnsi="Times New Roman" w:cs="Times New Roman"/>
          <w:b/>
          <w:sz w:val="28"/>
          <w:szCs w:val="28"/>
          <w:lang w:val="en-US"/>
        </w:rPr>
        <w:t>Annotation.</w:t>
      </w:r>
      <w:proofErr w:type="gramEnd"/>
      <w:r w:rsidRPr="00230178">
        <w:rPr>
          <w:rFonts w:ascii="Times New Roman" w:hAnsi="Times New Roman" w:cs="Times New Roman"/>
          <w:b/>
          <w:sz w:val="28"/>
          <w:szCs w:val="28"/>
          <w:lang w:val="en-US"/>
        </w:rPr>
        <w:t xml:space="preserve"> </w:t>
      </w:r>
      <w:r w:rsidRPr="00230178">
        <w:rPr>
          <w:rFonts w:ascii="Times New Roman" w:hAnsi="Times New Roman" w:cs="Times New Roman"/>
          <w:sz w:val="28"/>
          <w:szCs w:val="28"/>
          <w:lang w:val="en-US"/>
        </w:rPr>
        <w:t xml:space="preserve">This article describes and explains the needs of students in mastering a set of communication skills that allow them to make various management decisions. For this purpose, it is proposed to develop some elements and traits of creativity, primarily independence, motivation, originality, </w:t>
      </w:r>
      <w:r w:rsidRPr="00230178">
        <w:rPr>
          <w:rFonts w:ascii="Times New Roman" w:hAnsi="Times New Roman" w:cs="Times New Roman"/>
          <w:sz w:val="28"/>
          <w:szCs w:val="28"/>
          <w:lang w:val="en-US"/>
        </w:rPr>
        <w:lastRenderedPageBreak/>
        <w:t>imagination, creative thinking and learning, through the process of forming soft skills during practical training.</w:t>
      </w:r>
    </w:p>
    <w:p w:rsidR="00CB6511" w:rsidRPr="00230178" w:rsidRDefault="00CB6511" w:rsidP="00EF507B">
      <w:pPr>
        <w:spacing w:after="0" w:line="360" w:lineRule="auto"/>
        <w:ind w:firstLine="709"/>
        <w:jc w:val="both"/>
        <w:rPr>
          <w:rFonts w:ascii="Times New Roman" w:hAnsi="Times New Roman" w:cs="Times New Roman"/>
          <w:sz w:val="28"/>
          <w:szCs w:val="28"/>
          <w:lang w:val="en-US"/>
        </w:rPr>
      </w:pPr>
      <w:r w:rsidRPr="00230178">
        <w:rPr>
          <w:rFonts w:ascii="Times New Roman" w:hAnsi="Times New Roman" w:cs="Times New Roman"/>
          <w:b/>
          <w:sz w:val="28"/>
          <w:szCs w:val="28"/>
          <w:lang w:val="en-US"/>
        </w:rPr>
        <w:t xml:space="preserve">Keywords: </w:t>
      </w:r>
      <w:r w:rsidR="00BA3C38" w:rsidRPr="00BA3C38">
        <w:rPr>
          <w:rFonts w:ascii="Times New Roman" w:hAnsi="Times New Roman" w:cs="Times New Roman"/>
          <w:sz w:val="28"/>
          <w:szCs w:val="28"/>
          <w:lang w:val="en-US"/>
        </w:rPr>
        <w:t>competencies, soft skills, soft skills, vocational training, practical training, industrial practice</w:t>
      </w:r>
    </w:p>
    <w:p w:rsidR="003F75D6" w:rsidRPr="00BA3C38" w:rsidRDefault="003F75D6" w:rsidP="00EF507B">
      <w:pPr>
        <w:spacing w:after="0" w:line="360" w:lineRule="auto"/>
        <w:ind w:firstLine="709"/>
        <w:jc w:val="both"/>
        <w:rPr>
          <w:rFonts w:ascii="Times New Roman" w:hAnsi="Times New Roman" w:cs="Times New Roman"/>
          <w:color w:val="333333"/>
          <w:sz w:val="28"/>
          <w:szCs w:val="28"/>
          <w:shd w:val="clear" w:color="auto" w:fill="FFFFFF"/>
          <w:lang w:val="en-US"/>
        </w:rPr>
      </w:pPr>
    </w:p>
    <w:p w:rsidR="00675CAC" w:rsidRDefault="00712E59" w:rsidP="003F75D6">
      <w:pPr>
        <w:spacing w:after="0" w:line="360" w:lineRule="auto"/>
        <w:ind w:firstLine="709"/>
        <w:jc w:val="both"/>
        <w:rPr>
          <w:rFonts w:ascii="Times New Roman" w:hAnsi="Times New Roman" w:cs="Times New Roman"/>
          <w:sz w:val="28"/>
          <w:szCs w:val="28"/>
        </w:rPr>
      </w:pPr>
      <w:r w:rsidRPr="003F75D6">
        <w:rPr>
          <w:rFonts w:ascii="Times New Roman" w:hAnsi="Times New Roman" w:cs="Times New Roman"/>
          <w:sz w:val="28"/>
          <w:szCs w:val="28"/>
          <w:shd w:val="clear" w:color="auto" w:fill="FFFFFF"/>
        </w:rPr>
        <w:t>Мягкие навыки все чаще ценятся в нашем обществе за их влияние на вероятность адаптации и успеха людей в их личной, профессиональной и социальной жизни. </w:t>
      </w:r>
      <w:r w:rsidRPr="003F75D6">
        <w:rPr>
          <w:rFonts w:ascii="Times New Roman" w:hAnsi="Times New Roman" w:cs="Times New Roman"/>
          <w:sz w:val="28"/>
          <w:szCs w:val="28"/>
        </w:rPr>
        <w:t xml:space="preserve">Термин </w:t>
      </w:r>
      <w:r w:rsidR="008842FB" w:rsidRPr="003F75D6">
        <w:rPr>
          <w:rFonts w:ascii="Times New Roman" w:hAnsi="Times New Roman" w:cs="Times New Roman"/>
          <w:sz w:val="28"/>
          <w:szCs w:val="28"/>
        </w:rPr>
        <w:t>«</w:t>
      </w:r>
      <w:proofErr w:type="spellStart"/>
      <w:r w:rsidRPr="003F75D6">
        <w:rPr>
          <w:rFonts w:ascii="Times New Roman" w:hAnsi="Times New Roman" w:cs="Times New Roman"/>
          <w:sz w:val="28"/>
          <w:szCs w:val="28"/>
        </w:rPr>
        <w:t>soft</w:t>
      </w:r>
      <w:proofErr w:type="spellEnd"/>
      <w:r w:rsidRPr="003F75D6">
        <w:rPr>
          <w:rFonts w:ascii="Times New Roman" w:hAnsi="Times New Roman" w:cs="Times New Roman"/>
          <w:sz w:val="28"/>
          <w:szCs w:val="28"/>
        </w:rPr>
        <w:t xml:space="preserve"> </w:t>
      </w:r>
      <w:proofErr w:type="spellStart"/>
      <w:r w:rsidRPr="003F75D6">
        <w:rPr>
          <w:rFonts w:ascii="Times New Roman" w:hAnsi="Times New Roman" w:cs="Times New Roman"/>
          <w:sz w:val="28"/>
          <w:szCs w:val="28"/>
        </w:rPr>
        <w:t>skills</w:t>
      </w:r>
      <w:proofErr w:type="spellEnd"/>
      <w:r w:rsidR="008842FB" w:rsidRPr="003F75D6">
        <w:rPr>
          <w:rFonts w:ascii="Times New Roman" w:hAnsi="Times New Roman" w:cs="Times New Roman"/>
          <w:sz w:val="28"/>
          <w:szCs w:val="28"/>
        </w:rPr>
        <w:t>»</w:t>
      </w:r>
      <w:r w:rsidRPr="003F75D6">
        <w:rPr>
          <w:rFonts w:ascii="Times New Roman" w:hAnsi="Times New Roman" w:cs="Times New Roman"/>
          <w:sz w:val="28"/>
          <w:szCs w:val="28"/>
        </w:rPr>
        <w:t xml:space="preserve"> является одним из трендов динамично меняющегося мира. Однако, несмотря на его популярность, универсального понимания пока не существует. В Оксфордском словаре мы находим, что </w:t>
      </w:r>
      <w:r w:rsidR="008842FB" w:rsidRPr="003F75D6">
        <w:rPr>
          <w:rFonts w:ascii="Times New Roman" w:hAnsi="Times New Roman" w:cs="Times New Roman"/>
          <w:sz w:val="28"/>
          <w:szCs w:val="28"/>
        </w:rPr>
        <w:t>«</w:t>
      </w:r>
      <w:r w:rsidRPr="003F75D6">
        <w:rPr>
          <w:rFonts w:ascii="Times New Roman" w:hAnsi="Times New Roman" w:cs="Times New Roman"/>
          <w:sz w:val="28"/>
          <w:szCs w:val="28"/>
        </w:rPr>
        <w:t>мягкие навыки</w:t>
      </w:r>
      <w:r w:rsidR="008842FB" w:rsidRPr="003F75D6">
        <w:rPr>
          <w:rFonts w:ascii="Times New Roman" w:hAnsi="Times New Roman" w:cs="Times New Roman"/>
          <w:sz w:val="28"/>
          <w:szCs w:val="28"/>
        </w:rPr>
        <w:t>»</w:t>
      </w:r>
      <w:r w:rsidRPr="003F75D6">
        <w:rPr>
          <w:rFonts w:ascii="Times New Roman" w:hAnsi="Times New Roman" w:cs="Times New Roman"/>
          <w:sz w:val="28"/>
          <w:szCs w:val="28"/>
        </w:rPr>
        <w:t xml:space="preserve"> – это </w:t>
      </w:r>
      <w:r w:rsidR="008842FB" w:rsidRPr="003F75D6">
        <w:rPr>
          <w:rFonts w:ascii="Times New Roman" w:hAnsi="Times New Roman" w:cs="Times New Roman"/>
          <w:sz w:val="28"/>
          <w:szCs w:val="28"/>
        </w:rPr>
        <w:t>«</w:t>
      </w:r>
      <w:r w:rsidRPr="003F75D6">
        <w:rPr>
          <w:rFonts w:ascii="Times New Roman" w:hAnsi="Times New Roman" w:cs="Times New Roman"/>
          <w:sz w:val="28"/>
          <w:szCs w:val="28"/>
        </w:rPr>
        <w:t>личные качества, которые позволяют эффективно и гармонично взаимодействовать с другими людьми</w:t>
      </w:r>
      <w:r w:rsidR="008842FB" w:rsidRPr="003F75D6">
        <w:rPr>
          <w:rFonts w:ascii="Times New Roman" w:hAnsi="Times New Roman" w:cs="Times New Roman"/>
          <w:sz w:val="28"/>
          <w:szCs w:val="28"/>
        </w:rPr>
        <w:t>»</w:t>
      </w:r>
      <w:r w:rsidR="00C04413" w:rsidRPr="003F75D6">
        <w:t xml:space="preserve"> </w:t>
      </w:r>
      <w:r w:rsidR="00C04413" w:rsidRPr="003F75D6">
        <w:rPr>
          <w:rFonts w:ascii="Times New Roman" w:hAnsi="Times New Roman" w:cs="Times New Roman"/>
          <w:sz w:val="28"/>
          <w:szCs w:val="28"/>
        </w:rPr>
        <w:t>[1]</w:t>
      </w:r>
      <w:r w:rsidRPr="003F75D6">
        <w:rPr>
          <w:rFonts w:ascii="Times New Roman" w:hAnsi="Times New Roman" w:cs="Times New Roman"/>
          <w:sz w:val="28"/>
          <w:szCs w:val="28"/>
        </w:rPr>
        <w:t xml:space="preserve">, например, осуществлять продуктивную коммуникацию. </w:t>
      </w:r>
      <w:r w:rsidR="00BA3C38">
        <w:rPr>
          <w:rFonts w:ascii="Times New Roman" w:hAnsi="Times New Roman" w:cs="Times New Roman"/>
          <w:sz w:val="28"/>
          <w:szCs w:val="28"/>
        </w:rPr>
        <w:t xml:space="preserve"> </w:t>
      </w:r>
      <w:r w:rsidRPr="003F75D6">
        <w:rPr>
          <w:rFonts w:ascii="Times New Roman" w:hAnsi="Times New Roman" w:cs="Times New Roman"/>
          <w:sz w:val="28"/>
          <w:szCs w:val="28"/>
        </w:rPr>
        <w:t xml:space="preserve">В.Шипилов рассматривает </w:t>
      </w:r>
      <w:r w:rsidR="008842FB" w:rsidRPr="003F75D6">
        <w:rPr>
          <w:rFonts w:ascii="Times New Roman" w:hAnsi="Times New Roman" w:cs="Times New Roman"/>
          <w:sz w:val="28"/>
          <w:szCs w:val="28"/>
        </w:rPr>
        <w:t>«</w:t>
      </w:r>
      <w:proofErr w:type="spellStart"/>
      <w:r w:rsidRPr="003F75D6">
        <w:rPr>
          <w:rFonts w:ascii="Times New Roman" w:hAnsi="Times New Roman" w:cs="Times New Roman"/>
          <w:sz w:val="28"/>
          <w:szCs w:val="28"/>
        </w:rPr>
        <w:t>soft</w:t>
      </w:r>
      <w:proofErr w:type="spellEnd"/>
      <w:r w:rsidRPr="003F75D6">
        <w:rPr>
          <w:rFonts w:ascii="Times New Roman" w:hAnsi="Times New Roman" w:cs="Times New Roman"/>
          <w:sz w:val="28"/>
          <w:szCs w:val="28"/>
        </w:rPr>
        <w:t xml:space="preserve"> </w:t>
      </w:r>
      <w:proofErr w:type="spellStart"/>
      <w:r w:rsidRPr="003F75D6">
        <w:rPr>
          <w:rFonts w:ascii="Times New Roman" w:hAnsi="Times New Roman" w:cs="Times New Roman"/>
          <w:sz w:val="28"/>
          <w:szCs w:val="28"/>
        </w:rPr>
        <w:t>skills</w:t>
      </w:r>
      <w:proofErr w:type="spellEnd"/>
      <w:r w:rsidR="008842FB" w:rsidRPr="003F75D6">
        <w:rPr>
          <w:rFonts w:ascii="Times New Roman" w:hAnsi="Times New Roman" w:cs="Times New Roman"/>
          <w:sz w:val="28"/>
          <w:szCs w:val="28"/>
        </w:rPr>
        <w:t>»</w:t>
      </w:r>
      <w:r w:rsidRPr="003F75D6">
        <w:rPr>
          <w:rFonts w:ascii="Times New Roman" w:hAnsi="Times New Roman" w:cs="Times New Roman"/>
          <w:sz w:val="28"/>
          <w:szCs w:val="28"/>
        </w:rPr>
        <w:t xml:space="preserve"> как </w:t>
      </w:r>
      <w:r w:rsidR="008842FB" w:rsidRPr="003F75D6">
        <w:rPr>
          <w:rFonts w:ascii="Times New Roman" w:hAnsi="Times New Roman" w:cs="Times New Roman"/>
          <w:sz w:val="28"/>
          <w:szCs w:val="28"/>
        </w:rPr>
        <w:t>«</w:t>
      </w:r>
      <w:r w:rsidRPr="003F75D6">
        <w:rPr>
          <w:rFonts w:ascii="Times New Roman" w:hAnsi="Times New Roman" w:cs="Times New Roman"/>
          <w:sz w:val="28"/>
          <w:szCs w:val="28"/>
        </w:rPr>
        <w:t>социально-психологические навыки: коммуникативные, лидерские, командные, публичные и другие</w:t>
      </w:r>
      <w:r w:rsidR="008842FB" w:rsidRPr="003F75D6">
        <w:rPr>
          <w:rFonts w:ascii="Times New Roman" w:hAnsi="Times New Roman" w:cs="Times New Roman"/>
          <w:sz w:val="28"/>
          <w:szCs w:val="28"/>
        </w:rPr>
        <w:t>»</w:t>
      </w:r>
      <w:r w:rsidR="00647591" w:rsidRPr="003F75D6">
        <w:t xml:space="preserve"> </w:t>
      </w:r>
      <w:r w:rsidR="00647591" w:rsidRPr="003F75D6">
        <w:rPr>
          <w:rFonts w:ascii="Times New Roman" w:hAnsi="Times New Roman" w:cs="Times New Roman"/>
          <w:sz w:val="28"/>
          <w:szCs w:val="28"/>
        </w:rPr>
        <w:t>[2]</w:t>
      </w:r>
      <w:r w:rsidRPr="003F75D6">
        <w:rPr>
          <w:rFonts w:ascii="Times New Roman" w:hAnsi="Times New Roman" w:cs="Times New Roman"/>
          <w:sz w:val="28"/>
          <w:szCs w:val="28"/>
        </w:rPr>
        <w:t>. И. </w:t>
      </w:r>
      <w:proofErr w:type="spellStart"/>
      <w:r w:rsidRPr="003F75D6">
        <w:rPr>
          <w:rFonts w:ascii="Times New Roman" w:hAnsi="Times New Roman" w:cs="Times New Roman"/>
          <w:sz w:val="28"/>
          <w:szCs w:val="28"/>
        </w:rPr>
        <w:t>Милевски</w:t>
      </w:r>
      <w:proofErr w:type="spellEnd"/>
      <w:r w:rsidRPr="003F75D6">
        <w:rPr>
          <w:rFonts w:ascii="Times New Roman" w:hAnsi="Times New Roman" w:cs="Times New Roman"/>
          <w:sz w:val="28"/>
          <w:szCs w:val="28"/>
        </w:rPr>
        <w:t xml:space="preserve"> для описания </w:t>
      </w:r>
      <w:proofErr w:type="spellStart"/>
      <w:r w:rsidRPr="003F75D6">
        <w:rPr>
          <w:rFonts w:ascii="Times New Roman" w:hAnsi="Times New Roman" w:cs="Times New Roman"/>
          <w:sz w:val="28"/>
          <w:szCs w:val="28"/>
        </w:rPr>
        <w:t>soft</w:t>
      </w:r>
      <w:proofErr w:type="spellEnd"/>
      <w:r w:rsidRPr="003F75D6">
        <w:rPr>
          <w:rFonts w:ascii="Times New Roman" w:hAnsi="Times New Roman" w:cs="Times New Roman"/>
          <w:sz w:val="28"/>
          <w:szCs w:val="28"/>
        </w:rPr>
        <w:t xml:space="preserve"> </w:t>
      </w:r>
      <w:proofErr w:type="spellStart"/>
      <w:r w:rsidRPr="003F75D6">
        <w:rPr>
          <w:rFonts w:ascii="Times New Roman" w:hAnsi="Times New Roman" w:cs="Times New Roman"/>
          <w:sz w:val="28"/>
          <w:szCs w:val="28"/>
        </w:rPr>
        <w:t>skills</w:t>
      </w:r>
      <w:proofErr w:type="spellEnd"/>
      <w:r w:rsidRPr="003F75D6">
        <w:rPr>
          <w:rFonts w:ascii="Times New Roman" w:hAnsi="Times New Roman" w:cs="Times New Roman"/>
          <w:sz w:val="28"/>
          <w:szCs w:val="28"/>
        </w:rPr>
        <w:t xml:space="preserve"> использует концепцию эмоционального интеллекта, который определяется </w:t>
      </w:r>
      <w:r w:rsidR="008842FB" w:rsidRPr="003F75D6">
        <w:rPr>
          <w:rFonts w:ascii="Times New Roman" w:hAnsi="Times New Roman" w:cs="Times New Roman"/>
          <w:sz w:val="28"/>
          <w:szCs w:val="28"/>
        </w:rPr>
        <w:t>«</w:t>
      </w:r>
      <w:r w:rsidRPr="003F75D6">
        <w:rPr>
          <w:rFonts w:ascii="Times New Roman" w:hAnsi="Times New Roman" w:cs="Times New Roman"/>
          <w:sz w:val="28"/>
          <w:szCs w:val="28"/>
        </w:rPr>
        <w:t>способностью человека правильно считывать обстановку, улавливать то, в чем нуждаются другие люди, знать их сильные и слабые стороны, не поддаваться негативу и быть привлекательным для других</w:t>
      </w:r>
      <w:r w:rsidR="008842FB" w:rsidRPr="003F75D6">
        <w:rPr>
          <w:rFonts w:ascii="Times New Roman" w:hAnsi="Times New Roman" w:cs="Times New Roman"/>
          <w:sz w:val="28"/>
          <w:szCs w:val="28"/>
        </w:rPr>
        <w:t>»</w:t>
      </w:r>
      <w:r w:rsidR="00647591" w:rsidRPr="003F75D6">
        <w:t xml:space="preserve"> </w:t>
      </w:r>
      <w:r w:rsidR="00647591" w:rsidRPr="003F75D6">
        <w:rPr>
          <w:rFonts w:ascii="Times New Roman" w:hAnsi="Times New Roman" w:cs="Times New Roman"/>
          <w:sz w:val="28"/>
          <w:szCs w:val="28"/>
        </w:rPr>
        <w:t>[3]</w:t>
      </w:r>
      <w:r w:rsidRPr="003F75D6">
        <w:rPr>
          <w:rFonts w:ascii="Times New Roman" w:hAnsi="Times New Roman" w:cs="Times New Roman"/>
          <w:sz w:val="28"/>
          <w:szCs w:val="28"/>
        </w:rPr>
        <w:t>.</w:t>
      </w:r>
      <w:r w:rsidR="003F75D6">
        <w:rPr>
          <w:rFonts w:ascii="Times New Roman" w:hAnsi="Times New Roman" w:cs="Times New Roman"/>
          <w:sz w:val="28"/>
          <w:szCs w:val="28"/>
        </w:rPr>
        <w:t xml:space="preserve"> </w:t>
      </w:r>
    </w:p>
    <w:p w:rsidR="00FF78A4" w:rsidRDefault="00FF78A4" w:rsidP="00FF78A4">
      <w:pPr>
        <w:shd w:val="clear" w:color="auto" w:fill="FFFFFF"/>
        <w:spacing w:after="0" w:line="360" w:lineRule="auto"/>
        <w:ind w:firstLine="709"/>
        <w:jc w:val="both"/>
        <w:rPr>
          <w:rFonts w:ascii="Times New Roman" w:hAnsi="Times New Roman" w:cs="Times New Roman"/>
          <w:sz w:val="28"/>
          <w:szCs w:val="28"/>
        </w:rPr>
      </w:pPr>
      <w:proofErr w:type="gramStart"/>
      <w:r w:rsidRPr="003F75D6">
        <w:rPr>
          <w:rFonts w:ascii="Times New Roman" w:hAnsi="Times New Roman" w:cs="Times New Roman"/>
          <w:sz w:val="28"/>
          <w:szCs w:val="28"/>
          <w:lang w:val="en-US"/>
        </w:rPr>
        <w:t>S</w:t>
      </w:r>
      <w:proofErr w:type="spellStart"/>
      <w:r w:rsidRPr="003F75D6">
        <w:rPr>
          <w:rFonts w:ascii="Times New Roman" w:hAnsi="Times New Roman" w:cs="Times New Roman"/>
          <w:sz w:val="28"/>
          <w:szCs w:val="28"/>
        </w:rPr>
        <w:t>oft</w:t>
      </w:r>
      <w:proofErr w:type="spellEnd"/>
      <w:r w:rsidRPr="003F75D6">
        <w:rPr>
          <w:rFonts w:ascii="Times New Roman" w:hAnsi="Times New Roman" w:cs="Times New Roman"/>
          <w:sz w:val="28"/>
          <w:szCs w:val="28"/>
        </w:rPr>
        <w:t xml:space="preserve"> </w:t>
      </w:r>
      <w:proofErr w:type="spellStart"/>
      <w:r w:rsidRPr="003F75D6">
        <w:rPr>
          <w:rFonts w:ascii="Times New Roman" w:hAnsi="Times New Roman" w:cs="Times New Roman"/>
          <w:sz w:val="28"/>
          <w:szCs w:val="28"/>
        </w:rPr>
        <w:t>skills</w:t>
      </w:r>
      <w:proofErr w:type="spellEnd"/>
      <w:r w:rsidRPr="003F75D6">
        <w:rPr>
          <w:rFonts w:ascii="Times New Roman" w:hAnsi="Times New Roman" w:cs="Times New Roman"/>
          <w:bCs/>
          <w:sz w:val="28"/>
          <w:szCs w:val="28"/>
        </w:rPr>
        <w:t xml:space="preserve"> не просто являются полезным дополнением к профессиональным компетенциям, эти навыки должны быть включены в учебную программу профессионального обучения в качестве элементов, определяющих профессиональное отношение, соответствующее современности (рис. 1).</w:t>
      </w:r>
      <w:proofErr w:type="gramEnd"/>
      <w:r>
        <w:rPr>
          <w:rFonts w:ascii="Times New Roman" w:hAnsi="Times New Roman" w:cs="Times New Roman"/>
          <w:bCs/>
          <w:sz w:val="28"/>
          <w:szCs w:val="28"/>
        </w:rPr>
        <w:t xml:space="preserve"> </w:t>
      </w:r>
      <w:r w:rsidRPr="005C4AEA">
        <w:rPr>
          <w:rFonts w:ascii="Times New Roman" w:hAnsi="Times New Roman" w:cs="Times New Roman"/>
          <w:sz w:val="28"/>
          <w:szCs w:val="28"/>
        </w:rPr>
        <w:t xml:space="preserve">Производственная практика призвана обеспечить тесную связь между теоретической и практической подготовкой студентов, дать им первоначальный опыт практической деятельности, создать условия для формирования профессиональных и </w:t>
      </w:r>
      <w:proofErr w:type="spellStart"/>
      <w:r w:rsidRPr="005C4AEA">
        <w:rPr>
          <w:rFonts w:ascii="Times New Roman" w:hAnsi="Times New Roman" w:cs="Times New Roman"/>
          <w:sz w:val="28"/>
          <w:szCs w:val="28"/>
        </w:rPr>
        <w:t>общепрофессиональных</w:t>
      </w:r>
      <w:proofErr w:type="spellEnd"/>
      <w:r w:rsidRPr="005C4AEA">
        <w:rPr>
          <w:rFonts w:ascii="Times New Roman" w:hAnsi="Times New Roman" w:cs="Times New Roman"/>
          <w:sz w:val="28"/>
          <w:szCs w:val="28"/>
        </w:rPr>
        <w:t xml:space="preserve">, в том числе </w:t>
      </w:r>
      <w:proofErr w:type="spellStart"/>
      <w:r w:rsidRPr="005C4AEA">
        <w:rPr>
          <w:rFonts w:ascii="Times New Roman" w:hAnsi="Times New Roman" w:cs="Times New Roman"/>
          <w:sz w:val="28"/>
          <w:szCs w:val="28"/>
        </w:rPr>
        <w:t>soft</w:t>
      </w:r>
      <w:proofErr w:type="spellEnd"/>
      <w:r w:rsidRPr="005C4AEA">
        <w:rPr>
          <w:rFonts w:ascii="Times New Roman" w:hAnsi="Times New Roman" w:cs="Times New Roman"/>
          <w:sz w:val="28"/>
          <w:szCs w:val="28"/>
        </w:rPr>
        <w:t xml:space="preserve"> </w:t>
      </w:r>
      <w:proofErr w:type="spellStart"/>
      <w:r w:rsidRPr="005C4AEA">
        <w:rPr>
          <w:rFonts w:ascii="Times New Roman" w:hAnsi="Times New Roman" w:cs="Times New Roman"/>
          <w:sz w:val="28"/>
          <w:szCs w:val="28"/>
        </w:rPr>
        <w:t>skills</w:t>
      </w:r>
      <w:proofErr w:type="spellEnd"/>
      <w:r w:rsidRPr="005C4AEA">
        <w:rPr>
          <w:rStyle w:val="a5"/>
          <w:rFonts w:ascii="Times New Roman" w:hAnsi="Times New Roman" w:cs="Times New Roman"/>
          <w:sz w:val="28"/>
          <w:szCs w:val="28"/>
        </w:rPr>
        <w:t xml:space="preserve"> </w:t>
      </w:r>
      <w:r w:rsidRPr="008B5383">
        <w:rPr>
          <w:rFonts w:ascii="Times New Roman" w:hAnsi="Times New Roman" w:cs="Times New Roman"/>
          <w:sz w:val="28"/>
          <w:szCs w:val="28"/>
        </w:rPr>
        <w:t>[</w:t>
      </w:r>
      <w:r>
        <w:rPr>
          <w:rFonts w:ascii="Times New Roman" w:hAnsi="Times New Roman" w:cs="Times New Roman"/>
          <w:sz w:val="28"/>
          <w:szCs w:val="28"/>
        </w:rPr>
        <w:t>5</w:t>
      </w:r>
      <w:r w:rsidRPr="008B5383">
        <w:rPr>
          <w:rFonts w:ascii="Times New Roman" w:hAnsi="Times New Roman" w:cs="Times New Roman"/>
          <w:sz w:val="28"/>
          <w:szCs w:val="28"/>
        </w:rPr>
        <w:t>]</w:t>
      </w:r>
      <w:r w:rsidRPr="005C4AEA">
        <w:rPr>
          <w:rFonts w:ascii="Times New Roman" w:hAnsi="Times New Roman" w:cs="Times New Roman"/>
          <w:sz w:val="28"/>
          <w:szCs w:val="28"/>
        </w:rPr>
        <w:t xml:space="preserve">. </w:t>
      </w:r>
    </w:p>
    <w:p w:rsidR="00FF78A4" w:rsidRDefault="00FF78A4" w:rsidP="003F75D6">
      <w:pPr>
        <w:spacing w:after="0" w:line="360" w:lineRule="auto"/>
        <w:ind w:firstLine="709"/>
        <w:jc w:val="both"/>
        <w:rPr>
          <w:rFonts w:ascii="Times New Roman" w:hAnsi="Times New Roman" w:cs="Times New Roman"/>
          <w:bCs/>
          <w:sz w:val="28"/>
          <w:szCs w:val="28"/>
        </w:rPr>
      </w:pPr>
    </w:p>
    <w:p w:rsidR="00675CAC" w:rsidRPr="00230178" w:rsidRDefault="00B27D20" w:rsidP="00675CAC">
      <w:pPr>
        <w:shd w:val="clear" w:color="auto" w:fill="FFFFFF"/>
        <w:spacing w:after="0" w:line="360" w:lineRule="auto"/>
        <w:jc w:val="both"/>
        <w:rPr>
          <w:rFonts w:ascii="Times New Roman" w:hAnsi="Times New Roman" w:cs="Times New Roman"/>
          <w:bCs/>
          <w:noProof/>
          <w:sz w:val="28"/>
          <w:szCs w:val="28"/>
          <w:lang w:eastAsia="ru-RU"/>
        </w:rPr>
      </w:pPr>
      <w:r w:rsidRPr="00B27D20">
        <w:rPr>
          <w:noProof/>
          <w:lang w:eastAsia="ru-RU"/>
        </w:rPr>
        <w:lastRenderedPageBreak/>
        <w:pict>
          <v:roundrect id="Скругленный прямоугольник 2" o:spid="_x0000_s1026" style="position:absolute;left:0;text-align:left;margin-left:1.95pt;margin-top:3.2pt;width:238pt;height:170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" fillcolor="white [3201]" strokecolor="black [3200]" strokeweight="1pt">
            <v:stroke joinstyle="miter"/>
          </v:roundrect>
        </w:pict>
      </w:r>
      <w:r w:rsidRPr="00B27D20">
        <w:rPr>
          <w:noProof/>
          <w:lang w:eastAsia="ru-RU"/>
        </w:rPr>
        <w:pict>
          <v:roundrect id="Скругленный прямоугольник 11" o:spid="_x0000_s1042" style="position:absolute;left:0;text-align:left;margin-left:239.95pt;margin-top:4.2pt;width:220pt;height:50pt;z-index:25166540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" fillcolor="white [3201]" strokecolor="#5b9bd5 [3204]" strokeweight="1pt">
            <v:stroke dashstyle="dash" joinstyle="miter"/>
            <v:textbox>
              <w:txbxContent>
                <w:p w:rsidR="00675CAC" w:rsidRPr="00742285" w:rsidRDefault="00675CAC" w:rsidP="00675CAC">
                  <w:pPr>
                    <w:jc w:val="center"/>
                    <w:rPr>
                      <w:sz w:val="18"/>
                      <w:szCs w:val="18"/>
                    </w:rPr>
                  </w:pPr>
                  <w:r w:rsidRPr="00742285">
                    <w:rPr>
                      <w:rFonts w:ascii="Times New Roman" w:eastAsia="Times New Roman" w:hAnsi="Times New Roman" w:cs="Times New Roman"/>
                      <w:sz w:val="18"/>
                      <w:szCs w:val="18"/>
                      <w:lang w:eastAsia="ru-RU"/>
                    </w:rPr>
                    <w:t>Взаимодействие между профессионалами, в котором консультируемый человек признается экспертом в области решения проблем</w:t>
                  </w:r>
                </w:p>
              </w:txbxContent>
            </v:textbox>
            <w10:wrap anchorx="margin"/>
          </v:roundrect>
        </w:pict>
      </w:r>
      <w:r w:rsidRPr="00B27D20">
        <w:rPr>
          <w:noProof/>
          <w:lang w:eastAsia="ru-RU"/>
        </w:rPr>
        <w:pict>
          <v:roundrect id="Скругленный прямоугольник 12" o:spid="_x0000_s1027" style="position:absolute;left:0;text-align:left;margin-left:95pt;margin-top:11.75pt;width:113pt;height:28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" fillcolor="white [3201]" strokecolor="black [3200]" strokeweight="1pt">
            <v:stroke joinstyle="miter"/>
            <v:textbox>
              <w:txbxContent>
                <w:p w:rsidR="00675CAC" w:rsidRDefault="00675CAC" w:rsidP="00675CAC">
                  <w:pPr>
                    <w:jc w:val="center"/>
                  </w:pPr>
                  <w:r w:rsidRPr="006003F4">
                    <w:rPr>
                      <w:rFonts w:ascii="Times New Roman" w:eastAsia="Times New Roman" w:hAnsi="Times New Roman" w:cs="Times New Roman"/>
                      <w:sz w:val="24"/>
                      <w:szCs w:val="24"/>
                      <w:lang w:eastAsia="ru-RU"/>
                    </w:rPr>
                    <w:t>Консультация</w:t>
                  </w:r>
                </w:p>
              </w:txbxContent>
            </v:textbox>
          </v:roundrect>
        </w:pict>
      </w:r>
    </w:p>
    <w:p w:rsidR="00675CAC" w:rsidRPr="00BA3C38" w:rsidRDefault="00675CAC" w:rsidP="00BA3C38">
      <w:pPr>
        <w:shd w:val="clear" w:color="auto" w:fill="FFFFFF"/>
        <w:spacing w:after="0" w:line="240" w:lineRule="auto"/>
        <w:ind w:left="1069"/>
        <w:jc w:val="both"/>
        <w:rPr>
          <w:rFonts w:ascii="Times New Roman" w:hAnsi="Times New Roman" w:cs="Times New Roman"/>
          <w:bCs/>
          <w:noProof/>
          <w:sz w:val="28"/>
          <w:szCs w:val="28"/>
          <w:lang w:eastAsia="ru-RU"/>
        </w:rPr>
      </w:pPr>
    </w:p>
    <w:p w:rsidR="00675CAC" w:rsidRPr="00230178" w:rsidRDefault="00675CAC" w:rsidP="00BA3C38">
      <w:pPr>
        <w:pStyle w:val="a8"/>
        <w:shd w:val="clear" w:color="auto" w:fill="FFFFFF"/>
        <w:spacing w:after="0" w:line="240" w:lineRule="auto"/>
        <w:ind w:left="1429"/>
        <w:jc w:val="both"/>
        <w:rPr>
          <w:rFonts w:ascii="Times New Roman" w:hAnsi="Times New Roman" w:cs="Times New Roman"/>
          <w:bCs/>
          <w:noProof/>
          <w:sz w:val="28"/>
          <w:szCs w:val="28"/>
          <w:lang w:eastAsia="ru-RU"/>
        </w:rPr>
      </w:pPr>
    </w:p>
    <w:p w:rsidR="00675CAC" w:rsidRPr="00230178" w:rsidRDefault="00B27D20" w:rsidP="00BA3C38">
      <w:pPr>
        <w:pStyle w:val="a8"/>
        <w:shd w:val="clear" w:color="auto" w:fill="FFFFFF"/>
        <w:spacing w:after="0" w:line="240" w:lineRule="auto"/>
        <w:ind w:left="1429"/>
        <w:jc w:val="both"/>
        <w:rPr>
          <w:rFonts w:ascii="Times New Roman" w:hAnsi="Times New Roman" w:cs="Times New Roman"/>
          <w:bCs/>
          <w:noProof/>
          <w:sz w:val="28"/>
          <w:szCs w:val="28"/>
          <w:lang w:eastAsia="ru-RU"/>
        </w:rPr>
      </w:pPr>
      <w:r w:rsidRPr="00B27D20">
        <w:rPr>
          <w:noProof/>
          <w:lang w:eastAsia="ru-RU"/>
        </w:rPr>
        <w:pict>
          <v:roundrect id="Скругленный прямоугольник 15" o:spid="_x0000_s1028" style="position:absolute;left:0;text-align:left;margin-left:239.95pt;margin-top:10.75pt;width:220pt;height:50pt;z-index:25166745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" fillcolor="white [3201]" strokecolor="#5b9bd5 [3204]" strokeweight="1pt">
            <v:stroke dashstyle="dash" joinstyle="miter"/>
            <v:textbox>
              <w:txbxContent>
                <w:p w:rsidR="00675CAC" w:rsidRPr="00742285" w:rsidRDefault="00675CAC" w:rsidP="00675CAC">
                  <w:pPr>
                    <w:jc w:val="center"/>
                    <w:rPr>
                      <w:sz w:val="18"/>
                      <w:szCs w:val="18"/>
                    </w:rPr>
                  </w:pPr>
                  <w:r w:rsidRPr="00742285">
                    <w:rPr>
                      <w:rFonts w:ascii="Times New Roman" w:eastAsia="Times New Roman" w:hAnsi="Times New Roman" w:cs="Times New Roman"/>
                      <w:sz w:val="18"/>
                      <w:szCs w:val="18"/>
                      <w:lang w:eastAsia="ru-RU"/>
                    </w:rPr>
                    <w:t>Способность управлять изменениями и давать другим возможность влиять на клиническую практику, а также на политику в области здравоохранения и организацию</w:t>
                  </w:r>
                </w:p>
              </w:txbxContent>
            </v:textbox>
            <w10:wrap anchorx="margin"/>
          </v:roundrect>
        </w:pict>
      </w:r>
    </w:p>
    <w:p w:rsidR="00675CAC" w:rsidRPr="00230178" w:rsidRDefault="00B27D20" w:rsidP="00BA3C38">
      <w:pPr>
        <w:pStyle w:val="a8"/>
        <w:shd w:val="clear" w:color="auto" w:fill="FFFFFF"/>
        <w:spacing w:after="0" w:line="240" w:lineRule="auto"/>
        <w:ind w:left="1429"/>
        <w:jc w:val="both"/>
        <w:rPr>
          <w:rFonts w:ascii="Times New Roman" w:hAnsi="Times New Roman" w:cs="Times New Roman"/>
          <w:bCs/>
          <w:noProof/>
          <w:sz w:val="28"/>
          <w:szCs w:val="28"/>
          <w:lang w:eastAsia="ru-RU"/>
        </w:rPr>
      </w:pPr>
      <w:r w:rsidRPr="00B27D20">
        <w:rPr>
          <w:noProof/>
          <w:lang w:eastAsia="ru-RU"/>
        </w:rPr>
        <w:pict>
          <v:roundrect id="Скругленный прямоугольник 14" o:spid="_x0000_s1029" style="position:absolute;left:0;text-align:left;margin-left:111pt;margin-top:6.7pt;width:113pt;height:28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" fillcolor="white [3201]" strokecolor="black [3200]" strokeweight="1pt">
            <v:stroke joinstyle="miter"/>
            <v:textbox>
              <w:txbxContent>
                <w:p w:rsidR="00675CAC" w:rsidRDefault="00675CAC" w:rsidP="00675CAC">
                  <w:pPr>
                    <w:jc w:val="center"/>
                  </w:pPr>
                  <w:r w:rsidRPr="006003F4">
                    <w:rPr>
                      <w:rFonts w:ascii="Times New Roman" w:eastAsia="Times New Roman" w:hAnsi="Times New Roman" w:cs="Times New Roman"/>
                      <w:sz w:val="24"/>
                      <w:szCs w:val="24"/>
                      <w:lang w:eastAsia="ru-RU"/>
                    </w:rPr>
                    <w:t>Лидерство</w:t>
                  </w:r>
                </w:p>
              </w:txbxContent>
            </v:textbox>
          </v:roundrect>
        </w:pict>
      </w:r>
      <w:r w:rsidRPr="00B27D20">
        <w:rPr>
          <w:noProof/>
          <w:lang w:eastAsia="ru-RU"/>
        </w:rPr>
        <w:pict>
          <v:roundrect id="Скругленный прямоугольник 3" o:spid="_x0000_s1030" style="position:absolute;left:0;text-align:left;margin-left:8.95pt;margin-top:6.75pt;width:97pt;height:61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" filled="f" stroked="f" strokeweight="1pt">
            <v:stroke joinstyle="miter"/>
            <v:textbox>
              <w:txbxContent>
                <w:p w:rsidR="00675CAC" w:rsidRPr="0074720E" w:rsidRDefault="00675CAC" w:rsidP="00675CAC">
                  <w:pPr>
                    <w:jc w:val="center"/>
                  </w:pPr>
                  <w:r w:rsidRPr="0074720E">
                    <w:t>Ценностно-смыслов</w:t>
                  </w:r>
                  <w:r>
                    <w:t>ая компетенция</w:t>
                  </w:r>
                </w:p>
              </w:txbxContent>
            </v:textbox>
          </v:roundrect>
        </w:pict>
      </w:r>
    </w:p>
    <w:p w:rsidR="00675CAC" w:rsidRPr="00230178" w:rsidRDefault="00675CAC" w:rsidP="00DB736B">
      <w:pPr>
        <w:pStyle w:val="a8"/>
        <w:shd w:val="clear" w:color="auto" w:fill="FFFFFF"/>
        <w:spacing w:after="0" w:line="240" w:lineRule="auto"/>
        <w:ind w:left="1429"/>
        <w:jc w:val="both"/>
        <w:rPr>
          <w:rFonts w:ascii="Times New Roman" w:hAnsi="Times New Roman" w:cs="Times New Roman"/>
          <w:bCs/>
          <w:noProof/>
          <w:sz w:val="28"/>
          <w:szCs w:val="28"/>
          <w:lang w:eastAsia="ru-RU"/>
        </w:rPr>
      </w:pPr>
    </w:p>
    <w:p w:rsidR="00675CAC" w:rsidRPr="00230178" w:rsidRDefault="00675CAC" w:rsidP="00DB736B">
      <w:pPr>
        <w:pStyle w:val="a8"/>
        <w:shd w:val="clear" w:color="auto" w:fill="FFFFFF"/>
        <w:spacing w:after="0" w:line="240" w:lineRule="auto"/>
        <w:ind w:left="1429"/>
        <w:jc w:val="both"/>
        <w:rPr>
          <w:rFonts w:ascii="Times New Roman" w:hAnsi="Times New Roman" w:cs="Times New Roman"/>
          <w:bCs/>
          <w:noProof/>
          <w:sz w:val="28"/>
          <w:szCs w:val="28"/>
          <w:lang w:eastAsia="ru-RU"/>
        </w:rPr>
      </w:pPr>
    </w:p>
    <w:p w:rsidR="00675CAC" w:rsidRPr="00230178" w:rsidRDefault="00B27D20" w:rsidP="00DB736B">
      <w:pPr>
        <w:pStyle w:val="a8"/>
        <w:shd w:val="clear" w:color="auto" w:fill="FFFFFF"/>
        <w:spacing w:after="0" w:line="240" w:lineRule="auto"/>
        <w:ind w:left="1429"/>
        <w:jc w:val="both"/>
        <w:rPr>
          <w:rFonts w:ascii="Times New Roman" w:hAnsi="Times New Roman" w:cs="Times New Roman"/>
          <w:bCs/>
          <w:noProof/>
          <w:sz w:val="28"/>
          <w:szCs w:val="28"/>
          <w:lang w:eastAsia="ru-RU"/>
        </w:rPr>
      </w:pPr>
      <w:r w:rsidRPr="00B27D20">
        <w:rPr>
          <w:noProof/>
          <w:lang w:eastAsia="ru-RU"/>
        </w:rPr>
        <w:pict>
          <v:oval id="Овал 13" o:spid="_x0000_s1031" style="position:absolute;left:0;text-align:left;margin-left:-15pt;margin-top:16.3pt;width:127pt;height:1in;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" fillcolor="white [3201]" strokecolor="black [3200]" strokeweight="1pt">
            <v:stroke joinstyle="miter"/>
            <v:textbox>
              <w:txbxContent>
                <w:p w:rsidR="00675CAC" w:rsidRPr="00675CAC" w:rsidRDefault="00675CAC" w:rsidP="00675CAC">
                  <w:pPr>
                    <w:spacing w:after="0" w:line="240" w:lineRule="auto"/>
                    <w:jc w:val="center"/>
                    <w:rPr>
                      <w:rFonts w:ascii="Times New Roman" w:hAnsi="Times New Roman" w:cs="Times New Roman"/>
                      <w:sz w:val="24"/>
                      <w:szCs w:val="24"/>
                    </w:rPr>
                  </w:pPr>
                  <w:r w:rsidRPr="00675CAC">
                    <w:rPr>
                      <w:rFonts w:ascii="Times New Roman" w:hAnsi="Times New Roman" w:cs="Times New Roman"/>
                      <w:sz w:val="24"/>
                      <w:szCs w:val="24"/>
                      <w:lang w:val="en-US"/>
                    </w:rPr>
                    <w:t>S</w:t>
                  </w:r>
                  <w:proofErr w:type="spellStart"/>
                  <w:r w:rsidRPr="00675CAC">
                    <w:rPr>
                      <w:rFonts w:ascii="Times New Roman" w:hAnsi="Times New Roman" w:cs="Times New Roman"/>
                      <w:sz w:val="24"/>
                      <w:szCs w:val="24"/>
                    </w:rPr>
                    <w:t>oft</w:t>
                  </w:r>
                  <w:proofErr w:type="spellEnd"/>
                  <w:r w:rsidRPr="00675CAC">
                    <w:rPr>
                      <w:rFonts w:ascii="Times New Roman" w:hAnsi="Times New Roman" w:cs="Times New Roman"/>
                      <w:sz w:val="24"/>
                      <w:szCs w:val="24"/>
                    </w:rPr>
                    <w:t xml:space="preserve"> </w:t>
                  </w:r>
                  <w:proofErr w:type="spellStart"/>
                  <w:r w:rsidRPr="00675CAC">
                    <w:rPr>
                      <w:rFonts w:ascii="Times New Roman" w:hAnsi="Times New Roman" w:cs="Times New Roman"/>
                      <w:sz w:val="24"/>
                      <w:szCs w:val="24"/>
                    </w:rPr>
                    <w:t>skills</w:t>
                  </w:r>
                  <w:proofErr w:type="spellEnd"/>
                </w:p>
              </w:txbxContent>
            </v:textbox>
            <w10:wrap anchorx="margin"/>
          </v:oval>
        </w:pict>
      </w:r>
      <w:r w:rsidRPr="00B27D20">
        <w:rPr>
          <w:noProof/>
          <w:lang w:eastAsia="ru-RU"/>
        </w:rPr>
        <w:pict>
          <v:roundrect id="Скругленный прямоугольник 16" o:spid="_x0000_s1032" style="position:absolute;left:0;text-align:left;margin-left:111pt;margin-top:6.5pt;width:113pt;height:28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" fillcolor="white [3201]" strokecolor="black [3200]" strokeweight="1pt">
            <v:stroke joinstyle="miter"/>
            <v:textbox>
              <w:txbxContent>
                <w:p w:rsidR="00675CAC" w:rsidRDefault="00675CAC" w:rsidP="00675CAC">
                  <w:pPr>
                    <w:jc w:val="center"/>
                  </w:pPr>
                  <w:r w:rsidRPr="006003F4">
                    <w:rPr>
                      <w:rFonts w:ascii="Times New Roman" w:eastAsia="Times New Roman" w:hAnsi="Times New Roman" w:cs="Times New Roman"/>
                      <w:sz w:val="24"/>
                      <w:szCs w:val="24"/>
                      <w:lang w:eastAsia="ru-RU"/>
                    </w:rPr>
                    <w:t>Сотрудничество</w:t>
                  </w:r>
                </w:p>
              </w:txbxContent>
            </v:textbox>
          </v:roundrect>
        </w:pict>
      </w:r>
      <w:r w:rsidRPr="00B27D20">
        <w:rPr>
          <w:noProof/>
          <w:lang w:eastAsia="ru-RU"/>
        </w:rPr>
        <w:pict>
          <v:roundrect id="Скругленный прямоугольник 17" o:spid="_x0000_s1033" style="position:absolute;left:0;text-align:left;margin-left:239.95pt;margin-top:3.45pt;width:220pt;height:34pt;z-index:25166950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" fillcolor="white [3201]" strokecolor="#5b9bd5 [3204]" strokeweight="1pt">
            <v:stroke dashstyle="dash" joinstyle="miter"/>
            <v:textbox>
              <w:txbxContent>
                <w:p w:rsidR="00675CAC" w:rsidRPr="00742285" w:rsidRDefault="00675CAC" w:rsidP="00675CAC">
                  <w:pPr>
                    <w:jc w:val="center"/>
                    <w:rPr>
                      <w:sz w:val="18"/>
                      <w:szCs w:val="18"/>
                    </w:rPr>
                  </w:pPr>
                  <w:r w:rsidRPr="00742285">
                    <w:rPr>
                      <w:rFonts w:ascii="Times New Roman" w:eastAsia="Times New Roman" w:hAnsi="Times New Roman" w:cs="Times New Roman"/>
                      <w:sz w:val="18"/>
                      <w:szCs w:val="18"/>
                      <w:lang w:eastAsia="ru-RU"/>
                    </w:rPr>
                    <w:t>Работать вместе с другими специалистами для оптимизации результатов. </w:t>
                  </w:r>
                </w:p>
              </w:txbxContent>
            </v:textbox>
            <w10:wrap anchorx="margin"/>
          </v:roundrect>
        </w:pict>
      </w:r>
    </w:p>
    <w:p w:rsidR="00675CAC" w:rsidRPr="00230178" w:rsidRDefault="00675CAC" w:rsidP="00675CAC">
      <w:pPr>
        <w:pStyle w:val="a8"/>
        <w:numPr>
          <w:ilvl w:val="0"/>
          <w:numId w:val="1"/>
        </w:numPr>
        <w:shd w:val="clear" w:color="auto" w:fill="FFFFFF"/>
        <w:spacing w:after="0" w:line="240" w:lineRule="auto"/>
        <w:jc w:val="both"/>
        <w:rPr>
          <w:rFonts w:ascii="Times New Roman" w:hAnsi="Times New Roman" w:cs="Times New Roman"/>
          <w:bCs/>
          <w:noProof/>
          <w:sz w:val="28"/>
          <w:szCs w:val="28"/>
          <w:lang w:eastAsia="ru-RU"/>
        </w:rPr>
      </w:pPr>
    </w:p>
    <w:p w:rsidR="00675CAC" w:rsidRPr="00230178" w:rsidRDefault="00675CAC" w:rsidP="00675CAC">
      <w:pPr>
        <w:pStyle w:val="a8"/>
        <w:numPr>
          <w:ilvl w:val="0"/>
          <w:numId w:val="1"/>
        </w:numPr>
        <w:shd w:val="clear" w:color="auto" w:fill="FFFFFF"/>
        <w:spacing w:after="0" w:line="240" w:lineRule="auto"/>
        <w:jc w:val="both"/>
        <w:rPr>
          <w:rFonts w:ascii="Times New Roman" w:hAnsi="Times New Roman" w:cs="Times New Roman"/>
          <w:bCs/>
          <w:noProof/>
          <w:sz w:val="28"/>
          <w:szCs w:val="28"/>
          <w:lang w:eastAsia="ru-RU"/>
        </w:rPr>
      </w:pPr>
    </w:p>
    <w:p w:rsidR="00675CAC" w:rsidRPr="00230178" w:rsidRDefault="00B27D20" w:rsidP="00675CAC">
      <w:pPr>
        <w:pStyle w:val="a8"/>
        <w:numPr>
          <w:ilvl w:val="0"/>
          <w:numId w:val="1"/>
        </w:numPr>
        <w:shd w:val="clear" w:color="auto" w:fill="FFFFFF"/>
        <w:spacing w:after="0" w:line="240" w:lineRule="auto"/>
        <w:jc w:val="both"/>
        <w:rPr>
          <w:rFonts w:ascii="Times New Roman" w:hAnsi="Times New Roman" w:cs="Times New Roman"/>
          <w:bCs/>
          <w:sz w:val="28"/>
          <w:szCs w:val="28"/>
        </w:rPr>
      </w:pPr>
      <w:r w:rsidRPr="00B27D20">
        <w:rPr>
          <w:noProof/>
          <w:lang w:eastAsia="ru-RU"/>
        </w:rPr>
        <w:pict>
          <v:roundrect id="Скругленный прямоугольник 9" o:spid="_x0000_s1041" style="position:absolute;left:0;text-align:left;margin-left:8.95pt;margin-top:2.05pt;width:231pt;height:182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" fillcolor="white [3201]" strokecolor="black [3200]" strokeweight="1pt">
            <v:stroke joinstyle="miter"/>
          </v:roundrect>
        </w:pict>
      </w:r>
      <w:r w:rsidRPr="00B27D20">
        <w:rPr>
          <w:noProof/>
          <w:lang w:eastAsia="ru-RU"/>
        </w:rPr>
        <w:pict>
          <v:roundrect id="Скругленный прямоугольник 19" o:spid="_x0000_s1034" style="position:absolute;left:0;text-align:left;margin-left:239.95pt;margin-top:2.15pt;width:220pt;height:45pt;z-index:2516715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" fillcolor="white [3201]" strokecolor="#5b9bd5 [3204]" strokeweight="1pt">
            <v:stroke dashstyle="dash" joinstyle="miter"/>
            <v:textbox>
              <w:txbxContent>
                <w:p w:rsidR="00675CAC" w:rsidRPr="00DB736B" w:rsidRDefault="00DB736B" w:rsidP="00675CAC">
                  <w:pPr>
                    <w:jc w:val="center"/>
                    <w:rPr>
                      <w:sz w:val="18"/>
                      <w:szCs w:val="18"/>
                    </w:rPr>
                  </w:pPr>
                  <w:r>
                    <w:rPr>
                      <w:rFonts w:ascii="Times New Roman" w:eastAsia="Times New Roman" w:hAnsi="Times New Roman" w:cs="Times New Roman"/>
                      <w:sz w:val="18"/>
                      <w:szCs w:val="18"/>
                      <w:lang w:eastAsia="ru-RU"/>
                    </w:rPr>
                    <w:t xml:space="preserve">Умение направлять и преподавать, навыки наставничества, презентации и </w:t>
                  </w:r>
                  <w:proofErr w:type="spellStart"/>
                  <w:r>
                    <w:rPr>
                      <w:rFonts w:ascii="Times New Roman" w:eastAsia="Times New Roman" w:hAnsi="Times New Roman" w:cs="Times New Roman"/>
                      <w:sz w:val="18"/>
                      <w:szCs w:val="18"/>
                      <w:lang w:eastAsia="ru-RU"/>
                    </w:rPr>
                    <w:t>самопрезентации</w:t>
                  </w:r>
                  <w:proofErr w:type="spellEnd"/>
                </w:p>
              </w:txbxContent>
            </v:textbox>
            <w10:wrap anchorx="margin"/>
          </v:roundrect>
        </w:pict>
      </w:r>
      <w:r w:rsidRPr="00B27D20">
        <w:rPr>
          <w:noProof/>
          <w:lang w:eastAsia="ru-RU"/>
        </w:rPr>
        <w:pict>
          <v:roundrect id="Скругленный прямоугольник 18" o:spid="_x0000_s1035" style="position:absolute;left:0;text-align:left;margin-left:118pt;margin-top:11.7pt;width:113pt;height:28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" fillcolor="white [3201]" strokecolor="black [3200]" strokeweight="1pt">
            <v:stroke joinstyle="miter"/>
            <v:textbox>
              <w:txbxContent>
                <w:p w:rsidR="00675CAC" w:rsidRDefault="00675CAC" w:rsidP="00675CAC">
                  <w:pPr>
                    <w:jc w:val="center"/>
                  </w:pPr>
                  <w:r w:rsidRPr="007E246C">
                    <w:rPr>
                      <w:rFonts w:ascii="Times New Roman" w:eastAsia="Times New Roman" w:hAnsi="Times New Roman" w:cs="Times New Roman"/>
                      <w:iCs/>
                      <w:sz w:val="24"/>
                      <w:szCs w:val="24"/>
                      <w:bdr w:val="none" w:sz="0" w:space="0" w:color="auto" w:frame="1"/>
                      <w:lang w:eastAsia="ru-RU"/>
                    </w:rPr>
                    <w:t>Преподавание</w:t>
                  </w:r>
                </w:p>
              </w:txbxContent>
            </v:textbox>
          </v:roundrect>
        </w:pict>
      </w:r>
    </w:p>
    <w:p w:rsidR="00675CAC" w:rsidRPr="00230178" w:rsidRDefault="00675CAC" w:rsidP="00675CAC">
      <w:pPr>
        <w:pStyle w:val="a8"/>
        <w:shd w:val="clear" w:color="auto" w:fill="FFFFFF"/>
        <w:spacing w:after="0" w:line="240" w:lineRule="auto"/>
        <w:ind w:left="1429"/>
        <w:jc w:val="both"/>
        <w:rPr>
          <w:rFonts w:ascii="Times New Roman" w:hAnsi="Times New Roman" w:cs="Times New Roman"/>
          <w:bCs/>
          <w:sz w:val="28"/>
          <w:szCs w:val="28"/>
        </w:rPr>
      </w:pPr>
    </w:p>
    <w:p w:rsidR="00675CAC" w:rsidRPr="00230178" w:rsidRDefault="00B27D20" w:rsidP="00675CAC">
      <w:pPr>
        <w:pStyle w:val="a8"/>
        <w:shd w:val="clear" w:color="auto" w:fill="FFFFFF"/>
        <w:spacing w:after="0" w:line="240" w:lineRule="auto"/>
        <w:ind w:left="1429"/>
        <w:jc w:val="both"/>
        <w:rPr>
          <w:rFonts w:ascii="Times New Roman" w:hAnsi="Times New Roman" w:cs="Times New Roman"/>
          <w:bCs/>
          <w:sz w:val="28"/>
          <w:szCs w:val="28"/>
        </w:rPr>
      </w:pPr>
      <w:r w:rsidRPr="00B27D20">
        <w:rPr>
          <w:noProof/>
          <w:lang w:eastAsia="ru-RU"/>
        </w:rPr>
        <w:pict>
          <v:roundrect id="Скругленный прямоугольник 139" o:spid="_x0000_s1036" style="position:absolute;left:0;text-align:left;margin-left:8.95pt;margin-top:12.1pt;width:109pt;height:59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" fillcolor="white [3212]" stroked="f" strokeweight="1pt">
            <v:stroke joinstyle="miter"/>
            <v:textbox>
              <w:txbxContent>
                <w:p w:rsidR="00675CAC" w:rsidRPr="0074720E" w:rsidRDefault="00675CAC" w:rsidP="00675CAC">
                  <w:pPr>
                    <w:jc w:val="center"/>
                  </w:pPr>
                  <w:proofErr w:type="spellStart"/>
                  <w:r w:rsidRPr="0074720E">
                    <w:t>Ценностно-</w:t>
                  </w:r>
                  <w:r>
                    <w:t>деонтологическая</w:t>
                  </w:r>
                  <w:proofErr w:type="spellEnd"/>
                  <w:r>
                    <w:t xml:space="preserve"> компетенция</w:t>
                  </w:r>
                </w:p>
              </w:txbxContent>
            </v:textbox>
          </v:roundrect>
        </w:pict>
      </w:r>
    </w:p>
    <w:p w:rsidR="00675CAC" w:rsidRPr="00230178" w:rsidRDefault="00B27D20" w:rsidP="00675CAC">
      <w:pPr>
        <w:pStyle w:val="a8"/>
        <w:shd w:val="clear" w:color="auto" w:fill="FFFFFF"/>
        <w:spacing w:after="0" w:line="240" w:lineRule="auto"/>
        <w:ind w:left="1429"/>
        <w:jc w:val="both"/>
        <w:rPr>
          <w:rFonts w:ascii="Times New Roman" w:hAnsi="Times New Roman" w:cs="Times New Roman"/>
          <w:bCs/>
          <w:sz w:val="28"/>
          <w:szCs w:val="28"/>
        </w:rPr>
      </w:pPr>
      <w:r w:rsidRPr="00B27D20">
        <w:rPr>
          <w:noProof/>
          <w:lang w:eastAsia="ru-RU"/>
        </w:rPr>
        <w:pict>
          <v:roundrect id="Скругленный прямоугольник 20" o:spid="_x0000_s1037" style="position:absolute;left:0;text-align:left;margin-left:239.95pt;margin-top:8.85pt;width:242pt;height:69pt;z-index:2516736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" fillcolor="white [3201]" strokecolor="#5b9bd5 [3204]" strokeweight="1pt">
            <v:stroke dashstyle="dash" joinstyle="miter"/>
            <v:textbox>
              <w:txbxContent>
                <w:p w:rsidR="00675CAC" w:rsidRPr="00451175" w:rsidRDefault="00675CAC" w:rsidP="00675CAC">
                  <w:pPr>
                    <w:jc w:val="center"/>
                    <w:rPr>
                      <w:sz w:val="18"/>
                      <w:szCs w:val="18"/>
                    </w:rPr>
                  </w:pPr>
                  <w:r w:rsidRPr="00451175">
                    <w:rPr>
                      <w:rFonts w:ascii="Times New Roman" w:eastAsia="Times New Roman" w:hAnsi="Times New Roman" w:cs="Times New Roman"/>
                      <w:sz w:val="18"/>
                      <w:szCs w:val="18"/>
                      <w:lang w:eastAsia="ru-RU"/>
                    </w:rPr>
                    <w:t>Систематическая работа по решению вопросов, возникающих на практике. Он включает в себя интерпретацию и использование доказатель</w:t>
                  </w:r>
                  <w:proofErr w:type="gramStart"/>
                  <w:r w:rsidRPr="00451175">
                    <w:rPr>
                      <w:rFonts w:ascii="Times New Roman" w:eastAsia="Times New Roman" w:hAnsi="Times New Roman" w:cs="Times New Roman"/>
                      <w:sz w:val="18"/>
                      <w:szCs w:val="18"/>
                      <w:lang w:eastAsia="ru-RU"/>
                    </w:rPr>
                    <w:t>ств дл</w:t>
                  </w:r>
                  <w:proofErr w:type="gramEnd"/>
                  <w:r w:rsidRPr="00451175">
                    <w:rPr>
                      <w:rFonts w:ascii="Times New Roman" w:eastAsia="Times New Roman" w:hAnsi="Times New Roman" w:cs="Times New Roman"/>
                      <w:sz w:val="18"/>
                      <w:szCs w:val="18"/>
                      <w:lang w:eastAsia="ru-RU"/>
                    </w:rPr>
                    <w:t>я улучшения качества, а также активное участие в реализации исследовательских проектов</w:t>
                  </w:r>
                </w:p>
              </w:txbxContent>
            </v:textbox>
            <w10:wrap anchorx="margin"/>
          </v:roundrect>
        </w:pict>
      </w:r>
    </w:p>
    <w:p w:rsidR="00675CAC" w:rsidRPr="00230178" w:rsidRDefault="00B27D20" w:rsidP="00675CAC">
      <w:pPr>
        <w:pStyle w:val="a8"/>
        <w:shd w:val="clear" w:color="auto" w:fill="FFFFFF"/>
        <w:spacing w:after="0" w:line="240" w:lineRule="auto"/>
        <w:ind w:left="1429"/>
        <w:jc w:val="both"/>
        <w:rPr>
          <w:rFonts w:ascii="Times New Roman" w:hAnsi="Times New Roman" w:cs="Times New Roman"/>
          <w:bCs/>
          <w:sz w:val="28"/>
          <w:szCs w:val="28"/>
        </w:rPr>
      </w:pPr>
      <w:r w:rsidRPr="00B27D20">
        <w:rPr>
          <w:noProof/>
          <w:lang w:eastAsia="ru-RU"/>
        </w:rPr>
        <w:pict>
          <v:roundrect id="Скругленный прямоугольник 21" o:spid="_x0000_s1038" style="position:absolute;left:0;text-align:left;margin-left:118pt;margin-top:4.35pt;width:113pt;height:28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" fillcolor="white [3201]" strokecolor="black [3200]" strokeweight="1pt">
            <v:stroke joinstyle="miter"/>
            <v:textbox>
              <w:txbxContent>
                <w:p w:rsidR="00675CAC" w:rsidRDefault="00675CAC" w:rsidP="00675CAC">
                  <w:pPr>
                    <w:jc w:val="center"/>
                  </w:pPr>
                  <w:r w:rsidRPr="006003F4">
                    <w:rPr>
                      <w:rFonts w:ascii="Times New Roman" w:eastAsia="Times New Roman" w:hAnsi="Times New Roman" w:cs="Times New Roman"/>
                      <w:sz w:val="24"/>
                      <w:szCs w:val="24"/>
                      <w:lang w:eastAsia="ru-RU"/>
                    </w:rPr>
                    <w:t>Исследование</w:t>
                  </w:r>
                </w:p>
              </w:txbxContent>
            </v:textbox>
          </v:roundrect>
        </w:pict>
      </w:r>
    </w:p>
    <w:p w:rsidR="00675CAC" w:rsidRPr="00230178" w:rsidRDefault="00675CAC" w:rsidP="00675CAC">
      <w:pPr>
        <w:pStyle w:val="a8"/>
        <w:shd w:val="clear" w:color="auto" w:fill="FFFFFF"/>
        <w:spacing w:after="0" w:line="240" w:lineRule="auto"/>
        <w:ind w:left="1429"/>
        <w:jc w:val="both"/>
        <w:rPr>
          <w:rFonts w:ascii="Times New Roman" w:hAnsi="Times New Roman" w:cs="Times New Roman"/>
          <w:bCs/>
          <w:sz w:val="28"/>
          <w:szCs w:val="28"/>
        </w:rPr>
      </w:pPr>
    </w:p>
    <w:p w:rsidR="00675CAC" w:rsidRPr="00230178" w:rsidRDefault="00675CAC" w:rsidP="00400949">
      <w:pPr>
        <w:pStyle w:val="a8"/>
        <w:shd w:val="clear" w:color="auto" w:fill="FFFFFF"/>
        <w:spacing w:after="0" w:line="240" w:lineRule="auto"/>
        <w:ind w:left="1429"/>
        <w:jc w:val="both"/>
        <w:rPr>
          <w:rFonts w:ascii="Times New Roman" w:hAnsi="Times New Roman" w:cs="Times New Roman"/>
          <w:bCs/>
          <w:sz w:val="28"/>
          <w:szCs w:val="28"/>
        </w:rPr>
      </w:pPr>
    </w:p>
    <w:p w:rsidR="00675CAC" w:rsidRPr="00230178" w:rsidRDefault="00B27D20" w:rsidP="00400949">
      <w:pPr>
        <w:pStyle w:val="a8"/>
        <w:shd w:val="clear" w:color="auto" w:fill="FFFFFF"/>
        <w:spacing w:after="0" w:line="240" w:lineRule="auto"/>
        <w:ind w:left="1429"/>
        <w:jc w:val="both"/>
        <w:rPr>
          <w:rFonts w:ascii="Times New Roman" w:hAnsi="Times New Roman" w:cs="Times New Roman"/>
          <w:bCs/>
          <w:sz w:val="28"/>
          <w:szCs w:val="28"/>
        </w:rPr>
      </w:pPr>
      <w:r w:rsidRPr="00B27D20">
        <w:rPr>
          <w:noProof/>
          <w:lang w:eastAsia="ru-RU"/>
        </w:rPr>
        <w:pict>
          <v:roundrect id="Скругленный прямоугольник 22" o:spid="_x0000_s1039" style="position:absolute;left:0;text-align:left;margin-left:112.95pt;margin-top:6pt;width:113pt;height:55pt;z-index:25167462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" fillcolor="white [3201]" strokecolor="black [3200]" strokeweight="1pt">
            <v:stroke joinstyle="miter"/>
            <v:textbox>
              <w:txbxContent>
                <w:p w:rsidR="00675CAC" w:rsidRDefault="00675CAC" w:rsidP="00675CAC">
                  <w:pPr>
                    <w:jc w:val="center"/>
                  </w:pPr>
                  <w:r w:rsidRPr="006003F4">
                    <w:rPr>
                      <w:rFonts w:ascii="Times New Roman" w:eastAsia="Times New Roman" w:hAnsi="Times New Roman" w:cs="Times New Roman"/>
                      <w:sz w:val="24"/>
                      <w:szCs w:val="24"/>
                      <w:lang w:eastAsia="ru-RU"/>
                    </w:rPr>
                    <w:t>Принятие этических решений. </w:t>
                  </w:r>
                </w:p>
              </w:txbxContent>
            </v:textbox>
            <w10:wrap anchorx="margin"/>
          </v:roundrect>
        </w:pict>
      </w:r>
    </w:p>
    <w:p w:rsidR="00675CAC" w:rsidRPr="00230178" w:rsidRDefault="00B27D20" w:rsidP="00400949">
      <w:pPr>
        <w:pStyle w:val="a8"/>
        <w:shd w:val="clear" w:color="auto" w:fill="FFFFFF"/>
        <w:spacing w:after="0" w:line="240" w:lineRule="auto"/>
        <w:ind w:left="1429"/>
        <w:jc w:val="both"/>
        <w:rPr>
          <w:rFonts w:ascii="Times New Roman" w:hAnsi="Times New Roman" w:cs="Times New Roman"/>
          <w:bCs/>
          <w:sz w:val="28"/>
          <w:szCs w:val="28"/>
        </w:rPr>
      </w:pPr>
      <w:r w:rsidRPr="00B27D20">
        <w:rPr>
          <w:noProof/>
          <w:lang w:eastAsia="ru-RU"/>
        </w:rPr>
        <w:pict>
          <v:roundrect id="Скругленный прямоугольник 23" o:spid="_x0000_s1040" style="position:absolute;left:0;text-align:left;margin-left:244.95pt;margin-top:6.35pt;width:242pt;height:48pt;z-index:2516756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" fillcolor="white [3201]" strokecolor="#5b9bd5 [3204]" strokeweight="1pt">
            <v:stroke dashstyle="dash" joinstyle="miter"/>
            <v:textbox>
              <w:txbxContent>
                <w:p w:rsidR="00675CAC" w:rsidRPr="00451175" w:rsidRDefault="00675CAC" w:rsidP="00675CAC">
                  <w:pPr>
                    <w:jc w:val="center"/>
                    <w:rPr>
                      <w:sz w:val="18"/>
                      <w:szCs w:val="18"/>
                    </w:rPr>
                  </w:pPr>
                  <w:proofErr w:type="gramStart"/>
                  <w:r w:rsidRPr="00451175">
                    <w:rPr>
                      <w:rFonts w:ascii="Times New Roman" w:eastAsia="Times New Roman" w:hAnsi="Times New Roman" w:cs="Times New Roman"/>
                      <w:sz w:val="18"/>
                      <w:szCs w:val="18"/>
                      <w:lang w:eastAsia="ru-RU"/>
                    </w:rPr>
                    <w:t>Обучающийся</w:t>
                  </w:r>
                  <w:proofErr w:type="gramEnd"/>
                  <w:r w:rsidRPr="00451175">
                    <w:rPr>
                      <w:rFonts w:ascii="Times New Roman" w:eastAsia="Times New Roman" w:hAnsi="Times New Roman" w:cs="Times New Roman"/>
                      <w:sz w:val="18"/>
                      <w:szCs w:val="18"/>
                      <w:lang w:eastAsia="ru-RU"/>
                    </w:rPr>
                    <w:t xml:space="preserve"> определяет, формулирует и принимает активное участие в этических вопросах профессионалов, организации, сообщества или даже на уровнях политики</w:t>
                  </w:r>
                </w:p>
              </w:txbxContent>
            </v:textbox>
            <w10:wrap anchorx="margin"/>
          </v:roundrect>
        </w:pict>
      </w:r>
    </w:p>
    <w:p w:rsidR="00675CAC" w:rsidRPr="00230178" w:rsidRDefault="00675CAC" w:rsidP="00400949">
      <w:pPr>
        <w:pStyle w:val="a8"/>
        <w:shd w:val="clear" w:color="auto" w:fill="FFFFFF"/>
        <w:spacing w:after="0" w:line="240" w:lineRule="auto"/>
        <w:ind w:left="1429"/>
        <w:jc w:val="both"/>
        <w:rPr>
          <w:rFonts w:ascii="Times New Roman" w:hAnsi="Times New Roman" w:cs="Times New Roman"/>
          <w:bCs/>
          <w:sz w:val="28"/>
          <w:szCs w:val="28"/>
        </w:rPr>
      </w:pPr>
    </w:p>
    <w:p w:rsidR="00675CAC" w:rsidRPr="00230178" w:rsidRDefault="00675CAC" w:rsidP="00400949">
      <w:pPr>
        <w:pStyle w:val="a8"/>
        <w:shd w:val="clear" w:color="auto" w:fill="FFFFFF"/>
        <w:spacing w:after="0" w:line="240" w:lineRule="auto"/>
        <w:ind w:left="1429"/>
        <w:jc w:val="both"/>
        <w:rPr>
          <w:rFonts w:ascii="Times New Roman" w:hAnsi="Times New Roman" w:cs="Times New Roman"/>
          <w:bCs/>
          <w:sz w:val="28"/>
          <w:szCs w:val="28"/>
        </w:rPr>
      </w:pPr>
    </w:p>
    <w:p w:rsidR="00BA3C38" w:rsidRDefault="00BA3C38" w:rsidP="00400949">
      <w:pPr>
        <w:shd w:val="clear" w:color="auto" w:fill="FFFFFF"/>
        <w:spacing w:after="0" w:line="240" w:lineRule="auto"/>
        <w:ind w:firstLine="709"/>
        <w:jc w:val="center"/>
        <w:rPr>
          <w:rFonts w:ascii="Times New Roman" w:hAnsi="Times New Roman" w:cs="Times New Roman"/>
          <w:bCs/>
          <w:sz w:val="28"/>
          <w:szCs w:val="28"/>
        </w:rPr>
      </w:pPr>
    </w:p>
    <w:p w:rsidR="00675CAC" w:rsidRPr="00230178" w:rsidRDefault="00675CAC" w:rsidP="00400949">
      <w:pPr>
        <w:shd w:val="clear" w:color="auto" w:fill="FFFFFF"/>
        <w:spacing w:after="0" w:line="240" w:lineRule="auto"/>
        <w:ind w:firstLine="709"/>
        <w:jc w:val="center"/>
        <w:rPr>
          <w:rFonts w:ascii="Times New Roman" w:hAnsi="Times New Roman" w:cs="Times New Roman"/>
          <w:bCs/>
          <w:sz w:val="28"/>
          <w:szCs w:val="28"/>
        </w:rPr>
      </w:pPr>
      <w:r w:rsidRPr="00230178">
        <w:rPr>
          <w:rFonts w:ascii="Times New Roman" w:hAnsi="Times New Roman" w:cs="Times New Roman"/>
          <w:bCs/>
          <w:sz w:val="28"/>
          <w:szCs w:val="28"/>
        </w:rPr>
        <w:t>Рис.</w:t>
      </w:r>
      <w:r w:rsidR="00400949" w:rsidRPr="00230178">
        <w:rPr>
          <w:rFonts w:ascii="Times New Roman" w:hAnsi="Times New Roman" w:cs="Times New Roman"/>
          <w:bCs/>
          <w:sz w:val="28"/>
          <w:szCs w:val="28"/>
        </w:rPr>
        <w:t>1</w:t>
      </w:r>
      <w:r w:rsidRPr="00230178">
        <w:rPr>
          <w:rFonts w:ascii="Times New Roman" w:hAnsi="Times New Roman" w:cs="Times New Roman"/>
          <w:bCs/>
          <w:sz w:val="28"/>
          <w:szCs w:val="28"/>
        </w:rPr>
        <w:t xml:space="preserve">. Структура </w:t>
      </w:r>
      <w:r w:rsidR="00DB736B" w:rsidRPr="00230178">
        <w:rPr>
          <w:rFonts w:ascii="Times New Roman" w:hAnsi="Times New Roman" w:cs="Times New Roman"/>
          <w:sz w:val="28"/>
          <w:szCs w:val="28"/>
          <w:lang w:val="en-US"/>
        </w:rPr>
        <w:t>S</w:t>
      </w:r>
      <w:proofErr w:type="spellStart"/>
      <w:r w:rsidR="00DB736B" w:rsidRPr="00230178">
        <w:rPr>
          <w:rFonts w:ascii="Times New Roman" w:hAnsi="Times New Roman" w:cs="Times New Roman"/>
          <w:sz w:val="28"/>
          <w:szCs w:val="28"/>
        </w:rPr>
        <w:t>oft</w:t>
      </w:r>
      <w:proofErr w:type="spellEnd"/>
      <w:r w:rsidR="00DB736B" w:rsidRPr="00230178">
        <w:rPr>
          <w:rFonts w:ascii="Times New Roman" w:hAnsi="Times New Roman" w:cs="Times New Roman"/>
          <w:sz w:val="28"/>
          <w:szCs w:val="28"/>
        </w:rPr>
        <w:t xml:space="preserve"> </w:t>
      </w:r>
      <w:proofErr w:type="spellStart"/>
      <w:r w:rsidR="00DB736B" w:rsidRPr="00230178">
        <w:rPr>
          <w:rFonts w:ascii="Times New Roman" w:hAnsi="Times New Roman" w:cs="Times New Roman"/>
          <w:sz w:val="28"/>
          <w:szCs w:val="28"/>
        </w:rPr>
        <w:t>skills</w:t>
      </w:r>
      <w:proofErr w:type="spellEnd"/>
      <w:r w:rsidR="00DB736B" w:rsidRPr="00230178">
        <w:rPr>
          <w:rFonts w:ascii="Times New Roman" w:hAnsi="Times New Roman" w:cs="Times New Roman"/>
          <w:bCs/>
          <w:sz w:val="28"/>
          <w:szCs w:val="28"/>
        </w:rPr>
        <w:t xml:space="preserve"> </w:t>
      </w:r>
      <w:r w:rsidRPr="00230178">
        <w:rPr>
          <w:rFonts w:ascii="Times New Roman" w:hAnsi="Times New Roman" w:cs="Times New Roman"/>
          <w:bCs/>
          <w:sz w:val="28"/>
          <w:szCs w:val="28"/>
        </w:rPr>
        <w:t xml:space="preserve">компетенций </w:t>
      </w:r>
      <w:r w:rsidR="00DB736B" w:rsidRPr="00230178">
        <w:rPr>
          <w:rFonts w:ascii="Times New Roman" w:hAnsi="Times New Roman" w:cs="Times New Roman"/>
          <w:bCs/>
          <w:sz w:val="28"/>
          <w:szCs w:val="28"/>
        </w:rPr>
        <w:t>выпускников университета</w:t>
      </w:r>
    </w:p>
    <w:p w:rsidR="00FF78A4" w:rsidRDefault="00CA47CA" w:rsidP="00FF78A4">
      <w:pPr>
        <w:spacing w:after="0" w:line="360" w:lineRule="auto"/>
        <w:ind w:firstLine="709"/>
        <w:contextualSpacing/>
        <w:jc w:val="both"/>
        <w:rPr>
          <w:rFonts w:ascii="Times New Roman" w:hAnsi="Times New Roman" w:cs="Times New Roman"/>
          <w:sz w:val="28"/>
          <w:szCs w:val="28"/>
        </w:rPr>
      </w:pPr>
      <w:proofErr w:type="gramStart"/>
      <w:r w:rsidRPr="00230178">
        <w:rPr>
          <w:rFonts w:ascii="Times New Roman" w:hAnsi="Times New Roman" w:cs="Times New Roman"/>
          <w:sz w:val="28"/>
          <w:szCs w:val="28"/>
          <w:lang w:val="en-US"/>
        </w:rPr>
        <w:t>S</w:t>
      </w:r>
      <w:proofErr w:type="spellStart"/>
      <w:r w:rsidRPr="00230178">
        <w:rPr>
          <w:rFonts w:ascii="Times New Roman" w:hAnsi="Times New Roman" w:cs="Times New Roman"/>
          <w:sz w:val="28"/>
          <w:szCs w:val="28"/>
        </w:rPr>
        <w:t>oft</w:t>
      </w:r>
      <w:proofErr w:type="spellEnd"/>
      <w:r w:rsidRPr="00230178">
        <w:rPr>
          <w:rFonts w:ascii="Times New Roman" w:hAnsi="Times New Roman" w:cs="Times New Roman"/>
          <w:sz w:val="28"/>
          <w:szCs w:val="28"/>
        </w:rPr>
        <w:t xml:space="preserve"> </w:t>
      </w:r>
      <w:proofErr w:type="spellStart"/>
      <w:r w:rsidRPr="00230178">
        <w:rPr>
          <w:rFonts w:ascii="Times New Roman" w:hAnsi="Times New Roman" w:cs="Times New Roman"/>
          <w:sz w:val="28"/>
          <w:szCs w:val="28"/>
        </w:rPr>
        <w:t>skills</w:t>
      </w:r>
      <w:proofErr w:type="spellEnd"/>
      <w:r w:rsidRPr="00230178">
        <w:rPr>
          <w:rFonts w:ascii="Times New Roman" w:hAnsi="Times New Roman" w:cs="Times New Roman"/>
          <w:sz w:val="28"/>
          <w:szCs w:val="28"/>
        </w:rPr>
        <w:t xml:space="preserve"> </w:t>
      </w:r>
      <w:r w:rsidRPr="00230178">
        <w:rPr>
          <w:rFonts w:ascii="Times New Roman" w:eastAsia="Times New Roman" w:hAnsi="Times New Roman" w:cs="Times New Roman"/>
          <w:color w:val="000000"/>
          <w:sz w:val="28"/>
          <w:szCs w:val="28"/>
          <w:lang w:eastAsia="ru-RU"/>
        </w:rPr>
        <w:t>являются особой основой профессиональной деятельности и связаны с конкретными условиями выполнения.</w:t>
      </w:r>
      <w:proofErr w:type="gramEnd"/>
      <w:r w:rsidRPr="00230178">
        <w:rPr>
          <w:rFonts w:ascii="Times New Roman" w:eastAsia="Times New Roman" w:hAnsi="Times New Roman" w:cs="Times New Roman"/>
          <w:color w:val="000000"/>
          <w:sz w:val="28"/>
          <w:szCs w:val="28"/>
          <w:lang w:eastAsia="ru-RU"/>
        </w:rPr>
        <w:t xml:space="preserve"> Преподавание по компетенциям должно применяться к дисциплинам, связанным с профессиональными компетенциями, которых, по мнению работодателей, больше всего не хватает выпускникам университетов</w:t>
      </w:r>
      <w:r w:rsidR="003F75D6">
        <w:rPr>
          <w:rFonts w:ascii="Times New Roman" w:eastAsia="Times New Roman" w:hAnsi="Times New Roman" w:cs="Times New Roman"/>
          <w:color w:val="000000"/>
          <w:sz w:val="28"/>
          <w:szCs w:val="28"/>
          <w:lang w:eastAsia="ru-RU"/>
        </w:rPr>
        <w:t xml:space="preserve"> (рис.2)</w:t>
      </w:r>
      <w:r w:rsidRPr="00230178">
        <w:rPr>
          <w:rFonts w:ascii="Times New Roman" w:eastAsia="Times New Roman" w:hAnsi="Times New Roman" w:cs="Times New Roman"/>
          <w:color w:val="000000"/>
          <w:sz w:val="28"/>
          <w:szCs w:val="28"/>
          <w:lang w:eastAsia="ru-RU"/>
        </w:rPr>
        <w:t>. </w:t>
      </w:r>
      <w:r w:rsidR="00FF78A4">
        <w:rPr>
          <w:rFonts w:ascii="Times New Roman" w:eastAsia="Times New Roman" w:hAnsi="Times New Roman" w:cs="Times New Roman"/>
          <w:color w:val="000000"/>
          <w:sz w:val="28"/>
          <w:szCs w:val="28"/>
          <w:lang w:eastAsia="ru-RU"/>
        </w:rPr>
        <w:t>\</w:t>
      </w:r>
      <w:r w:rsidR="00FF78A4" w:rsidRPr="00FF78A4">
        <w:rPr>
          <w:rFonts w:ascii="Times New Roman" w:hAnsi="Times New Roman" w:cs="Times New Roman"/>
          <w:sz w:val="28"/>
          <w:szCs w:val="28"/>
        </w:rPr>
        <w:t xml:space="preserve"> </w:t>
      </w:r>
      <w:r w:rsidR="00FF78A4" w:rsidRPr="00230178">
        <w:rPr>
          <w:rFonts w:ascii="Times New Roman" w:hAnsi="Times New Roman" w:cs="Times New Roman"/>
          <w:sz w:val="28"/>
          <w:szCs w:val="28"/>
        </w:rPr>
        <w:t xml:space="preserve">Педагогические </w:t>
      </w:r>
      <w:proofErr w:type="gramStart"/>
      <w:r w:rsidR="00FF78A4" w:rsidRPr="00230178">
        <w:rPr>
          <w:rFonts w:ascii="Times New Roman" w:hAnsi="Times New Roman" w:cs="Times New Roman"/>
          <w:sz w:val="28"/>
          <w:szCs w:val="28"/>
        </w:rPr>
        <w:t>условия</w:t>
      </w:r>
      <w:proofErr w:type="gramEnd"/>
      <w:r w:rsidR="00FF78A4" w:rsidRPr="00230178">
        <w:rPr>
          <w:rFonts w:ascii="Times New Roman" w:hAnsi="Times New Roman" w:cs="Times New Roman"/>
          <w:sz w:val="28"/>
          <w:szCs w:val="28"/>
        </w:rPr>
        <w:t xml:space="preserve"> являясь компонентом педагогической системы, лежат в основе процесса формирования </w:t>
      </w:r>
      <w:proofErr w:type="spellStart"/>
      <w:r w:rsidR="00FF78A4" w:rsidRPr="00230178">
        <w:rPr>
          <w:rFonts w:ascii="Times New Roman" w:hAnsi="Times New Roman" w:cs="Times New Roman"/>
          <w:sz w:val="28"/>
          <w:szCs w:val="28"/>
        </w:rPr>
        <w:t>soft</w:t>
      </w:r>
      <w:proofErr w:type="spellEnd"/>
      <w:r w:rsidR="00FF78A4" w:rsidRPr="00230178">
        <w:rPr>
          <w:rFonts w:ascii="Times New Roman" w:hAnsi="Times New Roman" w:cs="Times New Roman"/>
          <w:sz w:val="28"/>
          <w:szCs w:val="28"/>
        </w:rPr>
        <w:t xml:space="preserve"> </w:t>
      </w:r>
      <w:proofErr w:type="spellStart"/>
      <w:r w:rsidR="00FF78A4" w:rsidRPr="00230178">
        <w:rPr>
          <w:rFonts w:ascii="Times New Roman" w:hAnsi="Times New Roman" w:cs="Times New Roman"/>
          <w:sz w:val="28"/>
          <w:szCs w:val="28"/>
        </w:rPr>
        <w:t>skills</w:t>
      </w:r>
      <w:proofErr w:type="spellEnd"/>
      <w:r w:rsidR="00FF78A4" w:rsidRPr="00230178">
        <w:rPr>
          <w:rFonts w:ascii="Times New Roman" w:hAnsi="Times New Roman" w:cs="Times New Roman"/>
          <w:sz w:val="28"/>
          <w:szCs w:val="28"/>
        </w:rPr>
        <w:t xml:space="preserve">. Они используют учебно-воспитательный потенциал образовательной среды </w:t>
      </w:r>
      <w:r w:rsidR="00FF78A4">
        <w:rPr>
          <w:rFonts w:ascii="Times New Roman" w:hAnsi="Times New Roman" w:cs="Times New Roman"/>
          <w:sz w:val="28"/>
          <w:szCs w:val="28"/>
        </w:rPr>
        <w:t>университета</w:t>
      </w:r>
      <w:r w:rsidR="00FF78A4" w:rsidRPr="00230178">
        <w:rPr>
          <w:rFonts w:ascii="Times New Roman" w:hAnsi="Times New Roman" w:cs="Times New Roman"/>
          <w:sz w:val="28"/>
          <w:szCs w:val="28"/>
        </w:rPr>
        <w:t>, необходимый для реализации педагогической модели, получения результатов, направленных на достижение поставленной цели.</w:t>
      </w:r>
    </w:p>
    <w:p w:rsidR="00CA47CA" w:rsidRDefault="00CA47CA" w:rsidP="00EF50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A47CA" w:rsidRPr="00230178" w:rsidRDefault="00CA47CA" w:rsidP="00CA47CA">
      <w:pPr>
        <w:spacing w:after="0" w:line="360" w:lineRule="auto"/>
        <w:jc w:val="both"/>
        <w:rPr>
          <w:rFonts w:ascii="Times New Roman" w:hAnsi="Times New Roman" w:cs="Times New Roman"/>
          <w:sz w:val="28"/>
          <w:szCs w:val="28"/>
        </w:rPr>
      </w:pPr>
      <w:r w:rsidRPr="00230178">
        <w:rPr>
          <w:rFonts w:ascii="Times New Roman" w:hAnsi="Times New Roman" w:cs="Times New Roman"/>
          <w:noProof/>
          <w:sz w:val="28"/>
          <w:szCs w:val="28"/>
          <w:lang w:eastAsia="ru-RU"/>
        </w:rPr>
        <w:lastRenderedPageBreak/>
        <w:drawing>
          <wp:inline distT="0" distB="0" distL="0" distR="0">
            <wp:extent cx="5867400" cy="5029200"/>
            <wp:effectExtent l="0" t="0" r="0" b="0"/>
            <wp:docPr id="137" name="Схема 1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A47CA" w:rsidRPr="00230178" w:rsidRDefault="00CA47CA" w:rsidP="00CA47CA">
      <w:pPr>
        <w:spacing w:after="0" w:line="360" w:lineRule="auto"/>
        <w:jc w:val="center"/>
        <w:rPr>
          <w:rFonts w:ascii="Times New Roman" w:hAnsi="Times New Roman" w:cs="Times New Roman"/>
          <w:sz w:val="28"/>
          <w:szCs w:val="28"/>
        </w:rPr>
      </w:pPr>
      <w:r w:rsidRPr="00230178">
        <w:rPr>
          <w:rFonts w:ascii="Times New Roman" w:hAnsi="Times New Roman" w:cs="Times New Roman"/>
          <w:sz w:val="28"/>
          <w:szCs w:val="28"/>
        </w:rPr>
        <w:t xml:space="preserve">Рис.2. Личностные характеристики, позволяющие сформировать </w:t>
      </w:r>
      <w:proofErr w:type="spellStart"/>
      <w:r w:rsidRPr="00230178">
        <w:rPr>
          <w:rFonts w:ascii="Times New Roman" w:hAnsi="Times New Roman" w:cs="Times New Roman"/>
          <w:sz w:val="28"/>
          <w:szCs w:val="28"/>
        </w:rPr>
        <w:t>soft</w:t>
      </w:r>
      <w:proofErr w:type="spellEnd"/>
      <w:r w:rsidRPr="00230178">
        <w:rPr>
          <w:rFonts w:ascii="Times New Roman" w:hAnsi="Times New Roman" w:cs="Times New Roman"/>
          <w:sz w:val="28"/>
          <w:szCs w:val="28"/>
        </w:rPr>
        <w:t xml:space="preserve"> </w:t>
      </w:r>
      <w:proofErr w:type="spellStart"/>
      <w:r w:rsidRPr="00230178">
        <w:rPr>
          <w:rFonts w:ascii="Times New Roman" w:hAnsi="Times New Roman" w:cs="Times New Roman"/>
          <w:sz w:val="28"/>
          <w:szCs w:val="28"/>
        </w:rPr>
        <w:t>skills</w:t>
      </w:r>
      <w:proofErr w:type="spellEnd"/>
      <w:r w:rsidRPr="00230178">
        <w:rPr>
          <w:rFonts w:ascii="Times New Roman" w:hAnsi="Times New Roman" w:cs="Times New Roman"/>
          <w:sz w:val="28"/>
          <w:szCs w:val="28"/>
        </w:rPr>
        <w:t xml:space="preserve"> при прохождении производственной практики</w:t>
      </w:r>
    </w:p>
    <w:p w:rsidR="00CA47CA" w:rsidRPr="00230178" w:rsidRDefault="00CA47CA" w:rsidP="003F75D6">
      <w:pPr>
        <w:tabs>
          <w:tab w:val="left" w:pos="916"/>
          <w:tab w:val="left" w:pos="1832"/>
          <w:tab w:val="left" w:pos="2160"/>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230178">
        <w:rPr>
          <w:rFonts w:ascii="Times New Roman" w:hAnsi="Times New Roman" w:cs="Times New Roman"/>
          <w:sz w:val="28"/>
          <w:szCs w:val="28"/>
        </w:rPr>
        <w:t xml:space="preserve">Первым педагогическим условием является освоение обучающимися, интегрированного </w:t>
      </w:r>
      <w:proofErr w:type="spellStart"/>
      <w:r w:rsidRPr="00230178">
        <w:rPr>
          <w:rFonts w:ascii="Times New Roman" w:hAnsi="Times New Roman" w:cs="Times New Roman"/>
          <w:sz w:val="28"/>
          <w:szCs w:val="28"/>
        </w:rPr>
        <w:t>метапредметного</w:t>
      </w:r>
      <w:proofErr w:type="spellEnd"/>
      <w:r w:rsidRPr="00230178">
        <w:rPr>
          <w:rFonts w:ascii="Times New Roman" w:hAnsi="Times New Roman" w:cs="Times New Roman"/>
          <w:sz w:val="28"/>
          <w:szCs w:val="28"/>
        </w:rPr>
        <w:t xml:space="preserve"> теоретического материала в рамках прохождения производственной практики, участвующих в формировании </w:t>
      </w:r>
      <w:proofErr w:type="spellStart"/>
      <w:r w:rsidR="00D24B37" w:rsidRPr="00230178">
        <w:rPr>
          <w:rFonts w:ascii="Times New Roman" w:hAnsi="Times New Roman" w:cs="Times New Roman"/>
          <w:sz w:val="28"/>
          <w:szCs w:val="28"/>
        </w:rPr>
        <w:t>soft</w:t>
      </w:r>
      <w:proofErr w:type="spellEnd"/>
      <w:r w:rsidR="00D24B37" w:rsidRPr="00230178">
        <w:rPr>
          <w:rFonts w:ascii="Times New Roman" w:hAnsi="Times New Roman" w:cs="Times New Roman"/>
          <w:sz w:val="28"/>
          <w:szCs w:val="28"/>
        </w:rPr>
        <w:t xml:space="preserve"> </w:t>
      </w:r>
      <w:proofErr w:type="spellStart"/>
      <w:r w:rsidR="00D24B37" w:rsidRPr="00230178">
        <w:rPr>
          <w:rFonts w:ascii="Times New Roman" w:hAnsi="Times New Roman" w:cs="Times New Roman"/>
          <w:sz w:val="28"/>
          <w:szCs w:val="28"/>
        </w:rPr>
        <w:t>skills</w:t>
      </w:r>
      <w:proofErr w:type="spellEnd"/>
      <w:r w:rsidRPr="00230178">
        <w:rPr>
          <w:rFonts w:ascii="Times New Roman" w:hAnsi="Times New Roman" w:cs="Times New Roman"/>
          <w:sz w:val="28"/>
          <w:szCs w:val="28"/>
        </w:rPr>
        <w:t xml:space="preserve">, обеспечивающего развитие знаний и готовность к профессиональному взаимодействию с </w:t>
      </w:r>
      <w:r w:rsidR="00D24B37">
        <w:rPr>
          <w:rFonts w:ascii="Times New Roman" w:hAnsi="Times New Roman" w:cs="Times New Roman"/>
          <w:sz w:val="28"/>
          <w:szCs w:val="28"/>
        </w:rPr>
        <w:t>коллегами, партнерами и т.д.</w:t>
      </w:r>
      <w:r w:rsidRPr="00230178">
        <w:rPr>
          <w:rFonts w:ascii="Times New Roman" w:hAnsi="Times New Roman" w:cs="Times New Roman"/>
          <w:sz w:val="28"/>
          <w:szCs w:val="28"/>
        </w:rPr>
        <w:t xml:space="preserve"> Вторым педагогическим условием является приобретение студентами опыта общения путем применения учебных заданий на практических занятиях и реализации в учебном процессе современных методов обучения, способствующих эффективному формированию </w:t>
      </w:r>
      <w:proofErr w:type="spellStart"/>
      <w:r w:rsidR="00D24B37" w:rsidRPr="00230178">
        <w:rPr>
          <w:rFonts w:ascii="Times New Roman" w:hAnsi="Times New Roman" w:cs="Times New Roman"/>
          <w:sz w:val="28"/>
          <w:szCs w:val="28"/>
        </w:rPr>
        <w:t>soft</w:t>
      </w:r>
      <w:proofErr w:type="spellEnd"/>
      <w:r w:rsidR="00D24B37" w:rsidRPr="00230178">
        <w:rPr>
          <w:rFonts w:ascii="Times New Roman" w:hAnsi="Times New Roman" w:cs="Times New Roman"/>
          <w:sz w:val="28"/>
          <w:szCs w:val="28"/>
        </w:rPr>
        <w:t xml:space="preserve"> </w:t>
      </w:r>
      <w:proofErr w:type="spellStart"/>
      <w:r w:rsidR="00D24B37" w:rsidRPr="00230178">
        <w:rPr>
          <w:rFonts w:ascii="Times New Roman" w:hAnsi="Times New Roman" w:cs="Times New Roman"/>
          <w:sz w:val="28"/>
          <w:szCs w:val="28"/>
        </w:rPr>
        <w:t>skills</w:t>
      </w:r>
      <w:proofErr w:type="spellEnd"/>
      <w:r w:rsidRPr="00230178">
        <w:rPr>
          <w:rFonts w:ascii="Times New Roman" w:hAnsi="Times New Roman" w:cs="Times New Roman"/>
          <w:sz w:val="28"/>
          <w:szCs w:val="28"/>
        </w:rPr>
        <w:t>.</w:t>
      </w:r>
      <w:r w:rsidR="003F75D6">
        <w:rPr>
          <w:rFonts w:ascii="Times New Roman" w:hAnsi="Times New Roman" w:cs="Times New Roman"/>
          <w:sz w:val="28"/>
          <w:szCs w:val="28"/>
        </w:rPr>
        <w:t xml:space="preserve"> </w:t>
      </w:r>
      <w:r w:rsidRPr="00230178">
        <w:rPr>
          <w:rFonts w:ascii="Times New Roman" w:hAnsi="Times New Roman" w:cs="Times New Roman"/>
          <w:sz w:val="28"/>
          <w:szCs w:val="28"/>
        </w:rPr>
        <w:t xml:space="preserve">Третье педагогическое условие – овладение </w:t>
      </w:r>
      <w:proofErr w:type="gramStart"/>
      <w:r w:rsidRPr="00230178">
        <w:rPr>
          <w:rFonts w:ascii="Times New Roman" w:hAnsi="Times New Roman" w:cs="Times New Roman"/>
          <w:sz w:val="28"/>
          <w:szCs w:val="28"/>
        </w:rPr>
        <w:t>обучающимися</w:t>
      </w:r>
      <w:proofErr w:type="gramEnd"/>
      <w:r w:rsidRPr="00230178">
        <w:rPr>
          <w:rFonts w:ascii="Times New Roman" w:hAnsi="Times New Roman" w:cs="Times New Roman"/>
          <w:sz w:val="28"/>
          <w:szCs w:val="28"/>
        </w:rPr>
        <w:t xml:space="preserve"> набором диагностических инструментов с целью самоанализа, </w:t>
      </w:r>
      <w:proofErr w:type="spellStart"/>
      <w:r w:rsidRPr="00230178">
        <w:rPr>
          <w:rFonts w:ascii="Times New Roman" w:hAnsi="Times New Roman" w:cs="Times New Roman"/>
          <w:sz w:val="28"/>
          <w:szCs w:val="28"/>
        </w:rPr>
        <w:t>самокоррекции</w:t>
      </w:r>
      <w:proofErr w:type="spellEnd"/>
      <w:r w:rsidRPr="00230178">
        <w:rPr>
          <w:rFonts w:ascii="Times New Roman" w:hAnsi="Times New Roman" w:cs="Times New Roman"/>
          <w:sz w:val="28"/>
          <w:szCs w:val="28"/>
        </w:rPr>
        <w:t xml:space="preserve"> и последующей самореализации.</w:t>
      </w:r>
    </w:p>
    <w:p w:rsidR="00D24B37" w:rsidRPr="00D24B37" w:rsidRDefault="00D24B37" w:rsidP="00EF507B">
      <w:pPr>
        <w:pStyle w:val="Default"/>
        <w:spacing w:line="360" w:lineRule="auto"/>
        <w:ind w:firstLine="709"/>
        <w:jc w:val="both"/>
        <w:rPr>
          <w:color w:val="auto"/>
          <w:sz w:val="28"/>
          <w:szCs w:val="28"/>
        </w:rPr>
      </w:pPr>
      <w:r w:rsidRPr="00D24B37">
        <w:rPr>
          <w:color w:val="auto"/>
          <w:sz w:val="28"/>
          <w:szCs w:val="28"/>
        </w:rPr>
        <w:lastRenderedPageBreak/>
        <w:t xml:space="preserve">Учитывая важность мягких навыков для жизнедеятельности, очень важно развивать </w:t>
      </w:r>
      <w:r>
        <w:rPr>
          <w:color w:val="auto"/>
          <w:sz w:val="28"/>
          <w:szCs w:val="28"/>
        </w:rPr>
        <w:t>в процессе обучения студентов университета</w:t>
      </w:r>
      <w:r w:rsidRPr="00D24B37">
        <w:rPr>
          <w:color w:val="auto"/>
          <w:sz w:val="28"/>
          <w:szCs w:val="28"/>
        </w:rPr>
        <w:t>. Используемая методология может быть следующей:</w:t>
      </w:r>
    </w:p>
    <w:p w:rsidR="00CA47CA" w:rsidRPr="00230178" w:rsidRDefault="00D24B37" w:rsidP="00EF507B">
      <w:pPr>
        <w:pStyle w:val="Default"/>
        <w:spacing w:line="360" w:lineRule="auto"/>
        <w:ind w:firstLine="709"/>
        <w:jc w:val="both"/>
        <w:rPr>
          <w:color w:val="auto"/>
          <w:sz w:val="28"/>
          <w:szCs w:val="28"/>
        </w:rPr>
      </w:pPr>
      <w:r>
        <w:rPr>
          <w:color w:val="auto"/>
          <w:sz w:val="28"/>
          <w:szCs w:val="28"/>
        </w:rPr>
        <w:t>Необходимо</w:t>
      </w:r>
      <w:r w:rsidRPr="00D24B37">
        <w:rPr>
          <w:color w:val="auto"/>
          <w:sz w:val="28"/>
          <w:szCs w:val="28"/>
        </w:rPr>
        <w:t xml:space="preserve"> провести планирование по реализации стратегии действий; оценить мягкие навыки, которые будут развиваться; установить необходимую технологическую политику и провести необходимую подготовку </w:t>
      </w:r>
      <w:r>
        <w:rPr>
          <w:color w:val="auto"/>
          <w:sz w:val="28"/>
          <w:szCs w:val="28"/>
        </w:rPr>
        <w:t>преподавателе</w:t>
      </w:r>
      <w:r w:rsidRPr="00D24B37">
        <w:rPr>
          <w:color w:val="auto"/>
          <w:sz w:val="28"/>
          <w:szCs w:val="28"/>
        </w:rPr>
        <w:t>й.</w:t>
      </w:r>
      <w:r>
        <w:rPr>
          <w:color w:val="auto"/>
          <w:sz w:val="28"/>
          <w:szCs w:val="28"/>
        </w:rPr>
        <w:t xml:space="preserve"> Далее необходимо разработать</w:t>
      </w:r>
      <w:r w:rsidRPr="00D24B37">
        <w:rPr>
          <w:color w:val="auto"/>
          <w:sz w:val="28"/>
          <w:szCs w:val="28"/>
        </w:rPr>
        <w:t xml:space="preserve"> учебные мероприятия, которые будут способствовать формированию ценностей, приверженности обществу, духу сотрудничества, совместной работе, повышению самооценки, гибкости и </w:t>
      </w:r>
      <w:r>
        <w:rPr>
          <w:color w:val="auto"/>
          <w:sz w:val="28"/>
          <w:szCs w:val="28"/>
        </w:rPr>
        <w:t>адаптивности</w:t>
      </w:r>
      <w:r w:rsidRPr="00D24B37">
        <w:rPr>
          <w:color w:val="auto"/>
          <w:sz w:val="28"/>
          <w:szCs w:val="28"/>
        </w:rPr>
        <w:t xml:space="preserve">. </w:t>
      </w:r>
      <w:r w:rsidR="00CA47CA" w:rsidRPr="00230178">
        <w:rPr>
          <w:color w:val="auto"/>
          <w:sz w:val="28"/>
          <w:szCs w:val="28"/>
        </w:rPr>
        <w:t xml:space="preserve">Оценка с использованием подхода, основанного на </w:t>
      </w:r>
      <w:proofErr w:type="spellStart"/>
      <w:r w:rsidRPr="00230178">
        <w:rPr>
          <w:color w:val="auto"/>
          <w:sz w:val="28"/>
          <w:szCs w:val="28"/>
        </w:rPr>
        <w:t>soft</w:t>
      </w:r>
      <w:proofErr w:type="spellEnd"/>
      <w:r w:rsidRPr="00230178">
        <w:rPr>
          <w:color w:val="auto"/>
          <w:sz w:val="28"/>
          <w:szCs w:val="28"/>
        </w:rPr>
        <w:t xml:space="preserve"> </w:t>
      </w:r>
      <w:proofErr w:type="spellStart"/>
      <w:r w:rsidRPr="00230178">
        <w:rPr>
          <w:color w:val="auto"/>
          <w:sz w:val="28"/>
          <w:szCs w:val="28"/>
        </w:rPr>
        <w:t>skills</w:t>
      </w:r>
      <w:proofErr w:type="spellEnd"/>
      <w:r w:rsidR="00CA47CA" w:rsidRPr="00230178">
        <w:rPr>
          <w:color w:val="auto"/>
          <w:sz w:val="28"/>
          <w:szCs w:val="28"/>
        </w:rPr>
        <w:t xml:space="preserve">, предполагает процесс признания того, что люди изучают и применяют в своей рабочей среде для достижения своих целей; поэтому важно, чтобы в процессе профессиональной подготовки люди могли достичь необходимых навыков, которые позволят им работать надлежащим образом. </w:t>
      </w:r>
    </w:p>
    <w:p w:rsidR="00CA47CA" w:rsidRPr="00230178" w:rsidRDefault="008E43D0" w:rsidP="005A42F2">
      <w:pPr>
        <w:spacing w:after="0" w:line="360" w:lineRule="auto"/>
        <w:ind w:firstLine="709"/>
        <w:jc w:val="both"/>
        <w:rPr>
          <w:rFonts w:ascii="Times New Roman" w:hAnsi="Times New Roman" w:cs="Times New Roman"/>
          <w:b/>
          <w:sz w:val="28"/>
          <w:szCs w:val="28"/>
        </w:rPr>
      </w:pPr>
      <w:r w:rsidRPr="00230178">
        <w:rPr>
          <w:rFonts w:ascii="Times New Roman" w:hAnsi="Times New Roman" w:cs="Times New Roman"/>
          <w:b/>
          <w:sz w:val="28"/>
          <w:szCs w:val="28"/>
        </w:rPr>
        <w:t>Список литературы</w:t>
      </w:r>
    </w:p>
    <w:p w:rsidR="003839AA" w:rsidRPr="003F75D6" w:rsidRDefault="003839AA" w:rsidP="003F75D6">
      <w:pPr>
        <w:pStyle w:val="a8"/>
        <w:numPr>
          <w:ilvl w:val="0"/>
          <w:numId w:val="4"/>
        </w:numPr>
        <w:spacing w:after="0" w:line="360" w:lineRule="auto"/>
        <w:ind w:left="0" w:firstLine="709"/>
        <w:jc w:val="both"/>
        <w:rPr>
          <w:rFonts w:ascii="Times New Roman" w:hAnsi="Times New Roman" w:cs="Times New Roman"/>
          <w:sz w:val="28"/>
          <w:szCs w:val="28"/>
        </w:rPr>
      </w:pPr>
      <w:proofErr w:type="spellStart"/>
      <w:r w:rsidRPr="003F75D6">
        <w:rPr>
          <w:rFonts w:ascii="Times New Roman" w:hAnsi="Times New Roman" w:cs="Times New Roman"/>
          <w:sz w:val="28"/>
          <w:szCs w:val="28"/>
        </w:rPr>
        <w:t>Канардов</w:t>
      </w:r>
      <w:proofErr w:type="spellEnd"/>
      <w:r w:rsidRPr="003F75D6">
        <w:rPr>
          <w:rFonts w:ascii="Times New Roman" w:hAnsi="Times New Roman" w:cs="Times New Roman"/>
          <w:sz w:val="28"/>
          <w:szCs w:val="28"/>
        </w:rPr>
        <w:t xml:space="preserve"> И. </w:t>
      </w:r>
      <w:proofErr w:type="spellStart"/>
      <w:r w:rsidRPr="003F75D6">
        <w:rPr>
          <w:rFonts w:ascii="Times New Roman" w:hAnsi="Times New Roman" w:cs="Times New Roman"/>
          <w:sz w:val="28"/>
          <w:szCs w:val="28"/>
        </w:rPr>
        <w:t>Soft</w:t>
      </w:r>
      <w:proofErr w:type="spellEnd"/>
      <w:r w:rsidRPr="003F75D6">
        <w:rPr>
          <w:rFonts w:ascii="Times New Roman" w:hAnsi="Times New Roman" w:cs="Times New Roman"/>
          <w:sz w:val="28"/>
          <w:szCs w:val="28"/>
        </w:rPr>
        <w:t xml:space="preserve"> </w:t>
      </w:r>
      <w:proofErr w:type="spellStart"/>
      <w:r w:rsidRPr="003F75D6">
        <w:rPr>
          <w:rFonts w:ascii="Times New Roman" w:hAnsi="Times New Roman" w:cs="Times New Roman"/>
          <w:sz w:val="28"/>
          <w:szCs w:val="28"/>
        </w:rPr>
        <w:t>skills</w:t>
      </w:r>
      <w:proofErr w:type="spellEnd"/>
      <w:r w:rsidRPr="003F75D6">
        <w:rPr>
          <w:rFonts w:ascii="Times New Roman" w:hAnsi="Times New Roman" w:cs="Times New Roman"/>
          <w:sz w:val="28"/>
          <w:szCs w:val="28"/>
        </w:rPr>
        <w:t xml:space="preserve"> и </w:t>
      </w:r>
      <w:proofErr w:type="spellStart"/>
      <w:proofErr w:type="gramStart"/>
      <w:r w:rsidRPr="003F75D6">
        <w:rPr>
          <w:rFonts w:ascii="Times New Roman" w:hAnsi="Times New Roman" w:cs="Times New Roman"/>
          <w:sz w:val="28"/>
          <w:szCs w:val="28"/>
        </w:rPr>
        <w:t>Н</w:t>
      </w:r>
      <w:proofErr w:type="gramEnd"/>
      <w:r w:rsidRPr="003F75D6">
        <w:rPr>
          <w:rFonts w:ascii="Times New Roman" w:hAnsi="Times New Roman" w:cs="Times New Roman"/>
          <w:sz w:val="28"/>
          <w:szCs w:val="28"/>
        </w:rPr>
        <w:t>ard</w:t>
      </w:r>
      <w:proofErr w:type="spellEnd"/>
      <w:r w:rsidRPr="003F75D6">
        <w:rPr>
          <w:rFonts w:ascii="Times New Roman" w:hAnsi="Times New Roman" w:cs="Times New Roman"/>
          <w:sz w:val="28"/>
          <w:szCs w:val="28"/>
        </w:rPr>
        <w:t xml:space="preserve"> </w:t>
      </w:r>
      <w:proofErr w:type="spellStart"/>
      <w:r w:rsidRPr="003F75D6">
        <w:rPr>
          <w:rFonts w:ascii="Times New Roman" w:hAnsi="Times New Roman" w:cs="Times New Roman"/>
          <w:sz w:val="28"/>
          <w:szCs w:val="28"/>
        </w:rPr>
        <w:t>skills</w:t>
      </w:r>
      <w:proofErr w:type="spellEnd"/>
      <w:r w:rsidRPr="003F75D6">
        <w:rPr>
          <w:rFonts w:ascii="Times New Roman" w:hAnsi="Times New Roman" w:cs="Times New Roman"/>
          <w:sz w:val="28"/>
          <w:szCs w:val="28"/>
        </w:rPr>
        <w:t xml:space="preserve"> – в чем разница? [Электрон</w:t>
      </w:r>
      <w:proofErr w:type="gramStart"/>
      <w:r w:rsidRPr="003F75D6">
        <w:rPr>
          <w:rFonts w:ascii="Times New Roman" w:hAnsi="Times New Roman" w:cs="Times New Roman"/>
          <w:sz w:val="28"/>
          <w:szCs w:val="28"/>
        </w:rPr>
        <w:t>.</w:t>
      </w:r>
      <w:proofErr w:type="gramEnd"/>
      <w:r w:rsidRPr="003F75D6">
        <w:rPr>
          <w:rFonts w:ascii="Times New Roman" w:hAnsi="Times New Roman" w:cs="Times New Roman"/>
          <w:sz w:val="28"/>
          <w:szCs w:val="28"/>
        </w:rPr>
        <w:t xml:space="preserve"> </w:t>
      </w:r>
      <w:proofErr w:type="gramStart"/>
      <w:r w:rsidRPr="003F75D6">
        <w:rPr>
          <w:rFonts w:ascii="Times New Roman" w:hAnsi="Times New Roman" w:cs="Times New Roman"/>
          <w:sz w:val="28"/>
          <w:szCs w:val="28"/>
        </w:rPr>
        <w:t>р</w:t>
      </w:r>
      <w:proofErr w:type="gramEnd"/>
      <w:r w:rsidRPr="003F75D6">
        <w:rPr>
          <w:rFonts w:ascii="Times New Roman" w:hAnsi="Times New Roman" w:cs="Times New Roman"/>
          <w:sz w:val="28"/>
          <w:szCs w:val="28"/>
        </w:rPr>
        <w:t>есурс]. Режим доступа: http://www.znai.su/statya/soft-skills-i-nard-skills- %E2%80%93-vchem-raznica.</w:t>
      </w:r>
    </w:p>
    <w:p w:rsidR="003839AA" w:rsidRPr="003F75D6" w:rsidRDefault="003839AA" w:rsidP="003F75D6">
      <w:pPr>
        <w:pStyle w:val="a8"/>
        <w:numPr>
          <w:ilvl w:val="0"/>
          <w:numId w:val="4"/>
        </w:numPr>
        <w:spacing w:after="0" w:line="360" w:lineRule="auto"/>
        <w:ind w:left="0" w:firstLine="709"/>
        <w:jc w:val="both"/>
        <w:rPr>
          <w:rFonts w:ascii="Times New Roman" w:hAnsi="Times New Roman" w:cs="Times New Roman"/>
          <w:sz w:val="28"/>
          <w:szCs w:val="28"/>
        </w:rPr>
      </w:pPr>
      <w:r w:rsidRPr="003F75D6">
        <w:rPr>
          <w:rFonts w:ascii="Times New Roman" w:hAnsi="Times New Roman" w:cs="Times New Roman"/>
          <w:sz w:val="28"/>
          <w:szCs w:val="28"/>
        </w:rPr>
        <w:t xml:space="preserve">Шипилов В. Мини-книга. </w:t>
      </w:r>
      <w:proofErr w:type="spellStart"/>
      <w:r w:rsidRPr="003F75D6">
        <w:rPr>
          <w:rFonts w:ascii="Times New Roman" w:hAnsi="Times New Roman" w:cs="Times New Roman"/>
          <w:sz w:val="28"/>
          <w:szCs w:val="28"/>
        </w:rPr>
        <w:t>Навыковый</w:t>
      </w:r>
      <w:proofErr w:type="spellEnd"/>
      <w:r w:rsidRPr="003F75D6">
        <w:rPr>
          <w:rFonts w:ascii="Times New Roman" w:hAnsi="Times New Roman" w:cs="Times New Roman"/>
          <w:sz w:val="28"/>
          <w:szCs w:val="28"/>
        </w:rPr>
        <w:t xml:space="preserve"> коктейль. </w:t>
      </w:r>
      <w:r w:rsidRPr="003F75D6">
        <w:rPr>
          <w:rFonts w:ascii="Times New Roman" w:hAnsi="Times New Roman" w:cs="Times New Roman"/>
          <w:sz w:val="28"/>
          <w:szCs w:val="28"/>
          <w:lang w:val="en-US"/>
        </w:rPr>
        <w:t xml:space="preserve">Soft-skills and Business Administration, 2015. </w:t>
      </w:r>
      <w:r w:rsidRPr="003F75D6">
        <w:rPr>
          <w:rFonts w:ascii="Times New Roman" w:hAnsi="Times New Roman" w:cs="Times New Roman"/>
          <w:sz w:val="28"/>
          <w:szCs w:val="28"/>
        </w:rPr>
        <w:t>14-15 с.</w:t>
      </w:r>
    </w:p>
    <w:p w:rsidR="003839AA" w:rsidRPr="003F75D6" w:rsidRDefault="003839AA" w:rsidP="003F75D6">
      <w:pPr>
        <w:pStyle w:val="a8"/>
        <w:numPr>
          <w:ilvl w:val="0"/>
          <w:numId w:val="4"/>
        </w:numPr>
        <w:spacing w:after="0" w:line="360" w:lineRule="auto"/>
        <w:ind w:left="0" w:firstLine="709"/>
        <w:jc w:val="both"/>
        <w:rPr>
          <w:rFonts w:ascii="Times New Roman" w:hAnsi="Times New Roman" w:cs="Times New Roman"/>
          <w:sz w:val="28"/>
          <w:szCs w:val="28"/>
        </w:rPr>
      </w:pPr>
      <w:proofErr w:type="spellStart"/>
      <w:r w:rsidRPr="003F75D6">
        <w:rPr>
          <w:rFonts w:ascii="Times New Roman" w:hAnsi="Times New Roman" w:cs="Times New Roman"/>
          <w:sz w:val="28"/>
          <w:szCs w:val="28"/>
        </w:rPr>
        <w:t>Милевски</w:t>
      </w:r>
      <w:proofErr w:type="spellEnd"/>
      <w:r w:rsidRPr="003F75D6">
        <w:rPr>
          <w:rFonts w:ascii="Times New Roman" w:hAnsi="Times New Roman" w:cs="Times New Roman"/>
          <w:sz w:val="28"/>
          <w:szCs w:val="28"/>
        </w:rPr>
        <w:t xml:space="preserve"> И. Личностное развитие успешного человека. Принципы </w:t>
      </w:r>
      <w:proofErr w:type="spellStart"/>
      <w:r w:rsidRPr="003F75D6">
        <w:rPr>
          <w:rFonts w:ascii="Times New Roman" w:hAnsi="Times New Roman" w:cs="Times New Roman"/>
          <w:sz w:val="28"/>
          <w:szCs w:val="28"/>
        </w:rPr>
        <w:t>soft</w:t>
      </w:r>
      <w:proofErr w:type="spellEnd"/>
      <w:r w:rsidRPr="003F75D6">
        <w:rPr>
          <w:rFonts w:ascii="Times New Roman" w:hAnsi="Times New Roman" w:cs="Times New Roman"/>
          <w:sz w:val="28"/>
          <w:szCs w:val="28"/>
        </w:rPr>
        <w:t xml:space="preserve"> </w:t>
      </w:r>
      <w:proofErr w:type="spellStart"/>
      <w:r w:rsidRPr="003F75D6">
        <w:rPr>
          <w:rFonts w:ascii="Times New Roman" w:hAnsi="Times New Roman" w:cs="Times New Roman"/>
          <w:sz w:val="28"/>
          <w:szCs w:val="28"/>
        </w:rPr>
        <w:t>skills</w:t>
      </w:r>
      <w:proofErr w:type="spellEnd"/>
      <w:r w:rsidRPr="003F75D6">
        <w:rPr>
          <w:rFonts w:ascii="Times New Roman" w:hAnsi="Times New Roman" w:cs="Times New Roman"/>
          <w:sz w:val="28"/>
          <w:szCs w:val="28"/>
        </w:rPr>
        <w:t xml:space="preserve"> - гибких навыков человека. </w:t>
      </w:r>
      <w:proofErr w:type="gramStart"/>
      <w:r w:rsidRPr="003F75D6">
        <w:rPr>
          <w:rFonts w:ascii="Times New Roman" w:hAnsi="Times New Roman" w:cs="Times New Roman"/>
          <w:sz w:val="28"/>
          <w:szCs w:val="28"/>
        </w:rPr>
        <w:t>-[</w:t>
      </w:r>
      <w:proofErr w:type="gramEnd"/>
      <w:r w:rsidRPr="003F75D6">
        <w:rPr>
          <w:rFonts w:ascii="Times New Roman" w:hAnsi="Times New Roman" w:cs="Times New Roman"/>
          <w:sz w:val="28"/>
          <w:szCs w:val="28"/>
        </w:rPr>
        <w:t>Электрон. ресурс]. Режим доступа: ecouniver.com.</w:t>
      </w:r>
    </w:p>
    <w:p w:rsidR="003839AA" w:rsidRPr="003F75D6" w:rsidRDefault="003839AA" w:rsidP="003F75D6">
      <w:pPr>
        <w:pStyle w:val="a8"/>
        <w:numPr>
          <w:ilvl w:val="0"/>
          <w:numId w:val="4"/>
        </w:numPr>
        <w:spacing w:after="0" w:line="360" w:lineRule="auto"/>
        <w:ind w:left="0" w:firstLine="709"/>
        <w:jc w:val="both"/>
        <w:rPr>
          <w:rFonts w:ascii="Times New Roman" w:hAnsi="Times New Roman" w:cs="Times New Roman"/>
          <w:sz w:val="28"/>
          <w:szCs w:val="28"/>
        </w:rPr>
      </w:pPr>
      <w:proofErr w:type="spellStart"/>
      <w:r w:rsidRPr="003F75D6">
        <w:rPr>
          <w:rFonts w:ascii="Times New Roman" w:hAnsi="Times New Roman" w:cs="Times New Roman"/>
          <w:sz w:val="28"/>
          <w:szCs w:val="28"/>
        </w:rPr>
        <w:t>Ч</w:t>
      </w:r>
      <w:bookmarkStart w:id="0" w:name="_GoBack"/>
      <w:bookmarkEnd w:id="0"/>
      <w:r w:rsidRPr="003F75D6">
        <w:rPr>
          <w:rFonts w:ascii="Times New Roman" w:hAnsi="Times New Roman" w:cs="Times New Roman"/>
          <w:sz w:val="28"/>
          <w:szCs w:val="28"/>
        </w:rPr>
        <w:t>еснюкова</w:t>
      </w:r>
      <w:proofErr w:type="spellEnd"/>
      <w:r w:rsidRPr="003F75D6">
        <w:rPr>
          <w:rFonts w:ascii="Times New Roman" w:hAnsi="Times New Roman" w:cs="Times New Roman"/>
          <w:sz w:val="28"/>
          <w:szCs w:val="28"/>
        </w:rPr>
        <w:t xml:space="preserve"> Л.К. Оценка </w:t>
      </w:r>
      <w:proofErr w:type="spellStart"/>
      <w:r w:rsidRPr="003F75D6">
        <w:rPr>
          <w:rFonts w:ascii="Times New Roman" w:hAnsi="Times New Roman" w:cs="Times New Roman"/>
          <w:sz w:val="28"/>
          <w:szCs w:val="28"/>
        </w:rPr>
        <w:t>сформированности</w:t>
      </w:r>
      <w:proofErr w:type="spellEnd"/>
      <w:r w:rsidRPr="003F75D6">
        <w:rPr>
          <w:rFonts w:ascii="Times New Roman" w:hAnsi="Times New Roman" w:cs="Times New Roman"/>
          <w:sz w:val="28"/>
          <w:szCs w:val="28"/>
        </w:rPr>
        <w:t xml:space="preserve"> компетенций и эффективности работы будущих медицинских сестер при прохождении производственной практики // Инновационные процессы в современном образовании: практики, технологии, решения</w:t>
      </w:r>
      <w:proofErr w:type="gramStart"/>
      <w:r w:rsidRPr="003F75D6">
        <w:rPr>
          <w:rFonts w:ascii="Times New Roman" w:hAnsi="Times New Roman" w:cs="Times New Roman"/>
          <w:sz w:val="28"/>
          <w:szCs w:val="28"/>
        </w:rPr>
        <w:t>.</w:t>
      </w:r>
      <w:proofErr w:type="gramEnd"/>
      <w:r w:rsidRPr="003F75D6">
        <w:rPr>
          <w:rFonts w:ascii="Times New Roman" w:hAnsi="Times New Roman" w:cs="Times New Roman"/>
          <w:sz w:val="28"/>
          <w:szCs w:val="28"/>
        </w:rPr>
        <w:t xml:space="preserve"> </w:t>
      </w:r>
      <w:proofErr w:type="gramStart"/>
      <w:r w:rsidRPr="003F75D6">
        <w:rPr>
          <w:rFonts w:ascii="Times New Roman" w:hAnsi="Times New Roman" w:cs="Times New Roman"/>
          <w:sz w:val="28"/>
          <w:szCs w:val="28"/>
        </w:rPr>
        <w:t>с</w:t>
      </w:r>
      <w:proofErr w:type="gramEnd"/>
      <w:r w:rsidRPr="003F75D6">
        <w:rPr>
          <w:rFonts w:ascii="Times New Roman" w:hAnsi="Times New Roman" w:cs="Times New Roman"/>
          <w:sz w:val="28"/>
          <w:szCs w:val="28"/>
        </w:rPr>
        <w:t>борник трудов по материалам международной научно-практической конференции. Москва, 2021. С. 224-232.</w:t>
      </w:r>
    </w:p>
    <w:p w:rsidR="007D69D6" w:rsidRPr="003F75D6" w:rsidRDefault="007D69D6" w:rsidP="003F75D6">
      <w:pPr>
        <w:pStyle w:val="a8"/>
        <w:numPr>
          <w:ilvl w:val="0"/>
          <w:numId w:val="4"/>
        </w:numPr>
        <w:tabs>
          <w:tab w:val="left" w:pos="851"/>
        </w:tabs>
        <w:autoSpaceDE w:val="0"/>
        <w:autoSpaceDN w:val="0"/>
        <w:adjustRightInd w:val="0"/>
        <w:spacing w:after="0" w:line="360" w:lineRule="auto"/>
        <w:ind w:left="0" w:firstLine="709"/>
        <w:jc w:val="both"/>
        <w:rPr>
          <w:rFonts w:ascii="Times New Roman" w:hAnsi="Times New Roman" w:cs="Times New Roman"/>
          <w:bCs/>
          <w:sz w:val="28"/>
          <w:szCs w:val="28"/>
        </w:rPr>
      </w:pPr>
      <w:proofErr w:type="spellStart"/>
      <w:r w:rsidRPr="003F75D6">
        <w:rPr>
          <w:rFonts w:ascii="Times New Roman" w:hAnsi="Times New Roman" w:cs="Times New Roman"/>
          <w:bCs/>
          <w:sz w:val="28"/>
          <w:szCs w:val="28"/>
        </w:rPr>
        <w:lastRenderedPageBreak/>
        <w:t>Галагузова</w:t>
      </w:r>
      <w:proofErr w:type="spellEnd"/>
      <w:r w:rsidRPr="003F75D6">
        <w:rPr>
          <w:rFonts w:ascii="Times New Roman" w:hAnsi="Times New Roman" w:cs="Times New Roman"/>
          <w:bCs/>
          <w:sz w:val="28"/>
          <w:szCs w:val="28"/>
        </w:rPr>
        <w:t xml:space="preserve"> М.А., Ю. Н. </w:t>
      </w:r>
      <w:proofErr w:type="spellStart"/>
      <w:r w:rsidRPr="003F75D6">
        <w:rPr>
          <w:rFonts w:ascii="Times New Roman" w:hAnsi="Times New Roman" w:cs="Times New Roman"/>
          <w:bCs/>
          <w:sz w:val="28"/>
          <w:szCs w:val="28"/>
        </w:rPr>
        <w:t>Галагузова</w:t>
      </w:r>
      <w:proofErr w:type="spellEnd"/>
      <w:r w:rsidRPr="003F75D6">
        <w:rPr>
          <w:rFonts w:ascii="Times New Roman" w:hAnsi="Times New Roman" w:cs="Times New Roman"/>
          <w:bCs/>
          <w:sz w:val="28"/>
          <w:szCs w:val="28"/>
        </w:rPr>
        <w:t xml:space="preserve">. </w:t>
      </w:r>
      <w:proofErr w:type="spellStart"/>
      <w:r w:rsidRPr="003F75D6">
        <w:rPr>
          <w:rFonts w:ascii="Times New Roman" w:hAnsi="Times New Roman" w:cs="Times New Roman"/>
          <w:bCs/>
          <w:sz w:val="28"/>
          <w:szCs w:val="28"/>
        </w:rPr>
        <w:t>Аксиологический</w:t>
      </w:r>
      <w:proofErr w:type="spellEnd"/>
      <w:r w:rsidRPr="003F75D6">
        <w:rPr>
          <w:rFonts w:ascii="Times New Roman" w:hAnsi="Times New Roman" w:cs="Times New Roman"/>
          <w:bCs/>
          <w:sz w:val="28"/>
          <w:szCs w:val="28"/>
        </w:rPr>
        <w:t xml:space="preserve"> подход в профессиональной подготовке социальных педагогов. / </w:t>
      </w:r>
      <w:proofErr w:type="spellStart"/>
      <w:r w:rsidRPr="003F75D6">
        <w:rPr>
          <w:rFonts w:ascii="Times New Roman" w:hAnsi="Times New Roman" w:cs="Times New Roman"/>
          <w:bCs/>
          <w:sz w:val="28"/>
          <w:szCs w:val="28"/>
        </w:rPr>
        <w:t>Галагузова</w:t>
      </w:r>
      <w:proofErr w:type="spellEnd"/>
      <w:r w:rsidRPr="003F75D6">
        <w:rPr>
          <w:rFonts w:ascii="Times New Roman" w:hAnsi="Times New Roman" w:cs="Times New Roman"/>
          <w:bCs/>
          <w:sz w:val="28"/>
          <w:szCs w:val="28"/>
        </w:rPr>
        <w:t xml:space="preserve"> М.А., </w:t>
      </w:r>
      <w:proofErr w:type="spellStart"/>
      <w:r w:rsidRPr="003F75D6">
        <w:rPr>
          <w:rFonts w:ascii="Times New Roman" w:hAnsi="Times New Roman" w:cs="Times New Roman"/>
          <w:bCs/>
          <w:sz w:val="28"/>
          <w:szCs w:val="28"/>
        </w:rPr>
        <w:t>Галагузова</w:t>
      </w:r>
      <w:proofErr w:type="spellEnd"/>
      <w:r w:rsidRPr="003F75D6">
        <w:rPr>
          <w:rFonts w:ascii="Times New Roman" w:hAnsi="Times New Roman" w:cs="Times New Roman"/>
          <w:bCs/>
          <w:sz w:val="28"/>
          <w:szCs w:val="28"/>
        </w:rPr>
        <w:t xml:space="preserve"> Ю.Н. // Педагогическое образование и наука, № 6, 2010. – С. 1</w:t>
      </w:r>
    </w:p>
    <w:p w:rsidR="007D69D6" w:rsidRPr="003F75D6" w:rsidRDefault="007D69D6" w:rsidP="003F75D6">
      <w:pPr>
        <w:pStyle w:val="a8"/>
        <w:numPr>
          <w:ilvl w:val="0"/>
          <w:numId w:val="4"/>
        </w:numPr>
        <w:tabs>
          <w:tab w:val="left" w:pos="709"/>
        </w:tabs>
        <w:autoSpaceDE w:val="0"/>
        <w:autoSpaceDN w:val="0"/>
        <w:adjustRightInd w:val="0"/>
        <w:spacing w:after="0" w:line="360" w:lineRule="auto"/>
        <w:ind w:left="0" w:firstLine="709"/>
        <w:jc w:val="both"/>
        <w:rPr>
          <w:rFonts w:ascii="Times New Roman" w:hAnsi="Times New Roman" w:cs="Times New Roman"/>
          <w:bCs/>
          <w:sz w:val="28"/>
          <w:szCs w:val="28"/>
        </w:rPr>
      </w:pPr>
      <w:r w:rsidRPr="003F75D6">
        <w:rPr>
          <w:rFonts w:ascii="Times New Roman" w:hAnsi="Times New Roman" w:cs="Times New Roman"/>
          <w:bCs/>
          <w:sz w:val="28"/>
          <w:szCs w:val="28"/>
        </w:rPr>
        <w:t>Фролов И.Т. Социально-этические и гуманистические проблемы современной науки // Диалектика в науках о природе и человеке. Человек, общество и природа в век НТР</w:t>
      </w:r>
      <w:proofErr w:type="gramStart"/>
      <w:r w:rsidRPr="003F75D6">
        <w:rPr>
          <w:rFonts w:ascii="Times New Roman" w:hAnsi="Times New Roman" w:cs="Times New Roman"/>
          <w:bCs/>
          <w:sz w:val="28"/>
          <w:szCs w:val="28"/>
        </w:rPr>
        <w:t xml:space="preserve"> / П</w:t>
      </w:r>
      <w:proofErr w:type="gramEnd"/>
      <w:r w:rsidRPr="003F75D6">
        <w:rPr>
          <w:rFonts w:ascii="Times New Roman" w:hAnsi="Times New Roman" w:cs="Times New Roman"/>
          <w:bCs/>
          <w:sz w:val="28"/>
          <w:szCs w:val="28"/>
        </w:rPr>
        <w:t>од ред. И.Т.Фролова. М., 1983. С. 149.</w:t>
      </w:r>
    </w:p>
    <w:p w:rsidR="007D69D6" w:rsidRPr="003F75D6" w:rsidRDefault="007D69D6" w:rsidP="003F75D6">
      <w:pPr>
        <w:pStyle w:val="a8"/>
        <w:numPr>
          <w:ilvl w:val="0"/>
          <w:numId w:val="4"/>
        </w:numPr>
        <w:tabs>
          <w:tab w:val="left" w:pos="709"/>
        </w:tabs>
        <w:autoSpaceDE w:val="0"/>
        <w:autoSpaceDN w:val="0"/>
        <w:adjustRightInd w:val="0"/>
        <w:spacing w:after="0" w:line="360" w:lineRule="auto"/>
        <w:ind w:left="0" w:firstLine="709"/>
        <w:jc w:val="both"/>
        <w:rPr>
          <w:rFonts w:ascii="Times New Roman" w:hAnsi="Times New Roman" w:cs="Times New Roman"/>
          <w:bCs/>
          <w:sz w:val="28"/>
          <w:szCs w:val="28"/>
        </w:rPr>
      </w:pPr>
      <w:proofErr w:type="spellStart"/>
      <w:r w:rsidRPr="003F75D6">
        <w:rPr>
          <w:rFonts w:ascii="Times New Roman" w:hAnsi="Times New Roman" w:cs="Times New Roman"/>
          <w:bCs/>
          <w:sz w:val="28"/>
          <w:szCs w:val="28"/>
        </w:rPr>
        <w:t>Чеснюкова</w:t>
      </w:r>
      <w:proofErr w:type="spellEnd"/>
      <w:r w:rsidRPr="003F75D6">
        <w:rPr>
          <w:rFonts w:ascii="Times New Roman" w:hAnsi="Times New Roman" w:cs="Times New Roman"/>
          <w:bCs/>
          <w:sz w:val="28"/>
          <w:szCs w:val="28"/>
        </w:rPr>
        <w:t xml:space="preserve"> Л.К. Вопросы организации и проведения производственной практики в условиях современного образования // Вестник Уральского государственного медицинского университета. 2019. № 2. С. 31-34.</w:t>
      </w:r>
    </w:p>
    <w:sectPr w:rsidR="007D69D6" w:rsidRPr="003F75D6" w:rsidSect="00B27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F3" w:rsidRDefault="00694EF3" w:rsidP="00712E59">
      <w:pPr>
        <w:spacing w:after="0" w:line="240" w:lineRule="auto"/>
      </w:pPr>
      <w:r>
        <w:separator/>
      </w:r>
    </w:p>
  </w:endnote>
  <w:endnote w:type="continuationSeparator" w:id="0">
    <w:p w:rsidR="00694EF3" w:rsidRDefault="00694EF3" w:rsidP="00712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F3" w:rsidRDefault="00694EF3" w:rsidP="00712E59">
      <w:pPr>
        <w:spacing w:after="0" w:line="240" w:lineRule="auto"/>
      </w:pPr>
      <w:r>
        <w:separator/>
      </w:r>
    </w:p>
  </w:footnote>
  <w:footnote w:type="continuationSeparator" w:id="0">
    <w:p w:rsidR="00694EF3" w:rsidRDefault="00694EF3" w:rsidP="00712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5A8"/>
    <w:multiLevelType w:val="hybridMultilevel"/>
    <w:tmpl w:val="35D0E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A15149C"/>
    <w:multiLevelType w:val="hybridMultilevel"/>
    <w:tmpl w:val="B7C80BBA"/>
    <w:lvl w:ilvl="0" w:tplc="F07C5C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012094"/>
    <w:multiLevelType w:val="hybridMultilevel"/>
    <w:tmpl w:val="2C5A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7831D6"/>
    <w:multiLevelType w:val="hybridMultilevel"/>
    <w:tmpl w:val="47862BB4"/>
    <w:lvl w:ilvl="0" w:tplc="F07C5C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09004C"/>
    <w:rsid w:val="00064F16"/>
    <w:rsid w:val="00081F4D"/>
    <w:rsid w:val="0009004C"/>
    <w:rsid w:val="00126E51"/>
    <w:rsid w:val="001A5AF7"/>
    <w:rsid w:val="00226EF1"/>
    <w:rsid w:val="00230178"/>
    <w:rsid w:val="002B765B"/>
    <w:rsid w:val="002E37EE"/>
    <w:rsid w:val="002F0360"/>
    <w:rsid w:val="00355F3E"/>
    <w:rsid w:val="00361FFD"/>
    <w:rsid w:val="003728DD"/>
    <w:rsid w:val="003839AA"/>
    <w:rsid w:val="003B1533"/>
    <w:rsid w:val="003F75D6"/>
    <w:rsid w:val="00400949"/>
    <w:rsid w:val="004476F8"/>
    <w:rsid w:val="00454C48"/>
    <w:rsid w:val="004B7A35"/>
    <w:rsid w:val="00520CE0"/>
    <w:rsid w:val="005A42F2"/>
    <w:rsid w:val="005C4AEA"/>
    <w:rsid w:val="005F5611"/>
    <w:rsid w:val="00647591"/>
    <w:rsid w:val="006611D1"/>
    <w:rsid w:val="00675CAC"/>
    <w:rsid w:val="00681EF7"/>
    <w:rsid w:val="00694EF3"/>
    <w:rsid w:val="006D2632"/>
    <w:rsid w:val="00712E59"/>
    <w:rsid w:val="007230A0"/>
    <w:rsid w:val="007A23EA"/>
    <w:rsid w:val="007D69D6"/>
    <w:rsid w:val="00823455"/>
    <w:rsid w:val="008842FB"/>
    <w:rsid w:val="008B5383"/>
    <w:rsid w:val="008E43D0"/>
    <w:rsid w:val="00951154"/>
    <w:rsid w:val="00981B94"/>
    <w:rsid w:val="00A21B61"/>
    <w:rsid w:val="00A62E21"/>
    <w:rsid w:val="00A75852"/>
    <w:rsid w:val="00B27D20"/>
    <w:rsid w:val="00B860F1"/>
    <w:rsid w:val="00BA24C0"/>
    <w:rsid w:val="00BA3C38"/>
    <w:rsid w:val="00C04413"/>
    <w:rsid w:val="00CA47CA"/>
    <w:rsid w:val="00CB6511"/>
    <w:rsid w:val="00D0170A"/>
    <w:rsid w:val="00D17D4E"/>
    <w:rsid w:val="00D24B37"/>
    <w:rsid w:val="00DB736B"/>
    <w:rsid w:val="00E57BEB"/>
    <w:rsid w:val="00EE1E5A"/>
    <w:rsid w:val="00EF507B"/>
    <w:rsid w:val="00F015A8"/>
    <w:rsid w:val="00F022E8"/>
    <w:rsid w:val="00FA4635"/>
    <w:rsid w:val="00FB7F92"/>
    <w:rsid w:val="00FF7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12E59"/>
    <w:pPr>
      <w:spacing w:after="0" w:line="240" w:lineRule="auto"/>
    </w:pPr>
    <w:rPr>
      <w:sz w:val="20"/>
      <w:szCs w:val="20"/>
    </w:rPr>
  </w:style>
  <w:style w:type="character" w:customStyle="1" w:styleId="a4">
    <w:name w:val="Текст сноски Знак"/>
    <w:basedOn w:val="a0"/>
    <w:link w:val="a3"/>
    <w:uiPriority w:val="99"/>
    <w:semiHidden/>
    <w:rsid w:val="00712E59"/>
    <w:rPr>
      <w:sz w:val="20"/>
      <w:szCs w:val="20"/>
    </w:rPr>
  </w:style>
  <w:style w:type="character" w:styleId="a5">
    <w:name w:val="footnote reference"/>
    <w:basedOn w:val="a0"/>
    <w:uiPriority w:val="99"/>
    <w:semiHidden/>
    <w:unhideWhenUsed/>
    <w:rsid w:val="00712E59"/>
    <w:rPr>
      <w:vertAlign w:val="superscript"/>
    </w:rPr>
  </w:style>
  <w:style w:type="paragraph" w:styleId="a6">
    <w:name w:val="Normal (Web)"/>
    <w:basedOn w:val="a"/>
    <w:uiPriority w:val="99"/>
    <w:unhideWhenUsed/>
    <w:qFormat/>
    <w:rsid w:val="00675C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675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75CA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675CAC"/>
    <w:pPr>
      <w:ind w:left="720"/>
      <w:contextualSpacing/>
    </w:pPr>
  </w:style>
  <w:style w:type="character" w:styleId="a9">
    <w:name w:val="Hyperlink"/>
    <w:basedOn w:val="a0"/>
    <w:uiPriority w:val="99"/>
    <w:unhideWhenUsed/>
    <w:rsid w:val="00E57BEB"/>
    <w:rPr>
      <w:color w:val="0563C1" w:themeColor="hyperlink"/>
      <w:u w:val="single"/>
    </w:rPr>
  </w:style>
  <w:style w:type="paragraph" w:styleId="aa">
    <w:name w:val="Balloon Text"/>
    <w:basedOn w:val="a"/>
    <w:link w:val="ab"/>
    <w:uiPriority w:val="99"/>
    <w:semiHidden/>
    <w:unhideWhenUsed/>
    <w:rsid w:val="00FF78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7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5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FC180A-30C7-48B0-A74E-3B46C785F616}"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ru-RU"/>
        </a:p>
      </dgm:t>
    </dgm:pt>
    <dgm:pt modelId="{59395322-35D5-494B-9BD2-10F0C7E4D0A5}">
      <dgm:prSet phldrT="[Текст]" custT="1"/>
      <dgm:spPr/>
      <dgm:t>
        <a:bodyPr/>
        <a:lstStyle/>
        <a:p>
          <a:r>
            <a:rPr lang="ru-RU" sz="1100" b="1">
              <a:latin typeface="Times New Roman" panose="02020603050405020304" pitchFamily="18" charset="0"/>
              <a:cs typeface="Times New Roman" panose="02020603050405020304" pitchFamily="18" charset="0"/>
            </a:rPr>
            <a:t>Интеллектуальное смирение</a:t>
          </a:r>
          <a:r>
            <a:rPr lang="ru-RU" sz="1100">
              <a:latin typeface="Times New Roman" panose="02020603050405020304" pitchFamily="18" charset="0"/>
              <a:cs typeface="Times New Roman" panose="02020603050405020304" pitchFamily="18" charset="0"/>
            </a:rPr>
            <a:t>: осознание границ личного знания. Это требует чувствительности к предрассудкам, тенденциям и ограничениям нашей точки зрения и признания логических основ убеждений или их отсутствия.</a:t>
          </a:r>
        </a:p>
      </dgm:t>
    </dgm:pt>
    <dgm:pt modelId="{D20715AA-D730-4436-8B8B-AC62BA909A5F}" type="parTrans" cxnId="{D1E1A84C-6251-4C69-B748-70FB251708F4}">
      <dgm:prSet/>
      <dgm:spPr/>
      <dgm:t>
        <a:bodyPr/>
        <a:lstStyle/>
        <a:p>
          <a:endParaRPr lang="ru-RU" sz="1100">
            <a:latin typeface="Times New Roman" panose="02020603050405020304" pitchFamily="18" charset="0"/>
            <a:cs typeface="Times New Roman" panose="02020603050405020304" pitchFamily="18" charset="0"/>
          </a:endParaRPr>
        </a:p>
      </dgm:t>
    </dgm:pt>
    <dgm:pt modelId="{62E724E7-AB35-4696-9441-747478FD6146}" type="sibTrans" cxnId="{D1E1A84C-6251-4C69-B748-70FB251708F4}">
      <dgm:prSet/>
      <dgm:spPr/>
      <dgm:t>
        <a:bodyPr/>
        <a:lstStyle/>
        <a:p>
          <a:endParaRPr lang="ru-RU" sz="1100">
            <a:latin typeface="Times New Roman" panose="02020603050405020304" pitchFamily="18" charset="0"/>
            <a:cs typeface="Times New Roman" panose="02020603050405020304" pitchFamily="18" charset="0"/>
          </a:endParaRPr>
        </a:p>
      </dgm:t>
    </dgm:pt>
    <dgm:pt modelId="{788717A0-A2C5-46EB-9E63-3DD47FA2F773}">
      <dgm:prSet phldrT="[Текст]" custT="1"/>
      <dgm:spPr/>
      <dgm:t>
        <a:bodyPr/>
        <a:lstStyle/>
        <a:p>
          <a:r>
            <a:rPr lang="ru-RU" sz="1100" b="1">
              <a:latin typeface="Times New Roman" panose="02020603050405020304" pitchFamily="18" charset="0"/>
              <a:cs typeface="Times New Roman" panose="02020603050405020304" pitchFamily="18" charset="0"/>
            </a:rPr>
            <a:t>Интеллектуальная целеустремленность</a:t>
          </a:r>
          <a:r>
            <a:rPr lang="ru-RU" sz="1100">
              <a:latin typeface="Times New Roman" panose="02020603050405020304" pitchFamily="18" charset="0"/>
              <a:cs typeface="Times New Roman" panose="02020603050405020304" pitchFamily="18" charset="0"/>
            </a:rPr>
            <a:t>: противостоять и заботиться о справедливости, идеях, убеждениях или видениях, к которым нас не привлекают. Следует признать, что существуют идеи, которые могут иметь рациональное обоснование (полностью или частично), даже если мы считаем их абсурдными или опасными. Следует также учитывать, что существуют привитые нам убеждения, которые могут быть ложными или ошибочными. Это заставляет нас пассивно не принимать все, что мы узнали.</a:t>
          </a:r>
        </a:p>
      </dgm:t>
    </dgm:pt>
    <dgm:pt modelId="{21F70EEE-9B83-44E5-9BC5-E9E14EB0CFE2}" type="parTrans" cxnId="{431CB5CA-084A-45B8-ABEA-330A853366EC}">
      <dgm:prSet/>
      <dgm:spPr/>
      <dgm:t>
        <a:bodyPr/>
        <a:lstStyle/>
        <a:p>
          <a:endParaRPr lang="ru-RU" sz="1100">
            <a:latin typeface="Times New Roman" panose="02020603050405020304" pitchFamily="18" charset="0"/>
            <a:cs typeface="Times New Roman" panose="02020603050405020304" pitchFamily="18" charset="0"/>
          </a:endParaRPr>
        </a:p>
      </dgm:t>
    </dgm:pt>
    <dgm:pt modelId="{9C1E7FC6-D8CF-4F17-B7DD-40B2F81F5A03}" type="sibTrans" cxnId="{431CB5CA-084A-45B8-ABEA-330A853366EC}">
      <dgm:prSet/>
      <dgm:spPr/>
      <dgm:t>
        <a:bodyPr/>
        <a:lstStyle/>
        <a:p>
          <a:endParaRPr lang="ru-RU" sz="1100">
            <a:latin typeface="Times New Roman" panose="02020603050405020304" pitchFamily="18" charset="0"/>
            <a:cs typeface="Times New Roman" panose="02020603050405020304" pitchFamily="18" charset="0"/>
          </a:endParaRPr>
        </a:p>
      </dgm:t>
    </dgm:pt>
    <dgm:pt modelId="{AD32ACF1-3190-4E48-9772-5465B2C31CFF}">
      <dgm:prSet phldrT="[Текст]" custT="1"/>
      <dgm:spPr/>
      <dgm:t>
        <a:bodyPr/>
        <a:lstStyle/>
        <a:p>
          <a:r>
            <a:rPr lang="ru-RU" sz="1100" b="1">
              <a:latin typeface="Times New Roman" panose="02020603050405020304" pitchFamily="18" charset="0"/>
              <a:cs typeface="Times New Roman" panose="02020603050405020304" pitchFamily="18" charset="0"/>
            </a:rPr>
            <a:t>Интеллектуальное сочувствие</a:t>
          </a:r>
          <a:r>
            <a:rPr lang="ru-RU" sz="1100">
              <a:latin typeface="Times New Roman" panose="02020603050405020304" pitchFamily="18" charset="0"/>
              <a:cs typeface="Times New Roman" panose="02020603050405020304" pitchFamily="18" charset="0"/>
            </a:rPr>
            <a:t>: необходимо поставить себя на место другого, чтобы понять это. Эмпатия связана со способностью точно строить взгляды и рассуждения других и способностью рассуждать из предпосылок, предположений и идей, которые не являются нашими собственными.</a:t>
          </a:r>
        </a:p>
      </dgm:t>
    </dgm:pt>
    <dgm:pt modelId="{29A6F8DC-CB76-4F1E-AD40-6259F34C5D5E}" type="parTrans" cxnId="{9EE7F625-FDD1-4D83-BF84-919F2440BE6B}">
      <dgm:prSet/>
      <dgm:spPr/>
      <dgm:t>
        <a:bodyPr/>
        <a:lstStyle/>
        <a:p>
          <a:endParaRPr lang="ru-RU" sz="1100">
            <a:latin typeface="Times New Roman" panose="02020603050405020304" pitchFamily="18" charset="0"/>
            <a:cs typeface="Times New Roman" panose="02020603050405020304" pitchFamily="18" charset="0"/>
          </a:endParaRPr>
        </a:p>
      </dgm:t>
    </dgm:pt>
    <dgm:pt modelId="{A9632BC0-8E15-414C-8215-6E2EB2A07D45}" type="sibTrans" cxnId="{9EE7F625-FDD1-4D83-BF84-919F2440BE6B}">
      <dgm:prSet/>
      <dgm:spPr/>
      <dgm:t>
        <a:bodyPr/>
        <a:lstStyle/>
        <a:p>
          <a:endParaRPr lang="ru-RU" sz="1100">
            <a:latin typeface="Times New Roman" panose="02020603050405020304" pitchFamily="18" charset="0"/>
            <a:cs typeface="Times New Roman" panose="02020603050405020304" pitchFamily="18" charset="0"/>
          </a:endParaRPr>
        </a:p>
      </dgm:t>
    </dgm:pt>
    <dgm:pt modelId="{DBA56AAF-A305-46E2-BE57-49DAEB73CA26}">
      <dgm:prSet phldrT="[Текст]" custT="1"/>
      <dgm:spPr/>
      <dgm:t>
        <a:bodyPr/>
        <a:lstStyle/>
        <a:p>
          <a:r>
            <a:rPr lang="ru-RU" sz="1100" b="1">
              <a:latin typeface="Times New Roman" panose="02020603050405020304" pitchFamily="18" charset="0"/>
              <a:cs typeface="Times New Roman" panose="02020603050405020304" pitchFamily="18" charset="0"/>
            </a:rPr>
            <a:t>Интеллектуальная автономия</a:t>
          </a:r>
          <a:r>
            <a:rPr lang="ru-RU" sz="1100">
              <a:latin typeface="Times New Roman" panose="02020603050405020304" pitchFamily="18" charset="0"/>
              <a:cs typeface="Times New Roman" panose="02020603050405020304" pitchFamily="18" charset="0"/>
            </a:rPr>
            <a:t>: рациональное овладение ценностями и убеждениями, которые у вас есть, и умозаключениями, которые вы делаете. Это включает в себя обязательство анализировать и оценивать убеждения, принимая в качестве отправной точки разум и доказательства.</a:t>
          </a:r>
        </a:p>
      </dgm:t>
    </dgm:pt>
    <dgm:pt modelId="{B44190E1-4789-4004-B723-36A66B9A615E}" type="parTrans" cxnId="{6F8376BB-EABE-4D03-A240-4407526D7602}">
      <dgm:prSet/>
      <dgm:spPr/>
      <dgm:t>
        <a:bodyPr/>
        <a:lstStyle/>
        <a:p>
          <a:endParaRPr lang="ru-RU" sz="1100">
            <a:latin typeface="Times New Roman" panose="02020603050405020304" pitchFamily="18" charset="0"/>
            <a:cs typeface="Times New Roman" panose="02020603050405020304" pitchFamily="18" charset="0"/>
          </a:endParaRPr>
        </a:p>
      </dgm:t>
    </dgm:pt>
    <dgm:pt modelId="{CEED8792-E6C6-459E-AD11-9E34FC7AB920}" type="sibTrans" cxnId="{6F8376BB-EABE-4D03-A240-4407526D7602}">
      <dgm:prSet/>
      <dgm:spPr/>
      <dgm:t>
        <a:bodyPr/>
        <a:lstStyle/>
        <a:p>
          <a:endParaRPr lang="ru-RU" sz="1100">
            <a:latin typeface="Times New Roman" panose="02020603050405020304" pitchFamily="18" charset="0"/>
            <a:cs typeface="Times New Roman" panose="02020603050405020304" pitchFamily="18" charset="0"/>
          </a:endParaRPr>
        </a:p>
      </dgm:t>
    </dgm:pt>
    <dgm:pt modelId="{D9B344F4-15CA-4153-9F78-72779DE728A1}">
      <dgm:prSet phldrT="[Текст]" custT="1"/>
      <dgm:spPr/>
      <dgm:t>
        <a:bodyPr/>
        <a:lstStyle/>
        <a:p>
          <a:r>
            <a:rPr lang="ru-RU" sz="1100" b="1">
              <a:latin typeface="Times New Roman" panose="02020603050405020304" pitchFamily="18" charset="0"/>
              <a:cs typeface="Times New Roman" panose="02020603050405020304" pitchFamily="18" charset="0"/>
            </a:rPr>
            <a:t>Интеллектуальная целостность</a:t>
          </a:r>
          <a:r>
            <a:rPr lang="ru-RU" sz="1100">
              <a:latin typeface="Times New Roman" panose="02020603050405020304" pitchFamily="18" charset="0"/>
              <a:cs typeface="Times New Roman" panose="02020603050405020304" pitchFamily="18" charset="0"/>
            </a:rPr>
            <a:t>: быть честным в мышлении и подвергать наши идеи и убеждения испытаниям с той же строгостью, которую мы требуем от других.</a:t>
          </a:r>
        </a:p>
      </dgm:t>
    </dgm:pt>
    <dgm:pt modelId="{064552C2-A353-4DDA-A50E-7FB576170D64}" type="parTrans" cxnId="{A798D84D-A109-4EFA-BBD1-7AE5565FB0DD}">
      <dgm:prSet/>
      <dgm:spPr/>
      <dgm:t>
        <a:bodyPr/>
        <a:lstStyle/>
        <a:p>
          <a:endParaRPr lang="ru-RU" sz="1100">
            <a:latin typeface="Times New Roman" panose="02020603050405020304" pitchFamily="18" charset="0"/>
            <a:cs typeface="Times New Roman" panose="02020603050405020304" pitchFamily="18" charset="0"/>
          </a:endParaRPr>
        </a:p>
      </dgm:t>
    </dgm:pt>
    <dgm:pt modelId="{73CBC321-2F29-4A7F-AEA9-A201F248D2E1}" type="sibTrans" cxnId="{A798D84D-A109-4EFA-BBD1-7AE5565FB0DD}">
      <dgm:prSet/>
      <dgm:spPr/>
      <dgm:t>
        <a:bodyPr/>
        <a:lstStyle/>
        <a:p>
          <a:endParaRPr lang="ru-RU" sz="1100">
            <a:latin typeface="Times New Roman" panose="02020603050405020304" pitchFamily="18" charset="0"/>
            <a:cs typeface="Times New Roman" panose="02020603050405020304" pitchFamily="18" charset="0"/>
          </a:endParaRPr>
        </a:p>
      </dgm:t>
    </dgm:pt>
    <dgm:pt modelId="{9C6C75B5-F230-4661-AE80-657E3166BE4C}">
      <dgm:prSet custT="1"/>
      <dgm:spPr/>
      <dgm:t>
        <a:bodyPr/>
        <a:lstStyle/>
        <a:p>
          <a:r>
            <a:rPr lang="ru-RU" sz="1100" b="1">
              <a:latin typeface="Times New Roman" panose="02020603050405020304" pitchFamily="18" charset="0"/>
              <a:cs typeface="Times New Roman" panose="02020603050405020304" pitchFamily="18" charset="0"/>
            </a:rPr>
            <a:t>Интеллектуальная настойчивость</a:t>
          </a:r>
          <a:r>
            <a:rPr lang="ru-RU" sz="1100">
              <a:latin typeface="Times New Roman" panose="02020603050405020304" pitchFamily="18" charset="0"/>
              <a:cs typeface="Times New Roman" panose="02020603050405020304" pitchFamily="18" charset="0"/>
            </a:rPr>
            <a:t>: противостоять путанице и нерешенным вопросам, придерживаясь рациональных принципов, несмотря на иррациональную оппозицию других.</a:t>
          </a:r>
        </a:p>
      </dgm:t>
    </dgm:pt>
    <dgm:pt modelId="{A9F9729B-C3AE-455A-A323-8924E62B3097}" type="parTrans" cxnId="{6F02B004-799B-46D9-828B-0B8C3C0F1EFC}">
      <dgm:prSet/>
      <dgm:spPr/>
      <dgm:t>
        <a:bodyPr/>
        <a:lstStyle/>
        <a:p>
          <a:endParaRPr lang="ru-RU" sz="1100">
            <a:latin typeface="Times New Roman" panose="02020603050405020304" pitchFamily="18" charset="0"/>
            <a:cs typeface="Times New Roman" panose="02020603050405020304" pitchFamily="18" charset="0"/>
          </a:endParaRPr>
        </a:p>
      </dgm:t>
    </dgm:pt>
    <dgm:pt modelId="{6BB846CD-3F96-479B-AD71-F1F2EC59359F}" type="sibTrans" cxnId="{6F02B004-799B-46D9-828B-0B8C3C0F1EFC}">
      <dgm:prSet/>
      <dgm:spPr/>
      <dgm:t>
        <a:bodyPr/>
        <a:lstStyle/>
        <a:p>
          <a:endParaRPr lang="ru-RU" sz="1100">
            <a:latin typeface="Times New Roman" panose="02020603050405020304" pitchFamily="18" charset="0"/>
            <a:cs typeface="Times New Roman" panose="02020603050405020304" pitchFamily="18" charset="0"/>
          </a:endParaRPr>
        </a:p>
      </dgm:t>
    </dgm:pt>
    <dgm:pt modelId="{1154181B-64BF-4777-B977-FEBB6D063B80}">
      <dgm:prSet custT="1"/>
      <dgm:spPr/>
      <dgm:t>
        <a:bodyPr/>
        <a:lstStyle/>
        <a:p>
          <a:r>
            <a:rPr lang="ru-RU" sz="1100" b="1">
              <a:latin typeface="Times New Roman" panose="02020603050405020304" pitchFamily="18" charset="0"/>
              <a:cs typeface="Times New Roman" panose="02020603050405020304" pitchFamily="18" charset="0"/>
            </a:rPr>
            <a:t>Уверенность в разуме</a:t>
          </a:r>
          <a:r>
            <a:rPr lang="ru-RU" sz="1100">
              <a:latin typeface="Times New Roman" panose="02020603050405020304" pitchFamily="18" charset="0"/>
              <a:cs typeface="Times New Roman" panose="02020603050405020304" pitchFamily="18" charset="0"/>
            </a:rPr>
            <a:t>: собственные и коллективные интересы лучше всего обслуживаются, основывая идеи и действия на использовании разума.</a:t>
          </a:r>
        </a:p>
      </dgm:t>
    </dgm:pt>
    <dgm:pt modelId="{EB592B1E-2E2D-4F62-A5BE-E77D8DC536DE}" type="parTrans" cxnId="{B19ADD7E-6457-4B1D-945D-F03E5F02F055}">
      <dgm:prSet/>
      <dgm:spPr/>
      <dgm:t>
        <a:bodyPr/>
        <a:lstStyle/>
        <a:p>
          <a:endParaRPr lang="ru-RU" sz="1100">
            <a:latin typeface="Times New Roman" panose="02020603050405020304" pitchFamily="18" charset="0"/>
            <a:cs typeface="Times New Roman" panose="02020603050405020304" pitchFamily="18" charset="0"/>
          </a:endParaRPr>
        </a:p>
      </dgm:t>
    </dgm:pt>
    <dgm:pt modelId="{6B7A878F-D225-42B0-A831-E3094AADFA62}" type="sibTrans" cxnId="{B19ADD7E-6457-4B1D-945D-F03E5F02F055}">
      <dgm:prSet/>
      <dgm:spPr/>
      <dgm:t>
        <a:bodyPr/>
        <a:lstStyle/>
        <a:p>
          <a:endParaRPr lang="ru-RU" sz="1100">
            <a:latin typeface="Times New Roman" panose="02020603050405020304" pitchFamily="18" charset="0"/>
            <a:cs typeface="Times New Roman" panose="02020603050405020304" pitchFamily="18" charset="0"/>
          </a:endParaRPr>
        </a:p>
      </dgm:t>
    </dgm:pt>
    <dgm:pt modelId="{5AA95E9E-B164-4FB5-9BC5-AF23D8DD9A8A}">
      <dgm:prSet custT="1"/>
      <dgm:spPr/>
      <dgm:t>
        <a:bodyPr/>
        <a:lstStyle/>
        <a:p>
          <a:r>
            <a:rPr lang="ru-RU" sz="1100" b="1">
              <a:latin typeface="Times New Roman" panose="02020603050405020304" pitchFamily="18" charset="0"/>
              <a:cs typeface="Times New Roman" panose="02020603050405020304" pitchFamily="18" charset="0"/>
            </a:rPr>
            <a:t>Справедливость</a:t>
          </a:r>
          <a:r>
            <a:rPr lang="ru-RU" sz="1100">
              <a:latin typeface="Times New Roman" panose="02020603050405020304" pitchFamily="18" charset="0"/>
              <a:cs typeface="Times New Roman" panose="02020603050405020304" pitchFamily="18" charset="0"/>
            </a:rPr>
            <a:t>: все точки зрения будут рассматриваться одинаково, несмотря на личные или коллективные чувства и интересы.</a:t>
          </a:r>
        </a:p>
      </dgm:t>
    </dgm:pt>
    <dgm:pt modelId="{220EB936-2F45-4D9D-BCD8-6DFE0EAFCF79}" type="parTrans" cxnId="{0C3E77AA-29E1-49ED-88A7-B4AFB1379FEB}">
      <dgm:prSet/>
      <dgm:spPr/>
      <dgm:t>
        <a:bodyPr/>
        <a:lstStyle/>
        <a:p>
          <a:endParaRPr lang="ru-RU" sz="1100">
            <a:latin typeface="Times New Roman" panose="02020603050405020304" pitchFamily="18" charset="0"/>
            <a:cs typeface="Times New Roman" panose="02020603050405020304" pitchFamily="18" charset="0"/>
          </a:endParaRPr>
        </a:p>
      </dgm:t>
    </dgm:pt>
    <dgm:pt modelId="{B2D52F08-3330-4993-8F29-4A633E6F6DFF}" type="sibTrans" cxnId="{0C3E77AA-29E1-49ED-88A7-B4AFB1379FEB}">
      <dgm:prSet/>
      <dgm:spPr/>
      <dgm:t>
        <a:bodyPr/>
        <a:lstStyle/>
        <a:p>
          <a:endParaRPr lang="ru-RU" sz="1100">
            <a:latin typeface="Times New Roman" panose="02020603050405020304" pitchFamily="18" charset="0"/>
            <a:cs typeface="Times New Roman" panose="02020603050405020304" pitchFamily="18" charset="0"/>
          </a:endParaRPr>
        </a:p>
      </dgm:t>
    </dgm:pt>
    <dgm:pt modelId="{9FE0648E-D256-4831-8733-E00ACCB925E9}" type="pres">
      <dgm:prSet presAssocID="{5EFC180A-30C7-48B0-A74E-3B46C785F616}" presName="diagram" presStyleCnt="0">
        <dgm:presLayoutVars>
          <dgm:dir/>
          <dgm:resizeHandles val="exact"/>
        </dgm:presLayoutVars>
      </dgm:prSet>
      <dgm:spPr/>
      <dgm:t>
        <a:bodyPr/>
        <a:lstStyle/>
        <a:p>
          <a:endParaRPr lang="ru-RU"/>
        </a:p>
      </dgm:t>
    </dgm:pt>
    <dgm:pt modelId="{D842514B-F615-4F62-BC67-470D8172017A}" type="pres">
      <dgm:prSet presAssocID="{59395322-35D5-494B-9BD2-10F0C7E4D0A5}" presName="node" presStyleLbl="node1" presStyleIdx="0" presStyleCnt="8" custScaleY="132729">
        <dgm:presLayoutVars>
          <dgm:bulletEnabled val="1"/>
        </dgm:presLayoutVars>
      </dgm:prSet>
      <dgm:spPr/>
      <dgm:t>
        <a:bodyPr/>
        <a:lstStyle/>
        <a:p>
          <a:endParaRPr lang="ru-RU"/>
        </a:p>
      </dgm:t>
    </dgm:pt>
    <dgm:pt modelId="{404BB119-81C1-4099-800C-B11F59F884CD}" type="pres">
      <dgm:prSet presAssocID="{62E724E7-AB35-4696-9441-747478FD6146}" presName="sibTrans" presStyleCnt="0"/>
      <dgm:spPr/>
    </dgm:pt>
    <dgm:pt modelId="{2FB45C5D-0142-4FFD-AA11-13F127AAA23D}" type="pres">
      <dgm:prSet presAssocID="{788717A0-A2C5-46EB-9E63-3DD47FA2F773}" presName="node" presStyleLbl="node1" presStyleIdx="1" presStyleCnt="8" custScaleX="199057" custScaleY="135078">
        <dgm:presLayoutVars>
          <dgm:bulletEnabled val="1"/>
        </dgm:presLayoutVars>
      </dgm:prSet>
      <dgm:spPr/>
      <dgm:t>
        <a:bodyPr/>
        <a:lstStyle/>
        <a:p>
          <a:endParaRPr lang="ru-RU"/>
        </a:p>
      </dgm:t>
    </dgm:pt>
    <dgm:pt modelId="{DCF5AD13-3C0F-4EB8-B2FA-01AEB87AB977}" type="pres">
      <dgm:prSet presAssocID="{9C1E7FC6-D8CF-4F17-B7DD-40B2F81F5A03}" presName="sibTrans" presStyleCnt="0"/>
      <dgm:spPr/>
    </dgm:pt>
    <dgm:pt modelId="{EEEA480D-F36F-4640-93C4-0342091D66F9}" type="pres">
      <dgm:prSet presAssocID="{AD32ACF1-3190-4E48-9772-5465B2C31CFF}" presName="node" presStyleLbl="node1" presStyleIdx="2" presStyleCnt="8" custScaleY="178697">
        <dgm:presLayoutVars>
          <dgm:bulletEnabled val="1"/>
        </dgm:presLayoutVars>
      </dgm:prSet>
      <dgm:spPr/>
      <dgm:t>
        <a:bodyPr/>
        <a:lstStyle/>
        <a:p>
          <a:endParaRPr lang="ru-RU"/>
        </a:p>
      </dgm:t>
    </dgm:pt>
    <dgm:pt modelId="{2EE69B5F-37A4-4D44-A6C3-CC23FF65E9F4}" type="pres">
      <dgm:prSet presAssocID="{A9632BC0-8E15-414C-8215-6E2EB2A07D45}" presName="sibTrans" presStyleCnt="0"/>
      <dgm:spPr/>
    </dgm:pt>
    <dgm:pt modelId="{D175B2F4-F896-4728-96B8-F732FCC5FA6D}" type="pres">
      <dgm:prSet presAssocID="{DBA56AAF-A305-46E2-BE57-49DAEB73CA26}" presName="node" presStyleLbl="node1" presStyleIdx="3" presStyleCnt="8" custScaleY="176348">
        <dgm:presLayoutVars>
          <dgm:bulletEnabled val="1"/>
        </dgm:presLayoutVars>
      </dgm:prSet>
      <dgm:spPr/>
      <dgm:t>
        <a:bodyPr/>
        <a:lstStyle/>
        <a:p>
          <a:endParaRPr lang="ru-RU"/>
        </a:p>
      </dgm:t>
    </dgm:pt>
    <dgm:pt modelId="{6C46ABFD-4642-47AB-A507-C1C56C9C2FE2}" type="pres">
      <dgm:prSet presAssocID="{CEED8792-E6C6-459E-AD11-9E34FC7AB920}" presName="sibTrans" presStyleCnt="0"/>
      <dgm:spPr/>
    </dgm:pt>
    <dgm:pt modelId="{97C8D411-D43C-48C5-B206-37DD462F3D5F}" type="pres">
      <dgm:prSet presAssocID="{D9B344F4-15CA-4153-9F78-72779DE728A1}" presName="node" presStyleLbl="node1" presStyleIdx="4" presStyleCnt="8" custScaleY="178697">
        <dgm:presLayoutVars>
          <dgm:bulletEnabled val="1"/>
        </dgm:presLayoutVars>
      </dgm:prSet>
      <dgm:spPr/>
      <dgm:t>
        <a:bodyPr/>
        <a:lstStyle/>
        <a:p>
          <a:endParaRPr lang="ru-RU"/>
        </a:p>
      </dgm:t>
    </dgm:pt>
    <dgm:pt modelId="{032BA04A-E4B1-4729-BA12-D84D26354547}" type="pres">
      <dgm:prSet presAssocID="{73CBC321-2F29-4A7F-AEA9-A201F248D2E1}" presName="sibTrans" presStyleCnt="0"/>
      <dgm:spPr/>
    </dgm:pt>
    <dgm:pt modelId="{847A224A-C523-4C42-B809-399BDA5E48C0}" type="pres">
      <dgm:prSet presAssocID="{9C6C75B5-F230-4661-AE80-657E3166BE4C}" presName="node" presStyleLbl="node1" presStyleIdx="5" presStyleCnt="8" custScaleY="118217">
        <dgm:presLayoutVars>
          <dgm:bulletEnabled val="1"/>
        </dgm:presLayoutVars>
      </dgm:prSet>
      <dgm:spPr/>
      <dgm:t>
        <a:bodyPr/>
        <a:lstStyle/>
        <a:p>
          <a:endParaRPr lang="ru-RU"/>
        </a:p>
      </dgm:t>
    </dgm:pt>
    <dgm:pt modelId="{00336ADA-69C4-4D30-86AA-959A78D96DAB}" type="pres">
      <dgm:prSet presAssocID="{6BB846CD-3F96-479B-AD71-F1F2EC59359F}" presName="sibTrans" presStyleCnt="0"/>
      <dgm:spPr/>
    </dgm:pt>
    <dgm:pt modelId="{EC980EF1-8B28-4E17-8AAF-6B0CFC1E3989}" type="pres">
      <dgm:prSet presAssocID="{1154181B-64BF-4777-B977-FEBB6D063B80}" presName="node" presStyleLbl="node1" presStyleIdx="6" presStyleCnt="8" custScaleY="115969">
        <dgm:presLayoutVars>
          <dgm:bulletEnabled val="1"/>
        </dgm:presLayoutVars>
      </dgm:prSet>
      <dgm:spPr/>
      <dgm:t>
        <a:bodyPr/>
        <a:lstStyle/>
        <a:p>
          <a:endParaRPr lang="ru-RU"/>
        </a:p>
      </dgm:t>
    </dgm:pt>
    <dgm:pt modelId="{E03846F3-24DD-4492-94BD-56D2B02F165F}" type="pres">
      <dgm:prSet presAssocID="{6B7A878F-D225-42B0-A831-E3094AADFA62}" presName="sibTrans" presStyleCnt="0"/>
      <dgm:spPr/>
    </dgm:pt>
    <dgm:pt modelId="{11C961E8-1542-4211-924D-D63F949361F1}" type="pres">
      <dgm:prSet presAssocID="{5AA95E9E-B164-4FB5-9BC5-AF23D8DD9A8A}" presName="node" presStyleLbl="node1" presStyleIdx="7" presStyleCnt="8" custScaleY="111711">
        <dgm:presLayoutVars>
          <dgm:bulletEnabled val="1"/>
        </dgm:presLayoutVars>
      </dgm:prSet>
      <dgm:spPr/>
      <dgm:t>
        <a:bodyPr/>
        <a:lstStyle/>
        <a:p>
          <a:endParaRPr lang="ru-RU"/>
        </a:p>
      </dgm:t>
    </dgm:pt>
  </dgm:ptLst>
  <dgm:cxnLst>
    <dgm:cxn modelId="{0C3E77AA-29E1-49ED-88A7-B4AFB1379FEB}" srcId="{5EFC180A-30C7-48B0-A74E-3B46C785F616}" destId="{5AA95E9E-B164-4FB5-9BC5-AF23D8DD9A8A}" srcOrd="7" destOrd="0" parTransId="{220EB936-2F45-4D9D-BCD8-6DFE0EAFCF79}" sibTransId="{B2D52F08-3330-4993-8F29-4A633E6F6DFF}"/>
    <dgm:cxn modelId="{FC39216E-4A1D-4D2D-BE57-3CD9B0DBE8D8}" type="presOf" srcId="{D9B344F4-15CA-4153-9F78-72779DE728A1}" destId="{97C8D411-D43C-48C5-B206-37DD462F3D5F}" srcOrd="0" destOrd="0" presId="urn:microsoft.com/office/officeart/2005/8/layout/default#1"/>
    <dgm:cxn modelId="{CC1D302D-8BAA-4564-971E-49808CF83BD6}" type="presOf" srcId="{788717A0-A2C5-46EB-9E63-3DD47FA2F773}" destId="{2FB45C5D-0142-4FFD-AA11-13F127AAA23D}" srcOrd="0" destOrd="0" presId="urn:microsoft.com/office/officeart/2005/8/layout/default#1"/>
    <dgm:cxn modelId="{50ABD310-2FB9-4FAB-8720-E6B876D785BF}" type="presOf" srcId="{5AA95E9E-B164-4FB5-9BC5-AF23D8DD9A8A}" destId="{11C961E8-1542-4211-924D-D63F949361F1}" srcOrd="0" destOrd="0" presId="urn:microsoft.com/office/officeart/2005/8/layout/default#1"/>
    <dgm:cxn modelId="{6F8376BB-EABE-4D03-A240-4407526D7602}" srcId="{5EFC180A-30C7-48B0-A74E-3B46C785F616}" destId="{DBA56AAF-A305-46E2-BE57-49DAEB73CA26}" srcOrd="3" destOrd="0" parTransId="{B44190E1-4789-4004-B723-36A66B9A615E}" sibTransId="{CEED8792-E6C6-459E-AD11-9E34FC7AB920}"/>
    <dgm:cxn modelId="{D1E1A84C-6251-4C69-B748-70FB251708F4}" srcId="{5EFC180A-30C7-48B0-A74E-3B46C785F616}" destId="{59395322-35D5-494B-9BD2-10F0C7E4D0A5}" srcOrd="0" destOrd="0" parTransId="{D20715AA-D730-4436-8B8B-AC62BA909A5F}" sibTransId="{62E724E7-AB35-4696-9441-747478FD6146}"/>
    <dgm:cxn modelId="{711901C7-B20E-402D-97B6-A1B7B21B7C88}" type="presOf" srcId="{59395322-35D5-494B-9BD2-10F0C7E4D0A5}" destId="{D842514B-F615-4F62-BC67-470D8172017A}" srcOrd="0" destOrd="0" presId="urn:microsoft.com/office/officeart/2005/8/layout/default#1"/>
    <dgm:cxn modelId="{6F02B004-799B-46D9-828B-0B8C3C0F1EFC}" srcId="{5EFC180A-30C7-48B0-A74E-3B46C785F616}" destId="{9C6C75B5-F230-4661-AE80-657E3166BE4C}" srcOrd="5" destOrd="0" parTransId="{A9F9729B-C3AE-455A-A323-8924E62B3097}" sibTransId="{6BB846CD-3F96-479B-AD71-F1F2EC59359F}"/>
    <dgm:cxn modelId="{9188FA2D-C997-4FCC-B768-B1AE111BCE98}" type="presOf" srcId="{1154181B-64BF-4777-B977-FEBB6D063B80}" destId="{EC980EF1-8B28-4E17-8AAF-6B0CFC1E3989}" srcOrd="0" destOrd="0" presId="urn:microsoft.com/office/officeart/2005/8/layout/default#1"/>
    <dgm:cxn modelId="{A798D84D-A109-4EFA-BBD1-7AE5565FB0DD}" srcId="{5EFC180A-30C7-48B0-A74E-3B46C785F616}" destId="{D9B344F4-15CA-4153-9F78-72779DE728A1}" srcOrd="4" destOrd="0" parTransId="{064552C2-A353-4DDA-A50E-7FB576170D64}" sibTransId="{73CBC321-2F29-4A7F-AEA9-A201F248D2E1}"/>
    <dgm:cxn modelId="{38971D85-FFC8-49D7-9D17-9CB0A9422304}" type="presOf" srcId="{DBA56AAF-A305-46E2-BE57-49DAEB73CA26}" destId="{D175B2F4-F896-4728-96B8-F732FCC5FA6D}" srcOrd="0" destOrd="0" presId="urn:microsoft.com/office/officeart/2005/8/layout/default#1"/>
    <dgm:cxn modelId="{F9DA780E-62EF-47E8-8D46-53F685123FDF}" type="presOf" srcId="{5EFC180A-30C7-48B0-A74E-3B46C785F616}" destId="{9FE0648E-D256-4831-8733-E00ACCB925E9}" srcOrd="0" destOrd="0" presId="urn:microsoft.com/office/officeart/2005/8/layout/default#1"/>
    <dgm:cxn modelId="{431CB5CA-084A-45B8-ABEA-330A853366EC}" srcId="{5EFC180A-30C7-48B0-A74E-3B46C785F616}" destId="{788717A0-A2C5-46EB-9E63-3DD47FA2F773}" srcOrd="1" destOrd="0" parTransId="{21F70EEE-9B83-44E5-9BC5-E9E14EB0CFE2}" sibTransId="{9C1E7FC6-D8CF-4F17-B7DD-40B2F81F5A03}"/>
    <dgm:cxn modelId="{8A1D3A74-3BA7-4AE6-9B7E-EFF6A0BC3DCC}" type="presOf" srcId="{9C6C75B5-F230-4661-AE80-657E3166BE4C}" destId="{847A224A-C523-4C42-B809-399BDA5E48C0}" srcOrd="0" destOrd="0" presId="urn:microsoft.com/office/officeart/2005/8/layout/default#1"/>
    <dgm:cxn modelId="{B19ADD7E-6457-4B1D-945D-F03E5F02F055}" srcId="{5EFC180A-30C7-48B0-A74E-3B46C785F616}" destId="{1154181B-64BF-4777-B977-FEBB6D063B80}" srcOrd="6" destOrd="0" parTransId="{EB592B1E-2E2D-4F62-A5BE-E77D8DC536DE}" sibTransId="{6B7A878F-D225-42B0-A831-E3094AADFA62}"/>
    <dgm:cxn modelId="{5A35FCA0-FD6E-4D8B-A998-29A94CEF3C9D}" type="presOf" srcId="{AD32ACF1-3190-4E48-9772-5465B2C31CFF}" destId="{EEEA480D-F36F-4640-93C4-0342091D66F9}" srcOrd="0" destOrd="0" presId="urn:microsoft.com/office/officeart/2005/8/layout/default#1"/>
    <dgm:cxn modelId="{9EE7F625-FDD1-4D83-BF84-919F2440BE6B}" srcId="{5EFC180A-30C7-48B0-A74E-3B46C785F616}" destId="{AD32ACF1-3190-4E48-9772-5465B2C31CFF}" srcOrd="2" destOrd="0" parTransId="{29A6F8DC-CB76-4F1E-AD40-6259F34C5D5E}" sibTransId="{A9632BC0-8E15-414C-8215-6E2EB2A07D45}"/>
    <dgm:cxn modelId="{E0578619-3FBD-44B1-9EE7-C20320C88159}" type="presParOf" srcId="{9FE0648E-D256-4831-8733-E00ACCB925E9}" destId="{D842514B-F615-4F62-BC67-470D8172017A}" srcOrd="0" destOrd="0" presId="urn:microsoft.com/office/officeart/2005/8/layout/default#1"/>
    <dgm:cxn modelId="{593B85EB-40F5-490F-9D6D-37C35C763048}" type="presParOf" srcId="{9FE0648E-D256-4831-8733-E00ACCB925E9}" destId="{404BB119-81C1-4099-800C-B11F59F884CD}" srcOrd="1" destOrd="0" presId="urn:microsoft.com/office/officeart/2005/8/layout/default#1"/>
    <dgm:cxn modelId="{D8830985-A38C-44D3-BD3B-C5B708EDA367}" type="presParOf" srcId="{9FE0648E-D256-4831-8733-E00ACCB925E9}" destId="{2FB45C5D-0142-4FFD-AA11-13F127AAA23D}" srcOrd="2" destOrd="0" presId="urn:microsoft.com/office/officeart/2005/8/layout/default#1"/>
    <dgm:cxn modelId="{90CA46B5-5C73-44DD-A982-26632FCFE1ED}" type="presParOf" srcId="{9FE0648E-D256-4831-8733-E00ACCB925E9}" destId="{DCF5AD13-3C0F-4EB8-B2FA-01AEB87AB977}" srcOrd="3" destOrd="0" presId="urn:microsoft.com/office/officeart/2005/8/layout/default#1"/>
    <dgm:cxn modelId="{95B83E4A-2617-45D6-9F30-F753C34C1DA9}" type="presParOf" srcId="{9FE0648E-D256-4831-8733-E00ACCB925E9}" destId="{EEEA480D-F36F-4640-93C4-0342091D66F9}" srcOrd="4" destOrd="0" presId="urn:microsoft.com/office/officeart/2005/8/layout/default#1"/>
    <dgm:cxn modelId="{7061B867-0176-4AF4-B7B4-82C4F63E78E2}" type="presParOf" srcId="{9FE0648E-D256-4831-8733-E00ACCB925E9}" destId="{2EE69B5F-37A4-4D44-A6C3-CC23FF65E9F4}" srcOrd="5" destOrd="0" presId="urn:microsoft.com/office/officeart/2005/8/layout/default#1"/>
    <dgm:cxn modelId="{E9EDD816-AC12-4184-852D-3C82E4904529}" type="presParOf" srcId="{9FE0648E-D256-4831-8733-E00ACCB925E9}" destId="{D175B2F4-F896-4728-96B8-F732FCC5FA6D}" srcOrd="6" destOrd="0" presId="urn:microsoft.com/office/officeart/2005/8/layout/default#1"/>
    <dgm:cxn modelId="{87BBD11D-F8D3-47CE-9227-50BCE2638CE2}" type="presParOf" srcId="{9FE0648E-D256-4831-8733-E00ACCB925E9}" destId="{6C46ABFD-4642-47AB-A507-C1C56C9C2FE2}" srcOrd="7" destOrd="0" presId="urn:microsoft.com/office/officeart/2005/8/layout/default#1"/>
    <dgm:cxn modelId="{502A9DB4-22C9-491D-810C-3B8A51767D2C}" type="presParOf" srcId="{9FE0648E-D256-4831-8733-E00ACCB925E9}" destId="{97C8D411-D43C-48C5-B206-37DD462F3D5F}" srcOrd="8" destOrd="0" presId="urn:microsoft.com/office/officeart/2005/8/layout/default#1"/>
    <dgm:cxn modelId="{F9670955-3BC0-47D3-9FF1-9B78D137E5F5}" type="presParOf" srcId="{9FE0648E-D256-4831-8733-E00ACCB925E9}" destId="{032BA04A-E4B1-4729-BA12-D84D26354547}" srcOrd="9" destOrd="0" presId="urn:microsoft.com/office/officeart/2005/8/layout/default#1"/>
    <dgm:cxn modelId="{52052C60-7AA2-4E0F-A431-8515FAB16BCB}" type="presParOf" srcId="{9FE0648E-D256-4831-8733-E00ACCB925E9}" destId="{847A224A-C523-4C42-B809-399BDA5E48C0}" srcOrd="10" destOrd="0" presId="urn:microsoft.com/office/officeart/2005/8/layout/default#1"/>
    <dgm:cxn modelId="{6F4D04DB-4BC5-43BD-AA21-F0A74091962F}" type="presParOf" srcId="{9FE0648E-D256-4831-8733-E00ACCB925E9}" destId="{00336ADA-69C4-4D30-86AA-959A78D96DAB}" srcOrd="11" destOrd="0" presId="urn:microsoft.com/office/officeart/2005/8/layout/default#1"/>
    <dgm:cxn modelId="{14B291C5-C4E4-4C2D-94FD-116E2E4BD558}" type="presParOf" srcId="{9FE0648E-D256-4831-8733-E00ACCB925E9}" destId="{EC980EF1-8B28-4E17-8AAF-6B0CFC1E3989}" srcOrd="12" destOrd="0" presId="urn:microsoft.com/office/officeart/2005/8/layout/default#1"/>
    <dgm:cxn modelId="{9AEFAF5F-F82A-4317-9C76-EEA530E3BC96}" type="presParOf" srcId="{9FE0648E-D256-4831-8733-E00ACCB925E9}" destId="{E03846F3-24DD-4492-94BD-56D2B02F165F}" srcOrd="13" destOrd="0" presId="urn:microsoft.com/office/officeart/2005/8/layout/default#1"/>
    <dgm:cxn modelId="{C0DD0E18-77FD-44B1-89AF-DD490BC1EB8D}" type="presParOf" srcId="{9FE0648E-D256-4831-8733-E00ACCB925E9}" destId="{11C961E8-1542-4211-924D-D63F949361F1}" srcOrd="14" destOrd="0" presId="urn:microsoft.com/office/officeart/2005/8/layout/defaul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42514B-F615-4F62-BC67-470D8172017A}">
      <dsp:nvSpPr>
        <dsp:cNvPr id="0" name=""/>
        <dsp:cNvSpPr/>
      </dsp:nvSpPr>
      <dsp:spPr>
        <a:xfrm>
          <a:off x="153449" y="15662"/>
          <a:ext cx="1799183" cy="143282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Интеллектуальное смирение</a:t>
          </a:r>
          <a:r>
            <a:rPr lang="ru-RU" sz="1100" kern="1200">
              <a:latin typeface="Times New Roman" panose="02020603050405020304" pitchFamily="18" charset="0"/>
              <a:cs typeface="Times New Roman" panose="02020603050405020304" pitchFamily="18" charset="0"/>
            </a:rPr>
            <a:t>: осознание границ личного знания. Это требует чувствительности к предрассудкам, тенденциям и ограничениям нашей точки зрения и признания логических основ убеждений или их отсутствия.</a:t>
          </a:r>
        </a:p>
      </dsp:txBody>
      <dsp:txXfrm>
        <a:off x="153449" y="15662"/>
        <a:ext cx="1799183" cy="1432822"/>
      </dsp:txXfrm>
    </dsp:sp>
    <dsp:sp modelId="{2FB45C5D-0142-4FFD-AA11-13F127AAA23D}">
      <dsp:nvSpPr>
        <dsp:cNvPr id="0" name=""/>
        <dsp:cNvSpPr/>
      </dsp:nvSpPr>
      <dsp:spPr>
        <a:xfrm>
          <a:off x="2132550" y="2983"/>
          <a:ext cx="3581400" cy="145818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Интеллектуальная целеустремленность</a:t>
          </a:r>
          <a:r>
            <a:rPr lang="ru-RU" sz="1100" kern="1200">
              <a:latin typeface="Times New Roman" panose="02020603050405020304" pitchFamily="18" charset="0"/>
              <a:cs typeface="Times New Roman" panose="02020603050405020304" pitchFamily="18" charset="0"/>
            </a:rPr>
            <a:t>: противостоять и заботиться о справедливости, идеях, убеждениях или видениях, к которым нас не привлекают. Следует признать, что существуют идеи, которые могут иметь рациональное обоснование (полностью или частично), даже если мы считаем их абсурдными или опасными. Следует также учитывать, что существуют привитые нам убеждения, которые могут быть ложными или ошибочными. Это заставляет нас пассивно не принимать все, что мы узнали.</a:t>
          </a:r>
        </a:p>
      </dsp:txBody>
      <dsp:txXfrm>
        <a:off x="2132550" y="2983"/>
        <a:ext cx="3581400" cy="1458180"/>
      </dsp:txXfrm>
    </dsp:sp>
    <dsp:sp modelId="{EEEA480D-F36F-4640-93C4-0342091D66F9}">
      <dsp:nvSpPr>
        <dsp:cNvPr id="0" name=""/>
        <dsp:cNvSpPr/>
      </dsp:nvSpPr>
      <dsp:spPr>
        <a:xfrm>
          <a:off x="55006" y="1641082"/>
          <a:ext cx="1799183" cy="19290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Интеллектуальное сочувствие</a:t>
          </a:r>
          <a:r>
            <a:rPr lang="ru-RU" sz="1100" kern="1200">
              <a:latin typeface="Times New Roman" panose="02020603050405020304" pitchFamily="18" charset="0"/>
              <a:cs typeface="Times New Roman" panose="02020603050405020304" pitchFamily="18" charset="0"/>
            </a:rPr>
            <a:t>: необходимо поставить себя на место другого, чтобы понять это. Эмпатия связана со способностью точно строить взгляды и рассуждения других и способностью рассуждать из предпосылок, предположений и идей, которые не являются нашими собственными.</a:t>
          </a:r>
        </a:p>
      </dsp:txBody>
      <dsp:txXfrm>
        <a:off x="55006" y="1641082"/>
        <a:ext cx="1799183" cy="1929051"/>
      </dsp:txXfrm>
    </dsp:sp>
    <dsp:sp modelId="{D175B2F4-F896-4728-96B8-F732FCC5FA6D}">
      <dsp:nvSpPr>
        <dsp:cNvPr id="0" name=""/>
        <dsp:cNvSpPr/>
      </dsp:nvSpPr>
      <dsp:spPr>
        <a:xfrm>
          <a:off x="2034108" y="1653761"/>
          <a:ext cx="1799183" cy="19036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Интеллектуальная автономия</a:t>
          </a:r>
          <a:r>
            <a:rPr lang="ru-RU" sz="1100" kern="1200">
              <a:latin typeface="Times New Roman" panose="02020603050405020304" pitchFamily="18" charset="0"/>
              <a:cs typeface="Times New Roman" panose="02020603050405020304" pitchFamily="18" charset="0"/>
            </a:rPr>
            <a:t>: рациональное овладение ценностями и убеждениями, которые у вас есть, и умозаключениями, которые вы делаете. Это включает в себя обязательство анализировать и оценивать убеждения, принимая в качестве отправной точки разум и доказательства.</a:t>
          </a:r>
        </a:p>
      </dsp:txBody>
      <dsp:txXfrm>
        <a:off x="2034108" y="1653761"/>
        <a:ext cx="1799183" cy="1903694"/>
      </dsp:txXfrm>
    </dsp:sp>
    <dsp:sp modelId="{97C8D411-D43C-48C5-B206-37DD462F3D5F}">
      <dsp:nvSpPr>
        <dsp:cNvPr id="0" name=""/>
        <dsp:cNvSpPr/>
      </dsp:nvSpPr>
      <dsp:spPr>
        <a:xfrm>
          <a:off x="4013209" y="1641082"/>
          <a:ext cx="1799183" cy="19290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Интеллектуальная целостность</a:t>
          </a:r>
          <a:r>
            <a:rPr lang="ru-RU" sz="1100" kern="1200">
              <a:latin typeface="Times New Roman" panose="02020603050405020304" pitchFamily="18" charset="0"/>
              <a:cs typeface="Times New Roman" panose="02020603050405020304" pitchFamily="18" charset="0"/>
            </a:rPr>
            <a:t>: быть честным в мышлении и подвергать наши идеи и убеждения испытаниям с той же строгостью, которую мы требуем от других.</a:t>
          </a:r>
        </a:p>
      </dsp:txBody>
      <dsp:txXfrm>
        <a:off x="4013209" y="1641082"/>
        <a:ext cx="1799183" cy="1929051"/>
      </dsp:txXfrm>
    </dsp:sp>
    <dsp:sp modelId="{847A224A-C523-4C42-B809-399BDA5E48C0}">
      <dsp:nvSpPr>
        <dsp:cNvPr id="0" name=""/>
        <dsp:cNvSpPr/>
      </dsp:nvSpPr>
      <dsp:spPr>
        <a:xfrm>
          <a:off x="55006" y="3750052"/>
          <a:ext cx="1799183" cy="127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Интеллектуальная настойчивость</a:t>
          </a:r>
          <a:r>
            <a:rPr lang="ru-RU" sz="1100" kern="1200">
              <a:latin typeface="Times New Roman" panose="02020603050405020304" pitchFamily="18" charset="0"/>
              <a:cs typeface="Times New Roman" panose="02020603050405020304" pitchFamily="18" charset="0"/>
            </a:rPr>
            <a:t>: противостоять путанице и нерешенным вопросам, придерживаясь рациональных принципов, несмотря на иррациональную оппозицию других.</a:t>
          </a:r>
        </a:p>
      </dsp:txBody>
      <dsp:txXfrm>
        <a:off x="55006" y="3750052"/>
        <a:ext cx="1799183" cy="1276164"/>
      </dsp:txXfrm>
    </dsp:sp>
    <dsp:sp modelId="{EC980EF1-8B28-4E17-8AAF-6B0CFC1E3989}">
      <dsp:nvSpPr>
        <dsp:cNvPr id="0" name=""/>
        <dsp:cNvSpPr/>
      </dsp:nvSpPr>
      <dsp:spPr>
        <a:xfrm>
          <a:off x="2034108" y="3762186"/>
          <a:ext cx="1799183" cy="12518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Уверенность в разуме</a:t>
          </a:r>
          <a:r>
            <a:rPr lang="ru-RU" sz="1100" kern="1200">
              <a:latin typeface="Times New Roman" panose="02020603050405020304" pitchFamily="18" charset="0"/>
              <a:cs typeface="Times New Roman" panose="02020603050405020304" pitchFamily="18" charset="0"/>
            </a:rPr>
            <a:t>: собственные и коллективные интересы лучше всего обслуживаются, основывая идеи и действия на использовании разума.</a:t>
          </a:r>
        </a:p>
      </dsp:txBody>
      <dsp:txXfrm>
        <a:off x="2034108" y="3762186"/>
        <a:ext cx="1799183" cy="1251896"/>
      </dsp:txXfrm>
    </dsp:sp>
    <dsp:sp modelId="{11C961E8-1542-4211-924D-D63F949361F1}">
      <dsp:nvSpPr>
        <dsp:cNvPr id="0" name=""/>
        <dsp:cNvSpPr/>
      </dsp:nvSpPr>
      <dsp:spPr>
        <a:xfrm>
          <a:off x="4013209" y="3785168"/>
          <a:ext cx="1799183" cy="12059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Справедливость</a:t>
          </a:r>
          <a:r>
            <a:rPr lang="ru-RU" sz="1100" kern="1200">
              <a:latin typeface="Times New Roman" panose="02020603050405020304" pitchFamily="18" charset="0"/>
              <a:cs typeface="Times New Roman" panose="02020603050405020304" pitchFamily="18" charset="0"/>
            </a:rPr>
            <a:t>: все точки зрения будут рассматриваться одинаково, несмотря на личные или коллективные чувства и интересы.</a:t>
          </a:r>
        </a:p>
      </dsp:txBody>
      <dsp:txXfrm>
        <a:off x="4013209" y="3785168"/>
        <a:ext cx="1799183" cy="120593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6A3A-FAD6-4C7F-A105-6FCF79DB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dc:creator>
  <cp:keywords/>
  <dc:description/>
  <cp:lastModifiedBy>tt</cp:lastModifiedBy>
  <cp:revision>5</cp:revision>
  <dcterms:created xsi:type="dcterms:W3CDTF">2022-12-13T15:49:00Z</dcterms:created>
  <dcterms:modified xsi:type="dcterms:W3CDTF">2022-12-23T05:05:00Z</dcterms:modified>
</cp:coreProperties>
</file>