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AC2" w:rsidRPr="00C7592D" w:rsidRDefault="00111AC2" w:rsidP="00111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  <w:r w:rsidRPr="00C7592D">
        <w:rPr>
          <w:rFonts w:ascii="Times New Roman" w:hAnsi="Times New Roman"/>
          <w:b/>
          <w:caps/>
          <w:sz w:val="28"/>
          <w:szCs w:val="28"/>
        </w:rPr>
        <w:t>МИНИСТЕРСТВО образования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7592D">
        <w:rPr>
          <w:rFonts w:ascii="Times New Roman" w:hAnsi="Times New Roman"/>
          <w:b/>
          <w:caps/>
          <w:sz w:val="28"/>
          <w:szCs w:val="28"/>
        </w:rPr>
        <w:t>ставропольского края</w:t>
      </w:r>
    </w:p>
    <w:p w:rsidR="00111AC2" w:rsidRDefault="00111AC2" w:rsidP="00111AC2">
      <w:pPr>
        <w:keepNext/>
        <w:keepLines/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7592D">
        <w:rPr>
          <w:rFonts w:ascii="Times New Roman" w:hAnsi="Times New Roman"/>
          <w:b/>
          <w:caps/>
          <w:sz w:val="28"/>
          <w:szCs w:val="28"/>
        </w:rPr>
        <w:t xml:space="preserve">государственное БЮДЖЕТНОЕ </w:t>
      </w:r>
      <w:r>
        <w:rPr>
          <w:rFonts w:ascii="Times New Roman" w:hAnsi="Times New Roman"/>
          <w:b/>
          <w:caps/>
          <w:sz w:val="28"/>
          <w:szCs w:val="28"/>
        </w:rPr>
        <w:t xml:space="preserve">профессиональное </w:t>
      </w:r>
      <w:r w:rsidRPr="00C7592D">
        <w:rPr>
          <w:rFonts w:ascii="Times New Roman" w:hAnsi="Times New Roman"/>
          <w:b/>
          <w:caps/>
          <w:sz w:val="28"/>
          <w:szCs w:val="28"/>
        </w:rPr>
        <w:t>о</w:t>
      </w:r>
      <w:r>
        <w:rPr>
          <w:rFonts w:ascii="Times New Roman" w:hAnsi="Times New Roman"/>
          <w:b/>
          <w:caps/>
          <w:sz w:val="28"/>
          <w:szCs w:val="28"/>
        </w:rPr>
        <w:t xml:space="preserve">бразовательное учреждение </w:t>
      </w:r>
      <w:r w:rsidRPr="00C7592D">
        <w:rPr>
          <w:rFonts w:ascii="Times New Roman" w:hAnsi="Times New Roman"/>
          <w:b/>
          <w:caps/>
          <w:sz w:val="28"/>
          <w:szCs w:val="28"/>
        </w:rPr>
        <w:t xml:space="preserve"> «курсавский региональный колледж «интеграл»</w:t>
      </w:r>
    </w:p>
    <w:p w:rsidR="00111AC2" w:rsidRPr="00C7592D" w:rsidRDefault="00111AC2" w:rsidP="00111AC2">
      <w:pPr>
        <w:keepNext/>
        <w:keepLines/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4785" w:type="dxa"/>
        <w:tblInd w:w="1089" w:type="dxa"/>
        <w:tblLook w:val="04A0" w:firstRow="1" w:lastRow="0" w:firstColumn="1" w:lastColumn="0" w:noHBand="0" w:noVBand="1"/>
      </w:tblPr>
      <w:tblGrid>
        <w:gridCol w:w="4785"/>
      </w:tblGrid>
      <w:tr w:rsidR="00111AC2" w:rsidRPr="007B7384" w:rsidTr="00671375">
        <w:trPr>
          <w:trHeight w:val="2094"/>
        </w:trPr>
        <w:tc>
          <w:tcPr>
            <w:tcW w:w="4785" w:type="dxa"/>
          </w:tcPr>
          <w:p w:rsidR="00111AC2" w:rsidRPr="007B7384" w:rsidRDefault="00111AC2" w:rsidP="00671375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left="4298" w:hanging="567"/>
              <w:jc w:val="right"/>
              <w:rPr>
                <w:rFonts w:ascii="Times New Roman" w:hAnsi="Times New Roman"/>
                <w:b/>
                <w:caps/>
                <w:sz w:val="28"/>
                <w:szCs w:val="28"/>
                <w:vertAlign w:val="superscript"/>
              </w:rPr>
            </w:pPr>
          </w:p>
        </w:tc>
      </w:tr>
    </w:tbl>
    <w:p w:rsidR="00111AC2" w:rsidRPr="00C7592D" w:rsidRDefault="00111AC2" w:rsidP="00111AC2">
      <w:pPr>
        <w:ind w:firstLine="6521"/>
        <w:jc w:val="center"/>
        <w:rPr>
          <w:rFonts w:ascii="Times New Roman" w:hAnsi="Times New Roman"/>
          <w:sz w:val="24"/>
          <w:szCs w:val="24"/>
        </w:rPr>
      </w:pPr>
    </w:p>
    <w:p w:rsidR="00111AC2" w:rsidRPr="00C7592D" w:rsidRDefault="00111AC2" w:rsidP="00111AC2">
      <w:pPr>
        <w:jc w:val="center"/>
        <w:rPr>
          <w:rFonts w:ascii="Times New Roman" w:hAnsi="Times New Roman"/>
          <w:b/>
          <w:sz w:val="24"/>
          <w:szCs w:val="24"/>
        </w:rPr>
      </w:pPr>
      <w:r w:rsidRPr="00C7592D">
        <w:rPr>
          <w:rFonts w:ascii="Times New Roman" w:hAnsi="Times New Roman"/>
          <w:b/>
          <w:sz w:val="24"/>
          <w:szCs w:val="24"/>
        </w:rPr>
        <w:t>ФОНД</w:t>
      </w:r>
    </w:p>
    <w:p w:rsidR="00111AC2" w:rsidRDefault="00111AC2" w:rsidP="00111AC2">
      <w:pPr>
        <w:jc w:val="center"/>
        <w:rPr>
          <w:rFonts w:ascii="Times New Roman" w:hAnsi="Times New Roman"/>
          <w:b/>
          <w:sz w:val="24"/>
          <w:szCs w:val="24"/>
        </w:rPr>
      </w:pPr>
      <w:r w:rsidRPr="00C7592D">
        <w:rPr>
          <w:rFonts w:ascii="Times New Roman" w:hAnsi="Times New Roman"/>
          <w:b/>
          <w:sz w:val="24"/>
          <w:szCs w:val="24"/>
        </w:rPr>
        <w:t>ОЦЕНОЧНЫХ СРЕДСТВ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11AC2" w:rsidRPr="00C66B11" w:rsidRDefault="00111AC2" w:rsidP="00111A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B11">
        <w:rPr>
          <w:rFonts w:ascii="Times New Roman" w:hAnsi="Times New Roman" w:cs="Times New Roman"/>
          <w:b/>
          <w:sz w:val="24"/>
          <w:szCs w:val="24"/>
        </w:rPr>
        <w:t>ПО УЧЕБНОЙ ДИСЦИПЛИНЕ</w:t>
      </w:r>
    </w:p>
    <w:p w:rsidR="00111AC2" w:rsidRDefault="00111AC2" w:rsidP="00111A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«Основы микробиологии, гигиены и экологии человека»</w:t>
      </w:r>
    </w:p>
    <w:p w:rsidR="00111AC2" w:rsidRPr="00201C4D" w:rsidRDefault="00111AC2" w:rsidP="00201C4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201C4D">
        <w:rPr>
          <w:rFonts w:ascii="Times New Roman" w:hAnsi="Times New Roman"/>
          <w:sz w:val="28"/>
          <w:szCs w:val="28"/>
        </w:rPr>
        <w:t xml:space="preserve">профессии  </w:t>
      </w:r>
      <w:r w:rsidRPr="00201C4D">
        <w:rPr>
          <w:rFonts w:ascii="Times New Roman" w:hAnsi="Times New Roman" w:cs="Times New Roman"/>
          <w:sz w:val="28"/>
          <w:szCs w:val="28"/>
        </w:rPr>
        <w:t xml:space="preserve">24232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Младшая медицинская сестра по уходу за больными</w:t>
      </w:r>
    </w:p>
    <w:p w:rsidR="00111AC2" w:rsidRDefault="00111AC2" w:rsidP="00111A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AC2" w:rsidRDefault="00111AC2" w:rsidP="00111A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AC2" w:rsidRDefault="00111AC2" w:rsidP="00111A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AC2" w:rsidRDefault="00111AC2" w:rsidP="00111A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AC2" w:rsidRDefault="00111AC2" w:rsidP="00111A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AC2" w:rsidRDefault="00111AC2" w:rsidP="00111A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AC2" w:rsidRDefault="00111AC2" w:rsidP="00111AC2">
      <w:pPr>
        <w:jc w:val="center"/>
        <w:rPr>
          <w:rFonts w:ascii="Times New Roman" w:hAnsi="Times New Roman" w:cs="Times New Roman"/>
          <w:sz w:val="28"/>
          <w:szCs w:val="28"/>
        </w:rPr>
      </w:pPr>
      <w:r w:rsidRPr="00052491">
        <w:rPr>
          <w:rFonts w:ascii="Times New Roman" w:hAnsi="Times New Roman" w:cs="Times New Roman"/>
          <w:sz w:val="28"/>
          <w:szCs w:val="28"/>
        </w:rPr>
        <w:t>Курсавка</w:t>
      </w:r>
    </w:p>
    <w:p w:rsidR="00111AC2" w:rsidRPr="00111AC2" w:rsidRDefault="00111AC2" w:rsidP="00111AC2">
      <w:pPr>
        <w:jc w:val="center"/>
        <w:rPr>
          <w:rFonts w:ascii="Times New Roman" w:hAnsi="Times New Roman" w:cs="Times New Roman"/>
          <w:sz w:val="28"/>
          <w:szCs w:val="28"/>
        </w:rPr>
      </w:pPr>
      <w:r w:rsidRPr="0035329D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p w:rsidR="00111AC2" w:rsidRDefault="00111AC2" w:rsidP="00111AC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F20AA" w:rsidRDefault="001F20AA" w:rsidP="001F20AA">
      <w:pPr>
        <w:jc w:val="both"/>
        <w:rPr>
          <w:rFonts w:ascii="Calibri" w:hAnsi="Calibri" w:cs="AngsanaUPC"/>
          <w:sz w:val="28"/>
          <w:szCs w:val="28"/>
        </w:rPr>
      </w:pPr>
    </w:p>
    <w:p w:rsidR="007E580F" w:rsidRDefault="007E580F" w:rsidP="001F20AA">
      <w:pPr>
        <w:jc w:val="both"/>
        <w:rPr>
          <w:rFonts w:ascii="Calibri" w:hAnsi="Calibri" w:cs="AngsanaUPC"/>
          <w:sz w:val="28"/>
          <w:szCs w:val="28"/>
        </w:rPr>
      </w:pPr>
    </w:p>
    <w:p w:rsidR="007E580F" w:rsidRDefault="007E580F" w:rsidP="001F20AA">
      <w:pPr>
        <w:jc w:val="both"/>
        <w:rPr>
          <w:rFonts w:ascii="Calibri" w:hAnsi="Calibri" w:cs="AngsanaUPC"/>
          <w:sz w:val="28"/>
          <w:szCs w:val="28"/>
        </w:rPr>
      </w:pPr>
    </w:p>
    <w:p w:rsidR="001F20AA" w:rsidRDefault="001F20AA" w:rsidP="001F20AA">
      <w:pPr>
        <w:spacing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Оценочные средства разработаны в соответствии с программой учебной дисциплины «Основы микробиологии, гигиены и экологии человека»</w:t>
      </w:r>
      <w:r w:rsidR="00CC7C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</w:rPr>
        <w:t xml:space="preserve">  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предназначенной  для реализации профессионального  обучения по профессии 24232 «Младшая медицинская сестра по уходу за больными»</w:t>
      </w:r>
    </w:p>
    <w:p w:rsidR="00111AC2" w:rsidRPr="00C66B11" w:rsidRDefault="00111AC2" w:rsidP="00111AC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11AC2" w:rsidRDefault="00111AC2" w:rsidP="00111AC2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Организация-разработчик: ГБПОУ «Курсавский региональный колледж «Интеграл»</w:t>
      </w:r>
    </w:p>
    <w:p w:rsidR="00111AC2" w:rsidRDefault="00111AC2" w:rsidP="00111AC2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11AC2" w:rsidRDefault="00111AC2" w:rsidP="00111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преподаватель   </w:t>
      </w:r>
      <w:proofErr w:type="spellStart"/>
      <w:r>
        <w:rPr>
          <w:rFonts w:ascii="Times New Roman" w:hAnsi="Times New Roman"/>
          <w:sz w:val="28"/>
          <w:szCs w:val="28"/>
        </w:rPr>
        <w:t>Г.Д.Вениченко</w:t>
      </w:r>
      <w:proofErr w:type="spellEnd"/>
    </w:p>
    <w:p w:rsidR="00111AC2" w:rsidRDefault="00111AC2" w:rsidP="00111A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Рассмотрен, утвержден и рекомендован к применению на заседании методического Совета  ГБПОУ КРК «Интеграл»</w:t>
      </w:r>
    </w:p>
    <w:p w:rsidR="00111AC2" w:rsidRPr="00266D2B" w:rsidRDefault="00111AC2" w:rsidP="00111AC2">
      <w:pPr>
        <w:rPr>
          <w:rFonts w:ascii="Times New Roman" w:hAnsi="Times New Roman"/>
          <w:sz w:val="28"/>
          <w:szCs w:val="28"/>
        </w:rPr>
      </w:pPr>
      <w:r>
        <w:tab/>
        <w:t xml:space="preserve">                       </w:t>
      </w:r>
      <w:r w:rsidR="007647C0">
        <w:rPr>
          <w:rFonts w:ascii="Times New Roman" w:hAnsi="Times New Roman"/>
          <w:sz w:val="28"/>
          <w:szCs w:val="28"/>
        </w:rPr>
        <w:t>Протокол  № 10   от  «18»    мая    2021 г.</w:t>
      </w:r>
    </w:p>
    <w:p w:rsidR="00111AC2" w:rsidRDefault="00111AC2" w:rsidP="00111AC2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111AC2" w:rsidRDefault="00111AC2" w:rsidP="00111AC2">
      <w:pPr>
        <w:spacing w:line="360" w:lineRule="auto"/>
        <w:jc w:val="both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sz w:val="28"/>
        </w:rPr>
        <w:t xml:space="preserve">Председатель     </w:t>
      </w:r>
      <w:proofErr w:type="spellStart"/>
      <w:r w:rsidRPr="0080093C">
        <w:rPr>
          <w:rFonts w:ascii="Times New Roman" w:hAnsi="Times New Roman"/>
          <w:sz w:val="28"/>
        </w:rPr>
        <w:t>Методсовета</w:t>
      </w:r>
      <w:proofErr w:type="spellEnd"/>
      <w:r w:rsidRPr="0080093C">
        <w:rPr>
          <w:rFonts w:ascii="Times New Roman" w:hAnsi="Times New Roman"/>
          <w:sz w:val="28"/>
        </w:rPr>
        <w:t xml:space="preserve">     </w:t>
      </w:r>
      <w:r w:rsidR="0080093C">
        <w:rPr>
          <w:rFonts w:ascii="Times New Roman" w:hAnsi="Times New Roman"/>
          <w:sz w:val="28"/>
        </w:rPr>
        <w:t xml:space="preserve">           </w:t>
      </w:r>
      <w:proofErr w:type="spellStart"/>
      <w:r w:rsidR="0080093C">
        <w:rPr>
          <w:rFonts w:ascii="Times New Roman" w:hAnsi="Times New Roman"/>
          <w:sz w:val="28"/>
        </w:rPr>
        <w:t>О.В.Сологубова</w:t>
      </w:r>
      <w:proofErr w:type="spellEnd"/>
      <w:r w:rsidRPr="0080093C">
        <w:rPr>
          <w:rFonts w:ascii="Times New Roman" w:hAnsi="Times New Roman"/>
          <w:sz w:val="28"/>
        </w:rPr>
        <w:t xml:space="preserve">                              </w:t>
      </w:r>
    </w:p>
    <w:p w:rsidR="00111AC2" w:rsidRDefault="00111AC2" w:rsidP="00111AC2">
      <w:pPr>
        <w:widowControl w:val="0"/>
        <w:tabs>
          <w:tab w:val="left" w:pos="0"/>
        </w:tabs>
        <w:suppressAutoHyphens/>
        <w:spacing w:line="360" w:lineRule="auto"/>
        <w:ind w:firstLine="1440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111AC2" w:rsidRDefault="00111AC2" w:rsidP="00111AC2">
      <w:pPr>
        <w:widowControl w:val="0"/>
        <w:tabs>
          <w:tab w:val="left" w:pos="0"/>
        </w:tabs>
        <w:suppressAutoHyphens/>
        <w:spacing w:line="360" w:lineRule="auto"/>
        <w:ind w:firstLine="1440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111AC2" w:rsidRDefault="00111AC2" w:rsidP="00111AC2">
      <w:pPr>
        <w:widowControl w:val="0"/>
        <w:tabs>
          <w:tab w:val="left" w:pos="0"/>
        </w:tabs>
        <w:suppressAutoHyphens/>
        <w:spacing w:line="360" w:lineRule="auto"/>
        <w:ind w:firstLine="1440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111AC2" w:rsidRDefault="00111AC2" w:rsidP="00111AC2">
      <w:pPr>
        <w:widowControl w:val="0"/>
        <w:tabs>
          <w:tab w:val="left" w:pos="0"/>
        </w:tabs>
        <w:suppressAutoHyphens/>
        <w:spacing w:line="360" w:lineRule="auto"/>
        <w:ind w:firstLine="1440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111AC2" w:rsidRDefault="00111AC2" w:rsidP="00201C4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357070 Ставропольский край,</w:t>
      </w:r>
    </w:p>
    <w:p w:rsidR="00111AC2" w:rsidRDefault="00111AC2" w:rsidP="00201C4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Андроповский район,</w:t>
      </w:r>
    </w:p>
    <w:p w:rsidR="00111AC2" w:rsidRDefault="00111AC2" w:rsidP="00201C4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Курсавка, ул. Титова, 15</w:t>
      </w:r>
    </w:p>
    <w:p w:rsidR="00111AC2" w:rsidRDefault="00111AC2" w:rsidP="00201C4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тел.: 8(86556)6-39-82, 6-39-83</w:t>
      </w:r>
    </w:p>
    <w:p w:rsidR="00111AC2" w:rsidRDefault="00111AC2" w:rsidP="00201C4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факс:6-39-79</w:t>
      </w:r>
    </w:p>
    <w:p w:rsidR="00111AC2" w:rsidRDefault="00111AC2" w:rsidP="00201C4D">
      <w:pPr>
        <w:spacing w:after="0" w:line="240" w:lineRule="auto"/>
        <w:rPr>
          <w:sz w:val="28"/>
          <w:szCs w:val="28"/>
        </w:rPr>
      </w:pPr>
      <w:proofErr w:type="spellStart"/>
      <w:r w:rsidRPr="00111AC2">
        <w:rPr>
          <w:sz w:val="28"/>
          <w:szCs w:val="28"/>
          <w:lang w:val="en-US"/>
        </w:rPr>
        <w:t>kurs</w:t>
      </w:r>
      <w:proofErr w:type="spellEnd"/>
      <w:r w:rsidRPr="00111AC2">
        <w:rPr>
          <w:sz w:val="28"/>
          <w:szCs w:val="28"/>
        </w:rPr>
        <w:t>_</w:t>
      </w:r>
      <w:proofErr w:type="spellStart"/>
      <w:r w:rsidRPr="00111AC2">
        <w:rPr>
          <w:sz w:val="28"/>
          <w:szCs w:val="28"/>
          <w:lang w:val="en-US"/>
        </w:rPr>
        <w:t>integrall</w:t>
      </w:r>
      <w:proofErr w:type="spellEnd"/>
      <w:r w:rsidRPr="00111AC2">
        <w:rPr>
          <w:sz w:val="28"/>
          <w:szCs w:val="28"/>
        </w:rPr>
        <w:t>@</w:t>
      </w:r>
      <w:r w:rsidRPr="00111AC2">
        <w:rPr>
          <w:sz w:val="28"/>
          <w:szCs w:val="28"/>
          <w:lang w:val="en-US"/>
        </w:rPr>
        <w:t>mail</w:t>
      </w:r>
      <w:r w:rsidRPr="00111AC2">
        <w:rPr>
          <w:sz w:val="28"/>
          <w:szCs w:val="28"/>
        </w:rPr>
        <w:t>.</w:t>
      </w:r>
      <w:r w:rsidR="00201C4D">
        <w:rPr>
          <w:sz w:val="28"/>
          <w:szCs w:val="28"/>
        </w:rPr>
        <w:t xml:space="preserve">  </w:t>
      </w:r>
    </w:p>
    <w:p w:rsidR="00201C4D" w:rsidRDefault="00201C4D" w:rsidP="00201C4D">
      <w:pPr>
        <w:spacing w:after="0" w:line="240" w:lineRule="auto"/>
        <w:rPr>
          <w:sz w:val="28"/>
          <w:szCs w:val="28"/>
        </w:rPr>
      </w:pPr>
    </w:p>
    <w:p w:rsidR="00201C4D" w:rsidRDefault="00111AC2" w:rsidP="00111AC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01C4D" w:rsidRDefault="00201C4D" w:rsidP="00111AC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01C4D" w:rsidRDefault="00201C4D" w:rsidP="00111AC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11AC2" w:rsidRPr="00111AC2" w:rsidRDefault="00111AC2" w:rsidP="00201C4D">
      <w:pPr>
        <w:spacing w:line="360" w:lineRule="auto"/>
        <w:jc w:val="center"/>
        <w:rPr>
          <w:sz w:val="28"/>
          <w:szCs w:val="28"/>
        </w:rPr>
      </w:pPr>
      <w:r w:rsidRPr="003609C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111AC2" w:rsidRPr="003609C5" w:rsidRDefault="00111AC2" w:rsidP="00111AC2">
      <w:pPr>
        <w:ind w:left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9C5">
        <w:rPr>
          <w:rFonts w:ascii="Times New Roman" w:hAnsi="Times New Roman" w:cs="Times New Roman"/>
          <w:b/>
          <w:sz w:val="28"/>
          <w:szCs w:val="28"/>
        </w:rPr>
        <w:t>фонда оценочных средств</w:t>
      </w:r>
    </w:p>
    <w:p w:rsidR="00111AC2" w:rsidRDefault="00111AC2" w:rsidP="00111A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9C5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3609C5">
        <w:rPr>
          <w:rFonts w:ascii="Times New Roman" w:hAnsi="Times New Roman" w:cs="Times New Roman"/>
          <w:b/>
          <w:sz w:val="28"/>
          <w:szCs w:val="28"/>
        </w:rPr>
        <w:t>дисциплине</w:t>
      </w:r>
      <w:r w:rsidRPr="001042C4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Основы микробиологии, гигиены и экологии человека»</w:t>
      </w:r>
    </w:p>
    <w:p w:rsidR="00111AC2" w:rsidRPr="003609C5" w:rsidRDefault="00111AC2" w:rsidP="00111AC2">
      <w:pPr>
        <w:ind w:left="10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16" w:type="dxa"/>
        <w:tblInd w:w="208" w:type="dxa"/>
        <w:tblLook w:val="01E0" w:firstRow="1" w:lastRow="1" w:firstColumn="1" w:lastColumn="1" w:noHBand="0" w:noVBand="0"/>
      </w:tblPr>
      <w:tblGrid>
        <w:gridCol w:w="594"/>
        <w:gridCol w:w="3365"/>
        <w:gridCol w:w="2331"/>
        <w:gridCol w:w="3226"/>
      </w:tblGrid>
      <w:tr w:rsidR="00111AC2" w:rsidRPr="00111AC2" w:rsidTr="0067137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C2" w:rsidRPr="00111AC2" w:rsidRDefault="00111AC2" w:rsidP="00671375">
            <w:pPr>
              <w:jc w:val="center"/>
              <w:rPr>
                <w:sz w:val="24"/>
                <w:szCs w:val="24"/>
                <w:lang w:eastAsia="en-US"/>
              </w:rPr>
            </w:pPr>
            <w:r w:rsidRPr="00111AC2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C2" w:rsidRPr="00111AC2" w:rsidRDefault="00111AC2" w:rsidP="00671375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111AC2">
              <w:rPr>
                <w:sz w:val="24"/>
                <w:szCs w:val="24"/>
                <w:lang w:eastAsia="en-US"/>
              </w:rPr>
              <w:t>Контролируемые разделы (темы) дисциплины</w:t>
            </w:r>
            <w:r w:rsidRPr="00111AC2">
              <w:rPr>
                <w:sz w:val="24"/>
                <w:szCs w:val="24"/>
                <w:lang w:val="en-US" w:eastAsia="en-US"/>
              </w:rPr>
              <w:t>*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C2" w:rsidRPr="00111AC2" w:rsidRDefault="00111AC2" w:rsidP="00671375">
            <w:pPr>
              <w:jc w:val="center"/>
              <w:rPr>
                <w:sz w:val="24"/>
                <w:szCs w:val="24"/>
                <w:lang w:eastAsia="en-US"/>
              </w:rPr>
            </w:pPr>
            <w:r w:rsidRPr="00111AC2">
              <w:rPr>
                <w:sz w:val="24"/>
                <w:szCs w:val="24"/>
                <w:lang w:eastAsia="en-US"/>
              </w:rPr>
              <w:t>Код контролируемой компетенции (или ее части)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C2" w:rsidRPr="00111AC2" w:rsidRDefault="00111AC2" w:rsidP="00671375">
            <w:pPr>
              <w:jc w:val="center"/>
              <w:rPr>
                <w:sz w:val="24"/>
                <w:szCs w:val="24"/>
                <w:lang w:eastAsia="en-US"/>
              </w:rPr>
            </w:pPr>
            <w:r w:rsidRPr="00111AC2">
              <w:rPr>
                <w:sz w:val="24"/>
                <w:szCs w:val="24"/>
                <w:lang w:eastAsia="en-US"/>
              </w:rPr>
              <w:t xml:space="preserve">Наименование </w:t>
            </w:r>
          </w:p>
          <w:p w:rsidR="00111AC2" w:rsidRPr="00111AC2" w:rsidRDefault="00111AC2" w:rsidP="00671375">
            <w:pPr>
              <w:jc w:val="center"/>
              <w:rPr>
                <w:sz w:val="24"/>
                <w:szCs w:val="24"/>
                <w:lang w:eastAsia="en-US"/>
              </w:rPr>
            </w:pPr>
            <w:r w:rsidRPr="00111AC2">
              <w:rPr>
                <w:sz w:val="24"/>
                <w:szCs w:val="24"/>
                <w:lang w:eastAsia="en-US"/>
              </w:rPr>
              <w:t xml:space="preserve">оценочного средства </w:t>
            </w:r>
          </w:p>
        </w:tc>
      </w:tr>
      <w:tr w:rsidR="00111AC2" w:rsidRPr="00111AC2" w:rsidTr="00671375">
        <w:trPr>
          <w:trHeight w:val="8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2" w:rsidRPr="00111AC2" w:rsidRDefault="00111AC2" w:rsidP="00111AC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C2" w:rsidRPr="0080093C" w:rsidRDefault="00111AC2" w:rsidP="00671375">
            <w:pPr>
              <w:rPr>
                <w:sz w:val="24"/>
                <w:szCs w:val="24"/>
                <w:lang w:eastAsia="en-US"/>
              </w:rPr>
            </w:pPr>
            <w:r w:rsidRPr="00111AC2">
              <w:rPr>
                <w:sz w:val="24"/>
                <w:szCs w:val="24"/>
                <w:lang w:eastAsia="en-US"/>
              </w:rPr>
              <w:t>Тема  «Виды микроорганизмов и их морфология»</w:t>
            </w:r>
          </w:p>
        </w:tc>
        <w:tc>
          <w:tcPr>
            <w:tcW w:w="23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AC2" w:rsidRPr="00111AC2" w:rsidRDefault="00111AC2" w:rsidP="00671375">
            <w:pPr>
              <w:pStyle w:val="4"/>
              <w:ind w:left="419"/>
              <w:outlineLvl w:val="3"/>
              <w:rPr>
                <w:i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C2" w:rsidRPr="00111AC2" w:rsidRDefault="00111AC2" w:rsidP="00671375">
            <w:pPr>
              <w:tabs>
                <w:tab w:val="right" w:leader="dot" w:pos="9269"/>
              </w:tabs>
              <w:jc w:val="center"/>
              <w:rPr>
                <w:i/>
                <w:noProof/>
                <w:sz w:val="24"/>
                <w:szCs w:val="24"/>
                <w:lang w:eastAsia="en-US"/>
              </w:rPr>
            </w:pPr>
            <w:r w:rsidRPr="00111AC2">
              <w:rPr>
                <w:i/>
                <w:noProof/>
                <w:sz w:val="24"/>
                <w:szCs w:val="24"/>
                <w:lang w:eastAsia="en-US"/>
              </w:rPr>
              <w:t>Контрольные вопросы</w:t>
            </w:r>
          </w:p>
          <w:p w:rsidR="00111AC2" w:rsidRPr="00111AC2" w:rsidRDefault="00111AC2" w:rsidP="00671375">
            <w:pPr>
              <w:tabs>
                <w:tab w:val="right" w:leader="dot" w:pos="9269"/>
              </w:tabs>
              <w:jc w:val="center"/>
              <w:rPr>
                <w:i/>
                <w:noProof/>
                <w:sz w:val="24"/>
                <w:szCs w:val="24"/>
                <w:lang w:eastAsia="en-US"/>
              </w:rPr>
            </w:pPr>
            <w:r w:rsidRPr="00111AC2">
              <w:rPr>
                <w:i/>
                <w:noProof/>
                <w:sz w:val="24"/>
                <w:szCs w:val="24"/>
                <w:lang w:eastAsia="en-US"/>
              </w:rPr>
              <w:t>Тесты</w:t>
            </w:r>
          </w:p>
          <w:p w:rsidR="00111AC2" w:rsidRPr="00111AC2" w:rsidRDefault="00111AC2" w:rsidP="0067137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11AC2" w:rsidRPr="00111AC2" w:rsidTr="00671375">
        <w:trPr>
          <w:trHeight w:val="8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2" w:rsidRPr="00111AC2" w:rsidRDefault="00111AC2" w:rsidP="00111AC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C2" w:rsidRPr="00111AC2" w:rsidRDefault="00111AC2" w:rsidP="00671375">
            <w:pPr>
              <w:tabs>
                <w:tab w:val="left" w:pos="5820"/>
              </w:tabs>
              <w:rPr>
                <w:sz w:val="24"/>
                <w:szCs w:val="24"/>
              </w:rPr>
            </w:pPr>
            <w:r w:rsidRPr="00111AC2">
              <w:rPr>
                <w:sz w:val="24"/>
                <w:szCs w:val="24"/>
              </w:rPr>
              <w:t>Тема «Классификация инфекционных заболеваний»»</w:t>
            </w: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AC2" w:rsidRPr="00111AC2" w:rsidRDefault="00111AC2" w:rsidP="00671375">
            <w:pPr>
              <w:pStyle w:val="4"/>
              <w:ind w:left="419"/>
              <w:outlineLvl w:val="3"/>
              <w:rPr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C2" w:rsidRPr="00111AC2" w:rsidRDefault="00111AC2" w:rsidP="00671375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111AC2">
              <w:rPr>
                <w:i/>
                <w:sz w:val="24"/>
                <w:szCs w:val="24"/>
                <w:lang w:eastAsia="en-US"/>
              </w:rPr>
              <w:t>Тест, задания</w:t>
            </w:r>
          </w:p>
        </w:tc>
      </w:tr>
      <w:tr w:rsidR="00111AC2" w:rsidRPr="00111AC2" w:rsidTr="00671375">
        <w:trPr>
          <w:trHeight w:val="8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2" w:rsidRPr="00111AC2" w:rsidRDefault="00111AC2" w:rsidP="00111AC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C2" w:rsidRPr="00111AC2" w:rsidRDefault="00111AC2" w:rsidP="00671375">
            <w:pPr>
              <w:tabs>
                <w:tab w:val="left" w:pos="5820"/>
              </w:tabs>
              <w:rPr>
                <w:color w:val="000000" w:themeColor="text1"/>
                <w:sz w:val="24"/>
                <w:szCs w:val="24"/>
              </w:rPr>
            </w:pPr>
            <w:r w:rsidRPr="00111AC2">
              <w:rPr>
                <w:color w:val="000000" w:themeColor="text1"/>
                <w:sz w:val="24"/>
                <w:szCs w:val="24"/>
              </w:rPr>
              <w:t>Тема «Механизмы, факторы и пути распространения инфекционных заболеваний»</w:t>
            </w: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AC2" w:rsidRPr="00111AC2" w:rsidRDefault="00111AC2" w:rsidP="00671375">
            <w:pPr>
              <w:pStyle w:val="4"/>
              <w:ind w:left="419"/>
              <w:outlineLvl w:val="3"/>
              <w:rPr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C2" w:rsidRPr="00111AC2" w:rsidRDefault="00111AC2" w:rsidP="00671375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111AC2">
              <w:rPr>
                <w:i/>
                <w:sz w:val="24"/>
                <w:szCs w:val="24"/>
                <w:lang w:eastAsia="en-US"/>
              </w:rPr>
              <w:t>Задание</w:t>
            </w:r>
          </w:p>
        </w:tc>
      </w:tr>
      <w:tr w:rsidR="00111AC2" w:rsidRPr="00111AC2" w:rsidTr="00671375">
        <w:trPr>
          <w:trHeight w:val="8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2" w:rsidRPr="00111AC2" w:rsidRDefault="00111AC2" w:rsidP="00671375">
            <w:pPr>
              <w:ind w:left="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C2" w:rsidRPr="00111AC2" w:rsidRDefault="00111AC2" w:rsidP="00671375">
            <w:pPr>
              <w:tabs>
                <w:tab w:val="left" w:pos="5820"/>
              </w:tabs>
              <w:rPr>
                <w:color w:val="000000" w:themeColor="text1"/>
                <w:sz w:val="24"/>
                <w:szCs w:val="24"/>
              </w:rPr>
            </w:pPr>
            <w:r w:rsidRPr="00111AC2">
              <w:rPr>
                <w:color w:val="000000" w:themeColor="text1"/>
                <w:sz w:val="24"/>
                <w:szCs w:val="24"/>
              </w:rPr>
              <w:t>Контрольная работа по разделу №1</w:t>
            </w: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AC2" w:rsidRPr="00111AC2" w:rsidRDefault="00111AC2" w:rsidP="00671375">
            <w:pPr>
              <w:pStyle w:val="4"/>
              <w:ind w:left="419"/>
              <w:outlineLvl w:val="3"/>
              <w:rPr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C2" w:rsidRPr="00111AC2" w:rsidRDefault="00111AC2" w:rsidP="00671375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111AC2">
              <w:rPr>
                <w:i/>
                <w:sz w:val="24"/>
                <w:szCs w:val="24"/>
                <w:lang w:eastAsia="en-US"/>
              </w:rPr>
              <w:t>Комплект  заданий для контрольной работы№1</w:t>
            </w:r>
          </w:p>
        </w:tc>
      </w:tr>
      <w:tr w:rsidR="00111AC2" w:rsidRPr="00111AC2" w:rsidTr="00671375">
        <w:trPr>
          <w:trHeight w:val="8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2" w:rsidRPr="00111AC2" w:rsidRDefault="00111AC2" w:rsidP="00111AC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C2" w:rsidRPr="00111AC2" w:rsidRDefault="00111AC2" w:rsidP="00671375">
            <w:pPr>
              <w:tabs>
                <w:tab w:val="left" w:pos="5820"/>
              </w:tabs>
              <w:rPr>
                <w:color w:val="000000" w:themeColor="text1"/>
                <w:sz w:val="24"/>
                <w:szCs w:val="24"/>
              </w:rPr>
            </w:pPr>
            <w:r w:rsidRPr="00111AC2">
              <w:rPr>
                <w:color w:val="000000" w:themeColor="text1"/>
                <w:sz w:val="24"/>
                <w:szCs w:val="24"/>
              </w:rPr>
              <w:t>Тема «Внутрибольничная инфекция»»</w:t>
            </w: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AC2" w:rsidRPr="00111AC2" w:rsidRDefault="00111AC2" w:rsidP="00671375">
            <w:pPr>
              <w:pStyle w:val="4"/>
              <w:ind w:left="419"/>
              <w:outlineLvl w:val="3"/>
              <w:rPr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C2" w:rsidRPr="00111AC2" w:rsidRDefault="00111AC2" w:rsidP="00671375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111AC2">
              <w:rPr>
                <w:i/>
                <w:sz w:val="24"/>
                <w:szCs w:val="24"/>
                <w:lang w:eastAsia="en-US"/>
              </w:rPr>
              <w:t>Контрольные вопросы</w:t>
            </w:r>
          </w:p>
        </w:tc>
      </w:tr>
      <w:tr w:rsidR="00111AC2" w:rsidRPr="00111AC2" w:rsidTr="00671375">
        <w:trPr>
          <w:trHeight w:val="8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2" w:rsidRPr="00111AC2" w:rsidRDefault="00111AC2" w:rsidP="00111AC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C2" w:rsidRPr="00111AC2" w:rsidRDefault="00111AC2" w:rsidP="00671375">
            <w:pPr>
              <w:tabs>
                <w:tab w:val="left" w:pos="5820"/>
              </w:tabs>
              <w:rPr>
                <w:color w:val="000000" w:themeColor="text1"/>
                <w:sz w:val="24"/>
                <w:szCs w:val="24"/>
              </w:rPr>
            </w:pPr>
            <w:r w:rsidRPr="00111AC2">
              <w:rPr>
                <w:color w:val="000000" w:themeColor="text1"/>
                <w:sz w:val="24"/>
                <w:szCs w:val="24"/>
              </w:rPr>
              <w:t>Тема «Особенности работы младшей медсестры инфекционной больницы»»</w:t>
            </w: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AC2" w:rsidRPr="00111AC2" w:rsidRDefault="00111AC2" w:rsidP="00671375">
            <w:pPr>
              <w:pStyle w:val="4"/>
              <w:ind w:left="419"/>
              <w:outlineLvl w:val="3"/>
              <w:rPr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C2" w:rsidRPr="00111AC2" w:rsidRDefault="00111AC2" w:rsidP="00671375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111AC2">
              <w:rPr>
                <w:i/>
                <w:sz w:val="24"/>
                <w:szCs w:val="24"/>
                <w:lang w:eastAsia="en-US"/>
              </w:rPr>
              <w:t>Контрольные вопросы</w:t>
            </w:r>
          </w:p>
        </w:tc>
      </w:tr>
      <w:tr w:rsidR="00111AC2" w:rsidRPr="00111AC2" w:rsidTr="00671375">
        <w:trPr>
          <w:trHeight w:val="8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2" w:rsidRPr="00111AC2" w:rsidRDefault="00111AC2" w:rsidP="00111AC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C2" w:rsidRPr="00111AC2" w:rsidRDefault="00111AC2" w:rsidP="00671375">
            <w:pPr>
              <w:tabs>
                <w:tab w:val="left" w:pos="5820"/>
              </w:tabs>
              <w:rPr>
                <w:color w:val="000000" w:themeColor="text1"/>
                <w:sz w:val="24"/>
                <w:szCs w:val="24"/>
              </w:rPr>
            </w:pPr>
            <w:r w:rsidRPr="00111AC2">
              <w:rPr>
                <w:color w:val="000000" w:themeColor="text1"/>
                <w:sz w:val="24"/>
                <w:szCs w:val="24"/>
              </w:rPr>
              <w:t>Тема «Дезинфекция»»</w:t>
            </w: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AC2" w:rsidRPr="00111AC2" w:rsidRDefault="00111AC2" w:rsidP="00671375">
            <w:pPr>
              <w:pStyle w:val="4"/>
              <w:ind w:left="419"/>
              <w:outlineLvl w:val="3"/>
              <w:rPr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C2" w:rsidRPr="00111AC2" w:rsidRDefault="00111AC2" w:rsidP="00671375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111AC2">
              <w:rPr>
                <w:i/>
                <w:sz w:val="24"/>
                <w:szCs w:val="24"/>
                <w:lang w:eastAsia="en-US"/>
              </w:rPr>
              <w:t>Контрольные вопросы и задания</w:t>
            </w:r>
          </w:p>
        </w:tc>
      </w:tr>
      <w:tr w:rsidR="00111AC2" w:rsidRPr="00111AC2" w:rsidTr="00671375">
        <w:trPr>
          <w:trHeight w:val="8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2" w:rsidRPr="00111AC2" w:rsidRDefault="00111AC2" w:rsidP="00111AC2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C2" w:rsidRPr="00111AC2" w:rsidRDefault="00111AC2" w:rsidP="00671375">
            <w:pPr>
              <w:tabs>
                <w:tab w:val="left" w:pos="5820"/>
              </w:tabs>
              <w:rPr>
                <w:color w:val="000000" w:themeColor="text1"/>
                <w:sz w:val="24"/>
                <w:szCs w:val="24"/>
              </w:rPr>
            </w:pPr>
            <w:r w:rsidRPr="00111AC2">
              <w:rPr>
                <w:color w:val="000000" w:themeColor="text1"/>
                <w:sz w:val="24"/>
                <w:szCs w:val="24"/>
              </w:rPr>
              <w:t>Тема «Медицинские отходы и их классификация»</w:t>
            </w: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AC2" w:rsidRPr="00111AC2" w:rsidRDefault="00111AC2" w:rsidP="00671375">
            <w:pPr>
              <w:pStyle w:val="4"/>
              <w:ind w:left="419"/>
              <w:outlineLvl w:val="3"/>
              <w:rPr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C2" w:rsidRPr="00111AC2" w:rsidRDefault="00111AC2" w:rsidP="00671375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111AC2">
              <w:rPr>
                <w:i/>
                <w:sz w:val="24"/>
                <w:szCs w:val="24"/>
                <w:lang w:eastAsia="en-US"/>
              </w:rPr>
              <w:t>Задания</w:t>
            </w:r>
          </w:p>
        </w:tc>
      </w:tr>
      <w:tr w:rsidR="00111AC2" w:rsidRPr="00111AC2" w:rsidTr="00671375">
        <w:trPr>
          <w:trHeight w:val="8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2" w:rsidRPr="00111AC2" w:rsidRDefault="00111AC2" w:rsidP="00671375">
            <w:pPr>
              <w:ind w:left="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C2" w:rsidRPr="00111AC2" w:rsidRDefault="00111AC2" w:rsidP="00671375">
            <w:pPr>
              <w:rPr>
                <w:sz w:val="24"/>
                <w:szCs w:val="24"/>
                <w:lang w:eastAsia="en-US"/>
              </w:rPr>
            </w:pPr>
            <w:r w:rsidRPr="00111AC2">
              <w:rPr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AC2" w:rsidRPr="00111AC2" w:rsidRDefault="00111AC2" w:rsidP="00671375">
            <w:pPr>
              <w:pStyle w:val="4"/>
              <w:ind w:left="419"/>
              <w:outlineLvl w:val="3"/>
              <w:rPr>
                <w:b w:val="0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C2" w:rsidRPr="00111AC2" w:rsidRDefault="00111AC2" w:rsidP="00671375">
            <w:pPr>
              <w:tabs>
                <w:tab w:val="right" w:leader="dot" w:pos="9269"/>
              </w:tabs>
              <w:jc w:val="center"/>
              <w:rPr>
                <w:i/>
                <w:noProof/>
                <w:sz w:val="24"/>
                <w:szCs w:val="24"/>
                <w:lang w:eastAsia="en-US"/>
              </w:rPr>
            </w:pPr>
            <w:r w:rsidRPr="00111AC2">
              <w:rPr>
                <w:i/>
                <w:noProof/>
                <w:sz w:val="24"/>
                <w:szCs w:val="24"/>
                <w:lang w:eastAsia="en-US"/>
              </w:rPr>
              <w:t>Комплект заданий для дифференцированного зачета</w:t>
            </w:r>
          </w:p>
          <w:p w:rsidR="00111AC2" w:rsidRPr="00111AC2" w:rsidRDefault="00111AC2" w:rsidP="00671375">
            <w:pPr>
              <w:tabs>
                <w:tab w:val="right" w:leader="dot" w:pos="926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CB6D67" w:rsidRDefault="00CB6D67" w:rsidP="00111AC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1AC2" w:rsidRDefault="00111AC2" w:rsidP="00CB6D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5E18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«Виды микроорганизмов и их морфология»</w:t>
      </w:r>
    </w:p>
    <w:p w:rsidR="00111AC2" w:rsidRPr="005E18E9" w:rsidRDefault="00111AC2" w:rsidP="0080093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r w:rsidR="00CB6D67">
        <w:rPr>
          <w:rFonts w:ascii="Times New Roman" w:hAnsi="Times New Roman" w:cs="Times New Roman"/>
          <w:b/>
          <w:sz w:val="28"/>
          <w:szCs w:val="28"/>
        </w:rPr>
        <w:t>№1.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8E9">
        <w:rPr>
          <w:rFonts w:ascii="Times New Roman" w:hAnsi="Times New Roman" w:cs="Times New Roman"/>
          <w:b/>
          <w:sz w:val="28"/>
          <w:szCs w:val="28"/>
        </w:rPr>
        <w:t>«Вирусы»</w:t>
      </w:r>
    </w:p>
    <w:p w:rsidR="00111AC2" w:rsidRPr="005E18E9" w:rsidRDefault="00111AC2" w:rsidP="00CB6D67">
      <w:pPr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 xml:space="preserve">Вирус – </w:t>
      </w:r>
      <w:r w:rsidR="007E580F">
        <w:rPr>
          <w:rFonts w:ascii="Times New Roman" w:hAnsi="Times New Roman" w:cs="Times New Roman"/>
          <w:sz w:val="28"/>
          <w:szCs w:val="28"/>
        </w:rPr>
        <w:t xml:space="preserve">это  </w:t>
      </w:r>
      <w:r w:rsidRPr="005E18E9">
        <w:rPr>
          <w:rFonts w:ascii="Times New Roman" w:hAnsi="Times New Roman" w:cs="Times New Roman"/>
          <w:sz w:val="28"/>
          <w:szCs w:val="28"/>
        </w:rPr>
        <w:t xml:space="preserve"> а) внутриклеточный паразит</w:t>
      </w:r>
    </w:p>
    <w:p w:rsidR="00111AC2" w:rsidRPr="005E18E9" w:rsidRDefault="00111AC2" w:rsidP="00CB6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 xml:space="preserve">                          б) внеклеточный паразит</w:t>
      </w:r>
    </w:p>
    <w:p w:rsidR="00111AC2" w:rsidRPr="005E18E9" w:rsidRDefault="00111AC2" w:rsidP="00CB6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 xml:space="preserve">     ( задание: выберите правильный вариант ответа)</w:t>
      </w:r>
    </w:p>
    <w:p w:rsidR="00111AC2" w:rsidRPr="005E18E9" w:rsidRDefault="00111AC2" w:rsidP="00CB6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>2. Основные свойства вируса как живого организма – размножение,…, …, ….            (задание: вставьте нужные слова)</w:t>
      </w:r>
    </w:p>
    <w:p w:rsidR="00111AC2" w:rsidRPr="005E18E9" w:rsidRDefault="00111AC2" w:rsidP="00CB6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 xml:space="preserve">3. Назовите две формы существования вирусов </w:t>
      </w:r>
    </w:p>
    <w:p w:rsidR="00111AC2" w:rsidRPr="005E18E9" w:rsidRDefault="00111AC2" w:rsidP="00CB6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 xml:space="preserve"> внутриклеточная или</w:t>
      </w:r>
      <w:proofErr w:type="gramStart"/>
      <w:r w:rsidRPr="005E18E9">
        <w:rPr>
          <w:rFonts w:ascii="Times New Roman" w:hAnsi="Times New Roman" w:cs="Times New Roman"/>
          <w:sz w:val="28"/>
          <w:szCs w:val="28"/>
        </w:rPr>
        <w:t xml:space="preserve"> ( …) </w:t>
      </w:r>
      <w:proofErr w:type="gramEnd"/>
      <w:r w:rsidRPr="005E18E9">
        <w:rPr>
          <w:rFonts w:ascii="Times New Roman" w:hAnsi="Times New Roman" w:cs="Times New Roman"/>
          <w:sz w:val="28"/>
          <w:szCs w:val="28"/>
        </w:rPr>
        <w:t>и внеклеточная или  (…)</w:t>
      </w:r>
    </w:p>
    <w:p w:rsidR="00111AC2" w:rsidRPr="005E18E9" w:rsidRDefault="00111AC2" w:rsidP="00CB6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>( задание: вставьте нужные слова)</w:t>
      </w:r>
    </w:p>
    <w:p w:rsidR="00111AC2" w:rsidRPr="005E18E9" w:rsidRDefault="00111AC2" w:rsidP="00CB6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>4. Вирусные частицы, существующие вне клеток, называются …</w:t>
      </w:r>
    </w:p>
    <w:p w:rsidR="00111AC2" w:rsidRPr="005E18E9" w:rsidRDefault="00111AC2" w:rsidP="00CB6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 xml:space="preserve"> (задание: допишите предложение)</w:t>
      </w:r>
    </w:p>
    <w:p w:rsidR="00111AC2" w:rsidRPr="005E18E9" w:rsidRDefault="00111AC2" w:rsidP="00CB6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>5. Вирусы можно наблюдать только с помощью … микроскопа</w:t>
      </w:r>
    </w:p>
    <w:p w:rsidR="00111AC2" w:rsidRPr="005E18E9" w:rsidRDefault="00111AC2" w:rsidP="00CB6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>(задание: вставьте нужное слово)</w:t>
      </w:r>
    </w:p>
    <w:p w:rsidR="00111AC2" w:rsidRPr="005E18E9" w:rsidRDefault="00111AC2" w:rsidP="00CB6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>6. Форма вирусов   а) кубики; б) палочки;  в) шарики;  г) нити</w:t>
      </w:r>
    </w:p>
    <w:p w:rsidR="00111AC2" w:rsidRPr="005E18E9" w:rsidRDefault="00111AC2" w:rsidP="00CB6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>(задание: выберите правильные варианты)</w:t>
      </w:r>
    </w:p>
    <w:p w:rsidR="00111AC2" w:rsidRPr="005E18E9" w:rsidRDefault="00111AC2" w:rsidP="00CB6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 xml:space="preserve">7.  Состав вирусов – белки, нуклеиновые кислоты (ДНК или РНК), </w:t>
      </w:r>
    </w:p>
    <w:p w:rsidR="00111AC2" w:rsidRPr="005E18E9" w:rsidRDefault="00111AC2" w:rsidP="00CB6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>липиды, ферменты, глюкоза</w:t>
      </w:r>
    </w:p>
    <w:p w:rsidR="00111AC2" w:rsidRPr="005E18E9" w:rsidRDefault="00111AC2" w:rsidP="00CB6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>(задание: исключите один ненужный элемент)</w:t>
      </w:r>
    </w:p>
    <w:p w:rsidR="00111AC2" w:rsidRDefault="00111AC2" w:rsidP="00CB6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>8. Назовите заболевания, вызываемые вирусами</w:t>
      </w:r>
      <w:r w:rsidR="00CB6D67">
        <w:rPr>
          <w:rFonts w:ascii="Times New Roman" w:hAnsi="Times New Roman" w:cs="Times New Roman"/>
          <w:sz w:val="28"/>
          <w:szCs w:val="28"/>
        </w:rPr>
        <w:t>.</w:t>
      </w:r>
    </w:p>
    <w:p w:rsidR="00111AC2" w:rsidRPr="0080093C" w:rsidRDefault="00111AC2" w:rsidP="0080093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r w:rsidR="00CB6D67">
        <w:rPr>
          <w:rFonts w:ascii="Times New Roman" w:hAnsi="Times New Roman" w:cs="Times New Roman"/>
          <w:b/>
          <w:sz w:val="28"/>
          <w:szCs w:val="28"/>
        </w:rPr>
        <w:t>№2.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8E9">
        <w:rPr>
          <w:rFonts w:ascii="Times New Roman" w:hAnsi="Times New Roman" w:cs="Times New Roman"/>
          <w:b/>
          <w:sz w:val="28"/>
          <w:szCs w:val="28"/>
        </w:rPr>
        <w:t xml:space="preserve"> «Бактерии»</w:t>
      </w:r>
    </w:p>
    <w:p w:rsidR="00111AC2" w:rsidRPr="005E18E9" w:rsidRDefault="00111AC2" w:rsidP="00CB6D67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>Бактерии – это а) одноклеточные организмы</w:t>
      </w:r>
    </w:p>
    <w:p w:rsidR="00111AC2" w:rsidRPr="005E18E9" w:rsidRDefault="00111AC2" w:rsidP="00CB6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 xml:space="preserve">                                    б) многоклеточные организмы      </w:t>
      </w:r>
    </w:p>
    <w:p w:rsidR="00111AC2" w:rsidRPr="005E18E9" w:rsidRDefault="00111AC2" w:rsidP="00CB6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 xml:space="preserve">          (задание: выберите правильный вариант ответа)</w:t>
      </w:r>
    </w:p>
    <w:p w:rsidR="00111AC2" w:rsidRPr="005E18E9" w:rsidRDefault="00111AC2" w:rsidP="00CB6D67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>Форма бактерий:  а) шаровидная, б) палочковидная, в) нитевидная</w:t>
      </w:r>
    </w:p>
    <w:p w:rsidR="00111AC2" w:rsidRPr="005E18E9" w:rsidRDefault="00111AC2" w:rsidP="00CB6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 xml:space="preserve">          (задание: выберите правильные варианты)</w:t>
      </w:r>
    </w:p>
    <w:p w:rsidR="00111AC2" w:rsidRPr="005E18E9" w:rsidRDefault="00111AC2" w:rsidP="00CB6D67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>Можно ли увидеть бактерии невооруженным глазом?</w:t>
      </w:r>
    </w:p>
    <w:p w:rsidR="00111AC2" w:rsidRPr="005E18E9" w:rsidRDefault="00111AC2" w:rsidP="00CB6D67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 xml:space="preserve"> Все ли перечисленные структурные элементы  есть в бактериальной  клетке?</w:t>
      </w:r>
    </w:p>
    <w:p w:rsidR="00111AC2" w:rsidRPr="005E18E9" w:rsidRDefault="00111AC2" w:rsidP="00CB6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lastRenderedPageBreak/>
        <w:t xml:space="preserve">а)  цитоплазма, </w:t>
      </w:r>
    </w:p>
    <w:p w:rsidR="00111AC2" w:rsidRPr="005E18E9" w:rsidRDefault="00111AC2" w:rsidP="00CB6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>б) рибосомы,</w:t>
      </w:r>
    </w:p>
    <w:p w:rsidR="00111AC2" w:rsidRPr="005E18E9" w:rsidRDefault="00111AC2" w:rsidP="00CB6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 xml:space="preserve"> в) ядерное тельце, </w:t>
      </w:r>
    </w:p>
    <w:p w:rsidR="00111AC2" w:rsidRPr="005E18E9" w:rsidRDefault="00111AC2" w:rsidP="00CB6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 xml:space="preserve">г) мембрана, </w:t>
      </w:r>
    </w:p>
    <w:p w:rsidR="00111AC2" w:rsidRPr="005E18E9" w:rsidRDefault="00111AC2" w:rsidP="00CB6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>д) клеточная стенка,</w:t>
      </w:r>
    </w:p>
    <w:p w:rsidR="00111AC2" w:rsidRPr="005E18E9" w:rsidRDefault="00111AC2" w:rsidP="00CB6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 xml:space="preserve"> е) жгутик,</w:t>
      </w:r>
    </w:p>
    <w:p w:rsidR="00111AC2" w:rsidRPr="005E18E9" w:rsidRDefault="00111AC2" w:rsidP="00CB6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 xml:space="preserve"> ж) бактериальные ворсинки,</w:t>
      </w:r>
    </w:p>
    <w:p w:rsidR="00111AC2" w:rsidRPr="005E18E9" w:rsidRDefault="00111AC2" w:rsidP="00CB6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 xml:space="preserve"> з) половые ворсинки</w:t>
      </w:r>
    </w:p>
    <w:p w:rsidR="00111AC2" w:rsidRDefault="00111AC2" w:rsidP="00CB6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 xml:space="preserve">           5. Назовите заболевания,  которые вызывают бактерии</w:t>
      </w:r>
    </w:p>
    <w:p w:rsidR="00111AC2" w:rsidRDefault="00111AC2" w:rsidP="00111A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r w:rsidR="00CB6D67">
        <w:rPr>
          <w:rFonts w:ascii="Times New Roman" w:hAnsi="Times New Roman" w:cs="Times New Roman"/>
          <w:b/>
          <w:sz w:val="28"/>
          <w:szCs w:val="28"/>
        </w:rPr>
        <w:t>№3.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8E9">
        <w:rPr>
          <w:rFonts w:ascii="Times New Roman" w:hAnsi="Times New Roman" w:cs="Times New Roman"/>
          <w:b/>
          <w:sz w:val="28"/>
          <w:szCs w:val="28"/>
        </w:rPr>
        <w:t xml:space="preserve"> «Риккетсии»</w:t>
      </w:r>
    </w:p>
    <w:p w:rsidR="00111AC2" w:rsidRPr="005E18E9" w:rsidRDefault="00111AC2" w:rsidP="00CB6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 xml:space="preserve">      1.Какое промежуточное положение занимают риккетсии в классификационной  схеме?</w:t>
      </w:r>
    </w:p>
    <w:p w:rsidR="00111AC2" w:rsidRPr="005E18E9" w:rsidRDefault="00111AC2" w:rsidP="00CB6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 xml:space="preserve">          а) между вирусами и бактериям</w:t>
      </w:r>
    </w:p>
    <w:p w:rsidR="00111AC2" w:rsidRPr="005E18E9" w:rsidRDefault="00111AC2" w:rsidP="00CB6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 xml:space="preserve">          б) между бактериями и простейшими           </w:t>
      </w:r>
    </w:p>
    <w:p w:rsidR="00111AC2" w:rsidRPr="005E18E9" w:rsidRDefault="00111AC2" w:rsidP="00CB6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 xml:space="preserve">       (задание: выберите правильный вариант ответа)</w:t>
      </w:r>
    </w:p>
    <w:p w:rsidR="00111AC2" w:rsidRPr="005E18E9" w:rsidRDefault="00111AC2" w:rsidP="00CB6D67">
      <w:pPr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>Риккетсии – это а) внутриклеточный организм</w:t>
      </w:r>
    </w:p>
    <w:p w:rsidR="00111AC2" w:rsidRPr="005E18E9" w:rsidRDefault="00111AC2" w:rsidP="00CB6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 xml:space="preserve">                                  б) внеклеточный организм</w:t>
      </w:r>
    </w:p>
    <w:p w:rsidR="00111AC2" w:rsidRPr="005E18E9" w:rsidRDefault="00111AC2" w:rsidP="00CB6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 xml:space="preserve">     ( задание: выберите правильный вариант ответа)</w:t>
      </w:r>
    </w:p>
    <w:p w:rsidR="00111AC2" w:rsidRPr="005E18E9" w:rsidRDefault="00111AC2" w:rsidP="00CB6D67">
      <w:pPr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>Форма риккетсий – а) шаровидная</w:t>
      </w:r>
    </w:p>
    <w:p w:rsidR="00111AC2" w:rsidRPr="005E18E9" w:rsidRDefault="00111AC2" w:rsidP="00CB6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 xml:space="preserve">                                  б) нитевидная </w:t>
      </w:r>
    </w:p>
    <w:p w:rsidR="00111AC2" w:rsidRPr="005E18E9" w:rsidRDefault="00111AC2" w:rsidP="00CB6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 xml:space="preserve">                                       в) палочковидная         </w:t>
      </w:r>
    </w:p>
    <w:p w:rsidR="00111AC2" w:rsidRPr="005E18E9" w:rsidRDefault="00111AC2" w:rsidP="00CB6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 xml:space="preserve">     (задание: выберите правильные варианты)</w:t>
      </w:r>
    </w:p>
    <w:p w:rsidR="00111AC2" w:rsidRPr="005E18E9" w:rsidRDefault="00111AC2" w:rsidP="00CB6D67">
      <w:pPr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>При каких условиях гибнут риккетсии</w:t>
      </w:r>
    </w:p>
    <w:p w:rsidR="00111AC2" w:rsidRPr="005E18E9" w:rsidRDefault="00111AC2" w:rsidP="00CB6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 xml:space="preserve">       а) при воздействии температуры 50-70 градусов</w:t>
      </w:r>
    </w:p>
    <w:p w:rsidR="00111AC2" w:rsidRPr="005E18E9" w:rsidRDefault="00111AC2" w:rsidP="00CB6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 xml:space="preserve">       б) при воздействии </w:t>
      </w:r>
      <w:proofErr w:type="gramStart"/>
      <w:r w:rsidRPr="005E18E9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5E18E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E18E9">
        <w:rPr>
          <w:rFonts w:ascii="Times New Roman" w:hAnsi="Times New Roman" w:cs="Times New Roman"/>
          <w:sz w:val="28"/>
          <w:szCs w:val="28"/>
        </w:rPr>
        <w:t>дезсредств</w:t>
      </w:r>
      <w:proofErr w:type="spellEnd"/>
    </w:p>
    <w:p w:rsidR="00111AC2" w:rsidRPr="005E18E9" w:rsidRDefault="00111AC2" w:rsidP="00CB6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 xml:space="preserve">       в) при высушивании         </w:t>
      </w:r>
    </w:p>
    <w:p w:rsidR="00111AC2" w:rsidRPr="005E18E9" w:rsidRDefault="00111AC2" w:rsidP="00CB6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 xml:space="preserve">     (задание: выберите правильные варианты)</w:t>
      </w:r>
    </w:p>
    <w:p w:rsidR="00111AC2" w:rsidRPr="005E18E9" w:rsidRDefault="00111AC2" w:rsidP="00CB6D67">
      <w:pPr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>Как происходит заражение человека риккетсиозами</w:t>
      </w:r>
    </w:p>
    <w:p w:rsidR="00111AC2" w:rsidRPr="005E18E9" w:rsidRDefault="00111AC2" w:rsidP="00CB6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>а) через укусы насекомых</w:t>
      </w:r>
    </w:p>
    <w:p w:rsidR="00111AC2" w:rsidRPr="005E18E9" w:rsidRDefault="00111AC2" w:rsidP="00CB6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 xml:space="preserve">     б) воздушно-капельным путем       </w:t>
      </w:r>
    </w:p>
    <w:p w:rsidR="00111AC2" w:rsidRPr="005E18E9" w:rsidRDefault="00111AC2" w:rsidP="00CB6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lastRenderedPageBreak/>
        <w:t xml:space="preserve">   (задание: выберите правильный вариант ответа)</w:t>
      </w:r>
    </w:p>
    <w:p w:rsidR="00111AC2" w:rsidRDefault="00111AC2" w:rsidP="00CB6D67">
      <w:pPr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>Назовите заболевания, которые вызывают риккетсии</w:t>
      </w:r>
    </w:p>
    <w:p w:rsidR="00111AC2" w:rsidRPr="005E18E9" w:rsidRDefault="00111AC2" w:rsidP="00111A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AC2" w:rsidRDefault="00111AC2" w:rsidP="00CB6D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r w:rsidR="00CB6D67">
        <w:rPr>
          <w:rFonts w:ascii="Times New Roman" w:hAnsi="Times New Roman" w:cs="Times New Roman"/>
          <w:b/>
          <w:sz w:val="28"/>
          <w:szCs w:val="28"/>
        </w:rPr>
        <w:t>№4.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E18E9">
        <w:rPr>
          <w:rFonts w:ascii="Times New Roman" w:hAnsi="Times New Roman" w:cs="Times New Roman"/>
          <w:b/>
          <w:sz w:val="28"/>
          <w:szCs w:val="28"/>
        </w:rPr>
        <w:t xml:space="preserve"> «Спирохеты»</w:t>
      </w:r>
    </w:p>
    <w:p w:rsidR="00111AC2" w:rsidRPr="005E18E9" w:rsidRDefault="00111AC2" w:rsidP="00CB6D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 xml:space="preserve">1.  Какое промежуточное положение занимают спирохеты в классификационной  схеме? </w:t>
      </w:r>
    </w:p>
    <w:p w:rsidR="00111AC2" w:rsidRPr="005E18E9" w:rsidRDefault="00111AC2" w:rsidP="00CB6D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 xml:space="preserve">                                   а) между бактериями и простейшими</w:t>
      </w:r>
    </w:p>
    <w:p w:rsidR="00111AC2" w:rsidRPr="005E18E9" w:rsidRDefault="00111AC2" w:rsidP="00CB6D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 xml:space="preserve">                                              б) между вирусами и бактериями      </w:t>
      </w:r>
    </w:p>
    <w:p w:rsidR="00111AC2" w:rsidRPr="005E18E9" w:rsidRDefault="00111AC2" w:rsidP="00CB6D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 xml:space="preserve">         (задание: выберите правильный вариант ответа)</w:t>
      </w:r>
    </w:p>
    <w:p w:rsidR="00111AC2" w:rsidRPr="005E18E9" w:rsidRDefault="00111AC2" w:rsidP="00CB6D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 xml:space="preserve">          2. Форма спирохет – а) спиралевидная</w:t>
      </w:r>
    </w:p>
    <w:p w:rsidR="00111AC2" w:rsidRPr="005E18E9" w:rsidRDefault="00111AC2" w:rsidP="00CB6D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 xml:space="preserve">                                              б) шаровидная       </w:t>
      </w:r>
    </w:p>
    <w:p w:rsidR="00111AC2" w:rsidRPr="005E18E9" w:rsidRDefault="00111AC2" w:rsidP="00CB6D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 xml:space="preserve">           (задание: выберите правильный вариант ответа)</w:t>
      </w:r>
    </w:p>
    <w:p w:rsidR="00111AC2" w:rsidRPr="005E18E9" w:rsidRDefault="00111AC2" w:rsidP="00CB6D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 xml:space="preserve">          3. Спирохеты погибают при температуре</w:t>
      </w:r>
    </w:p>
    <w:p w:rsidR="00111AC2" w:rsidRPr="005E18E9" w:rsidRDefault="00111AC2" w:rsidP="00CB6D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 xml:space="preserve">                                             а) 100 градусов</w:t>
      </w:r>
    </w:p>
    <w:p w:rsidR="00111AC2" w:rsidRPr="005E18E9" w:rsidRDefault="00111AC2" w:rsidP="00CB6D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 xml:space="preserve">                                             б) 80 градусов</w:t>
      </w:r>
    </w:p>
    <w:p w:rsidR="00111AC2" w:rsidRPr="005E18E9" w:rsidRDefault="00111AC2" w:rsidP="00CB6D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 xml:space="preserve">                                             в) 60 градусов       </w:t>
      </w:r>
    </w:p>
    <w:p w:rsidR="00111AC2" w:rsidRPr="005E18E9" w:rsidRDefault="00111AC2" w:rsidP="00CB6D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8E9">
        <w:rPr>
          <w:rFonts w:ascii="Times New Roman" w:hAnsi="Times New Roman" w:cs="Times New Roman"/>
          <w:sz w:val="28"/>
          <w:szCs w:val="28"/>
        </w:rPr>
        <w:t xml:space="preserve">             (задание: выберите правильный вариант ответа)</w:t>
      </w:r>
    </w:p>
    <w:p w:rsidR="00111AC2" w:rsidRPr="005E18E9" w:rsidRDefault="00111AC2" w:rsidP="00CB6D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E18E9">
        <w:rPr>
          <w:rFonts w:ascii="Times New Roman" w:hAnsi="Times New Roman" w:cs="Times New Roman"/>
          <w:sz w:val="28"/>
          <w:szCs w:val="28"/>
        </w:rPr>
        <w:t xml:space="preserve">   Назовите заболевания, которые вызывают спирохеты</w:t>
      </w:r>
    </w:p>
    <w:p w:rsidR="00111AC2" w:rsidRPr="005E18E9" w:rsidRDefault="00111AC2" w:rsidP="0080093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1AC2" w:rsidRDefault="00111AC2" w:rsidP="00111A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Контрольные вопросы </w:t>
      </w:r>
      <w:r w:rsidRPr="005E18E9">
        <w:rPr>
          <w:rFonts w:ascii="Times New Roman" w:hAnsi="Times New Roman" w:cs="Times New Roman"/>
          <w:b/>
          <w:sz w:val="28"/>
          <w:szCs w:val="28"/>
        </w:rPr>
        <w:t>«Простейшие»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D6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111AC2" w:rsidRPr="00FF5FBF" w:rsidRDefault="00111AC2" w:rsidP="00CB6D67">
      <w:pPr>
        <w:pStyle w:val="a4"/>
        <w:numPr>
          <w:ilvl w:val="6"/>
          <w:numId w:val="3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FF5FBF">
        <w:rPr>
          <w:rFonts w:ascii="Times New Roman" w:hAnsi="Times New Roman" w:cs="Times New Roman"/>
          <w:sz w:val="28"/>
          <w:szCs w:val="28"/>
        </w:rPr>
        <w:t xml:space="preserve">Простейшие микроорганизмы – это одноклеточные или многоклеточные организмы? (одноклеточные) </w:t>
      </w:r>
    </w:p>
    <w:p w:rsidR="00111AC2" w:rsidRDefault="00111AC2" w:rsidP="00CB6D67">
      <w:pPr>
        <w:pStyle w:val="a4"/>
        <w:numPr>
          <w:ilvl w:val="6"/>
          <w:numId w:val="3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Простейшие  относятся к растениям или к представителям животного мира?  (простейшие животные) </w:t>
      </w:r>
    </w:p>
    <w:p w:rsidR="00111AC2" w:rsidRDefault="00111AC2" w:rsidP="00CB6D67">
      <w:pPr>
        <w:pStyle w:val="a4"/>
        <w:numPr>
          <w:ilvl w:val="6"/>
          <w:numId w:val="3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могут находиться простейшие?  (в воде, почве, кишечнике)</w:t>
      </w:r>
    </w:p>
    <w:p w:rsidR="00111AC2" w:rsidRDefault="00111AC2" w:rsidP="00CB6D67">
      <w:pPr>
        <w:pStyle w:val="a4"/>
        <w:numPr>
          <w:ilvl w:val="6"/>
          <w:numId w:val="3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 формы эти представители? (шаровидной, овальной, сплюснутой, разветвленной, могут менять свою форму)</w:t>
      </w:r>
    </w:p>
    <w:p w:rsidR="00111AC2" w:rsidRDefault="00111AC2" w:rsidP="00CB6D67">
      <w:pPr>
        <w:pStyle w:val="a4"/>
        <w:numPr>
          <w:ilvl w:val="6"/>
          <w:numId w:val="3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представителей простейших микроорганизмов (эвглена, занимающая промежуточное положение между растениями и животными, хламидомонада,  вольвокс;  амебы непостоянной формы; инфузории)</w:t>
      </w:r>
    </w:p>
    <w:p w:rsidR="00CB6D67" w:rsidRPr="00CB6D67" w:rsidRDefault="00111AC2" w:rsidP="00111AC2">
      <w:pPr>
        <w:pStyle w:val="a4"/>
        <w:numPr>
          <w:ilvl w:val="6"/>
          <w:numId w:val="3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Какие заболевания вызывают простейшие микроорганизмы? ( эвглена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>фриканскую сонную болезнь, амебы – дизентерию, инфузории – малярию)</w:t>
      </w:r>
    </w:p>
    <w:p w:rsidR="00111AC2" w:rsidRDefault="00111AC2" w:rsidP="00111AC2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«Ми</w:t>
      </w:r>
      <w:r w:rsidRPr="00382877">
        <w:rPr>
          <w:rFonts w:ascii="Times New Roman" w:hAnsi="Times New Roman" w:cs="Times New Roman"/>
          <w:b/>
          <w:sz w:val="28"/>
          <w:szCs w:val="28"/>
        </w:rPr>
        <w:t>кроскопические грибки»</w:t>
      </w:r>
      <w:r w:rsidR="00CB6D67">
        <w:rPr>
          <w:rFonts w:ascii="Times New Roman" w:hAnsi="Times New Roman" w:cs="Times New Roman"/>
          <w:b/>
          <w:sz w:val="28"/>
          <w:szCs w:val="28"/>
        </w:rPr>
        <w:t>.</w:t>
      </w:r>
    </w:p>
    <w:p w:rsidR="00111AC2" w:rsidRPr="00FF5FBF" w:rsidRDefault="00111AC2" w:rsidP="00CB6D6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F5FBF">
        <w:rPr>
          <w:rFonts w:ascii="Times New Roman" w:hAnsi="Times New Roman" w:cs="Times New Roman"/>
          <w:sz w:val="28"/>
          <w:szCs w:val="28"/>
        </w:rPr>
        <w:t>К представителям растительного или животного мира относятся микроскопические грибки?</w:t>
      </w:r>
    </w:p>
    <w:p w:rsidR="00111AC2" w:rsidRDefault="00111AC2" w:rsidP="00CB6D6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2.Какими бывают микроскопические грибки - одноклеточными или многоклеточными?</w:t>
      </w:r>
    </w:p>
    <w:p w:rsidR="00111AC2" w:rsidRDefault="00111AC2" w:rsidP="00CB6D6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 называют клетки плесневых грибков?</w:t>
      </w:r>
    </w:p>
    <w:p w:rsidR="00111AC2" w:rsidRDefault="00111AC2" w:rsidP="00CB6D6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4.Что образуют переплетающиеся гифы?</w:t>
      </w:r>
    </w:p>
    <w:p w:rsidR="00111AC2" w:rsidRDefault="00111AC2" w:rsidP="00CB6D6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5.Дрожжи –это одноклеточные или многоклеточные  грибки?</w:t>
      </w:r>
    </w:p>
    <w:p w:rsidR="00111AC2" w:rsidRDefault="00111AC2" w:rsidP="00CB6D6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6.Назовите полезные микроскопические грибки</w:t>
      </w:r>
    </w:p>
    <w:p w:rsidR="00111AC2" w:rsidRDefault="00111AC2" w:rsidP="00CB6D6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7.Какие заболевания вызывают патогенные микроскопические грибки?</w:t>
      </w:r>
    </w:p>
    <w:p w:rsidR="00111AC2" w:rsidRDefault="00111AC2" w:rsidP="00CB6D6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8.Микроскопические грибки больше или меньше по размеру, чем бактерии?</w:t>
      </w:r>
    </w:p>
    <w:p w:rsidR="00111AC2" w:rsidRDefault="00111AC2" w:rsidP="00111AC2">
      <w:pPr>
        <w:shd w:val="clear" w:color="auto" w:fill="FFFFFF"/>
        <w:spacing w:after="269"/>
        <w:outlineLvl w:val="0"/>
        <w:rPr>
          <w:rFonts w:ascii="Times New Roman" w:hAnsi="Times New Roman" w:cs="Times New Roman"/>
          <w:sz w:val="28"/>
          <w:szCs w:val="28"/>
        </w:rPr>
      </w:pPr>
    </w:p>
    <w:p w:rsidR="00111AC2" w:rsidRDefault="00111AC2" w:rsidP="00111AC2">
      <w:pPr>
        <w:shd w:val="clear" w:color="auto" w:fill="FFFFFF"/>
        <w:spacing w:after="269"/>
        <w:outlineLvl w:val="0"/>
        <w:rPr>
          <w:rFonts w:ascii="Times New Roman" w:hAnsi="Times New Roman" w:cs="Times New Roman"/>
          <w:sz w:val="28"/>
          <w:szCs w:val="28"/>
        </w:rPr>
      </w:pPr>
    </w:p>
    <w:p w:rsidR="00111AC2" w:rsidRDefault="00111AC2" w:rsidP="00111AC2">
      <w:pPr>
        <w:shd w:val="clear" w:color="auto" w:fill="FFFFFF"/>
        <w:spacing w:after="269"/>
        <w:outlineLvl w:val="0"/>
        <w:rPr>
          <w:rFonts w:ascii="Times New Roman" w:hAnsi="Times New Roman" w:cs="Times New Roman"/>
          <w:sz w:val="28"/>
          <w:szCs w:val="28"/>
        </w:rPr>
      </w:pPr>
    </w:p>
    <w:p w:rsidR="00111AC2" w:rsidRDefault="00111AC2" w:rsidP="00111AC2">
      <w:pPr>
        <w:shd w:val="clear" w:color="auto" w:fill="FFFFFF"/>
        <w:spacing w:after="269"/>
        <w:outlineLvl w:val="0"/>
        <w:rPr>
          <w:rFonts w:ascii="Times New Roman" w:hAnsi="Times New Roman" w:cs="Times New Roman"/>
          <w:sz w:val="28"/>
          <w:szCs w:val="28"/>
        </w:rPr>
      </w:pPr>
    </w:p>
    <w:p w:rsidR="00111AC2" w:rsidRDefault="00111AC2" w:rsidP="00111AC2">
      <w:pPr>
        <w:shd w:val="clear" w:color="auto" w:fill="FFFFFF"/>
        <w:spacing w:after="269"/>
        <w:outlineLvl w:val="0"/>
        <w:rPr>
          <w:rFonts w:ascii="Times New Roman" w:hAnsi="Times New Roman" w:cs="Times New Roman"/>
          <w:sz w:val="28"/>
          <w:szCs w:val="28"/>
        </w:rPr>
      </w:pPr>
    </w:p>
    <w:p w:rsidR="00111AC2" w:rsidRDefault="00111AC2" w:rsidP="00111AC2">
      <w:pPr>
        <w:shd w:val="clear" w:color="auto" w:fill="FFFFFF"/>
        <w:spacing w:after="269"/>
        <w:outlineLvl w:val="0"/>
        <w:rPr>
          <w:rFonts w:ascii="Times New Roman" w:hAnsi="Times New Roman" w:cs="Times New Roman"/>
          <w:sz w:val="28"/>
          <w:szCs w:val="28"/>
        </w:rPr>
      </w:pPr>
    </w:p>
    <w:p w:rsidR="00111AC2" w:rsidRDefault="00111AC2" w:rsidP="00111AC2">
      <w:pPr>
        <w:shd w:val="clear" w:color="auto" w:fill="FFFFFF"/>
        <w:spacing w:after="269"/>
        <w:outlineLvl w:val="0"/>
        <w:rPr>
          <w:rFonts w:ascii="Times New Roman" w:hAnsi="Times New Roman" w:cs="Times New Roman"/>
          <w:sz w:val="28"/>
          <w:szCs w:val="28"/>
        </w:rPr>
      </w:pPr>
    </w:p>
    <w:p w:rsidR="00111AC2" w:rsidRDefault="00111AC2" w:rsidP="00111AC2">
      <w:pPr>
        <w:shd w:val="clear" w:color="auto" w:fill="FFFFFF"/>
        <w:spacing w:after="269"/>
        <w:outlineLvl w:val="0"/>
        <w:rPr>
          <w:rFonts w:ascii="Times New Roman" w:hAnsi="Times New Roman" w:cs="Times New Roman"/>
          <w:sz w:val="28"/>
          <w:szCs w:val="28"/>
        </w:rPr>
      </w:pPr>
    </w:p>
    <w:p w:rsidR="00111AC2" w:rsidRDefault="00111AC2" w:rsidP="00111AC2">
      <w:pPr>
        <w:shd w:val="clear" w:color="auto" w:fill="FFFFFF"/>
        <w:spacing w:after="269"/>
        <w:outlineLvl w:val="0"/>
        <w:rPr>
          <w:rFonts w:ascii="Times New Roman" w:hAnsi="Times New Roman" w:cs="Times New Roman"/>
          <w:sz w:val="28"/>
          <w:szCs w:val="28"/>
        </w:rPr>
      </w:pPr>
    </w:p>
    <w:p w:rsidR="00111AC2" w:rsidRDefault="00111AC2" w:rsidP="00111AC2">
      <w:pPr>
        <w:shd w:val="clear" w:color="auto" w:fill="FFFFFF"/>
        <w:spacing w:after="269"/>
        <w:outlineLvl w:val="0"/>
        <w:rPr>
          <w:rFonts w:ascii="Times New Roman" w:hAnsi="Times New Roman" w:cs="Times New Roman"/>
          <w:sz w:val="28"/>
          <w:szCs w:val="28"/>
        </w:rPr>
      </w:pPr>
    </w:p>
    <w:p w:rsidR="00111AC2" w:rsidRDefault="00111AC2" w:rsidP="00111AC2">
      <w:pPr>
        <w:shd w:val="clear" w:color="auto" w:fill="FFFFFF"/>
        <w:spacing w:after="269"/>
        <w:outlineLvl w:val="0"/>
        <w:rPr>
          <w:rFonts w:ascii="Times New Roman" w:hAnsi="Times New Roman" w:cs="Times New Roman"/>
          <w:sz w:val="28"/>
          <w:szCs w:val="28"/>
        </w:rPr>
      </w:pPr>
    </w:p>
    <w:p w:rsidR="00111AC2" w:rsidRDefault="00111AC2" w:rsidP="00111AC2">
      <w:pPr>
        <w:shd w:val="clear" w:color="auto" w:fill="FFFFFF"/>
        <w:spacing w:after="269"/>
        <w:outlineLvl w:val="0"/>
        <w:rPr>
          <w:rFonts w:ascii="Times New Roman" w:hAnsi="Times New Roman" w:cs="Times New Roman"/>
          <w:sz w:val="28"/>
          <w:szCs w:val="28"/>
        </w:rPr>
      </w:pPr>
    </w:p>
    <w:p w:rsidR="00111AC2" w:rsidRDefault="00111AC2" w:rsidP="00111AC2">
      <w:pPr>
        <w:shd w:val="clear" w:color="auto" w:fill="FFFFFF"/>
        <w:spacing w:after="269"/>
        <w:outlineLvl w:val="0"/>
        <w:rPr>
          <w:rFonts w:ascii="Times New Roman" w:hAnsi="Times New Roman" w:cs="Times New Roman"/>
          <w:sz w:val="28"/>
          <w:szCs w:val="28"/>
        </w:rPr>
      </w:pPr>
    </w:p>
    <w:p w:rsidR="00111AC2" w:rsidRDefault="00111AC2" w:rsidP="00111AC2">
      <w:pPr>
        <w:shd w:val="clear" w:color="auto" w:fill="FFFFFF"/>
        <w:spacing w:after="269"/>
        <w:outlineLvl w:val="0"/>
        <w:rPr>
          <w:rFonts w:ascii="Times New Roman" w:hAnsi="Times New Roman" w:cs="Times New Roman"/>
          <w:sz w:val="28"/>
          <w:szCs w:val="28"/>
        </w:rPr>
      </w:pPr>
    </w:p>
    <w:p w:rsidR="00111AC2" w:rsidRDefault="00111AC2" w:rsidP="00111AC2">
      <w:pPr>
        <w:shd w:val="clear" w:color="auto" w:fill="FFFFFF"/>
        <w:spacing w:after="269"/>
        <w:outlineLvl w:val="0"/>
        <w:rPr>
          <w:rFonts w:ascii="Times New Roman" w:hAnsi="Times New Roman" w:cs="Times New Roman"/>
          <w:sz w:val="28"/>
          <w:szCs w:val="28"/>
        </w:rPr>
      </w:pPr>
    </w:p>
    <w:p w:rsidR="00111AC2" w:rsidRDefault="00111AC2" w:rsidP="00111AC2">
      <w:pPr>
        <w:shd w:val="clear" w:color="auto" w:fill="FFFFFF"/>
        <w:spacing w:after="269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</w:t>
      </w:r>
      <w:r w:rsidRPr="008A3726">
        <w:rPr>
          <w:rFonts w:ascii="Times New Roman" w:hAnsi="Times New Roman" w:cs="Times New Roman"/>
          <w:b/>
          <w:sz w:val="28"/>
          <w:szCs w:val="28"/>
        </w:rPr>
        <w:t>Классификация инфекционных заболеваний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Задание: заполнить таблицу</w:t>
      </w:r>
    </w:p>
    <w:p w:rsidR="00111AC2" w:rsidRPr="008A3726" w:rsidRDefault="00111AC2" w:rsidP="00111AC2">
      <w:pPr>
        <w:shd w:val="clear" w:color="auto" w:fill="FFFFFF"/>
        <w:spacing w:after="26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11AC2" w:rsidRPr="008A3726" w:rsidTr="00671375">
        <w:tc>
          <w:tcPr>
            <w:tcW w:w="2392" w:type="dxa"/>
          </w:tcPr>
          <w:p w:rsidR="00111AC2" w:rsidRPr="008A3726" w:rsidRDefault="00111AC2" w:rsidP="0067137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3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Группы заболеваний</w:t>
            </w:r>
          </w:p>
        </w:tc>
        <w:tc>
          <w:tcPr>
            <w:tcW w:w="2393" w:type="dxa"/>
          </w:tcPr>
          <w:p w:rsidR="00111AC2" w:rsidRPr="008A3726" w:rsidRDefault="00111AC2" w:rsidP="0067137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3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основных заболеваний</w:t>
            </w:r>
          </w:p>
        </w:tc>
        <w:tc>
          <w:tcPr>
            <w:tcW w:w="2393" w:type="dxa"/>
          </w:tcPr>
          <w:p w:rsidR="00111AC2" w:rsidRPr="008A3726" w:rsidRDefault="00111AC2" w:rsidP="0067137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3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Локализация возбудителя</w:t>
            </w:r>
          </w:p>
        </w:tc>
        <w:tc>
          <w:tcPr>
            <w:tcW w:w="2393" w:type="dxa"/>
          </w:tcPr>
          <w:p w:rsidR="00111AC2" w:rsidRPr="008A3726" w:rsidRDefault="00111AC2" w:rsidP="0067137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3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Пути передачи инфекции</w:t>
            </w:r>
          </w:p>
        </w:tc>
      </w:tr>
      <w:tr w:rsidR="00111AC2" w:rsidRPr="008A3726" w:rsidTr="00671375">
        <w:tc>
          <w:tcPr>
            <w:tcW w:w="2392" w:type="dxa"/>
          </w:tcPr>
          <w:p w:rsidR="00111AC2" w:rsidRPr="008A3726" w:rsidRDefault="00111AC2" w:rsidP="0067137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3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Инфекции дыхательных путей</w:t>
            </w:r>
          </w:p>
        </w:tc>
        <w:tc>
          <w:tcPr>
            <w:tcW w:w="2393" w:type="dxa"/>
          </w:tcPr>
          <w:p w:rsidR="00111AC2" w:rsidRPr="008A3726" w:rsidRDefault="00111AC2" w:rsidP="0067137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111AC2" w:rsidRPr="008A3726" w:rsidRDefault="00111AC2" w:rsidP="0067137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111AC2" w:rsidRPr="008A3726" w:rsidRDefault="00111AC2" w:rsidP="0067137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11AC2" w:rsidRPr="008A3726" w:rsidTr="00671375">
        <w:tc>
          <w:tcPr>
            <w:tcW w:w="2392" w:type="dxa"/>
          </w:tcPr>
          <w:p w:rsidR="00111AC2" w:rsidRPr="008A3726" w:rsidRDefault="00111AC2" w:rsidP="0067137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3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Кишечные инфекции</w:t>
            </w:r>
          </w:p>
        </w:tc>
        <w:tc>
          <w:tcPr>
            <w:tcW w:w="2393" w:type="dxa"/>
          </w:tcPr>
          <w:p w:rsidR="00111AC2" w:rsidRPr="008A3726" w:rsidRDefault="00111AC2" w:rsidP="0067137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111AC2" w:rsidRPr="008A3726" w:rsidRDefault="00111AC2" w:rsidP="0067137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111AC2" w:rsidRPr="008A3726" w:rsidRDefault="00111AC2" w:rsidP="0067137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11AC2" w:rsidRPr="008A3726" w:rsidTr="00671375">
        <w:tc>
          <w:tcPr>
            <w:tcW w:w="2392" w:type="dxa"/>
          </w:tcPr>
          <w:p w:rsidR="00111AC2" w:rsidRPr="008A3726" w:rsidRDefault="00111AC2" w:rsidP="0067137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3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Кровяные инфекции</w:t>
            </w:r>
          </w:p>
        </w:tc>
        <w:tc>
          <w:tcPr>
            <w:tcW w:w="2393" w:type="dxa"/>
          </w:tcPr>
          <w:p w:rsidR="00111AC2" w:rsidRPr="008A3726" w:rsidRDefault="00111AC2" w:rsidP="0067137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111AC2" w:rsidRPr="008A3726" w:rsidRDefault="00111AC2" w:rsidP="0067137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111AC2" w:rsidRPr="008A3726" w:rsidRDefault="00111AC2" w:rsidP="0067137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11AC2" w:rsidRPr="008A3726" w:rsidTr="00671375">
        <w:tc>
          <w:tcPr>
            <w:tcW w:w="2392" w:type="dxa"/>
          </w:tcPr>
          <w:p w:rsidR="00111AC2" w:rsidRPr="008A3726" w:rsidRDefault="00111AC2" w:rsidP="0067137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3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Инфекции наружных покровов</w:t>
            </w:r>
          </w:p>
        </w:tc>
        <w:tc>
          <w:tcPr>
            <w:tcW w:w="2393" w:type="dxa"/>
          </w:tcPr>
          <w:p w:rsidR="00111AC2" w:rsidRPr="008A3726" w:rsidRDefault="00111AC2" w:rsidP="0067137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111AC2" w:rsidRPr="008A3726" w:rsidRDefault="00111AC2" w:rsidP="0067137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111AC2" w:rsidRPr="008A3726" w:rsidRDefault="00111AC2" w:rsidP="0067137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111AC2" w:rsidRPr="008A3726" w:rsidRDefault="00111AC2" w:rsidP="00111AC2">
      <w:pPr>
        <w:shd w:val="clear" w:color="auto" w:fill="FFFFFF"/>
        <w:spacing w:after="269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11AC2" w:rsidRPr="008A3726" w:rsidRDefault="00111AC2" w:rsidP="00111AC2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11AC2" w:rsidRPr="008A3726" w:rsidRDefault="00111AC2" w:rsidP="00111AC2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11AC2" w:rsidRPr="008A3726" w:rsidRDefault="00111AC2" w:rsidP="00111AC2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11AC2" w:rsidRPr="008A3726" w:rsidRDefault="00111AC2" w:rsidP="00111AC2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11AC2" w:rsidRPr="008A3726" w:rsidRDefault="00111AC2" w:rsidP="00111AC2">
      <w:pPr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AC2" w:rsidRPr="008A3726" w:rsidRDefault="00111AC2" w:rsidP="00111AC2">
      <w:pPr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AC2" w:rsidRPr="008A3726" w:rsidRDefault="00111AC2" w:rsidP="00111AC2">
      <w:pPr>
        <w:shd w:val="clear" w:color="auto" w:fill="FFFFFF"/>
        <w:spacing w:after="26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3726">
        <w:rPr>
          <w:rFonts w:ascii="Times New Roman" w:hAnsi="Times New Roman" w:cs="Times New Roman"/>
          <w:b/>
          <w:sz w:val="28"/>
          <w:szCs w:val="28"/>
        </w:rPr>
        <w:t>Классификация инфекционных заболеваний (таблица)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7"/>
        <w:gridCol w:w="2384"/>
        <w:gridCol w:w="2377"/>
        <w:gridCol w:w="2433"/>
      </w:tblGrid>
      <w:tr w:rsidR="00111AC2" w:rsidRPr="008A3726" w:rsidTr="00671375">
        <w:tc>
          <w:tcPr>
            <w:tcW w:w="2392" w:type="dxa"/>
          </w:tcPr>
          <w:p w:rsidR="00111AC2" w:rsidRPr="008A3726" w:rsidRDefault="00111AC2" w:rsidP="0067137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3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Группы заболеваний</w:t>
            </w:r>
          </w:p>
        </w:tc>
        <w:tc>
          <w:tcPr>
            <w:tcW w:w="2393" w:type="dxa"/>
          </w:tcPr>
          <w:p w:rsidR="00111AC2" w:rsidRPr="008A3726" w:rsidRDefault="00111AC2" w:rsidP="0067137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3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основных заболеваний</w:t>
            </w:r>
          </w:p>
        </w:tc>
        <w:tc>
          <w:tcPr>
            <w:tcW w:w="2393" w:type="dxa"/>
          </w:tcPr>
          <w:p w:rsidR="00111AC2" w:rsidRPr="008A3726" w:rsidRDefault="00111AC2" w:rsidP="0067137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3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Локализация возбудителя</w:t>
            </w:r>
          </w:p>
        </w:tc>
        <w:tc>
          <w:tcPr>
            <w:tcW w:w="2393" w:type="dxa"/>
          </w:tcPr>
          <w:p w:rsidR="00111AC2" w:rsidRPr="008A3726" w:rsidRDefault="00111AC2" w:rsidP="0067137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3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Пути передачи инфекции</w:t>
            </w:r>
          </w:p>
        </w:tc>
      </w:tr>
      <w:tr w:rsidR="00111AC2" w:rsidRPr="008A3726" w:rsidTr="00671375">
        <w:tc>
          <w:tcPr>
            <w:tcW w:w="2392" w:type="dxa"/>
          </w:tcPr>
          <w:p w:rsidR="00111AC2" w:rsidRPr="008A3726" w:rsidRDefault="00111AC2" w:rsidP="0067137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3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Инфекции дыхательных путей</w:t>
            </w:r>
          </w:p>
        </w:tc>
        <w:tc>
          <w:tcPr>
            <w:tcW w:w="2393" w:type="dxa"/>
          </w:tcPr>
          <w:p w:rsidR="00111AC2" w:rsidRPr="008A3726" w:rsidRDefault="00111AC2" w:rsidP="0067137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3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Грипп и ОРЗ, ангина, дифтерия, корь, коклюш, туберкулез</w:t>
            </w:r>
          </w:p>
        </w:tc>
        <w:tc>
          <w:tcPr>
            <w:tcW w:w="2393" w:type="dxa"/>
          </w:tcPr>
          <w:p w:rsidR="00111AC2" w:rsidRPr="008A3726" w:rsidRDefault="00111AC2" w:rsidP="0067137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3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Верхние дыхательные пути</w:t>
            </w:r>
          </w:p>
        </w:tc>
        <w:tc>
          <w:tcPr>
            <w:tcW w:w="2393" w:type="dxa"/>
          </w:tcPr>
          <w:p w:rsidR="00111AC2" w:rsidRPr="008A3726" w:rsidRDefault="00111AC2" w:rsidP="0067137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3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Воздушно-капельный</w:t>
            </w:r>
          </w:p>
        </w:tc>
      </w:tr>
      <w:tr w:rsidR="00111AC2" w:rsidRPr="008A3726" w:rsidTr="00671375">
        <w:tc>
          <w:tcPr>
            <w:tcW w:w="2392" w:type="dxa"/>
          </w:tcPr>
          <w:p w:rsidR="00111AC2" w:rsidRPr="008A3726" w:rsidRDefault="00111AC2" w:rsidP="0067137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3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Кишечные инфекции</w:t>
            </w:r>
          </w:p>
        </w:tc>
        <w:tc>
          <w:tcPr>
            <w:tcW w:w="2393" w:type="dxa"/>
          </w:tcPr>
          <w:p w:rsidR="00111AC2" w:rsidRPr="008A3726" w:rsidRDefault="00111AC2" w:rsidP="0067137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3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Дизентерия, брюшной тиф, холера, инфекционный гепатит</w:t>
            </w:r>
          </w:p>
        </w:tc>
        <w:tc>
          <w:tcPr>
            <w:tcW w:w="2393" w:type="dxa"/>
          </w:tcPr>
          <w:p w:rsidR="00111AC2" w:rsidRPr="008A3726" w:rsidRDefault="00111AC2" w:rsidP="0067137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3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Кишечник</w:t>
            </w:r>
          </w:p>
        </w:tc>
        <w:tc>
          <w:tcPr>
            <w:tcW w:w="2393" w:type="dxa"/>
          </w:tcPr>
          <w:p w:rsidR="00111AC2" w:rsidRPr="008A3726" w:rsidRDefault="00111AC2" w:rsidP="0067137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3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Через продукты питания, воду, почву, грязные руки, предметы бытовой обстановки, мух</w:t>
            </w:r>
          </w:p>
        </w:tc>
      </w:tr>
      <w:tr w:rsidR="00111AC2" w:rsidRPr="008A3726" w:rsidTr="00671375">
        <w:tc>
          <w:tcPr>
            <w:tcW w:w="2392" w:type="dxa"/>
          </w:tcPr>
          <w:p w:rsidR="00111AC2" w:rsidRPr="008A3726" w:rsidRDefault="00111AC2" w:rsidP="0067137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3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Кровяные инфекции</w:t>
            </w:r>
          </w:p>
        </w:tc>
        <w:tc>
          <w:tcPr>
            <w:tcW w:w="2393" w:type="dxa"/>
          </w:tcPr>
          <w:p w:rsidR="00111AC2" w:rsidRPr="008A3726" w:rsidRDefault="00111AC2" w:rsidP="0067137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3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Малярия, сыпной и возвратный тиф, клещевой энцефалит, чума</w:t>
            </w:r>
          </w:p>
        </w:tc>
        <w:tc>
          <w:tcPr>
            <w:tcW w:w="2393" w:type="dxa"/>
          </w:tcPr>
          <w:p w:rsidR="00111AC2" w:rsidRPr="008A3726" w:rsidRDefault="00111AC2" w:rsidP="0067137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3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Кровеносная система</w:t>
            </w:r>
          </w:p>
        </w:tc>
        <w:tc>
          <w:tcPr>
            <w:tcW w:w="2393" w:type="dxa"/>
          </w:tcPr>
          <w:p w:rsidR="00111AC2" w:rsidRPr="008A3726" w:rsidRDefault="00111AC2" w:rsidP="0067137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3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Через укусы кровососущих переносчиков –комаров, блох, клещей, вшей, москитов и др.</w:t>
            </w:r>
          </w:p>
        </w:tc>
      </w:tr>
      <w:tr w:rsidR="00111AC2" w:rsidRPr="008A3726" w:rsidTr="00671375">
        <w:tc>
          <w:tcPr>
            <w:tcW w:w="2392" w:type="dxa"/>
          </w:tcPr>
          <w:p w:rsidR="00111AC2" w:rsidRPr="008A3726" w:rsidRDefault="00111AC2" w:rsidP="0067137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3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Инфекции наружных покровов</w:t>
            </w:r>
          </w:p>
        </w:tc>
        <w:tc>
          <w:tcPr>
            <w:tcW w:w="2393" w:type="dxa"/>
          </w:tcPr>
          <w:p w:rsidR="00111AC2" w:rsidRPr="008A3726" w:rsidRDefault="00111AC2" w:rsidP="0067137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3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Трахома, чесотка, столбняк, сибирская язва</w:t>
            </w:r>
          </w:p>
        </w:tc>
        <w:tc>
          <w:tcPr>
            <w:tcW w:w="2393" w:type="dxa"/>
          </w:tcPr>
          <w:p w:rsidR="00111AC2" w:rsidRPr="008A3726" w:rsidRDefault="00111AC2" w:rsidP="0067137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3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Кожа, слизистые оболочки</w:t>
            </w:r>
          </w:p>
        </w:tc>
        <w:tc>
          <w:tcPr>
            <w:tcW w:w="2393" w:type="dxa"/>
          </w:tcPr>
          <w:p w:rsidR="00111AC2" w:rsidRPr="008A3726" w:rsidRDefault="00111AC2" w:rsidP="0067137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37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Преимущественно контактный путь</w:t>
            </w:r>
          </w:p>
        </w:tc>
      </w:tr>
    </w:tbl>
    <w:p w:rsidR="00111AC2" w:rsidRPr="008A3726" w:rsidRDefault="00111AC2" w:rsidP="00111AC2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B6D67" w:rsidRDefault="00CB6D67" w:rsidP="00CB6D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D67" w:rsidRDefault="00CB6D67" w:rsidP="00CB6D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AC2" w:rsidRDefault="00111AC2" w:rsidP="00CB6D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726">
        <w:rPr>
          <w:rFonts w:ascii="Times New Roman" w:hAnsi="Times New Roman" w:cs="Times New Roman"/>
          <w:b/>
          <w:sz w:val="28"/>
          <w:szCs w:val="28"/>
        </w:rPr>
        <w:lastRenderedPageBreak/>
        <w:t>Задание «Найди ошибку»</w:t>
      </w:r>
    </w:p>
    <w:p w:rsidR="00111AC2" w:rsidRPr="00800A37" w:rsidRDefault="00111AC2" w:rsidP="00CB6D67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111AC2" w:rsidRPr="008A3726" w:rsidRDefault="00111AC2" w:rsidP="00CB6D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3726">
        <w:rPr>
          <w:rFonts w:ascii="Times New Roman" w:hAnsi="Times New Roman" w:cs="Times New Roman"/>
          <w:sz w:val="28"/>
          <w:szCs w:val="28"/>
          <w:u w:val="single"/>
        </w:rPr>
        <w:t xml:space="preserve">Заболевания, вызванные различными микроорганизмами. </w:t>
      </w:r>
    </w:p>
    <w:p w:rsidR="00111AC2" w:rsidRPr="008A3726" w:rsidRDefault="00111AC2" w:rsidP="00CB6D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26">
        <w:rPr>
          <w:rFonts w:ascii="Times New Roman" w:hAnsi="Times New Roman" w:cs="Times New Roman"/>
          <w:sz w:val="28"/>
          <w:szCs w:val="28"/>
        </w:rPr>
        <w:t xml:space="preserve">   Заболевания, вызванные бактериями (</w:t>
      </w:r>
      <w:r w:rsidRPr="008A3726">
        <w:rPr>
          <w:rFonts w:ascii="Times New Roman" w:hAnsi="Times New Roman" w:cs="Times New Roman"/>
          <w:b/>
          <w:i/>
          <w:sz w:val="28"/>
          <w:szCs w:val="28"/>
        </w:rPr>
        <w:t>корь</w:t>
      </w:r>
      <w:r w:rsidRPr="008A3726">
        <w:rPr>
          <w:rFonts w:ascii="Times New Roman" w:hAnsi="Times New Roman" w:cs="Times New Roman"/>
          <w:b/>
          <w:sz w:val="28"/>
          <w:szCs w:val="28"/>
        </w:rPr>
        <w:t>,</w:t>
      </w:r>
      <w:r w:rsidRPr="008A3726">
        <w:rPr>
          <w:rFonts w:ascii="Times New Roman" w:hAnsi="Times New Roman" w:cs="Times New Roman"/>
          <w:sz w:val="28"/>
          <w:szCs w:val="28"/>
        </w:rPr>
        <w:t xml:space="preserve"> фурункулез, скарлатина, менингит, гонорея, дизентерия, холера, столбняк, туберкулез, дифтерия, и т. д.). </w:t>
      </w:r>
    </w:p>
    <w:p w:rsidR="00111AC2" w:rsidRPr="008A3726" w:rsidRDefault="00111AC2" w:rsidP="00CB6D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26">
        <w:rPr>
          <w:rFonts w:ascii="Times New Roman" w:hAnsi="Times New Roman" w:cs="Times New Roman"/>
          <w:sz w:val="28"/>
          <w:szCs w:val="28"/>
        </w:rPr>
        <w:t xml:space="preserve">   Заболевания, вызванные простейшими (малярия, африканская сонная болезнь, амебная дизентерия и т.д.). </w:t>
      </w:r>
    </w:p>
    <w:p w:rsidR="00111AC2" w:rsidRPr="008A3726" w:rsidRDefault="00111AC2" w:rsidP="00CB6D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26">
        <w:rPr>
          <w:rFonts w:ascii="Times New Roman" w:hAnsi="Times New Roman" w:cs="Times New Roman"/>
          <w:sz w:val="28"/>
          <w:szCs w:val="28"/>
        </w:rPr>
        <w:t xml:space="preserve">   Заболевания, возбудителями которых являются спирохеты (возвратный тиф, сифилис, язвенный стоматит и т. д.). </w:t>
      </w:r>
    </w:p>
    <w:p w:rsidR="00111AC2" w:rsidRPr="008A3726" w:rsidRDefault="00111AC2" w:rsidP="00CB6D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26">
        <w:rPr>
          <w:rFonts w:ascii="Times New Roman" w:hAnsi="Times New Roman" w:cs="Times New Roman"/>
          <w:sz w:val="28"/>
          <w:szCs w:val="28"/>
        </w:rPr>
        <w:t xml:space="preserve">   Заболевания, вызванные  риккетсиями (сыпной тиф, ку - лихорадка, окопная лихорадка и т.д.).</w:t>
      </w:r>
    </w:p>
    <w:p w:rsidR="00111AC2" w:rsidRPr="008A3726" w:rsidRDefault="00111AC2" w:rsidP="00CB6D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26">
        <w:rPr>
          <w:rFonts w:ascii="Times New Roman" w:hAnsi="Times New Roman" w:cs="Times New Roman"/>
          <w:sz w:val="28"/>
          <w:szCs w:val="28"/>
        </w:rPr>
        <w:t xml:space="preserve">   Вирусные заболевания (оспа, </w:t>
      </w:r>
      <w:r w:rsidRPr="008A3726">
        <w:rPr>
          <w:rFonts w:ascii="Times New Roman" w:hAnsi="Times New Roman" w:cs="Times New Roman"/>
          <w:b/>
          <w:i/>
          <w:sz w:val="28"/>
          <w:szCs w:val="28"/>
        </w:rPr>
        <w:t>ангина</w:t>
      </w:r>
      <w:r w:rsidRPr="008A3726">
        <w:rPr>
          <w:rFonts w:ascii="Times New Roman" w:hAnsi="Times New Roman" w:cs="Times New Roman"/>
          <w:b/>
          <w:sz w:val="28"/>
          <w:szCs w:val="28"/>
        </w:rPr>
        <w:t>,</w:t>
      </w:r>
      <w:r w:rsidRPr="008A3726">
        <w:rPr>
          <w:rFonts w:ascii="Times New Roman" w:hAnsi="Times New Roman" w:cs="Times New Roman"/>
          <w:sz w:val="28"/>
          <w:szCs w:val="28"/>
        </w:rPr>
        <w:t xml:space="preserve"> герпес,  энцефалопатия, свинка, грипп, бешенство, гепатит и т. д.). </w:t>
      </w:r>
    </w:p>
    <w:p w:rsidR="00111AC2" w:rsidRPr="0080093C" w:rsidRDefault="00111AC2" w:rsidP="00CB6D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26">
        <w:rPr>
          <w:rFonts w:ascii="Times New Roman" w:hAnsi="Times New Roman" w:cs="Times New Roman"/>
          <w:sz w:val="28"/>
          <w:szCs w:val="28"/>
        </w:rPr>
        <w:t xml:space="preserve">   Грибковые заболевания (микозы – отрубевидный лишай, эпидермофития, кандидоз, трихофития, микроспория, парша, </w:t>
      </w:r>
      <w:proofErr w:type="spellStart"/>
      <w:r w:rsidRPr="008A3726">
        <w:rPr>
          <w:rFonts w:ascii="Times New Roman" w:hAnsi="Times New Roman" w:cs="Times New Roman"/>
          <w:sz w:val="28"/>
          <w:szCs w:val="28"/>
        </w:rPr>
        <w:t>споротрихоз</w:t>
      </w:r>
      <w:proofErr w:type="spellEnd"/>
      <w:r w:rsidRPr="008A3726">
        <w:rPr>
          <w:rFonts w:ascii="Times New Roman" w:hAnsi="Times New Roman" w:cs="Times New Roman"/>
          <w:sz w:val="28"/>
          <w:szCs w:val="28"/>
        </w:rPr>
        <w:t xml:space="preserve">, аспергиллез и т.д.). </w:t>
      </w:r>
    </w:p>
    <w:p w:rsidR="00111AC2" w:rsidRDefault="00111AC2" w:rsidP="00111A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2AE">
        <w:rPr>
          <w:rFonts w:ascii="Times New Roman" w:hAnsi="Times New Roman" w:cs="Times New Roman"/>
          <w:b/>
          <w:sz w:val="28"/>
          <w:szCs w:val="28"/>
        </w:rPr>
        <w:t>Задание «Найди ошибку»</w:t>
      </w:r>
    </w:p>
    <w:p w:rsidR="00111AC2" w:rsidRPr="00D412AE" w:rsidRDefault="00111AC2" w:rsidP="00111A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111AC2" w:rsidRDefault="00111AC2" w:rsidP="00CB6D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AE">
        <w:rPr>
          <w:rFonts w:ascii="Times New Roman" w:hAnsi="Times New Roman" w:cs="Times New Roman"/>
          <w:sz w:val="28"/>
          <w:szCs w:val="28"/>
        </w:rPr>
        <w:t>Заболевания, вызванные различными микроорганизмами.</w:t>
      </w:r>
      <w:r w:rsidRPr="005A27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1AC2" w:rsidRPr="00D412AE" w:rsidRDefault="00111AC2" w:rsidP="00CB6D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2740">
        <w:rPr>
          <w:rFonts w:ascii="Times New Roman" w:hAnsi="Times New Roman" w:cs="Times New Roman"/>
          <w:sz w:val="28"/>
          <w:szCs w:val="28"/>
        </w:rPr>
        <w:t xml:space="preserve"> Вирусные заболевания (оспа, ангина, грипп, бешенство, </w:t>
      </w:r>
      <w:proofErr w:type="spellStart"/>
      <w:r w:rsidRPr="005A2740">
        <w:rPr>
          <w:rFonts w:ascii="Times New Roman" w:hAnsi="Times New Roman" w:cs="Times New Roman"/>
          <w:sz w:val="28"/>
          <w:szCs w:val="28"/>
        </w:rPr>
        <w:t>ковидная</w:t>
      </w:r>
      <w:proofErr w:type="spellEnd"/>
      <w:r w:rsidRPr="005A2740">
        <w:rPr>
          <w:rFonts w:ascii="Times New Roman" w:hAnsi="Times New Roman" w:cs="Times New Roman"/>
          <w:sz w:val="28"/>
          <w:szCs w:val="28"/>
        </w:rPr>
        <w:t xml:space="preserve"> болезнь)</w:t>
      </w:r>
    </w:p>
    <w:p w:rsidR="00111AC2" w:rsidRPr="00D412AE" w:rsidRDefault="00111AC2" w:rsidP="00CB6D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AE">
        <w:rPr>
          <w:rFonts w:ascii="Times New Roman" w:hAnsi="Times New Roman" w:cs="Times New Roman"/>
          <w:sz w:val="28"/>
          <w:szCs w:val="28"/>
        </w:rPr>
        <w:t xml:space="preserve">   Заболевания, вызванные бактериями (корь, </w:t>
      </w:r>
      <w:r>
        <w:rPr>
          <w:rFonts w:ascii="Times New Roman" w:hAnsi="Times New Roman" w:cs="Times New Roman"/>
          <w:sz w:val="28"/>
          <w:szCs w:val="28"/>
        </w:rPr>
        <w:t xml:space="preserve">абсцесс, </w:t>
      </w:r>
      <w:r w:rsidRPr="00D412AE">
        <w:rPr>
          <w:rFonts w:ascii="Times New Roman" w:hAnsi="Times New Roman" w:cs="Times New Roman"/>
          <w:sz w:val="28"/>
          <w:szCs w:val="28"/>
        </w:rPr>
        <w:t>фурункулез, менингит, гонорея, столбняк, туберкулез, дифтерия,</w:t>
      </w:r>
      <w:r>
        <w:rPr>
          <w:rFonts w:ascii="Times New Roman" w:hAnsi="Times New Roman" w:cs="Times New Roman"/>
          <w:sz w:val="28"/>
          <w:szCs w:val="28"/>
        </w:rPr>
        <w:t xml:space="preserve"> эпидермофития)</w:t>
      </w:r>
      <w:r w:rsidRPr="00D41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2" w:rsidRPr="00D412AE" w:rsidRDefault="00111AC2" w:rsidP="00CB6D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AE">
        <w:rPr>
          <w:rFonts w:ascii="Times New Roman" w:hAnsi="Times New Roman" w:cs="Times New Roman"/>
          <w:sz w:val="28"/>
          <w:szCs w:val="28"/>
        </w:rPr>
        <w:t xml:space="preserve">   Заболевания, вызванные простейшими (малярия, африканская сон</w:t>
      </w:r>
      <w:r>
        <w:rPr>
          <w:rFonts w:ascii="Times New Roman" w:hAnsi="Times New Roman" w:cs="Times New Roman"/>
          <w:sz w:val="28"/>
          <w:szCs w:val="28"/>
        </w:rPr>
        <w:t xml:space="preserve">ная болезнь, амебная дизентерия,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лямблиоз</w:t>
      </w:r>
      <w:proofErr w:type="spellEnd"/>
      <w:r>
        <w:rPr>
          <w:rFonts w:ascii="Times New Roman" w:hAnsi="Times New Roman" w:cs="Times New Roman"/>
          <w:sz w:val="28"/>
          <w:szCs w:val="28"/>
        </w:rPr>
        <w:t>, цистит)</w:t>
      </w:r>
    </w:p>
    <w:p w:rsidR="00111AC2" w:rsidRPr="00D412AE" w:rsidRDefault="00111AC2" w:rsidP="00CB6D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AE">
        <w:rPr>
          <w:rFonts w:ascii="Times New Roman" w:hAnsi="Times New Roman" w:cs="Times New Roman"/>
          <w:sz w:val="28"/>
          <w:szCs w:val="28"/>
        </w:rPr>
        <w:t xml:space="preserve">   Заболевания, возбудителями которых являются спирохеты (</w:t>
      </w:r>
      <w:r>
        <w:rPr>
          <w:rFonts w:ascii="Times New Roman" w:hAnsi="Times New Roman" w:cs="Times New Roman"/>
          <w:sz w:val="28"/>
          <w:szCs w:val="28"/>
        </w:rPr>
        <w:t>лептоспироз, сифилис, язвенный стоматит)</w:t>
      </w:r>
    </w:p>
    <w:p w:rsidR="00111AC2" w:rsidRPr="00D412AE" w:rsidRDefault="00111AC2" w:rsidP="00CB6D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AE">
        <w:rPr>
          <w:rFonts w:ascii="Times New Roman" w:hAnsi="Times New Roman" w:cs="Times New Roman"/>
          <w:sz w:val="28"/>
          <w:szCs w:val="28"/>
        </w:rPr>
        <w:t xml:space="preserve">   Заболевания, вызванные  риккетсиями (ку - лихорадка, окопная лихорадка</w:t>
      </w:r>
      <w:r>
        <w:rPr>
          <w:rFonts w:ascii="Times New Roman" w:hAnsi="Times New Roman" w:cs="Times New Roman"/>
          <w:sz w:val="28"/>
          <w:szCs w:val="28"/>
        </w:rPr>
        <w:t>, герпес)</w:t>
      </w:r>
    </w:p>
    <w:p w:rsidR="00111AC2" w:rsidRPr="00CB6D67" w:rsidRDefault="00111AC2" w:rsidP="00CB6D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AE">
        <w:rPr>
          <w:rFonts w:ascii="Times New Roman" w:hAnsi="Times New Roman" w:cs="Times New Roman"/>
          <w:sz w:val="28"/>
          <w:szCs w:val="28"/>
        </w:rPr>
        <w:t xml:space="preserve">   Грибковые заболевания (отрубевидный лишай,  кандидоз, трихофития, микроспория, </w:t>
      </w:r>
      <w:r>
        <w:rPr>
          <w:rFonts w:ascii="Times New Roman" w:hAnsi="Times New Roman" w:cs="Times New Roman"/>
          <w:sz w:val="28"/>
          <w:szCs w:val="28"/>
        </w:rPr>
        <w:t xml:space="preserve">парша,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споротрихоз</w:t>
      </w:r>
      <w:proofErr w:type="spellEnd"/>
      <w:r>
        <w:rPr>
          <w:rFonts w:ascii="Times New Roman" w:hAnsi="Times New Roman" w:cs="Times New Roman"/>
          <w:sz w:val="28"/>
          <w:szCs w:val="28"/>
        </w:rPr>
        <w:t>, аспергиллез)</w:t>
      </w:r>
    </w:p>
    <w:p w:rsidR="00111AC2" w:rsidRPr="002B6F1D" w:rsidRDefault="00111AC2" w:rsidP="00111AC2">
      <w:pPr>
        <w:tabs>
          <w:tab w:val="left" w:pos="941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«Механизмы, факторы и пути распространения инфекционных заболеваний</w:t>
      </w:r>
    </w:p>
    <w:p w:rsidR="00111AC2" w:rsidRPr="00800A37" w:rsidRDefault="00111AC2" w:rsidP="00111A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 Найди соответствие</w:t>
      </w:r>
    </w:p>
    <w:p w:rsidR="00111AC2" w:rsidRPr="008A3726" w:rsidRDefault="00111AC2" w:rsidP="00111AC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26">
        <w:rPr>
          <w:rFonts w:ascii="Times New Roman" w:hAnsi="Times New Roman" w:cs="Times New Roman"/>
          <w:sz w:val="28"/>
          <w:szCs w:val="28"/>
        </w:rPr>
        <w:t>Укажи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8A3726">
        <w:rPr>
          <w:rFonts w:ascii="Times New Roman" w:hAnsi="Times New Roman" w:cs="Times New Roman"/>
          <w:sz w:val="28"/>
          <w:szCs w:val="28"/>
        </w:rPr>
        <w:t xml:space="preserve"> правильное соответствие между видом заболевания, его симптомами и путем передачи</w:t>
      </w:r>
    </w:p>
    <w:p w:rsidR="00111AC2" w:rsidRPr="008A3726" w:rsidRDefault="00111AC2" w:rsidP="00111AC2">
      <w:pPr>
        <w:pStyle w:val="a5"/>
        <w:tabs>
          <w:tab w:val="left" w:pos="993"/>
        </w:tabs>
        <w:spacing w:before="12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8"/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3"/>
        <w:gridCol w:w="2364"/>
        <w:gridCol w:w="4728"/>
      </w:tblGrid>
      <w:tr w:rsidR="00111AC2" w:rsidRPr="00111AC2" w:rsidTr="00671375">
        <w:trPr>
          <w:trHeight w:val="144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AC2" w:rsidRPr="00111AC2" w:rsidRDefault="00111AC2" w:rsidP="00111A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2">
              <w:rPr>
                <w:rFonts w:ascii="Times New Roman" w:hAnsi="Times New Roman" w:cs="Times New Roman"/>
                <w:sz w:val="24"/>
                <w:szCs w:val="24"/>
              </w:rPr>
              <w:t>Вид заболевания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AC2" w:rsidRPr="00111AC2" w:rsidRDefault="00111AC2" w:rsidP="00111A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2">
              <w:rPr>
                <w:rFonts w:ascii="Times New Roman" w:hAnsi="Times New Roman" w:cs="Times New Roman"/>
                <w:sz w:val="24"/>
                <w:szCs w:val="24"/>
              </w:rPr>
              <w:t>Путь передачи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AC2" w:rsidRPr="00111AC2" w:rsidRDefault="00111AC2" w:rsidP="00111A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2">
              <w:rPr>
                <w:rFonts w:ascii="Times New Roman" w:hAnsi="Times New Roman" w:cs="Times New Roman"/>
                <w:sz w:val="24"/>
                <w:szCs w:val="24"/>
              </w:rPr>
              <w:t>Симптомы</w:t>
            </w:r>
          </w:p>
        </w:tc>
      </w:tr>
      <w:tr w:rsidR="00111AC2" w:rsidRPr="00111AC2" w:rsidTr="00671375">
        <w:trPr>
          <w:trHeight w:val="659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AC2" w:rsidRPr="00111AC2" w:rsidRDefault="00111AC2" w:rsidP="00111AC2">
            <w:pPr>
              <w:pStyle w:val="a4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2">
              <w:rPr>
                <w:rFonts w:ascii="Times New Roman" w:hAnsi="Times New Roman" w:cs="Times New Roman"/>
                <w:sz w:val="24"/>
                <w:szCs w:val="24"/>
              </w:rPr>
              <w:t>Корь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AC2" w:rsidRPr="00111AC2" w:rsidRDefault="00111AC2" w:rsidP="00111AC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2">
              <w:rPr>
                <w:rFonts w:ascii="Times New Roman" w:hAnsi="Times New Roman" w:cs="Times New Roman"/>
                <w:sz w:val="24"/>
                <w:szCs w:val="24"/>
              </w:rPr>
              <w:t>А).Водно-пищевой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AC2" w:rsidRPr="00111AC2" w:rsidRDefault="00111AC2" w:rsidP="00111AC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2">
              <w:rPr>
                <w:rFonts w:ascii="Times New Roman" w:hAnsi="Times New Roman" w:cs="Times New Roman"/>
                <w:sz w:val="24"/>
                <w:szCs w:val="24"/>
              </w:rPr>
              <w:t>1.Развивается остро, слабость, недомогание, озноб, схваткообразные боли в животе, повышение температуры, частый стул 10-25 раз в сутки</w:t>
            </w:r>
          </w:p>
        </w:tc>
      </w:tr>
      <w:tr w:rsidR="00111AC2" w:rsidRPr="00111AC2" w:rsidTr="00671375">
        <w:trPr>
          <w:trHeight w:val="770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AC2" w:rsidRPr="00111AC2" w:rsidRDefault="00111AC2" w:rsidP="00111AC2">
            <w:pPr>
              <w:pStyle w:val="a4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2">
              <w:rPr>
                <w:rFonts w:ascii="Times New Roman" w:hAnsi="Times New Roman" w:cs="Times New Roman"/>
                <w:sz w:val="24"/>
                <w:szCs w:val="24"/>
              </w:rPr>
              <w:t>Дизентерия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AC2" w:rsidRPr="00111AC2" w:rsidRDefault="00111AC2" w:rsidP="00111AC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2">
              <w:rPr>
                <w:rFonts w:ascii="Times New Roman" w:hAnsi="Times New Roman" w:cs="Times New Roman"/>
                <w:sz w:val="24"/>
                <w:szCs w:val="24"/>
              </w:rPr>
              <w:t>Б).Трансмиссивный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AC2" w:rsidRPr="00111AC2" w:rsidRDefault="00111AC2" w:rsidP="00111AC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2">
              <w:rPr>
                <w:rFonts w:ascii="Times New Roman" w:hAnsi="Times New Roman" w:cs="Times New Roman"/>
                <w:sz w:val="24"/>
                <w:szCs w:val="24"/>
              </w:rPr>
              <w:t>2.Начинается внезапно, температура тела 40, слабость, боль в животе, мышцах, суставах, головная боль, тошнота рвота, температура не снижается после жаропонижающих. Через 3-4 дня температура резко падает, затем поднимается и проявляется сильными кровотечениями из носа, глаз, желудка.</w:t>
            </w:r>
          </w:p>
        </w:tc>
      </w:tr>
      <w:tr w:rsidR="00111AC2" w:rsidRPr="00111AC2" w:rsidTr="00671375">
        <w:trPr>
          <w:trHeight w:val="770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AC2" w:rsidRPr="00111AC2" w:rsidRDefault="00111AC2" w:rsidP="00111AC2">
            <w:pPr>
              <w:pStyle w:val="a4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2">
              <w:rPr>
                <w:rFonts w:ascii="Times New Roman" w:hAnsi="Times New Roman" w:cs="Times New Roman"/>
                <w:sz w:val="24"/>
                <w:szCs w:val="24"/>
              </w:rPr>
              <w:t>Крымская геморрагическая лихорадка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AC2" w:rsidRPr="00111AC2" w:rsidRDefault="00111AC2" w:rsidP="00111AC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2">
              <w:rPr>
                <w:rFonts w:ascii="Times New Roman" w:hAnsi="Times New Roman" w:cs="Times New Roman"/>
                <w:sz w:val="24"/>
                <w:szCs w:val="24"/>
              </w:rPr>
              <w:t>В).Контактно-бытовой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AC2" w:rsidRPr="00111AC2" w:rsidRDefault="00111AC2" w:rsidP="00111AC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AC2">
              <w:rPr>
                <w:rFonts w:ascii="Times New Roman" w:hAnsi="Times New Roman" w:cs="Times New Roman"/>
                <w:sz w:val="24"/>
                <w:szCs w:val="24"/>
              </w:rPr>
              <w:t>3.На коже появляются мелкие розовые сдвоенные пузырьки, между которыми виден сероватый, тонкий ход, сильный зуд, нередко присоединяется гноеродная инфекция.</w:t>
            </w:r>
          </w:p>
        </w:tc>
      </w:tr>
      <w:tr w:rsidR="00111AC2" w:rsidRPr="00111AC2" w:rsidTr="00671375">
        <w:trPr>
          <w:trHeight w:val="770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AC2" w:rsidRPr="00111AC2" w:rsidRDefault="00111AC2" w:rsidP="00111AC2">
            <w:pPr>
              <w:pStyle w:val="a4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2">
              <w:rPr>
                <w:rFonts w:ascii="Times New Roman" w:hAnsi="Times New Roman" w:cs="Times New Roman"/>
                <w:sz w:val="24"/>
                <w:szCs w:val="24"/>
              </w:rPr>
              <w:t>Чесотка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AC2" w:rsidRPr="00111AC2" w:rsidRDefault="00111AC2" w:rsidP="00111AC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2">
              <w:rPr>
                <w:rFonts w:ascii="Times New Roman" w:hAnsi="Times New Roman" w:cs="Times New Roman"/>
                <w:sz w:val="24"/>
                <w:szCs w:val="24"/>
              </w:rPr>
              <w:t>Г).Воздушно-капельный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AC2" w:rsidRPr="00111AC2" w:rsidRDefault="00111AC2" w:rsidP="00111AC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C2">
              <w:rPr>
                <w:rFonts w:ascii="Times New Roman" w:hAnsi="Times New Roman" w:cs="Times New Roman"/>
                <w:sz w:val="24"/>
                <w:szCs w:val="24"/>
              </w:rPr>
              <w:t xml:space="preserve">4.Развивается постепенно, повышается температура, насморк, сухой кашель, слезотечение, сыпь за ушами, затем переходит на тело, через 3 дня сыпь бледнеет, шелушится. </w:t>
            </w:r>
          </w:p>
        </w:tc>
      </w:tr>
    </w:tbl>
    <w:p w:rsidR="00111AC2" w:rsidRPr="0080093C" w:rsidRDefault="00111AC2" w:rsidP="008009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6D67" w:rsidRDefault="00CB6D67" w:rsidP="00111A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D67" w:rsidRDefault="00CB6D67" w:rsidP="00111A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AC2" w:rsidRPr="007B016A" w:rsidRDefault="00111AC2" w:rsidP="00111A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16A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по разделу №1</w:t>
      </w:r>
    </w:p>
    <w:p w:rsidR="00111AC2" w:rsidRPr="008A3726" w:rsidRDefault="00111AC2" w:rsidP="00CB6D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72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726">
        <w:rPr>
          <w:rFonts w:ascii="Times New Roman" w:hAnsi="Times New Roman" w:cs="Times New Roman"/>
          <w:sz w:val="28"/>
          <w:szCs w:val="28"/>
        </w:rPr>
        <w:t>Какие микроорганизмы могут вызвать инфекционные заболевания?</w:t>
      </w:r>
      <w:r w:rsidRPr="008A372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8A3726">
        <w:rPr>
          <w:rFonts w:ascii="Times New Roman" w:hAnsi="Times New Roman" w:cs="Times New Roman"/>
          <w:i/>
          <w:sz w:val="28"/>
          <w:szCs w:val="28"/>
        </w:rPr>
        <w:t>вирусы, риккетсии, бактерии, спирохеты, простейшие одноклеточные организмы, микроскопические грибки</w:t>
      </w:r>
      <w:r w:rsidRPr="008A3726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111AC2" w:rsidRDefault="00111AC2" w:rsidP="00CB6D67">
      <w:pPr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72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Какой бывает форма бактерий: (</w:t>
      </w:r>
      <w:r w:rsidRPr="008A3726">
        <w:rPr>
          <w:rFonts w:ascii="Times New Roman" w:hAnsi="Times New Roman" w:cs="Times New Roman"/>
          <w:i/>
          <w:sz w:val="28"/>
          <w:szCs w:val="28"/>
        </w:rPr>
        <w:t>шаровидная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3726">
        <w:rPr>
          <w:rFonts w:ascii="Times New Roman" w:hAnsi="Times New Roman" w:cs="Times New Roman"/>
          <w:sz w:val="28"/>
          <w:szCs w:val="28"/>
        </w:rPr>
        <w:t xml:space="preserve"> </w:t>
      </w:r>
      <w:r w:rsidRPr="008A3726">
        <w:rPr>
          <w:rFonts w:ascii="Times New Roman" w:hAnsi="Times New Roman" w:cs="Times New Roman"/>
          <w:i/>
          <w:sz w:val="28"/>
          <w:szCs w:val="28"/>
        </w:rPr>
        <w:t>нитевидная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8A3726">
        <w:rPr>
          <w:rFonts w:ascii="Times New Roman" w:hAnsi="Times New Roman" w:cs="Times New Roman"/>
          <w:sz w:val="28"/>
          <w:szCs w:val="28"/>
        </w:rPr>
        <w:t xml:space="preserve"> </w:t>
      </w:r>
      <w:r w:rsidRPr="008A3726">
        <w:rPr>
          <w:rFonts w:ascii="Times New Roman" w:hAnsi="Times New Roman" w:cs="Times New Roman"/>
          <w:i/>
          <w:sz w:val="28"/>
          <w:szCs w:val="28"/>
        </w:rPr>
        <w:t>палочковидная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A3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37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726">
        <w:rPr>
          <w:rFonts w:ascii="Times New Roman" w:hAnsi="Times New Roman" w:cs="Times New Roman"/>
          <w:sz w:val="28"/>
          <w:szCs w:val="28"/>
        </w:rPr>
        <w:t>При ка</w:t>
      </w:r>
      <w:r>
        <w:rPr>
          <w:rFonts w:ascii="Times New Roman" w:hAnsi="Times New Roman" w:cs="Times New Roman"/>
          <w:sz w:val="28"/>
          <w:szCs w:val="28"/>
        </w:rPr>
        <w:t>ких условиях гибнут риккетсии (</w:t>
      </w:r>
      <w:r w:rsidRPr="008A3726">
        <w:rPr>
          <w:rFonts w:ascii="Times New Roman" w:hAnsi="Times New Roman" w:cs="Times New Roman"/>
          <w:sz w:val="28"/>
          <w:szCs w:val="28"/>
        </w:rPr>
        <w:t>при воздействи</w:t>
      </w:r>
      <w:r>
        <w:rPr>
          <w:rFonts w:ascii="Times New Roman" w:hAnsi="Times New Roman" w:cs="Times New Roman"/>
          <w:sz w:val="28"/>
          <w:szCs w:val="28"/>
        </w:rPr>
        <w:t xml:space="preserve">и температуры 50-60 градусов, </w:t>
      </w:r>
      <w:r w:rsidRPr="008A3726">
        <w:rPr>
          <w:rFonts w:ascii="Times New Roman" w:hAnsi="Times New Roman" w:cs="Times New Roman"/>
          <w:sz w:val="28"/>
          <w:szCs w:val="28"/>
        </w:rPr>
        <w:t xml:space="preserve"> при воздействии ра</w:t>
      </w:r>
      <w:r>
        <w:rPr>
          <w:rFonts w:ascii="Times New Roman" w:hAnsi="Times New Roman" w:cs="Times New Roman"/>
          <w:sz w:val="28"/>
          <w:szCs w:val="28"/>
        </w:rPr>
        <w:t>зличных дезинфицирующих средств)</w:t>
      </w:r>
      <w:r w:rsidRPr="008A3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2" w:rsidRPr="008A3726" w:rsidRDefault="00111AC2" w:rsidP="00CB6D67">
      <w:pPr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A3726">
        <w:rPr>
          <w:rFonts w:ascii="Times New Roman" w:hAnsi="Times New Roman" w:cs="Times New Roman"/>
          <w:sz w:val="28"/>
          <w:szCs w:val="28"/>
        </w:rPr>
        <w:t xml:space="preserve">. Вирус – это </w:t>
      </w:r>
      <w:r w:rsidRPr="00B50691">
        <w:rPr>
          <w:rFonts w:ascii="Times New Roman" w:hAnsi="Times New Roman" w:cs="Times New Roman"/>
          <w:sz w:val="28"/>
          <w:szCs w:val="28"/>
        </w:rPr>
        <w:t>внутриклеточный</w:t>
      </w:r>
      <w:r w:rsidRPr="008A3726">
        <w:rPr>
          <w:rFonts w:ascii="Times New Roman" w:hAnsi="Times New Roman" w:cs="Times New Roman"/>
          <w:sz w:val="28"/>
          <w:szCs w:val="28"/>
        </w:rPr>
        <w:t xml:space="preserve"> или внеклеточный организм?</w:t>
      </w:r>
      <w:r>
        <w:rPr>
          <w:rFonts w:ascii="Times New Roman" w:hAnsi="Times New Roman" w:cs="Times New Roman"/>
          <w:sz w:val="28"/>
          <w:szCs w:val="28"/>
        </w:rPr>
        <w:t xml:space="preserve"> (внутриклеточный)</w:t>
      </w:r>
    </w:p>
    <w:p w:rsidR="00111AC2" w:rsidRPr="008A3726" w:rsidRDefault="00111AC2" w:rsidP="00CB6D67">
      <w:pPr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A3726">
        <w:rPr>
          <w:rFonts w:ascii="Times New Roman" w:hAnsi="Times New Roman" w:cs="Times New Roman"/>
          <w:sz w:val="28"/>
          <w:szCs w:val="28"/>
        </w:rPr>
        <w:t>. Какую форму имеют спирохеты? (спиралевидную)</w:t>
      </w:r>
    </w:p>
    <w:p w:rsidR="00111AC2" w:rsidRDefault="00111AC2" w:rsidP="00CB6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B016A">
        <w:rPr>
          <w:rFonts w:ascii="Times New Roman" w:hAnsi="Times New Roman" w:cs="Times New Roman"/>
          <w:sz w:val="28"/>
          <w:szCs w:val="28"/>
        </w:rPr>
        <w:t xml:space="preserve">. Простейшие микроорганизмы являются </w:t>
      </w:r>
      <w:r w:rsidRPr="00B50691">
        <w:rPr>
          <w:rFonts w:ascii="Times New Roman" w:hAnsi="Times New Roman" w:cs="Times New Roman"/>
          <w:sz w:val="28"/>
          <w:szCs w:val="28"/>
        </w:rPr>
        <w:t>одноклеточными</w:t>
      </w:r>
      <w:r w:rsidRPr="007B016A">
        <w:rPr>
          <w:rFonts w:ascii="Times New Roman" w:hAnsi="Times New Roman" w:cs="Times New Roman"/>
          <w:sz w:val="28"/>
          <w:szCs w:val="28"/>
        </w:rPr>
        <w:t xml:space="preserve"> или многоклеточными организмами?</w:t>
      </w:r>
      <w:r>
        <w:rPr>
          <w:rFonts w:ascii="Times New Roman" w:hAnsi="Times New Roman" w:cs="Times New Roman"/>
          <w:sz w:val="28"/>
          <w:szCs w:val="28"/>
        </w:rPr>
        <w:t>(одноклеточными)</w:t>
      </w:r>
    </w:p>
    <w:p w:rsidR="00111AC2" w:rsidRDefault="00111AC2" w:rsidP="00CB6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Назовите группы инфекционных заболеваний и пути их передачи </w:t>
      </w:r>
    </w:p>
    <w:p w:rsidR="00111AC2" w:rsidRDefault="00111AC2" w:rsidP="00CB6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(1.Заболевания дыхательных путей (грипп, корь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)–воздушно-капельный путь 2. Кишечные (дизентерия, сальмонеллез) – фекально -оральный путь., 3.Кровяные (малярия, сыпной тиф и др.)– трансмиссивный путь через укусы насекомых и др., 4.Заболевания наружных покровов (вен заболевания, СПИД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–контактный путь)</w:t>
      </w:r>
    </w:p>
    <w:p w:rsidR="00111AC2" w:rsidRDefault="00111AC2" w:rsidP="00111A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1AC2" w:rsidRDefault="00111AC2" w:rsidP="00111A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1AC2" w:rsidRDefault="00111AC2" w:rsidP="00111A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1AC2" w:rsidRDefault="00111AC2" w:rsidP="00111A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1AC2" w:rsidRDefault="00111AC2" w:rsidP="00111A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6D67" w:rsidRDefault="00CB6D67" w:rsidP="00111A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6D67" w:rsidRDefault="00CB6D67" w:rsidP="00111A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6D67" w:rsidRDefault="00CB6D67" w:rsidP="00111A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6D67" w:rsidRDefault="00CB6D67" w:rsidP="00111A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1AC2" w:rsidRPr="00111AC2" w:rsidRDefault="00111AC2" w:rsidP="00CB6D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AC2">
        <w:rPr>
          <w:rFonts w:ascii="Times New Roman" w:hAnsi="Times New Roman" w:cs="Times New Roman"/>
          <w:b/>
          <w:sz w:val="28"/>
          <w:szCs w:val="28"/>
        </w:rPr>
        <w:lastRenderedPageBreak/>
        <w:t>Тема  «Внутрибольничная инфекция»</w:t>
      </w:r>
    </w:p>
    <w:p w:rsidR="00111AC2" w:rsidRDefault="00111AC2" w:rsidP="00111AC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111AC2" w:rsidRPr="00111AC2" w:rsidRDefault="00111AC2" w:rsidP="00111A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11AC2">
        <w:rPr>
          <w:rFonts w:ascii="Times New Roman" w:hAnsi="Times New Roman" w:cs="Times New Roman"/>
          <w:sz w:val="28"/>
          <w:szCs w:val="28"/>
        </w:rPr>
        <w:t>Какую инфекцию называют внутрибольничной?</w:t>
      </w:r>
    </w:p>
    <w:p w:rsidR="00111AC2" w:rsidRPr="00111AC2" w:rsidRDefault="00111AC2" w:rsidP="00111A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11AC2">
        <w:rPr>
          <w:rFonts w:ascii="Times New Roman" w:hAnsi="Times New Roman" w:cs="Times New Roman"/>
          <w:sz w:val="28"/>
          <w:szCs w:val="28"/>
        </w:rPr>
        <w:t>Назовите возбудителей инфекционных заболеваний</w:t>
      </w:r>
    </w:p>
    <w:p w:rsidR="00111AC2" w:rsidRPr="00111AC2" w:rsidRDefault="00111AC2" w:rsidP="00111A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11AC2">
        <w:rPr>
          <w:rFonts w:ascii="Times New Roman" w:hAnsi="Times New Roman" w:cs="Times New Roman"/>
          <w:sz w:val="28"/>
          <w:szCs w:val="28"/>
        </w:rPr>
        <w:t>Укажите источники внутрибольничной инфекции</w:t>
      </w:r>
    </w:p>
    <w:p w:rsidR="00111AC2" w:rsidRPr="00111AC2" w:rsidRDefault="00111AC2" w:rsidP="00111A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11AC2">
        <w:rPr>
          <w:rFonts w:ascii="Times New Roman" w:hAnsi="Times New Roman" w:cs="Times New Roman"/>
          <w:sz w:val="28"/>
          <w:szCs w:val="28"/>
        </w:rPr>
        <w:t>Какие могут быть пути заражения?</w:t>
      </w:r>
    </w:p>
    <w:p w:rsidR="00111AC2" w:rsidRPr="00111AC2" w:rsidRDefault="00111AC2" w:rsidP="00111A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11AC2">
        <w:rPr>
          <w:rFonts w:ascii="Times New Roman" w:hAnsi="Times New Roman" w:cs="Times New Roman"/>
          <w:sz w:val="28"/>
          <w:szCs w:val="28"/>
        </w:rPr>
        <w:t>Назовите факторы передачи внутрибольничной инфекции</w:t>
      </w:r>
    </w:p>
    <w:p w:rsidR="00111AC2" w:rsidRPr="00111AC2" w:rsidRDefault="00111AC2" w:rsidP="00111A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11AC2">
        <w:rPr>
          <w:rFonts w:ascii="Times New Roman" w:hAnsi="Times New Roman" w:cs="Times New Roman"/>
          <w:sz w:val="28"/>
          <w:szCs w:val="28"/>
        </w:rPr>
        <w:t>Кого относят к группе риска?</w:t>
      </w:r>
    </w:p>
    <w:p w:rsidR="00111AC2" w:rsidRPr="00111AC2" w:rsidRDefault="00111AC2" w:rsidP="00111A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111AC2">
        <w:rPr>
          <w:rFonts w:ascii="Times New Roman" w:hAnsi="Times New Roman" w:cs="Times New Roman"/>
          <w:sz w:val="28"/>
          <w:szCs w:val="28"/>
        </w:rPr>
        <w:t>Приведите примеры внутрибольничных инфекционных заболеваний (2-3) согласно классификации</w:t>
      </w:r>
    </w:p>
    <w:p w:rsidR="00111AC2" w:rsidRPr="00111AC2" w:rsidRDefault="00111AC2" w:rsidP="00111A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111AC2">
        <w:rPr>
          <w:rFonts w:ascii="Times New Roman" w:hAnsi="Times New Roman" w:cs="Times New Roman"/>
          <w:sz w:val="28"/>
          <w:szCs w:val="28"/>
        </w:rPr>
        <w:t>Укажите основные меры профилактики инфекционных заболеваний</w:t>
      </w:r>
    </w:p>
    <w:p w:rsidR="00111AC2" w:rsidRDefault="00111AC2" w:rsidP="00111AC2">
      <w:pPr>
        <w:pStyle w:val="a4"/>
        <w:spacing w:line="36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111AC2" w:rsidRDefault="00111AC2" w:rsidP="00111AC2">
      <w:pPr>
        <w:pStyle w:val="a4"/>
        <w:spacing w:line="36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111AC2" w:rsidRDefault="00111AC2" w:rsidP="00111AC2">
      <w:pPr>
        <w:pStyle w:val="a4"/>
        <w:spacing w:line="36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111AC2" w:rsidRDefault="00111AC2" w:rsidP="00111AC2">
      <w:pPr>
        <w:pStyle w:val="a4"/>
        <w:spacing w:line="36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111AC2" w:rsidRDefault="00111AC2" w:rsidP="00111AC2">
      <w:pPr>
        <w:pStyle w:val="a4"/>
        <w:spacing w:line="36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111AC2" w:rsidRDefault="00111AC2" w:rsidP="00111AC2">
      <w:pPr>
        <w:pStyle w:val="a4"/>
        <w:spacing w:line="36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111AC2" w:rsidRDefault="00111AC2" w:rsidP="00111AC2">
      <w:pPr>
        <w:pStyle w:val="a4"/>
        <w:spacing w:line="36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111AC2" w:rsidRDefault="00111AC2" w:rsidP="00111AC2">
      <w:pPr>
        <w:pStyle w:val="a4"/>
        <w:spacing w:line="36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111AC2" w:rsidRDefault="00111AC2" w:rsidP="00111AC2">
      <w:pPr>
        <w:pStyle w:val="a4"/>
        <w:spacing w:line="36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111AC2" w:rsidRDefault="00111AC2" w:rsidP="00111AC2">
      <w:pPr>
        <w:pStyle w:val="a4"/>
        <w:spacing w:line="36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111AC2" w:rsidRDefault="00111AC2" w:rsidP="00111AC2">
      <w:pPr>
        <w:pStyle w:val="a4"/>
        <w:spacing w:line="36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111AC2" w:rsidRDefault="00111AC2" w:rsidP="00111AC2">
      <w:pPr>
        <w:pStyle w:val="a4"/>
        <w:spacing w:line="36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111AC2" w:rsidRDefault="00111AC2" w:rsidP="00111AC2">
      <w:pPr>
        <w:pStyle w:val="a4"/>
        <w:spacing w:line="36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111AC2" w:rsidRDefault="00111AC2" w:rsidP="00111AC2">
      <w:pPr>
        <w:pStyle w:val="a4"/>
        <w:spacing w:line="36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111AC2" w:rsidRPr="0080093C" w:rsidRDefault="00111AC2" w:rsidP="0080093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1AC2" w:rsidRPr="00D6743F" w:rsidRDefault="00111AC2" w:rsidP="00111A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43F">
        <w:rPr>
          <w:rFonts w:ascii="Times New Roman" w:hAnsi="Times New Roman" w:cs="Times New Roman"/>
          <w:b/>
          <w:sz w:val="28"/>
          <w:szCs w:val="28"/>
        </w:rPr>
        <w:lastRenderedPageBreak/>
        <w:t>Тема «Особенности работы младшей медицинской сестры инфекционной больницы»</w:t>
      </w:r>
    </w:p>
    <w:p w:rsidR="00111AC2" w:rsidRDefault="00111AC2" w:rsidP="00111AC2">
      <w:pPr>
        <w:pStyle w:val="a4"/>
        <w:spacing w:line="360" w:lineRule="auto"/>
        <w:ind w:left="25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111AC2" w:rsidRPr="00D6743F" w:rsidRDefault="00111AC2" w:rsidP="00111AC2">
      <w:pPr>
        <w:numPr>
          <w:ilvl w:val="0"/>
          <w:numId w:val="10"/>
        </w:numPr>
        <w:shd w:val="clear" w:color="auto" w:fill="FFFFFF"/>
        <w:tabs>
          <w:tab w:val="left" w:pos="566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674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Для лечения каких пациентов создаются инфекционные больницы и отделения в общей больнице?</w:t>
      </w:r>
    </w:p>
    <w:p w:rsidR="00111AC2" w:rsidRPr="00D6743F" w:rsidRDefault="00111AC2" w:rsidP="00111AC2">
      <w:pPr>
        <w:numPr>
          <w:ilvl w:val="0"/>
          <w:numId w:val="10"/>
        </w:numPr>
        <w:shd w:val="clear" w:color="auto" w:fill="FFFFFF"/>
        <w:tabs>
          <w:tab w:val="left" w:pos="566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674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Где проводится прием и санитарная обработка больных?</w:t>
      </w:r>
    </w:p>
    <w:p w:rsidR="00111AC2" w:rsidRPr="00D6743F" w:rsidRDefault="00111AC2" w:rsidP="00111AC2">
      <w:pPr>
        <w:numPr>
          <w:ilvl w:val="0"/>
          <w:numId w:val="10"/>
        </w:numPr>
        <w:shd w:val="clear" w:color="auto" w:fill="FFFFFF"/>
        <w:tabs>
          <w:tab w:val="left" w:pos="566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674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Как называют изолированные палаты и каких больных  </w:t>
      </w:r>
      <w:proofErr w:type="spellStart"/>
      <w:r w:rsidRPr="00D674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отпрвляют</w:t>
      </w:r>
      <w:proofErr w:type="spellEnd"/>
      <w:r w:rsidRPr="00D674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туда?</w:t>
      </w:r>
    </w:p>
    <w:p w:rsidR="00111AC2" w:rsidRPr="00D6743F" w:rsidRDefault="00111AC2" w:rsidP="00111AC2">
      <w:pPr>
        <w:numPr>
          <w:ilvl w:val="0"/>
          <w:numId w:val="10"/>
        </w:numPr>
        <w:shd w:val="clear" w:color="auto" w:fill="FFFFFF"/>
        <w:tabs>
          <w:tab w:val="left" w:pos="566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674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Возможно ли в приемном отделении ожидание двух больных?</w:t>
      </w:r>
    </w:p>
    <w:p w:rsidR="00111AC2" w:rsidRPr="00D6743F" w:rsidRDefault="00111AC2" w:rsidP="00111AC2">
      <w:pPr>
        <w:numPr>
          <w:ilvl w:val="0"/>
          <w:numId w:val="10"/>
        </w:numPr>
        <w:shd w:val="clear" w:color="auto" w:fill="FFFFFF"/>
        <w:tabs>
          <w:tab w:val="left" w:pos="566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674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Какие предметы ухода должны быть в приемном отделении?</w:t>
      </w:r>
    </w:p>
    <w:p w:rsidR="00111AC2" w:rsidRPr="00D6743F" w:rsidRDefault="00111AC2" w:rsidP="00111AC2">
      <w:pPr>
        <w:numPr>
          <w:ilvl w:val="0"/>
          <w:numId w:val="10"/>
        </w:numPr>
        <w:shd w:val="clear" w:color="auto" w:fill="FFFFFF"/>
        <w:tabs>
          <w:tab w:val="left" w:pos="566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674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Какую санитарную обработку проходят  больные после  осмотра врачом?</w:t>
      </w:r>
    </w:p>
    <w:p w:rsidR="00111AC2" w:rsidRPr="00D6743F" w:rsidRDefault="00111AC2" w:rsidP="00111AC2">
      <w:pPr>
        <w:numPr>
          <w:ilvl w:val="0"/>
          <w:numId w:val="10"/>
        </w:numPr>
        <w:shd w:val="clear" w:color="auto" w:fill="FFFFFF"/>
        <w:tabs>
          <w:tab w:val="left" w:pos="566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674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Куда складывают вещи больного?</w:t>
      </w:r>
    </w:p>
    <w:p w:rsidR="00111AC2" w:rsidRPr="00D6743F" w:rsidRDefault="00111AC2" w:rsidP="00111AC2">
      <w:pPr>
        <w:numPr>
          <w:ilvl w:val="0"/>
          <w:numId w:val="10"/>
        </w:numPr>
        <w:shd w:val="clear" w:color="auto" w:fill="FFFFFF"/>
        <w:tabs>
          <w:tab w:val="left" w:pos="566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674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Что предпринимают во избежание заражения медперсонала?</w:t>
      </w:r>
    </w:p>
    <w:p w:rsidR="00111AC2" w:rsidRPr="00D6743F" w:rsidRDefault="00111AC2" w:rsidP="00111AC2">
      <w:pPr>
        <w:numPr>
          <w:ilvl w:val="0"/>
          <w:numId w:val="10"/>
        </w:numPr>
        <w:shd w:val="clear" w:color="auto" w:fill="FFFFFF"/>
        <w:tabs>
          <w:tab w:val="left" w:pos="566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674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Когда медицинские работники одевают второй халат?</w:t>
      </w:r>
    </w:p>
    <w:p w:rsidR="00111AC2" w:rsidRPr="00D6743F" w:rsidRDefault="00111AC2" w:rsidP="00111AC2">
      <w:pPr>
        <w:numPr>
          <w:ilvl w:val="0"/>
          <w:numId w:val="10"/>
        </w:numPr>
        <w:shd w:val="clear" w:color="auto" w:fill="FFFFFF"/>
        <w:tabs>
          <w:tab w:val="left" w:pos="566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674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Чем обрабатывает руки медсестра при выходе из бокса?</w:t>
      </w:r>
    </w:p>
    <w:p w:rsidR="00111AC2" w:rsidRPr="00D6743F" w:rsidRDefault="00111AC2" w:rsidP="00111AC2">
      <w:pPr>
        <w:numPr>
          <w:ilvl w:val="0"/>
          <w:numId w:val="10"/>
        </w:numPr>
        <w:shd w:val="clear" w:color="auto" w:fill="FFFFFF"/>
        <w:tabs>
          <w:tab w:val="left" w:pos="566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674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Сколько раз проводят влажную уборку в палатах и с применением каких средств?</w:t>
      </w:r>
    </w:p>
    <w:p w:rsidR="00111AC2" w:rsidRPr="00D6743F" w:rsidRDefault="00111AC2" w:rsidP="00111AC2">
      <w:pPr>
        <w:numPr>
          <w:ilvl w:val="0"/>
          <w:numId w:val="10"/>
        </w:numPr>
        <w:shd w:val="clear" w:color="auto" w:fill="FFFFFF"/>
        <w:tabs>
          <w:tab w:val="left" w:pos="566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674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Как часто проводят генеральную уборку в палатах? </w:t>
      </w:r>
    </w:p>
    <w:p w:rsidR="00111AC2" w:rsidRPr="00D6743F" w:rsidRDefault="00111AC2" w:rsidP="00111AC2">
      <w:pPr>
        <w:numPr>
          <w:ilvl w:val="0"/>
          <w:numId w:val="10"/>
        </w:numPr>
        <w:shd w:val="clear" w:color="auto" w:fill="FFFFFF"/>
        <w:tabs>
          <w:tab w:val="left" w:pos="566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674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Как часто проветривают помещения?</w:t>
      </w:r>
    </w:p>
    <w:p w:rsidR="00111AC2" w:rsidRPr="00D6743F" w:rsidRDefault="00111AC2" w:rsidP="00111AC2">
      <w:pPr>
        <w:numPr>
          <w:ilvl w:val="0"/>
          <w:numId w:val="10"/>
        </w:numPr>
        <w:shd w:val="clear" w:color="auto" w:fill="FFFFFF"/>
        <w:tabs>
          <w:tab w:val="left" w:pos="566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674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Нужно ли обеззараживать посуду, освобожденную от остатков пищи?</w:t>
      </w:r>
    </w:p>
    <w:p w:rsidR="00111AC2" w:rsidRPr="00D6743F" w:rsidRDefault="00111AC2" w:rsidP="00111AC2">
      <w:pPr>
        <w:numPr>
          <w:ilvl w:val="0"/>
          <w:numId w:val="10"/>
        </w:numPr>
        <w:shd w:val="clear" w:color="auto" w:fill="FFFFFF"/>
        <w:tabs>
          <w:tab w:val="left" w:pos="566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674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Необходимо ли обеззараживание остатков пищи?</w:t>
      </w:r>
    </w:p>
    <w:p w:rsidR="00111AC2" w:rsidRPr="00D6743F" w:rsidRDefault="00111AC2" w:rsidP="00111AC2">
      <w:pPr>
        <w:numPr>
          <w:ilvl w:val="0"/>
          <w:numId w:val="10"/>
        </w:numPr>
        <w:shd w:val="clear" w:color="auto" w:fill="FFFFFF"/>
        <w:tabs>
          <w:tab w:val="left" w:pos="566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674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Разрешается ли посещение родственников?</w:t>
      </w:r>
    </w:p>
    <w:p w:rsidR="00111AC2" w:rsidRPr="00D6743F" w:rsidRDefault="00111AC2" w:rsidP="00111AC2">
      <w:pPr>
        <w:numPr>
          <w:ilvl w:val="0"/>
          <w:numId w:val="10"/>
        </w:numPr>
        <w:shd w:val="clear" w:color="auto" w:fill="FFFFFF"/>
        <w:tabs>
          <w:tab w:val="left" w:pos="566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674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Как часто должен принимать душ инфекционный больной?</w:t>
      </w:r>
    </w:p>
    <w:p w:rsidR="00111AC2" w:rsidRDefault="00111AC2" w:rsidP="00111AC2">
      <w:pPr>
        <w:numPr>
          <w:ilvl w:val="0"/>
          <w:numId w:val="10"/>
        </w:numPr>
        <w:shd w:val="clear" w:color="auto" w:fill="FFFFFF"/>
        <w:tabs>
          <w:tab w:val="left" w:pos="566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674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Должна ли быть знакома младшая медсестра с современными методами лечения больных?</w:t>
      </w:r>
    </w:p>
    <w:p w:rsidR="00111AC2" w:rsidRDefault="00111AC2" w:rsidP="00111AC2">
      <w:pPr>
        <w:shd w:val="clear" w:color="auto" w:fill="FFFFFF"/>
        <w:tabs>
          <w:tab w:val="left" w:pos="566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11AC2" w:rsidRDefault="00111AC2" w:rsidP="00111AC2">
      <w:pPr>
        <w:shd w:val="clear" w:color="auto" w:fill="FFFFFF"/>
        <w:tabs>
          <w:tab w:val="left" w:pos="566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CB6D67" w:rsidRDefault="00CB6D67" w:rsidP="00111AC2">
      <w:pPr>
        <w:shd w:val="clear" w:color="auto" w:fill="FFFFFF"/>
        <w:tabs>
          <w:tab w:val="left" w:pos="566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CB6D67" w:rsidRDefault="00CB6D67" w:rsidP="00111AC2">
      <w:pPr>
        <w:shd w:val="clear" w:color="auto" w:fill="FFFFFF"/>
        <w:tabs>
          <w:tab w:val="left" w:pos="566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11AC2" w:rsidRPr="00673D85" w:rsidRDefault="00111AC2" w:rsidP="00111AC2">
      <w:pPr>
        <w:shd w:val="clear" w:color="auto" w:fill="FFFFFF"/>
        <w:tabs>
          <w:tab w:val="left" w:pos="56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73D85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«Дезинфекция»</w:t>
      </w:r>
    </w:p>
    <w:p w:rsidR="00111AC2" w:rsidRPr="00B4461C" w:rsidRDefault="00111AC2" w:rsidP="00111A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461C">
        <w:rPr>
          <w:rFonts w:ascii="Times New Roman" w:hAnsi="Times New Roman" w:cs="Times New Roman"/>
          <w:b/>
          <w:bCs/>
          <w:sz w:val="28"/>
          <w:szCs w:val="28"/>
        </w:rPr>
        <w:t>Вопросы и задания</w:t>
      </w:r>
    </w:p>
    <w:p w:rsidR="00111AC2" w:rsidRPr="00B4461C" w:rsidRDefault="00111AC2" w:rsidP="00DD2D3B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61C">
        <w:rPr>
          <w:rFonts w:ascii="Times New Roman" w:hAnsi="Times New Roman" w:cs="Times New Roman"/>
          <w:bCs/>
          <w:sz w:val="28"/>
          <w:szCs w:val="28"/>
        </w:rPr>
        <w:t>Что такое дезинфекция?</w:t>
      </w:r>
    </w:p>
    <w:p w:rsidR="00111AC2" w:rsidRPr="00B4461C" w:rsidRDefault="00111AC2" w:rsidP="00DD2D3B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61C">
        <w:rPr>
          <w:rFonts w:ascii="Times New Roman" w:hAnsi="Times New Roman" w:cs="Times New Roman"/>
          <w:bCs/>
          <w:sz w:val="28"/>
          <w:szCs w:val="28"/>
        </w:rPr>
        <w:t xml:space="preserve">Почему некоторые изделия медицинского назначения (ИМН) после дезинфекции утилизируются, а другие подвергаются </w:t>
      </w:r>
      <w:proofErr w:type="spellStart"/>
      <w:r w:rsidRPr="00B4461C">
        <w:rPr>
          <w:rFonts w:ascii="Times New Roman" w:hAnsi="Times New Roman" w:cs="Times New Roman"/>
          <w:bCs/>
          <w:sz w:val="28"/>
          <w:szCs w:val="28"/>
        </w:rPr>
        <w:t>предстерилизационной</w:t>
      </w:r>
      <w:proofErr w:type="spellEnd"/>
      <w:r w:rsidRPr="00B4461C">
        <w:rPr>
          <w:rFonts w:ascii="Times New Roman" w:hAnsi="Times New Roman" w:cs="Times New Roman"/>
          <w:bCs/>
          <w:sz w:val="28"/>
          <w:szCs w:val="28"/>
        </w:rPr>
        <w:t xml:space="preserve"> очистке и стерилизации?</w:t>
      </w:r>
    </w:p>
    <w:p w:rsidR="00111AC2" w:rsidRPr="00B4461C" w:rsidRDefault="00111AC2" w:rsidP="00DD2D3B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61C">
        <w:rPr>
          <w:rFonts w:ascii="Times New Roman" w:hAnsi="Times New Roman" w:cs="Times New Roman"/>
          <w:bCs/>
          <w:sz w:val="28"/>
          <w:szCs w:val="28"/>
        </w:rPr>
        <w:t>Составьте схему видов дезинфекции.</w:t>
      </w:r>
    </w:p>
    <w:p w:rsidR="00111AC2" w:rsidRPr="00B4461C" w:rsidRDefault="00111AC2" w:rsidP="00DD2D3B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61C">
        <w:rPr>
          <w:rFonts w:ascii="Times New Roman" w:hAnsi="Times New Roman" w:cs="Times New Roman"/>
          <w:bCs/>
          <w:sz w:val="28"/>
          <w:szCs w:val="28"/>
        </w:rPr>
        <w:t>Перечислите методы дезинфекции.</w:t>
      </w:r>
    </w:p>
    <w:p w:rsidR="00111AC2" w:rsidRPr="00B4461C" w:rsidRDefault="00111AC2" w:rsidP="00DD2D3B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61C">
        <w:rPr>
          <w:rFonts w:ascii="Times New Roman" w:hAnsi="Times New Roman" w:cs="Times New Roman"/>
          <w:bCs/>
          <w:sz w:val="28"/>
          <w:szCs w:val="28"/>
        </w:rPr>
        <w:t>Назовите известные вам дезинфицирующие средства (агенты)</w:t>
      </w:r>
    </w:p>
    <w:p w:rsidR="00111AC2" w:rsidRPr="00FB0D9C" w:rsidRDefault="00111AC2" w:rsidP="00DD2D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FB0D9C">
        <w:rPr>
          <w:rFonts w:ascii="Times New Roman" w:hAnsi="Times New Roman" w:cs="Times New Roman"/>
          <w:b/>
          <w:sz w:val="28"/>
          <w:szCs w:val="28"/>
        </w:rPr>
        <w:t>Вопросы по теме «Дезинфекция»</w:t>
      </w:r>
      <w:r w:rsidRPr="00FB0D9C">
        <w:rPr>
          <w:b/>
          <w:bCs/>
        </w:rPr>
        <w:t xml:space="preserve"> </w:t>
      </w:r>
    </w:p>
    <w:p w:rsidR="00111AC2" w:rsidRPr="008A3726" w:rsidRDefault="00111AC2" w:rsidP="00DD2D3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A3726">
        <w:rPr>
          <w:rFonts w:ascii="Times New Roman" w:hAnsi="Times New Roman" w:cs="Times New Roman"/>
          <w:sz w:val="28"/>
          <w:szCs w:val="28"/>
        </w:rPr>
        <w:t xml:space="preserve">. Виды дезинфекции? </w:t>
      </w:r>
    </w:p>
    <w:p w:rsidR="00111AC2" w:rsidRPr="008A3726" w:rsidRDefault="00111AC2" w:rsidP="00DD2D3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A3726">
        <w:rPr>
          <w:rFonts w:ascii="Times New Roman" w:hAnsi="Times New Roman" w:cs="Times New Roman"/>
          <w:sz w:val="28"/>
          <w:szCs w:val="28"/>
        </w:rPr>
        <w:t xml:space="preserve">. Перечислить основные </w:t>
      </w:r>
      <w:proofErr w:type="spellStart"/>
      <w:r w:rsidRPr="008A3726">
        <w:rPr>
          <w:rFonts w:ascii="Times New Roman" w:hAnsi="Times New Roman" w:cs="Times New Roman"/>
          <w:sz w:val="28"/>
          <w:szCs w:val="28"/>
        </w:rPr>
        <w:t>дез</w:t>
      </w:r>
      <w:proofErr w:type="spellEnd"/>
      <w:r w:rsidRPr="008A3726">
        <w:rPr>
          <w:rFonts w:ascii="Times New Roman" w:hAnsi="Times New Roman" w:cs="Times New Roman"/>
          <w:sz w:val="28"/>
          <w:szCs w:val="28"/>
        </w:rPr>
        <w:t xml:space="preserve">. средства? </w:t>
      </w:r>
    </w:p>
    <w:p w:rsidR="00111AC2" w:rsidRPr="008A3726" w:rsidRDefault="00111AC2" w:rsidP="00DD2D3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3726">
        <w:rPr>
          <w:rFonts w:ascii="Times New Roman" w:hAnsi="Times New Roman" w:cs="Times New Roman"/>
          <w:sz w:val="28"/>
          <w:szCs w:val="28"/>
        </w:rPr>
        <w:t xml:space="preserve">. Что такое химический метод дезинфекции? </w:t>
      </w:r>
    </w:p>
    <w:p w:rsidR="00111AC2" w:rsidRPr="008A3726" w:rsidRDefault="00111AC2" w:rsidP="00DD2D3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A37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Как  п</w:t>
      </w:r>
      <w:r w:rsidRPr="008A3726">
        <w:rPr>
          <w:rFonts w:ascii="Times New Roman" w:hAnsi="Times New Roman" w:cs="Times New Roman"/>
          <w:sz w:val="28"/>
          <w:szCs w:val="28"/>
        </w:rPr>
        <w:t>риготовить 1% раствор хлорамина?</w:t>
      </w:r>
    </w:p>
    <w:p w:rsidR="00111AC2" w:rsidRPr="008A3726" w:rsidRDefault="00111AC2" w:rsidP="00DD2D3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A37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Как п</w:t>
      </w:r>
      <w:r w:rsidRPr="008A3726">
        <w:rPr>
          <w:rFonts w:ascii="Times New Roman" w:hAnsi="Times New Roman" w:cs="Times New Roman"/>
          <w:sz w:val="28"/>
          <w:szCs w:val="28"/>
        </w:rPr>
        <w:t xml:space="preserve">риготовить 0,1% раствор хлорной извести? </w:t>
      </w:r>
    </w:p>
    <w:p w:rsidR="00111AC2" w:rsidRPr="008A3726" w:rsidRDefault="00111AC2" w:rsidP="00DD2D3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A3726">
        <w:rPr>
          <w:rFonts w:ascii="Times New Roman" w:hAnsi="Times New Roman" w:cs="Times New Roman"/>
          <w:sz w:val="28"/>
          <w:szCs w:val="28"/>
        </w:rPr>
        <w:t xml:space="preserve">. Хранение и приготовление </w:t>
      </w:r>
      <w:proofErr w:type="spellStart"/>
      <w:r w:rsidRPr="008A3726">
        <w:rPr>
          <w:rFonts w:ascii="Times New Roman" w:hAnsi="Times New Roman" w:cs="Times New Roman"/>
          <w:sz w:val="28"/>
          <w:szCs w:val="28"/>
        </w:rPr>
        <w:t>дез</w:t>
      </w:r>
      <w:proofErr w:type="spellEnd"/>
      <w:r w:rsidRPr="008A3726">
        <w:rPr>
          <w:rFonts w:ascii="Times New Roman" w:hAnsi="Times New Roman" w:cs="Times New Roman"/>
          <w:sz w:val="28"/>
          <w:szCs w:val="28"/>
        </w:rPr>
        <w:t>. средств ( условия, спец. одежда )?</w:t>
      </w:r>
    </w:p>
    <w:p w:rsidR="00111AC2" w:rsidRPr="008A3726" w:rsidRDefault="00111AC2" w:rsidP="00DD2D3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A37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Как п</w:t>
      </w:r>
      <w:r w:rsidRPr="008A3726">
        <w:rPr>
          <w:rFonts w:ascii="Times New Roman" w:hAnsi="Times New Roman" w:cs="Times New Roman"/>
          <w:sz w:val="28"/>
          <w:szCs w:val="28"/>
        </w:rPr>
        <w:t xml:space="preserve">риготовить 3% раствор хлорной извести? </w:t>
      </w:r>
    </w:p>
    <w:p w:rsidR="00111AC2" w:rsidRPr="008A3726" w:rsidRDefault="00111AC2" w:rsidP="00DD2D3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A3726">
        <w:rPr>
          <w:rFonts w:ascii="Times New Roman" w:hAnsi="Times New Roman" w:cs="Times New Roman"/>
          <w:sz w:val="28"/>
          <w:szCs w:val="28"/>
        </w:rPr>
        <w:t xml:space="preserve">. </w:t>
      </w:r>
      <w:r w:rsidRPr="00FB0D9C">
        <w:rPr>
          <w:rFonts w:ascii="Times New Roman" w:hAnsi="Times New Roman" w:cs="Times New Roman"/>
          <w:sz w:val="28"/>
          <w:szCs w:val="28"/>
        </w:rPr>
        <w:t>Методы дезинфекции?</w:t>
      </w:r>
      <w:r w:rsidRPr="008A3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C2" w:rsidRPr="008A3726" w:rsidRDefault="00111AC2" w:rsidP="00DD2D3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A3726">
        <w:rPr>
          <w:rFonts w:ascii="Times New Roman" w:hAnsi="Times New Roman" w:cs="Times New Roman"/>
          <w:sz w:val="28"/>
          <w:szCs w:val="28"/>
        </w:rPr>
        <w:t>. Требования к оборудованию для дезинфекции?</w:t>
      </w:r>
    </w:p>
    <w:p w:rsidR="00111AC2" w:rsidRPr="008A3726" w:rsidRDefault="00111AC2" w:rsidP="00DD2D3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3726">
        <w:rPr>
          <w:rFonts w:ascii="Times New Roman" w:hAnsi="Times New Roman" w:cs="Times New Roman"/>
          <w:sz w:val="28"/>
          <w:szCs w:val="28"/>
        </w:rPr>
        <w:t xml:space="preserve"> </w:t>
      </w:r>
      <w:r w:rsidRPr="008A3726">
        <w:rPr>
          <w:rFonts w:ascii="Times New Roman" w:hAnsi="Times New Roman" w:cs="Times New Roman"/>
          <w:b/>
          <w:sz w:val="28"/>
          <w:szCs w:val="28"/>
        </w:rPr>
        <w:t>Ответы:</w:t>
      </w:r>
      <w:r w:rsidRPr="008A3726">
        <w:rPr>
          <w:rFonts w:ascii="Times New Roman" w:hAnsi="Times New Roman" w:cs="Times New Roman"/>
          <w:sz w:val="28"/>
          <w:szCs w:val="28"/>
        </w:rPr>
        <w:t xml:space="preserve"> 1. Дезинфекция – это уничтожение в окружающей человека среде патогенных и условно – патогенных микроорганизмов. </w:t>
      </w:r>
    </w:p>
    <w:p w:rsidR="00111AC2" w:rsidRPr="008A3726" w:rsidRDefault="00111AC2" w:rsidP="00DD2D3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3726">
        <w:rPr>
          <w:rFonts w:ascii="Times New Roman" w:hAnsi="Times New Roman" w:cs="Times New Roman"/>
          <w:sz w:val="28"/>
          <w:szCs w:val="28"/>
        </w:rPr>
        <w:t xml:space="preserve">2. Профилактическая, очаговая (текущая и заключительная). </w:t>
      </w:r>
    </w:p>
    <w:p w:rsidR="00111AC2" w:rsidRPr="008A3726" w:rsidRDefault="00111AC2" w:rsidP="00DD2D3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3726">
        <w:rPr>
          <w:rFonts w:ascii="Times New Roman" w:hAnsi="Times New Roman" w:cs="Times New Roman"/>
          <w:sz w:val="28"/>
          <w:szCs w:val="28"/>
        </w:rPr>
        <w:t xml:space="preserve">3. Хлорамин, хлорная известь, </w:t>
      </w:r>
      <w:proofErr w:type="spellStart"/>
      <w:r w:rsidRPr="008A3726">
        <w:rPr>
          <w:rFonts w:ascii="Times New Roman" w:hAnsi="Times New Roman" w:cs="Times New Roman"/>
          <w:sz w:val="28"/>
          <w:szCs w:val="28"/>
        </w:rPr>
        <w:t>хлорсепт</w:t>
      </w:r>
      <w:proofErr w:type="spellEnd"/>
      <w:r w:rsidRPr="008A3726">
        <w:rPr>
          <w:rFonts w:ascii="Times New Roman" w:hAnsi="Times New Roman" w:cs="Times New Roman"/>
          <w:sz w:val="28"/>
          <w:szCs w:val="28"/>
        </w:rPr>
        <w:t xml:space="preserve">, перекись водорода, формальдегид, спирт этиловый 70%... </w:t>
      </w:r>
    </w:p>
    <w:p w:rsidR="00111AC2" w:rsidRPr="008A3726" w:rsidRDefault="00111AC2" w:rsidP="00DD2D3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3726">
        <w:rPr>
          <w:rFonts w:ascii="Times New Roman" w:hAnsi="Times New Roman" w:cs="Times New Roman"/>
          <w:sz w:val="28"/>
          <w:szCs w:val="28"/>
        </w:rPr>
        <w:t xml:space="preserve">4. Химический метод дезинфекции – это использование дезинфицирующих средств. </w:t>
      </w:r>
    </w:p>
    <w:p w:rsidR="00111AC2" w:rsidRPr="008A3726" w:rsidRDefault="00111AC2" w:rsidP="00DD2D3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3726">
        <w:rPr>
          <w:rFonts w:ascii="Times New Roman" w:hAnsi="Times New Roman" w:cs="Times New Roman"/>
          <w:sz w:val="28"/>
          <w:szCs w:val="28"/>
        </w:rPr>
        <w:t xml:space="preserve">5. 10 гр. хлорамина и 980 мл. воды. </w:t>
      </w:r>
    </w:p>
    <w:p w:rsidR="00111AC2" w:rsidRPr="008A3726" w:rsidRDefault="00111AC2" w:rsidP="00DD2D3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3726">
        <w:rPr>
          <w:rFonts w:ascii="Times New Roman" w:hAnsi="Times New Roman" w:cs="Times New Roman"/>
          <w:sz w:val="28"/>
          <w:szCs w:val="28"/>
        </w:rPr>
        <w:t>6. 100 мл. 10% основного осветленного раствора хлорной извести и 9800л. воды.</w:t>
      </w:r>
    </w:p>
    <w:p w:rsidR="00111AC2" w:rsidRPr="008A3726" w:rsidRDefault="00111AC2" w:rsidP="00DD2D3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3726">
        <w:rPr>
          <w:rFonts w:ascii="Times New Roman" w:hAnsi="Times New Roman" w:cs="Times New Roman"/>
          <w:sz w:val="28"/>
          <w:szCs w:val="28"/>
        </w:rPr>
        <w:lastRenderedPageBreak/>
        <w:t xml:space="preserve"> 7. Хранить </w:t>
      </w:r>
      <w:proofErr w:type="spellStart"/>
      <w:r w:rsidRPr="008A3726">
        <w:rPr>
          <w:rFonts w:ascii="Times New Roman" w:hAnsi="Times New Roman" w:cs="Times New Roman"/>
          <w:sz w:val="28"/>
          <w:szCs w:val="28"/>
        </w:rPr>
        <w:t>дез</w:t>
      </w:r>
      <w:proofErr w:type="spellEnd"/>
      <w:r w:rsidRPr="008A3726">
        <w:rPr>
          <w:rFonts w:ascii="Times New Roman" w:hAnsi="Times New Roman" w:cs="Times New Roman"/>
          <w:sz w:val="28"/>
          <w:szCs w:val="28"/>
        </w:rPr>
        <w:t xml:space="preserve">. средства в тёмном, сухом, прохладном, хорошо проветренном помещении, в плотно закрытой таре. Спецодежда: халат, шапочка, резиновые сапоги, фартук, перчатки, рукавицы, маска респиратор, защитные очки. </w:t>
      </w:r>
    </w:p>
    <w:p w:rsidR="00111AC2" w:rsidRPr="008A3726" w:rsidRDefault="00111AC2" w:rsidP="00DD2D3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3726">
        <w:rPr>
          <w:rFonts w:ascii="Times New Roman" w:hAnsi="Times New Roman" w:cs="Times New Roman"/>
          <w:sz w:val="28"/>
          <w:szCs w:val="28"/>
        </w:rPr>
        <w:t xml:space="preserve">8. 3 л. 10% основного осветленного раствора хлорной извести и 7л. воды. </w:t>
      </w:r>
    </w:p>
    <w:p w:rsidR="00111AC2" w:rsidRPr="008A3726" w:rsidRDefault="00111AC2" w:rsidP="00DD2D3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3726">
        <w:rPr>
          <w:rFonts w:ascii="Times New Roman" w:hAnsi="Times New Roman" w:cs="Times New Roman"/>
          <w:sz w:val="28"/>
          <w:szCs w:val="28"/>
        </w:rPr>
        <w:t xml:space="preserve">9. Механические, физические, химические и комбинированные методы дезинфекции. </w:t>
      </w:r>
    </w:p>
    <w:p w:rsidR="00111AC2" w:rsidRPr="0080093C" w:rsidRDefault="00111AC2" w:rsidP="00DD2D3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093C">
        <w:rPr>
          <w:rFonts w:ascii="Times New Roman" w:hAnsi="Times New Roman" w:cs="Times New Roman"/>
          <w:sz w:val="28"/>
          <w:szCs w:val="28"/>
        </w:rPr>
        <w:t>10. Емкости и крышки маркируются с указанием названия средства, его концентрации, назначения, даты приготовления</w:t>
      </w:r>
    </w:p>
    <w:p w:rsidR="00111AC2" w:rsidRPr="0080093C" w:rsidRDefault="00111AC2" w:rsidP="00DD2D3B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93C">
        <w:rPr>
          <w:rFonts w:ascii="Times New Roman" w:hAnsi="Times New Roman" w:cs="Times New Roman"/>
          <w:b/>
          <w:sz w:val="28"/>
          <w:szCs w:val="28"/>
        </w:rPr>
        <w:t>Тема «Медицинские отходы»</w:t>
      </w:r>
    </w:p>
    <w:p w:rsidR="00CB6D67" w:rsidRDefault="00CB6D67" w:rsidP="00CB6D67">
      <w:pPr>
        <w:pStyle w:val="a4"/>
        <w:spacing w:after="0" w:line="360" w:lineRule="auto"/>
        <w:ind w:left="0"/>
        <w:jc w:val="both"/>
      </w:pPr>
      <w:r w:rsidRPr="00CB6D67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11AC2" w:rsidRPr="0080093C">
        <w:rPr>
          <w:rFonts w:ascii="Times New Roman" w:hAnsi="Times New Roman" w:cs="Times New Roman"/>
          <w:sz w:val="28"/>
          <w:szCs w:val="28"/>
        </w:rPr>
        <w:t xml:space="preserve">еречисленные </w:t>
      </w: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="00111AC2" w:rsidRPr="0080093C">
        <w:rPr>
          <w:rFonts w:ascii="Times New Roman" w:hAnsi="Times New Roman" w:cs="Times New Roman"/>
          <w:sz w:val="28"/>
          <w:szCs w:val="28"/>
        </w:rPr>
        <w:t>медицинские отходы сгруппировать по классам</w:t>
      </w:r>
      <w:proofErr w:type="gramStart"/>
      <w:r w:rsidR="00DD2D3B">
        <w:t xml:space="preserve"> </w:t>
      </w:r>
      <w:r w:rsidR="00C772EF">
        <w:t>:</w:t>
      </w:r>
      <w:proofErr w:type="gramEnd"/>
    </w:p>
    <w:p w:rsidR="00CB6D67" w:rsidRDefault="0080093C" w:rsidP="00CB6D6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093C">
        <w:rPr>
          <w:rFonts w:ascii="Times New Roman" w:hAnsi="Times New Roman" w:cs="Times New Roman"/>
          <w:sz w:val="28"/>
          <w:szCs w:val="28"/>
        </w:rPr>
        <w:t>А – неопасные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B6D67" w:rsidRDefault="0080093C" w:rsidP="00CB6D6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093C">
        <w:t xml:space="preserve"> </w:t>
      </w:r>
      <w:r w:rsidRPr="0080093C">
        <w:rPr>
          <w:rFonts w:ascii="Times New Roman" w:hAnsi="Times New Roman" w:cs="Times New Roman"/>
          <w:sz w:val="28"/>
          <w:szCs w:val="28"/>
        </w:rPr>
        <w:t xml:space="preserve">Б − </w:t>
      </w:r>
      <w:r w:rsidR="00CB6D67" w:rsidRPr="0080093C">
        <w:rPr>
          <w:rFonts w:ascii="Times New Roman" w:hAnsi="Times New Roman" w:cs="Times New Roman"/>
          <w:sz w:val="28"/>
          <w:szCs w:val="28"/>
        </w:rPr>
        <w:t>опасные</w:t>
      </w:r>
      <w:r w:rsidR="00CB6D67" w:rsidRPr="0080093C">
        <w:t>,</w:t>
      </w:r>
    </w:p>
    <w:p w:rsidR="00CB6D67" w:rsidRDefault="0080093C" w:rsidP="00CB6D6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093C">
        <w:rPr>
          <w:rFonts w:ascii="Times New Roman" w:hAnsi="Times New Roman" w:cs="Times New Roman"/>
          <w:sz w:val="28"/>
          <w:szCs w:val="28"/>
        </w:rPr>
        <w:t xml:space="preserve">В – чрезвычайно </w:t>
      </w:r>
      <w:r w:rsidR="00CB6D67" w:rsidRPr="0080093C">
        <w:rPr>
          <w:rFonts w:ascii="Times New Roman" w:hAnsi="Times New Roman" w:cs="Times New Roman"/>
          <w:sz w:val="28"/>
          <w:szCs w:val="28"/>
        </w:rPr>
        <w:t>опасные</w:t>
      </w:r>
      <w:r w:rsidR="00CB6D67" w:rsidRPr="00DD2D3B">
        <w:t>,</w:t>
      </w:r>
      <w:r w:rsidR="00CB6D67">
        <w:rPr>
          <w:rFonts w:ascii="Times New Roman" w:hAnsi="Times New Roman" w:cs="Times New Roman"/>
          <w:sz w:val="28"/>
          <w:szCs w:val="28"/>
        </w:rPr>
        <w:tab/>
      </w:r>
    </w:p>
    <w:p w:rsidR="00CB6D67" w:rsidRDefault="00CB6D67" w:rsidP="00CB6D6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Г- </w:t>
      </w:r>
      <w:proofErr w:type="spellStart"/>
      <w:r w:rsidR="00DD2D3B" w:rsidRPr="00DD2D3B">
        <w:rPr>
          <w:rFonts w:ascii="Times New Roman" w:hAnsi="Times New Roman" w:cs="Times New Roman"/>
          <w:sz w:val="28"/>
          <w:szCs w:val="28"/>
        </w:rPr>
        <w:t>токсикологически</w:t>
      </w:r>
      <w:proofErr w:type="spellEnd"/>
      <w:r w:rsidR="00DD2D3B" w:rsidRPr="00DD2D3B">
        <w:rPr>
          <w:rFonts w:ascii="Times New Roman" w:hAnsi="Times New Roman" w:cs="Times New Roman"/>
          <w:sz w:val="28"/>
          <w:szCs w:val="28"/>
        </w:rPr>
        <w:t xml:space="preserve"> </w:t>
      </w:r>
      <w:r w:rsidRPr="00DD2D3B">
        <w:rPr>
          <w:rFonts w:ascii="Times New Roman" w:hAnsi="Times New Roman" w:cs="Times New Roman"/>
          <w:sz w:val="28"/>
          <w:szCs w:val="28"/>
        </w:rPr>
        <w:t>опасные</w:t>
      </w:r>
      <w:r w:rsidRPr="00DD2D3B">
        <w:t>,</w:t>
      </w:r>
    </w:p>
    <w:p w:rsidR="0080093C" w:rsidRPr="00CB6D67" w:rsidRDefault="00CB6D67" w:rsidP="00CB6D6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D3B" w:rsidRPr="00DD2D3B">
        <w:rPr>
          <w:rFonts w:ascii="Times New Roman" w:hAnsi="Times New Roman" w:cs="Times New Roman"/>
          <w:sz w:val="28"/>
          <w:szCs w:val="28"/>
        </w:rPr>
        <w:t>Д – радиоактивные</w:t>
      </w:r>
      <w:r w:rsidR="00DD2D3B">
        <w:rPr>
          <w:rFonts w:ascii="Times New Roman" w:hAnsi="Times New Roman" w:cs="Times New Roman"/>
          <w:sz w:val="28"/>
          <w:szCs w:val="28"/>
        </w:rPr>
        <w:t>.</w:t>
      </w:r>
    </w:p>
    <w:p w:rsidR="00C772EF" w:rsidRDefault="00C772EF" w:rsidP="00DD2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AC2" w:rsidRPr="0080093C" w:rsidRDefault="00DD2D3B" w:rsidP="00DD2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11AC2" w:rsidRPr="0080093C">
        <w:rPr>
          <w:rFonts w:ascii="Times New Roman" w:hAnsi="Times New Roman" w:cs="Times New Roman"/>
          <w:sz w:val="28"/>
          <w:szCs w:val="28"/>
        </w:rPr>
        <w:t xml:space="preserve">ищевые отходы фтизиатрических отделений, бумага, шприцы, остатки пищи, смет от уборки, пробирки, средства дезинфекции, упаковка, операционные отходы, </w:t>
      </w:r>
      <w:proofErr w:type="spellStart"/>
      <w:r w:rsidR="00111AC2" w:rsidRPr="0080093C">
        <w:rPr>
          <w:rFonts w:ascii="Times New Roman" w:hAnsi="Times New Roman" w:cs="Times New Roman"/>
          <w:sz w:val="28"/>
          <w:szCs w:val="28"/>
        </w:rPr>
        <w:t>цитостатики</w:t>
      </w:r>
      <w:proofErr w:type="spellEnd"/>
      <w:r w:rsidR="00111AC2" w:rsidRPr="0080093C">
        <w:rPr>
          <w:rFonts w:ascii="Times New Roman" w:hAnsi="Times New Roman" w:cs="Times New Roman"/>
          <w:sz w:val="28"/>
          <w:szCs w:val="28"/>
        </w:rPr>
        <w:t xml:space="preserve">, просроченные лекарства, аппараты для МРТ, отходы инфекционных отделений, неисправные устройства, ртутьсодержащие предметы, термометры, отходы микробиологических лабораторий, мебель, отходы с радиоактивными элементами, использованные системы для капельниц, памперсы, медицинская маска. </w:t>
      </w:r>
    </w:p>
    <w:p w:rsidR="00111AC2" w:rsidRPr="0080093C" w:rsidRDefault="00111AC2" w:rsidP="00800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AC2" w:rsidRPr="0080093C" w:rsidRDefault="00111AC2" w:rsidP="00800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AC2" w:rsidRPr="0080093C" w:rsidRDefault="00111AC2" w:rsidP="00800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AC2" w:rsidRPr="0080093C" w:rsidRDefault="00111AC2" w:rsidP="0080093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D67" w:rsidRPr="008A3726" w:rsidRDefault="00CB6D67" w:rsidP="00111A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1AC2" w:rsidRPr="0034397A" w:rsidRDefault="00111AC2" w:rsidP="0034397A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34397A">
        <w:rPr>
          <w:rFonts w:ascii="Times New Roman" w:hAnsi="Times New Roman" w:cs="Times New Roman"/>
          <w:b/>
          <w:sz w:val="32"/>
          <w:szCs w:val="32"/>
        </w:rPr>
        <w:lastRenderedPageBreak/>
        <w:t>Дифференцированный зачет по учебной дисциплине «Основы микробиологии, гигиены и экологии человека»</w:t>
      </w:r>
      <w:r w:rsidRPr="0056457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11AC2" w:rsidRPr="0056457E" w:rsidRDefault="00111AC2" w:rsidP="00DD2D3B">
      <w:pPr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>Инфекцию считают внутрибольничной (ВБИ), если она возникла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>а) через 1 час после посещения лечебного учреждения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>б) через 48 часов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>в) через 24 часа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>задание: выберите правильный ответ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 xml:space="preserve">     2.Возбудителями ВБИ являются: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 xml:space="preserve">          а) кокки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 xml:space="preserve">          б) бактерии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 xml:space="preserve">          в) вирусы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>г) грибки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 xml:space="preserve"> задание: выберите правильные ответы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 xml:space="preserve">     3.Источниками и факторами  ВБИ в большинстве случаев являются: 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 xml:space="preserve">         а) пациенты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 xml:space="preserve">         б) медперсонал 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 xml:space="preserve">         в) посетители стационаров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 xml:space="preserve">         г) медицинский инструментарий и аппаратура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 xml:space="preserve">         д) изделия медицинского назначения многоразового использования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 xml:space="preserve">         задание: выберите правильные ответы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 xml:space="preserve">     4.ВБИ передается 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 xml:space="preserve">         а) воздушно-капельным путем, …,  …, …, ….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 xml:space="preserve">        задание: укажите пути передачи ВБИ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 xml:space="preserve">    5. Парентеральный путь передачи ВБИ –это 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 xml:space="preserve">        задание: допишите предложение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 xml:space="preserve">    6. Можно ли больных инфекционных отделений в острой фазе болезни помещать в   палату выздоравливающих?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 xml:space="preserve">       а) да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 xml:space="preserve">       б) нет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lastRenderedPageBreak/>
        <w:t xml:space="preserve">    7. Правильно ли указан порядок одевания медперсонала инфекционных отделений: домашняя одежда, медицинский халат, шапочка?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 xml:space="preserve">   8. Когда младшая медсестра инфекционного отделения  должна надеть второй халат?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 xml:space="preserve">       а) при входе в бокс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 xml:space="preserve">       б) при выходе из бокса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 xml:space="preserve">   9. Ежедневно проводят 2раза влажную  уборку и 4 раза проветривание палат  инфекционной больницы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 xml:space="preserve">        Правильно ли указано?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 xml:space="preserve">   10. Если в инфекционных больницах столовая?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 xml:space="preserve">       а) есть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 xml:space="preserve">       б) нет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 xml:space="preserve">   11. Как обеззараживают посуду, освобожденную  от остатков пищи в инфекционной больнице?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 xml:space="preserve">      а) кипятят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 xml:space="preserve">      б) помещают в </w:t>
      </w:r>
      <w:proofErr w:type="spellStart"/>
      <w:r w:rsidRPr="0056457E">
        <w:rPr>
          <w:rFonts w:ascii="Times New Roman" w:hAnsi="Times New Roman" w:cs="Times New Roman"/>
          <w:sz w:val="28"/>
          <w:szCs w:val="28"/>
        </w:rPr>
        <w:t>дезраствор</w:t>
      </w:r>
      <w:proofErr w:type="spellEnd"/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 xml:space="preserve">   12. Необходимо ли обеззараживание остатков пищи в инфекционном отделении?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 xml:space="preserve">        а) да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 xml:space="preserve">        б) нет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 xml:space="preserve">   13. Почему некоторые изделия медицинского назначения (ИМН) после дезинфекции утилизируются, а другие нет?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 xml:space="preserve">  14.Какой вид дезинфекции делится на текущую и заключительную?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 xml:space="preserve">    а) профилактическая дезинфекция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 xml:space="preserve">    б) текущая дезинфекция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>15. Какие из названных изделий для дезинфекции помещают в 1% раствор хлорамина, а какие в 3%  ( шпатели, наконечники для клизм, катетеры, уретральные зонды, термометры, резиновые грелки, пузыри для льда, судна, мочеприемники, резиновые клеенки, перчатки, уборочный инвентарь, тазы)?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>16 .На сколько классов по уровню опасности подразделяются медицинские отходы?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lastRenderedPageBreak/>
        <w:t xml:space="preserve">    а) на 5 классов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 xml:space="preserve">    б) на 4 класса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>17. Медицинские отходы каких классов обеззараживают, а каких дезактивируют?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>18.Что можно и что нельзя делать при работе с медицинскими отходами ?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 xml:space="preserve">    а) разрезать использованные системы для внутривенных вливаний,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 xml:space="preserve">    б) снимать вручную иглы со шприца, 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 xml:space="preserve">    в) одевать колпачки на иголки после использования,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 xml:space="preserve">    г) использовать мягкую паковку для острых отходов класса Б</w:t>
      </w:r>
    </w:p>
    <w:p w:rsidR="00111AC2" w:rsidRPr="0056457E" w:rsidRDefault="00111AC2" w:rsidP="00DD2D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457E">
        <w:rPr>
          <w:rFonts w:ascii="Times New Roman" w:hAnsi="Times New Roman" w:cs="Times New Roman"/>
          <w:sz w:val="28"/>
          <w:szCs w:val="28"/>
        </w:rPr>
        <w:t xml:space="preserve">    д) утрамбовывать медицинские отходы  </w:t>
      </w:r>
    </w:p>
    <w:p w:rsidR="00111AC2" w:rsidRDefault="00111AC2" w:rsidP="00111AC2">
      <w:pPr>
        <w:rPr>
          <w:rFonts w:ascii="Times New Roman" w:hAnsi="Times New Roman" w:cs="Times New Roman"/>
          <w:sz w:val="28"/>
          <w:szCs w:val="28"/>
        </w:rPr>
      </w:pPr>
    </w:p>
    <w:p w:rsidR="00A01B9D" w:rsidRDefault="00A01B9D" w:rsidP="00111AC2">
      <w:pPr>
        <w:rPr>
          <w:rFonts w:ascii="Times New Roman" w:hAnsi="Times New Roman" w:cs="Times New Roman"/>
          <w:sz w:val="28"/>
          <w:szCs w:val="28"/>
        </w:rPr>
      </w:pPr>
    </w:p>
    <w:p w:rsidR="00A01B9D" w:rsidRDefault="00A01B9D" w:rsidP="00111AC2">
      <w:pPr>
        <w:rPr>
          <w:rFonts w:ascii="Times New Roman" w:hAnsi="Times New Roman" w:cs="Times New Roman"/>
          <w:sz w:val="28"/>
          <w:szCs w:val="28"/>
        </w:rPr>
      </w:pPr>
    </w:p>
    <w:p w:rsidR="0034397A" w:rsidRDefault="0034397A" w:rsidP="00111AC2">
      <w:pPr>
        <w:rPr>
          <w:rFonts w:ascii="Times New Roman" w:hAnsi="Times New Roman" w:cs="Times New Roman"/>
          <w:sz w:val="28"/>
          <w:szCs w:val="28"/>
        </w:rPr>
      </w:pPr>
    </w:p>
    <w:p w:rsidR="0034397A" w:rsidRDefault="0034397A" w:rsidP="00111AC2">
      <w:pPr>
        <w:rPr>
          <w:rFonts w:ascii="Times New Roman" w:hAnsi="Times New Roman" w:cs="Times New Roman"/>
          <w:sz w:val="28"/>
          <w:szCs w:val="28"/>
        </w:rPr>
      </w:pPr>
    </w:p>
    <w:p w:rsidR="0034397A" w:rsidRDefault="0034397A" w:rsidP="00111AC2">
      <w:pPr>
        <w:rPr>
          <w:rFonts w:ascii="Times New Roman" w:hAnsi="Times New Roman" w:cs="Times New Roman"/>
          <w:sz w:val="28"/>
          <w:szCs w:val="28"/>
        </w:rPr>
      </w:pPr>
    </w:p>
    <w:p w:rsidR="0034397A" w:rsidRDefault="0034397A" w:rsidP="00111AC2">
      <w:pPr>
        <w:rPr>
          <w:rFonts w:ascii="Times New Roman" w:hAnsi="Times New Roman" w:cs="Times New Roman"/>
          <w:sz w:val="28"/>
          <w:szCs w:val="28"/>
        </w:rPr>
      </w:pPr>
    </w:p>
    <w:p w:rsidR="0034397A" w:rsidRDefault="0034397A" w:rsidP="00111AC2">
      <w:pPr>
        <w:rPr>
          <w:rFonts w:ascii="Times New Roman" w:hAnsi="Times New Roman" w:cs="Times New Roman"/>
          <w:sz w:val="28"/>
          <w:szCs w:val="28"/>
        </w:rPr>
      </w:pPr>
    </w:p>
    <w:p w:rsidR="00C772EF" w:rsidRDefault="00C772EF" w:rsidP="00111AC2">
      <w:pPr>
        <w:rPr>
          <w:rFonts w:ascii="Times New Roman" w:hAnsi="Times New Roman" w:cs="Times New Roman"/>
          <w:sz w:val="28"/>
          <w:szCs w:val="28"/>
        </w:rPr>
      </w:pPr>
    </w:p>
    <w:p w:rsidR="00C772EF" w:rsidRDefault="00C772EF" w:rsidP="00111AC2">
      <w:pPr>
        <w:rPr>
          <w:rFonts w:ascii="Times New Roman" w:hAnsi="Times New Roman" w:cs="Times New Roman"/>
          <w:sz w:val="28"/>
          <w:szCs w:val="28"/>
        </w:rPr>
      </w:pPr>
    </w:p>
    <w:p w:rsidR="00C772EF" w:rsidRDefault="00C772EF" w:rsidP="00111AC2">
      <w:pPr>
        <w:rPr>
          <w:rFonts w:ascii="Times New Roman" w:hAnsi="Times New Roman" w:cs="Times New Roman"/>
          <w:sz w:val="28"/>
          <w:szCs w:val="28"/>
        </w:rPr>
      </w:pPr>
    </w:p>
    <w:p w:rsidR="00C772EF" w:rsidRDefault="00C772EF" w:rsidP="00111AC2">
      <w:pPr>
        <w:rPr>
          <w:rFonts w:ascii="Times New Roman" w:hAnsi="Times New Roman" w:cs="Times New Roman"/>
          <w:sz w:val="28"/>
          <w:szCs w:val="28"/>
        </w:rPr>
      </w:pPr>
    </w:p>
    <w:p w:rsidR="00C772EF" w:rsidRDefault="00C772EF" w:rsidP="00111AC2">
      <w:pPr>
        <w:rPr>
          <w:rFonts w:ascii="Times New Roman" w:hAnsi="Times New Roman" w:cs="Times New Roman"/>
          <w:sz w:val="28"/>
          <w:szCs w:val="28"/>
        </w:rPr>
      </w:pPr>
    </w:p>
    <w:p w:rsidR="00C772EF" w:rsidRDefault="00C772EF" w:rsidP="00111AC2">
      <w:pPr>
        <w:rPr>
          <w:rFonts w:ascii="Times New Roman" w:hAnsi="Times New Roman" w:cs="Times New Roman"/>
          <w:sz w:val="28"/>
          <w:szCs w:val="28"/>
        </w:rPr>
      </w:pPr>
    </w:p>
    <w:p w:rsidR="00C772EF" w:rsidRDefault="00C772EF" w:rsidP="00111AC2">
      <w:pPr>
        <w:rPr>
          <w:rFonts w:ascii="Times New Roman" w:hAnsi="Times New Roman" w:cs="Times New Roman"/>
          <w:sz w:val="28"/>
          <w:szCs w:val="28"/>
        </w:rPr>
      </w:pPr>
    </w:p>
    <w:p w:rsidR="00C772EF" w:rsidRDefault="00C772EF" w:rsidP="00111AC2">
      <w:pPr>
        <w:rPr>
          <w:rFonts w:ascii="Times New Roman" w:hAnsi="Times New Roman" w:cs="Times New Roman"/>
          <w:sz w:val="28"/>
          <w:szCs w:val="28"/>
        </w:rPr>
      </w:pPr>
    </w:p>
    <w:p w:rsidR="00C772EF" w:rsidRDefault="00C772EF" w:rsidP="00111AC2">
      <w:pPr>
        <w:rPr>
          <w:rFonts w:ascii="Times New Roman" w:hAnsi="Times New Roman" w:cs="Times New Roman"/>
          <w:sz w:val="28"/>
          <w:szCs w:val="28"/>
        </w:rPr>
      </w:pPr>
    </w:p>
    <w:p w:rsidR="00C772EF" w:rsidRDefault="00C772EF" w:rsidP="00111AC2">
      <w:pPr>
        <w:rPr>
          <w:rFonts w:ascii="Times New Roman" w:hAnsi="Times New Roman" w:cs="Times New Roman"/>
          <w:sz w:val="28"/>
          <w:szCs w:val="28"/>
        </w:rPr>
      </w:pPr>
    </w:p>
    <w:p w:rsidR="00A01B9D" w:rsidRPr="0056457E" w:rsidRDefault="00A01B9D" w:rsidP="00111AC2">
      <w:pPr>
        <w:rPr>
          <w:rFonts w:ascii="Times New Roman" w:hAnsi="Times New Roman" w:cs="Times New Roman"/>
          <w:sz w:val="28"/>
          <w:szCs w:val="28"/>
        </w:rPr>
      </w:pPr>
    </w:p>
    <w:p w:rsidR="00A01B9D" w:rsidRDefault="00A01B9D" w:rsidP="00A01B9D">
      <w:pPr>
        <w:pStyle w:val="4"/>
        <w:spacing w:line="360" w:lineRule="auto"/>
        <w:jc w:val="center"/>
        <w:rPr>
          <w:sz w:val="28"/>
        </w:rPr>
      </w:pPr>
      <w:r>
        <w:rPr>
          <w:sz w:val="28"/>
        </w:rPr>
        <w:t>Критерии оценки по контрольным вопросам:</w:t>
      </w:r>
    </w:p>
    <w:p w:rsidR="00A01B9D" w:rsidRDefault="00A01B9D" w:rsidP="00A01B9D">
      <w:pPr>
        <w:pStyle w:val="a8"/>
        <w:numPr>
          <w:ilvl w:val="0"/>
          <w:numId w:val="11"/>
        </w:numPr>
        <w:suppressLineNumbers/>
        <w:tabs>
          <w:tab w:val="clear" w:pos="1211"/>
          <w:tab w:val="num" w:pos="900"/>
          <w:tab w:val="left" w:pos="180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«отлично» выставляется студенту, если четко и правильно даны определения и раскрыто содержание понятий,  </w:t>
      </w: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использованы термины;</w:t>
      </w:r>
    </w:p>
    <w:p w:rsidR="00A01B9D" w:rsidRDefault="00A01B9D" w:rsidP="00A01B9D">
      <w:pPr>
        <w:pStyle w:val="a8"/>
        <w:numPr>
          <w:ilvl w:val="0"/>
          <w:numId w:val="11"/>
        </w:numPr>
        <w:suppressLineNumbers/>
        <w:tabs>
          <w:tab w:val="clear" w:pos="1211"/>
          <w:tab w:val="num" w:pos="900"/>
          <w:tab w:val="left" w:pos="180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«хорошо» выставляется студенту, если в основном правильно даны определения понятий и использованы научные термины, ответ самостоятельный,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сообщениях;</w:t>
      </w:r>
    </w:p>
    <w:p w:rsidR="00A01B9D" w:rsidRDefault="00A01B9D" w:rsidP="00A01B9D">
      <w:pPr>
        <w:pStyle w:val="a8"/>
        <w:numPr>
          <w:ilvl w:val="0"/>
          <w:numId w:val="11"/>
        </w:numPr>
        <w:suppressLineNumbers/>
        <w:tabs>
          <w:tab w:val="clear" w:pos="1211"/>
          <w:tab w:val="num" w:pos="900"/>
          <w:tab w:val="left" w:pos="180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«удовлетворительно» выставляется студенту, если, определения понятий недостаточно четкие, не использованы в качестве доказательства выводы и обобщения или допущены ошибки при их изложении, допущены ошибки и неточности в использовании научной терминологии, определении понятий;</w:t>
      </w:r>
    </w:p>
    <w:p w:rsidR="00A01B9D" w:rsidRDefault="00A01B9D" w:rsidP="00A01B9D">
      <w:pPr>
        <w:pStyle w:val="a8"/>
        <w:numPr>
          <w:ilvl w:val="0"/>
          <w:numId w:val="11"/>
        </w:numPr>
        <w:suppressLineNumbers/>
        <w:tabs>
          <w:tab w:val="clear" w:pos="1211"/>
          <w:tab w:val="num" w:pos="900"/>
          <w:tab w:val="left" w:pos="180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«неудовлетворительно» выставляется студенту, если не даны ответы на  вопросы, допущены грубые ошибки в определении понятий при использовании терминологии.</w:t>
      </w:r>
    </w:p>
    <w:p w:rsidR="00A01B9D" w:rsidRDefault="00A01B9D" w:rsidP="00A01B9D">
      <w:pPr>
        <w:pStyle w:val="a8"/>
        <w:suppressLineNumbers/>
        <w:tabs>
          <w:tab w:val="num" w:pos="900"/>
          <w:tab w:val="left" w:pos="1800"/>
        </w:tabs>
        <w:spacing w:after="0" w:line="360" w:lineRule="auto"/>
        <w:ind w:left="0"/>
        <w:jc w:val="both"/>
        <w:rPr>
          <w:sz w:val="28"/>
          <w:szCs w:val="28"/>
        </w:rPr>
      </w:pPr>
    </w:p>
    <w:p w:rsidR="00A01B9D" w:rsidRDefault="00A01B9D" w:rsidP="00A01B9D">
      <w:pPr>
        <w:pStyle w:val="a8"/>
        <w:spacing w:after="0" w:line="36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оценки по тестам:</w:t>
      </w:r>
    </w:p>
    <w:p w:rsidR="00A01B9D" w:rsidRDefault="00A01B9D" w:rsidP="00A01B9D">
      <w:pPr>
        <w:pStyle w:val="a8"/>
        <w:spacing w:after="0"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5 (отлично) – 91-100% правильных ответов</w:t>
      </w:r>
    </w:p>
    <w:p w:rsidR="00A01B9D" w:rsidRDefault="00A01B9D" w:rsidP="00A01B9D">
      <w:pPr>
        <w:pStyle w:val="a8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 (хорошо) – 71-90% правильных  ответов</w:t>
      </w:r>
    </w:p>
    <w:p w:rsidR="00A01B9D" w:rsidRDefault="00A01B9D" w:rsidP="00A01B9D">
      <w:pPr>
        <w:pStyle w:val="a8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(удовлетворительно) –51-70% правильных ответов</w:t>
      </w:r>
    </w:p>
    <w:p w:rsidR="00A01B9D" w:rsidRDefault="00A01B9D" w:rsidP="00A01B9D">
      <w:pPr>
        <w:pStyle w:val="a8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(неудовлетворительно) – 50% и менее правильных ответов</w:t>
      </w:r>
    </w:p>
    <w:p w:rsidR="00A01B9D" w:rsidRDefault="00A01B9D" w:rsidP="00A01B9D">
      <w:pPr>
        <w:pStyle w:val="a8"/>
        <w:spacing w:after="0" w:line="360" w:lineRule="auto"/>
        <w:jc w:val="both"/>
        <w:rPr>
          <w:sz w:val="28"/>
          <w:szCs w:val="28"/>
        </w:rPr>
      </w:pPr>
    </w:p>
    <w:p w:rsidR="00A01B9D" w:rsidRDefault="00A01B9D" w:rsidP="00A01B9D">
      <w:pPr>
        <w:pStyle w:val="a8"/>
        <w:spacing w:after="0" w:line="360" w:lineRule="auto"/>
        <w:jc w:val="both"/>
        <w:rPr>
          <w:sz w:val="28"/>
          <w:szCs w:val="28"/>
        </w:rPr>
      </w:pPr>
    </w:p>
    <w:p w:rsidR="00A01B9D" w:rsidRDefault="00A01B9D" w:rsidP="00A01B9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Составитель _________________  </w:t>
      </w:r>
      <w:r>
        <w:rPr>
          <w:rFonts w:ascii="Times New Roman" w:hAnsi="Times New Roman"/>
          <w:sz w:val="28"/>
          <w:szCs w:val="28"/>
        </w:rPr>
        <w:t xml:space="preserve">Г.Д. </w:t>
      </w:r>
      <w:proofErr w:type="spellStart"/>
      <w:r>
        <w:rPr>
          <w:rFonts w:ascii="Times New Roman" w:hAnsi="Times New Roman"/>
          <w:sz w:val="28"/>
          <w:szCs w:val="28"/>
        </w:rPr>
        <w:t>Вениченко</w:t>
      </w:r>
      <w:proofErr w:type="spellEnd"/>
    </w:p>
    <w:p w:rsidR="00A01B9D" w:rsidRDefault="00A01B9D" w:rsidP="00A01B9D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A01B9D" w:rsidRDefault="00A01B9D" w:rsidP="00A01B9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A01B9D" w:rsidSect="00CB6D6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943"/>
    <w:multiLevelType w:val="hybridMultilevel"/>
    <w:tmpl w:val="DABE4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57D86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117F6E"/>
    <w:multiLevelType w:val="multilevel"/>
    <w:tmpl w:val="FFB6897C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927"/>
        </w:tabs>
        <w:ind w:left="2061" w:hanging="113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5072F7"/>
    <w:multiLevelType w:val="hybridMultilevel"/>
    <w:tmpl w:val="B812F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91B3A"/>
    <w:multiLevelType w:val="multilevel"/>
    <w:tmpl w:val="574C6AD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1701" w:hanging="1134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3B6D1387"/>
    <w:multiLevelType w:val="hybridMultilevel"/>
    <w:tmpl w:val="F6303E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4E4ACD"/>
    <w:multiLevelType w:val="hybridMultilevel"/>
    <w:tmpl w:val="DBAE2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EA0D01"/>
    <w:multiLevelType w:val="hybridMultilevel"/>
    <w:tmpl w:val="333252E8"/>
    <w:lvl w:ilvl="0" w:tplc="6C26625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7C1ABC"/>
    <w:multiLevelType w:val="hybridMultilevel"/>
    <w:tmpl w:val="B3A42DC6"/>
    <w:lvl w:ilvl="0" w:tplc="6122E7C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7A61326B"/>
    <w:multiLevelType w:val="multilevel"/>
    <w:tmpl w:val="E022F2C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1701" w:hanging="1134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Theme="minorEastAsia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0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C2"/>
    <w:rsid w:val="00111AC2"/>
    <w:rsid w:val="001936BC"/>
    <w:rsid w:val="001B0DA4"/>
    <w:rsid w:val="001F20AA"/>
    <w:rsid w:val="00201C4D"/>
    <w:rsid w:val="002D3AFB"/>
    <w:rsid w:val="0034397A"/>
    <w:rsid w:val="003D74AB"/>
    <w:rsid w:val="007647C0"/>
    <w:rsid w:val="007861A8"/>
    <w:rsid w:val="007E580F"/>
    <w:rsid w:val="0080093C"/>
    <w:rsid w:val="00A01B9D"/>
    <w:rsid w:val="00C772EF"/>
    <w:rsid w:val="00CB6D67"/>
    <w:rsid w:val="00CC4253"/>
    <w:rsid w:val="00CC7C8D"/>
    <w:rsid w:val="00D8481F"/>
    <w:rsid w:val="00DD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AC2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11AC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11AC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table" w:styleId="a3">
    <w:name w:val="Table Grid"/>
    <w:basedOn w:val="a1"/>
    <w:uiPriority w:val="59"/>
    <w:rsid w:val="00111AC2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1AC2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aliases w:val="сплошной текст"/>
    <w:link w:val="a6"/>
    <w:uiPriority w:val="1"/>
    <w:qFormat/>
    <w:rsid w:val="00111AC2"/>
    <w:pPr>
      <w:spacing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aliases w:val="сплошной текст Знак"/>
    <w:basedOn w:val="a0"/>
    <w:link w:val="a5"/>
    <w:uiPriority w:val="1"/>
    <w:locked/>
    <w:rsid w:val="00111AC2"/>
    <w:rPr>
      <w:rFonts w:eastAsiaTheme="minorEastAsia"/>
      <w:lang w:eastAsia="ru-RU"/>
    </w:rPr>
  </w:style>
  <w:style w:type="character" w:styleId="a7">
    <w:name w:val="Hyperlink"/>
    <w:basedOn w:val="a0"/>
    <w:semiHidden/>
    <w:unhideWhenUsed/>
    <w:rsid w:val="00111AC2"/>
    <w:rPr>
      <w:color w:val="0000FF"/>
      <w:u w:val="single"/>
    </w:rPr>
  </w:style>
  <w:style w:type="paragraph" w:styleId="a8">
    <w:name w:val="Body Text Indent"/>
    <w:basedOn w:val="a"/>
    <w:link w:val="a9"/>
    <w:semiHidden/>
    <w:unhideWhenUsed/>
    <w:rsid w:val="00A01B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A01B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AC2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11AC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11AC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table" w:styleId="a3">
    <w:name w:val="Table Grid"/>
    <w:basedOn w:val="a1"/>
    <w:uiPriority w:val="59"/>
    <w:rsid w:val="00111AC2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1AC2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aliases w:val="сплошной текст"/>
    <w:link w:val="a6"/>
    <w:uiPriority w:val="1"/>
    <w:qFormat/>
    <w:rsid w:val="00111AC2"/>
    <w:pPr>
      <w:spacing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aliases w:val="сплошной текст Знак"/>
    <w:basedOn w:val="a0"/>
    <w:link w:val="a5"/>
    <w:uiPriority w:val="1"/>
    <w:locked/>
    <w:rsid w:val="00111AC2"/>
    <w:rPr>
      <w:rFonts w:eastAsiaTheme="minorEastAsia"/>
      <w:lang w:eastAsia="ru-RU"/>
    </w:rPr>
  </w:style>
  <w:style w:type="character" w:styleId="a7">
    <w:name w:val="Hyperlink"/>
    <w:basedOn w:val="a0"/>
    <w:semiHidden/>
    <w:unhideWhenUsed/>
    <w:rsid w:val="00111AC2"/>
    <w:rPr>
      <w:color w:val="0000FF"/>
      <w:u w:val="single"/>
    </w:rPr>
  </w:style>
  <w:style w:type="paragraph" w:styleId="a8">
    <w:name w:val="Body Text Indent"/>
    <w:basedOn w:val="a"/>
    <w:link w:val="a9"/>
    <w:semiHidden/>
    <w:unhideWhenUsed/>
    <w:rsid w:val="00A01B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A01B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2917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2022-12-09T06:31:00Z</dcterms:created>
  <dcterms:modified xsi:type="dcterms:W3CDTF">2022-12-09T06:31:00Z</dcterms:modified>
</cp:coreProperties>
</file>