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06" w:rsidRPr="00E51306" w:rsidRDefault="00E51306" w:rsidP="00E51306">
      <w:pPr>
        <w:pStyle w:val="a3"/>
        <w:spacing w:before="0" w:beforeAutospacing="0" w:after="0" w:afterAutospacing="0"/>
        <w:ind w:firstLine="567"/>
        <w:jc w:val="center"/>
        <w:rPr>
          <w:b/>
          <w:bCs/>
        </w:rPr>
      </w:pPr>
      <w:r w:rsidRPr="00E51306">
        <w:rPr>
          <w:b/>
          <w:bCs/>
        </w:rPr>
        <w:t xml:space="preserve">Особенности </w:t>
      </w:r>
      <w:r w:rsidRPr="00E51306">
        <w:rPr>
          <w:b/>
          <w:bCs/>
        </w:rPr>
        <w:t xml:space="preserve">организации образовательного процесса с применением </w:t>
      </w:r>
      <w:r w:rsidRPr="00E51306">
        <w:rPr>
          <w:b/>
          <w:bCs/>
        </w:rPr>
        <w:t>дистанционн</w:t>
      </w:r>
      <w:r w:rsidRPr="00E51306">
        <w:rPr>
          <w:b/>
          <w:bCs/>
        </w:rPr>
        <w:t>ых технологий при</w:t>
      </w:r>
      <w:r w:rsidRPr="00E51306">
        <w:rPr>
          <w:b/>
          <w:bCs/>
        </w:rPr>
        <w:t xml:space="preserve"> обучени</w:t>
      </w:r>
      <w:r w:rsidRPr="00E51306">
        <w:rPr>
          <w:b/>
          <w:bCs/>
        </w:rPr>
        <w:t>и</w:t>
      </w:r>
      <w:r w:rsidRPr="00E51306">
        <w:rPr>
          <w:b/>
          <w:bCs/>
        </w:rPr>
        <w:t xml:space="preserve"> лиц с </w:t>
      </w:r>
      <w:r w:rsidRPr="00E51306">
        <w:rPr>
          <w:b/>
          <w:bCs/>
        </w:rPr>
        <w:t>ограниченными возможностями здоровья</w:t>
      </w:r>
      <w:r w:rsidRPr="00E51306">
        <w:rPr>
          <w:b/>
          <w:bCs/>
        </w:rPr>
        <w:t xml:space="preserve"> в профессиональных образовательных организациях</w:t>
      </w:r>
    </w:p>
    <w:p w:rsidR="00E51306" w:rsidRPr="00837A27" w:rsidRDefault="00E51306" w:rsidP="00E51306">
      <w:pPr>
        <w:pStyle w:val="a8"/>
        <w:spacing w:line="240" w:lineRule="auto"/>
        <w:ind w:left="0"/>
        <w:jc w:val="center"/>
        <w:rPr>
          <w:bCs w:val="0"/>
          <w:sz w:val="24"/>
        </w:rPr>
      </w:pPr>
      <w:r w:rsidRPr="00837A27">
        <w:rPr>
          <w:bCs w:val="0"/>
          <w:sz w:val="24"/>
        </w:rPr>
        <w:t xml:space="preserve">Автор: </w:t>
      </w:r>
      <w:proofErr w:type="spellStart"/>
      <w:r w:rsidRPr="00837A27">
        <w:rPr>
          <w:bCs w:val="0"/>
          <w:sz w:val="24"/>
        </w:rPr>
        <w:t>Кугаева</w:t>
      </w:r>
      <w:proofErr w:type="spellEnd"/>
      <w:r w:rsidRPr="00837A27">
        <w:rPr>
          <w:bCs w:val="0"/>
          <w:sz w:val="24"/>
        </w:rPr>
        <w:t xml:space="preserve"> Юлия Александровна</w:t>
      </w:r>
    </w:p>
    <w:p w:rsidR="00E51306" w:rsidRPr="00837A27" w:rsidRDefault="00E51306" w:rsidP="00E51306">
      <w:pPr>
        <w:pStyle w:val="a8"/>
        <w:spacing w:line="240" w:lineRule="auto"/>
        <w:ind w:left="0"/>
        <w:jc w:val="center"/>
        <w:rPr>
          <w:bCs w:val="0"/>
          <w:sz w:val="24"/>
        </w:rPr>
      </w:pPr>
      <w:r w:rsidRPr="00837A27">
        <w:rPr>
          <w:bCs w:val="0"/>
          <w:sz w:val="24"/>
        </w:rPr>
        <w:t>педагог-психолог</w:t>
      </w:r>
    </w:p>
    <w:p w:rsidR="00E51306" w:rsidRPr="00837A27" w:rsidRDefault="00E51306" w:rsidP="00E51306">
      <w:pPr>
        <w:pStyle w:val="a3"/>
        <w:spacing w:before="0" w:beforeAutospacing="0" w:after="0" w:afterAutospacing="0"/>
        <w:jc w:val="center"/>
        <w:rPr>
          <w:rStyle w:val="a7"/>
          <w:b w:val="0"/>
        </w:rPr>
      </w:pPr>
      <w:r w:rsidRPr="00837A27">
        <w:rPr>
          <w:rStyle w:val="a7"/>
          <w:b w:val="0"/>
        </w:rPr>
        <w:t>Государственное  бюджетное профессиональное образовательное учреждение</w:t>
      </w:r>
    </w:p>
    <w:p w:rsidR="00E51306" w:rsidRDefault="00E51306" w:rsidP="00E51306">
      <w:pPr>
        <w:pStyle w:val="a3"/>
        <w:spacing w:before="0" w:beforeAutospacing="0" w:after="0" w:afterAutospacing="0"/>
        <w:jc w:val="center"/>
        <w:rPr>
          <w:rStyle w:val="a7"/>
          <w:b w:val="0"/>
          <w:color w:val="000000"/>
        </w:rPr>
      </w:pPr>
      <w:r w:rsidRPr="00837A27">
        <w:rPr>
          <w:rStyle w:val="a7"/>
          <w:b w:val="0"/>
          <w:color w:val="000000"/>
        </w:rPr>
        <w:t>«Ангарский техникум рекламы и промышленных технологий»</w:t>
      </w:r>
    </w:p>
    <w:p w:rsidR="00E51306" w:rsidRPr="00E51306" w:rsidRDefault="00E51306" w:rsidP="00E51306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5143D4" w:rsidRPr="00E51306" w:rsidRDefault="00E51306" w:rsidP="00E51306">
      <w:pPr>
        <w:pStyle w:val="a3"/>
        <w:spacing w:before="0" w:beforeAutospacing="0" w:after="0" w:afterAutospacing="0"/>
        <w:ind w:firstLine="709"/>
        <w:jc w:val="both"/>
      </w:pPr>
      <w:r w:rsidRPr="00E51306">
        <w:rPr>
          <w:b/>
          <w:bCs/>
        </w:rPr>
        <w:t>А</w:t>
      </w:r>
      <w:r w:rsidR="005143D4" w:rsidRPr="00E51306">
        <w:rPr>
          <w:b/>
          <w:bCs/>
        </w:rPr>
        <w:t>ннотация.</w:t>
      </w:r>
      <w:r w:rsidR="005143D4" w:rsidRPr="00E51306">
        <w:t xml:space="preserve"> Статья посвящена </w:t>
      </w:r>
      <w:r w:rsidR="007E31D3" w:rsidRPr="00E51306">
        <w:t xml:space="preserve">особенностям </w:t>
      </w:r>
      <w:r w:rsidR="005143D4" w:rsidRPr="00E51306">
        <w:t>дистанционн</w:t>
      </w:r>
      <w:r w:rsidR="007E31D3" w:rsidRPr="00E51306">
        <w:t>ого</w:t>
      </w:r>
      <w:r w:rsidR="005143D4" w:rsidRPr="00E51306">
        <w:t xml:space="preserve"> обучени</w:t>
      </w:r>
      <w:r w:rsidR="007E31D3" w:rsidRPr="00E51306">
        <w:t xml:space="preserve">я лиц </w:t>
      </w:r>
      <w:r w:rsidR="005143D4" w:rsidRPr="00E51306">
        <w:t xml:space="preserve">с </w:t>
      </w:r>
      <w:r w:rsidR="007E31D3" w:rsidRPr="00E51306">
        <w:t>ограниченными возможностями здоровья</w:t>
      </w:r>
      <w:r w:rsidR="003935F7" w:rsidRPr="00E51306">
        <w:t xml:space="preserve">. Задача статьи - </w:t>
      </w:r>
      <w:r w:rsidR="007E31D3" w:rsidRPr="00E51306">
        <w:t xml:space="preserve">показать плюсы и минусы </w:t>
      </w:r>
      <w:r w:rsidR="005143D4" w:rsidRPr="00E51306">
        <w:t xml:space="preserve">дистанционного обучения. В статье приведены основные </w:t>
      </w:r>
      <w:r w:rsidR="007E31D3" w:rsidRPr="00E51306">
        <w:t>пути решения проблем, которые возникают в процессе дистанционного обучения как новой формы образования в отличие</w:t>
      </w:r>
      <w:r w:rsidR="005143D4" w:rsidRPr="00E51306">
        <w:t xml:space="preserve"> </w:t>
      </w:r>
      <w:proofErr w:type="gramStart"/>
      <w:r w:rsidR="005143D4" w:rsidRPr="00E51306">
        <w:t>от</w:t>
      </w:r>
      <w:proofErr w:type="gramEnd"/>
      <w:r w:rsidR="005143D4" w:rsidRPr="00E51306">
        <w:t xml:space="preserve"> традиционного.</w:t>
      </w:r>
    </w:p>
    <w:p w:rsidR="005143D4" w:rsidRPr="00E51306" w:rsidRDefault="005143D4" w:rsidP="00E51306">
      <w:pPr>
        <w:pStyle w:val="a3"/>
        <w:spacing w:before="0" w:beforeAutospacing="0" w:after="0" w:afterAutospacing="0"/>
        <w:ind w:firstLine="709"/>
        <w:jc w:val="both"/>
      </w:pPr>
      <w:r w:rsidRPr="00E51306">
        <w:rPr>
          <w:b/>
          <w:bCs/>
        </w:rPr>
        <w:t>Ключевые слова:</w:t>
      </w:r>
      <w:r w:rsidRPr="00E51306">
        <w:t xml:space="preserve"> дистанционное обучение</w:t>
      </w:r>
      <w:r w:rsidR="008B541B" w:rsidRPr="00E51306">
        <w:t>;</w:t>
      </w:r>
      <w:r w:rsidR="005929BD" w:rsidRPr="00E51306">
        <w:t xml:space="preserve"> </w:t>
      </w:r>
      <w:r w:rsidR="0049190A" w:rsidRPr="00E51306">
        <w:t>лиц</w:t>
      </w:r>
      <w:r w:rsidR="005929BD" w:rsidRPr="00E51306">
        <w:t>а</w:t>
      </w:r>
      <w:r w:rsidR="0049190A" w:rsidRPr="00E51306">
        <w:t xml:space="preserve"> с ограниченными возможностями здоровья</w:t>
      </w:r>
      <w:r w:rsidR="007E31D3" w:rsidRPr="00E51306">
        <w:t xml:space="preserve">; технология; средство; </w:t>
      </w:r>
      <w:r w:rsidR="0013202C" w:rsidRPr="00E51306">
        <w:t>мобильность.</w:t>
      </w:r>
    </w:p>
    <w:p w:rsidR="00FF4EB4" w:rsidRPr="00E51306" w:rsidRDefault="00FF4EB4" w:rsidP="00E51306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E51306">
        <w:rPr>
          <w:rStyle w:val="a5"/>
          <w:i w:val="0"/>
        </w:rPr>
        <w:t>Обучающийся</w:t>
      </w:r>
      <w:proofErr w:type="gramEnd"/>
      <w:r w:rsidRPr="00E51306">
        <w:rPr>
          <w:rStyle w:val="a5"/>
          <w:i w:val="0"/>
        </w:rPr>
        <w:t xml:space="preserve"> с ограниченными возможностями здоровья (ОВЗ)</w:t>
      </w:r>
      <w:r w:rsidR="003935F7" w:rsidRPr="00E51306">
        <w:rPr>
          <w:rStyle w:val="a5"/>
          <w:i w:val="0"/>
        </w:rPr>
        <w:t xml:space="preserve"> - </w:t>
      </w:r>
      <w:r w:rsidRPr="00E51306">
        <w:t>это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="003935F7" w:rsidRPr="00E51306">
        <w:t>.</w:t>
      </w:r>
    </w:p>
    <w:p w:rsidR="008754A4" w:rsidRPr="00E51306" w:rsidRDefault="00EC5224" w:rsidP="00E51306">
      <w:pPr>
        <w:pStyle w:val="a3"/>
        <w:spacing w:before="0" w:beforeAutospacing="0" w:after="0" w:afterAutospacing="0"/>
        <w:ind w:firstLine="709"/>
        <w:jc w:val="both"/>
      </w:pPr>
      <w:r w:rsidRPr="00E51306">
        <w:t xml:space="preserve">С каждым годом происходит увеличение числа людей с </w:t>
      </w:r>
      <w:r w:rsidR="007B1853" w:rsidRPr="00E51306">
        <w:t xml:space="preserve">ограниченными возможностями здоровья. </w:t>
      </w:r>
      <w:r w:rsidRPr="00E51306">
        <w:t xml:space="preserve">В России сложилось представление о том, что детям с ограниченными возможностями здоровья (далее ОВЗ) необходимо обучаться в специализированных учреждениях, где будет разрабатываться индивидуальный подход к </w:t>
      </w:r>
      <w:r w:rsidR="009812D7" w:rsidRPr="00E51306">
        <w:t>каждому</w:t>
      </w:r>
      <w:r w:rsidRPr="00E51306">
        <w:t xml:space="preserve"> в соответствии с его возможностями. В настоящее время в России идет становление новой современной системы образования, которая ориентирована на вхождение в мировое образовательное пространство. При этом происходят существенные процессы изменения в педагогической теории, подходах </w:t>
      </w:r>
      <w:r w:rsidR="003935F7" w:rsidRPr="00E51306">
        <w:t>и тактике обучения детей с ОВЗ.</w:t>
      </w:r>
    </w:p>
    <w:p w:rsidR="00EC5224" w:rsidRPr="00E51306" w:rsidRDefault="00EC5224" w:rsidP="00E51306">
      <w:pPr>
        <w:pStyle w:val="a3"/>
        <w:spacing w:before="0" w:beforeAutospacing="0" w:after="0" w:afterAutospacing="0"/>
        <w:ind w:firstLine="709"/>
        <w:jc w:val="both"/>
      </w:pPr>
      <w:r w:rsidRPr="00E51306">
        <w:t>Конституцией РФ закреплено право каждого на получение образования без ограничения п</w:t>
      </w:r>
      <w:r w:rsidR="00FF4EB4" w:rsidRPr="00E51306">
        <w:t>о состоянию здоровья [1, с.</w:t>
      </w:r>
      <w:r w:rsidR="006F6916" w:rsidRPr="00E51306">
        <w:t>11</w:t>
      </w:r>
      <w:r w:rsidRPr="00E51306">
        <w:t xml:space="preserve">]. </w:t>
      </w:r>
      <w:r w:rsidR="00FF4EB4" w:rsidRPr="00E51306">
        <w:t xml:space="preserve">Дальнейший механизм реализации конституционной нормы раскрывается в Федеральном законе № 273-ФЗ «Об образовании в Российской Федерации» (статья 5 «Право на образование») гарантируется право каждого человека на образование. </w:t>
      </w:r>
      <w:proofErr w:type="gramStart"/>
      <w:r w:rsidR="00FF4EB4" w:rsidRPr="00E51306">
        <w:t>В пункте 4 Закона 273-ФЗ сказано: «в Российской Федерации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</w:t>
      </w:r>
      <w:r w:rsidR="003935F7" w:rsidRPr="00E51306">
        <w:t xml:space="preserve">имальной степени способствующие </w:t>
      </w:r>
      <w:r w:rsidR="00FF4EB4" w:rsidRPr="00E51306">
        <w:rPr>
          <w:rStyle w:val="a5"/>
          <w:i w:val="0"/>
        </w:rPr>
        <w:t>получению образования</w:t>
      </w:r>
      <w:r w:rsidR="003935F7" w:rsidRPr="00E51306">
        <w:t xml:space="preserve"> </w:t>
      </w:r>
      <w:r w:rsidR="00FF4EB4" w:rsidRPr="00E51306">
        <w:t>определенного уровня</w:t>
      </w:r>
      <w:proofErr w:type="gramEnd"/>
      <w:r w:rsidR="00FF4EB4" w:rsidRPr="00E51306">
        <w:t xml:space="preserve"> и определенной направленности, а также социальному развитию этих лиц, в том числе посредством организации инклюзивного образования лиц с огранич</w:t>
      </w:r>
      <w:r w:rsidR="007E31D3" w:rsidRPr="00E51306">
        <w:t xml:space="preserve">енными возможностями здоровья» </w:t>
      </w:r>
      <w:r w:rsidR="00820861" w:rsidRPr="00E51306">
        <w:t>[2</w:t>
      </w:r>
      <w:r w:rsidR="006F6916" w:rsidRPr="00E51306">
        <w:t>, с.18</w:t>
      </w:r>
      <w:r w:rsidR="00820861" w:rsidRPr="00E51306">
        <w:t xml:space="preserve">]. В процессе </w:t>
      </w:r>
      <w:r w:rsidR="009812D7" w:rsidRPr="00E51306">
        <w:t xml:space="preserve">получения </w:t>
      </w:r>
      <w:r w:rsidR="00820861" w:rsidRPr="00E51306">
        <w:t>образования не только происходит развитие обучающегося и усвоение им определенных знаний, но и формирование жизненных компетенций</w:t>
      </w:r>
      <w:r w:rsidR="00B32111" w:rsidRPr="00E51306">
        <w:t>,</w:t>
      </w:r>
      <w:r w:rsidR="00820861" w:rsidRPr="00E51306">
        <w:t xml:space="preserve"> необходимых в условиях современной действительности. На сегодняшний день в системе СПО обучение инвалидов и лиц с ОВЗ осуществляется с применением дистанционных технологий.</w:t>
      </w:r>
    </w:p>
    <w:p w:rsidR="00FF4EB4" w:rsidRPr="00E51306" w:rsidRDefault="00FF4EB4" w:rsidP="00E51306">
      <w:pPr>
        <w:pStyle w:val="a3"/>
        <w:spacing w:before="0" w:beforeAutospacing="0" w:after="0" w:afterAutospacing="0"/>
        <w:ind w:firstLine="709"/>
        <w:jc w:val="both"/>
      </w:pPr>
      <w:r w:rsidRPr="00E51306">
        <w:rPr>
          <w:rStyle w:val="a7"/>
        </w:rPr>
        <w:t>Дистанционное обучение</w:t>
      </w:r>
      <w:r w:rsidR="00B32111" w:rsidRPr="00E51306">
        <w:rPr>
          <w:rStyle w:val="a7"/>
        </w:rPr>
        <w:t xml:space="preserve"> - </w:t>
      </w:r>
      <w:r w:rsidRPr="00E51306">
        <w:t>это способ обучения на расстоянии, при ко</w:t>
      </w:r>
      <w:r w:rsidR="00B32111" w:rsidRPr="00E51306">
        <w:t xml:space="preserve">тором преподаватель и обучаемые физически находятся в </w:t>
      </w:r>
      <w:r w:rsidRPr="00E51306">
        <w:t>различных местах.</w:t>
      </w:r>
    </w:p>
    <w:p w:rsidR="00EC5224" w:rsidRPr="00E51306" w:rsidRDefault="00EC5224" w:rsidP="00E51306">
      <w:pPr>
        <w:pStyle w:val="a3"/>
        <w:spacing w:before="0" w:beforeAutospacing="0" w:after="0" w:afterAutospacing="0"/>
        <w:ind w:firstLine="709"/>
        <w:jc w:val="both"/>
      </w:pPr>
      <w:r w:rsidRPr="00E51306">
        <w:t>Дистанционное обучение становится популярным с каждым днём, но хорошо это и</w:t>
      </w:r>
      <w:r w:rsidR="005F2AE1" w:rsidRPr="00E51306">
        <w:t>ли</w:t>
      </w:r>
      <w:r w:rsidRPr="00E51306">
        <w:t xml:space="preserve"> плохо?</w:t>
      </w:r>
    </w:p>
    <w:p w:rsidR="00B10D50" w:rsidRPr="00E51306" w:rsidRDefault="005143D4" w:rsidP="00E51306">
      <w:pPr>
        <w:pStyle w:val="a3"/>
        <w:spacing w:before="0" w:beforeAutospacing="0" w:after="0" w:afterAutospacing="0"/>
        <w:ind w:firstLine="709"/>
        <w:jc w:val="both"/>
      </w:pPr>
      <w:r w:rsidRPr="00E51306">
        <w:t xml:space="preserve">Потребности общества в образовании, стремительные технологии и концепция ФГОС требуют нового подхода к образовательному процессу. Как реализуется дистанционное обучение </w:t>
      </w:r>
      <w:r w:rsidR="008754A4" w:rsidRPr="00E51306">
        <w:t xml:space="preserve">лиц </w:t>
      </w:r>
      <w:r w:rsidRPr="00E51306">
        <w:t xml:space="preserve">с ОВЗ? </w:t>
      </w:r>
    </w:p>
    <w:p w:rsidR="005143D4" w:rsidRPr="00E51306" w:rsidRDefault="005143D4" w:rsidP="00E51306">
      <w:pPr>
        <w:pStyle w:val="a3"/>
        <w:spacing w:before="0" w:beforeAutospacing="0" w:after="0" w:afterAutospacing="0"/>
        <w:ind w:firstLine="709"/>
        <w:jc w:val="both"/>
      </w:pPr>
      <w:r w:rsidRPr="00E51306">
        <w:lastRenderedPageBreak/>
        <w:t>В современных условиях дистанционное обучение показало свою актуальность, ведь оно строится в соответствии с теми же целями, что и очное обучение,</w:t>
      </w:r>
      <w:r w:rsidR="005F2AE1" w:rsidRPr="00E51306">
        <w:t xml:space="preserve"> с</w:t>
      </w:r>
      <w:r w:rsidRPr="00E51306">
        <w:t xml:space="preserve"> тем же содержанием. Но форма подачи материала, форма взаимодействия </w:t>
      </w:r>
      <w:r w:rsidR="00B32111" w:rsidRPr="00E51306">
        <w:t>педагогов</w:t>
      </w:r>
      <w:r w:rsidRPr="00E51306">
        <w:t xml:space="preserve"> и </w:t>
      </w:r>
      <w:r w:rsidR="00B32111" w:rsidRPr="00E51306">
        <w:t>лиц из числа</w:t>
      </w:r>
      <w:r w:rsidR="00820861" w:rsidRPr="00E51306">
        <w:t xml:space="preserve"> ОВЗ</w:t>
      </w:r>
      <w:r w:rsidRPr="00E51306">
        <w:t xml:space="preserve"> между собой будут иными. Тех</w:t>
      </w:r>
      <w:r w:rsidR="00B32111" w:rsidRPr="00E51306">
        <w:t xml:space="preserve">нология дистанционного обучения </w:t>
      </w:r>
      <w:r w:rsidRPr="00E51306">
        <w:t xml:space="preserve">заключается </w:t>
      </w:r>
      <w:r w:rsidR="00B32111" w:rsidRPr="00E51306">
        <w:t xml:space="preserve">в том, что обучение и </w:t>
      </w:r>
      <w:proofErr w:type="gramStart"/>
      <w:r w:rsidR="00B32111" w:rsidRPr="00E51306">
        <w:t xml:space="preserve">контроль </w:t>
      </w:r>
      <w:r w:rsidR="005F2AE1" w:rsidRPr="00E51306">
        <w:t>за</w:t>
      </w:r>
      <w:proofErr w:type="gramEnd"/>
      <w:r w:rsidR="005F2AE1" w:rsidRPr="00E51306">
        <w:t xml:space="preserve"> усвоением материала происходя</w:t>
      </w:r>
      <w:r w:rsidRPr="00E51306">
        <w:t>т с помощью компьютерной сети Интернет</w:t>
      </w:r>
      <w:r w:rsidR="005F2AE1" w:rsidRPr="00E51306">
        <w:t xml:space="preserve"> при использовании технологий</w:t>
      </w:r>
      <w:r w:rsidRPr="00E51306">
        <w:t xml:space="preserve"> </w:t>
      </w:r>
      <w:proofErr w:type="spellStart"/>
      <w:r w:rsidRPr="00E51306">
        <w:t>on-line</w:t>
      </w:r>
      <w:proofErr w:type="spellEnd"/>
      <w:r w:rsidRPr="00E51306">
        <w:t xml:space="preserve"> и </w:t>
      </w:r>
      <w:proofErr w:type="spellStart"/>
      <w:r w:rsidRPr="00E51306">
        <w:t>off-line</w:t>
      </w:r>
      <w:proofErr w:type="spellEnd"/>
      <w:r w:rsidRPr="00E51306">
        <w:t>.</w:t>
      </w:r>
    </w:p>
    <w:p w:rsidR="005143D4" w:rsidRPr="00E51306" w:rsidRDefault="005143D4" w:rsidP="00E51306">
      <w:pPr>
        <w:pStyle w:val="a3"/>
        <w:spacing w:before="0" w:beforeAutospacing="0" w:after="0" w:afterAutospacing="0"/>
        <w:ind w:firstLine="709"/>
        <w:jc w:val="both"/>
      </w:pPr>
      <w:r w:rsidRPr="00E51306">
        <w:t>Рассмотрим плюсы и минусы данного вида обучения.</w:t>
      </w:r>
    </w:p>
    <w:p w:rsidR="005143D4" w:rsidRPr="00E51306" w:rsidRDefault="005143D4" w:rsidP="00E51306">
      <w:pPr>
        <w:pStyle w:val="a3"/>
        <w:spacing w:before="0" w:beforeAutospacing="0" w:after="0" w:afterAutospacing="0"/>
        <w:ind w:firstLine="709"/>
        <w:jc w:val="both"/>
      </w:pPr>
      <w:r w:rsidRPr="00E51306">
        <w:t xml:space="preserve">К плюсам дистанционного образования для </w:t>
      </w:r>
      <w:proofErr w:type="gramStart"/>
      <w:r w:rsidRPr="00E51306">
        <w:t>обучающихся</w:t>
      </w:r>
      <w:proofErr w:type="gramEnd"/>
      <w:r w:rsidRPr="00E51306">
        <w:t xml:space="preserve"> с ОВЗ можно отнести:</w:t>
      </w:r>
    </w:p>
    <w:p w:rsidR="005143D4" w:rsidRPr="00E51306" w:rsidRDefault="00AE003A" w:rsidP="00E51306">
      <w:pPr>
        <w:pStyle w:val="a3"/>
        <w:numPr>
          <w:ilvl w:val="0"/>
          <w:numId w:val="12"/>
        </w:numPr>
        <w:tabs>
          <w:tab w:val="clear" w:pos="720"/>
          <w:tab w:val="num" w:pos="0"/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E51306">
        <w:t>обучение в индивидуальном темпе;</w:t>
      </w:r>
      <w:r w:rsidR="005143D4" w:rsidRPr="00E51306">
        <w:t> </w:t>
      </w:r>
    </w:p>
    <w:p w:rsidR="005143D4" w:rsidRPr="00E51306" w:rsidRDefault="00AE003A" w:rsidP="00E51306">
      <w:pPr>
        <w:pStyle w:val="a3"/>
        <w:numPr>
          <w:ilvl w:val="0"/>
          <w:numId w:val="12"/>
        </w:numPr>
        <w:tabs>
          <w:tab w:val="clear" w:pos="720"/>
          <w:tab w:val="num" w:pos="0"/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E51306">
        <w:t>с</w:t>
      </w:r>
      <w:r w:rsidR="00B32111" w:rsidRPr="00E51306">
        <w:t>вобода и гибкость</w:t>
      </w:r>
      <w:r w:rsidRPr="00E51306">
        <w:t>;</w:t>
      </w:r>
      <w:r w:rsidR="00B32111" w:rsidRPr="00E51306">
        <w:t xml:space="preserve"> </w:t>
      </w:r>
      <w:proofErr w:type="gramStart"/>
      <w:r w:rsidR="00B32111" w:rsidRPr="00E51306">
        <w:t>обучающийся</w:t>
      </w:r>
      <w:proofErr w:type="gramEnd"/>
      <w:r w:rsidR="005143D4" w:rsidRPr="00E51306">
        <w:t xml:space="preserve"> может самостоятельно планировать время, ме</w:t>
      </w:r>
      <w:r w:rsidRPr="00E51306">
        <w:t>сто и продолжительность занятий;</w:t>
      </w:r>
      <w:r w:rsidR="005143D4" w:rsidRPr="00E51306">
        <w:t xml:space="preserve"> </w:t>
      </w:r>
    </w:p>
    <w:p w:rsidR="005143D4" w:rsidRPr="00E51306" w:rsidRDefault="00AE003A" w:rsidP="00E51306">
      <w:pPr>
        <w:pStyle w:val="a3"/>
        <w:numPr>
          <w:ilvl w:val="0"/>
          <w:numId w:val="12"/>
        </w:numPr>
        <w:tabs>
          <w:tab w:val="clear" w:pos="720"/>
          <w:tab w:val="num" w:pos="0"/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E51306">
        <w:t>д</w:t>
      </w:r>
      <w:r w:rsidR="00B32111" w:rsidRPr="00E51306">
        <w:t>оступность</w:t>
      </w:r>
      <w:r w:rsidRPr="00E51306">
        <w:t>;</w:t>
      </w:r>
      <w:r w:rsidR="005143D4" w:rsidRPr="00E51306">
        <w:t xml:space="preserve"> независимость от географического и временного положения обучающегося и образовательного учреждения позволяет не ограничивать себя </w:t>
      </w:r>
      <w:r w:rsidRPr="00E51306">
        <w:t>в образовательных потребностях;</w:t>
      </w:r>
    </w:p>
    <w:p w:rsidR="005143D4" w:rsidRPr="00E51306" w:rsidRDefault="00AE003A" w:rsidP="00E51306">
      <w:pPr>
        <w:pStyle w:val="a3"/>
        <w:numPr>
          <w:ilvl w:val="0"/>
          <w:numId w:val="12"/>
        </w:numPr>
        <w:tabs>
          <w:tab w:val="clear" w:pos="720"/>
          <w:tab w:val="num" w:pos="0"/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E51306">
        <w:t>м</w:t>
      </w:r>
      <w:r w:rsidR="00B32111" w:rsidRPr="00E51306">
        <w:t>обильность</w:t>
      </w:r>
      <w:r w:rsidRPr="00E51306">
        <w:t xml:space="preserve">; </w:t>
      </w:r>
      <w:r w:rsidR="005143D4" w:rsidRPr="00E51306">
        <w:t>р</w:t>
      </w:r>
      <w:r w:rsidR="00B32111" w:rsidRPr="00E51306">
        <w:t>еализация обратной связи между педагогом</w:t>
      </w:r>
      <w:r w:rsidR="005143D4" w:rsidRPr="00E51306">
        <w:t xml:space="preserve"> и обучаемым является одним из основных требований и основан</w:t>
      </w:r>
      <w:r w:rsidRPr="00E51306">
        <w:t>ий успешности процесса обучения;</w:t>
      </w:r>
      <w:r w:rsidR="005143D4" w:rsidRPr="00E51306">
        <w:t xml:space="preserve"> </w:t>
      </w:r>
    </w:p>
    <w:p w:rsidR="005143D4" w:rsidRPr="00E51306" w:rsidRDefault="00AE003A" w:rsidP="00E51306">
      <w:pPr>
        <w:pStyle w:val="a3"/>
        <w:numPr>
          <w:ilvl w:val="0"/>
          <w:numId w:val="12"/>
        </w:numPr>
        <w:tabs>
          <w:tab w:val="clear" w:pos="720"/>
          <w:tab w:val="num" w:pos="0"/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E51306">
        <w:t>т</w:t>
      </w:r>
      <w:r w:rsidR="00B32111" w:rsidRPr="00E51306">
        <w:t>ехнологичность</w:t>
      </w:r>
      <w:r w:rsidRPr="00E51306">
        <w:t>;</w:t>
      </w:r>
      <w:r w:rsidR="005143D4" w:rsidRPr="00E51306">
        <w:t xml:space="preserve"> использование в образовательном процессе новейших достижений информационных и </w:t>
      </w:r>
      <w:r w:rsidRPr="00E51306">
        <w:t>телекоммуникационных технологий;</w:t>
      </w:r>
      <w:r w:rsidR="005143D4" w:rsidRPr="00E51306">
        <w:t xml:space="preserve"> </w:t>
      </w:r>
    </w:p>
    <w:p w:rsidR="005143D4" w:rsidRPr="00E51306" w:rsidRDefault="00AE003A" w:rsidP="00E51306">
      <w:pPr>
        <w:pStyle w:val="a3"/>
        <w:numPr>
          <w:ilvl w:val="0"/>
          <w:numId w:val="12"/>
        </w:numPr>
        <w:tabs>
          <w:tab w:val="clear" w:pos="720"/>
          <w:tab w:val="num" w:pos="0"/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E51306">
        <w:t>с</w:t>
      </w:r>
      <w:r w:rsidR="00B32111" w:rsidRPr="00E51306">
        <w:t>оциальное равноправие</w:t>
      </w:r>
      <w:r w:rsidRPr="00E51306">
        <w:t xml:space="preserve">; </w:t>
      </w:r>
      <w:r w:rsidR="005143D4" w:rsidRPr="00E51306">
        <w:t>равные возможности получения образования независимо от места проживания, состояния здоровья, элитарности и материа</w:t>
      </w:r>
      <w:r w:rsidRPr="00E51306">
        <w:t>льной обеспеченности обучаемого;</w:t>
      </w:r>
      <w:r w:rsidR="005143D4" w:rsidRPr="00E51306">
        <w:t xml:space="preserve"> </w:t>
      </w:r>
    </w:p>
    <w:p w:rsidR="005143D4" w:rsidRPr="00E51306" w:rsidRDefault="00AE003A" w:rsidP="00E51306">
      <w:pPr>
        <w:pStyle w:val="a3"/>
        <w:numPr>
          <w:ilvl w:val="0"/>
          <w:numId w:val="12"/>
        </w:numPr>
        <w:tabs>
          <w:tab w:val="clear" w:pos="720"/>
          <w:tab w:val="num" w:pos="0"/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E51306">
        <w:t>т</w:t>
      </w:r>
      <w:r w:rsidR="00B32111" w:rsidRPr="00E51306">
        <w:t>ворчество</w:t>
      </w:r>
      <w:r w:rsidRPr="00E51306">
        <w:t xml:space="preserve">; </w:t>
      </w:r>
      <w:r w:rsidR="005143D4" w:rsidRPr="00E51306">
        <w:t>комфортные условия для творческого самовыражения обучаемого.</w:t>
      </w:r>
    </w:p>
    <w:p w:rsidR="00B10D50" w:rsidRPr="00E51306" w:rsidRDefault="00B10D50" w:rsidP="00E51306">
      <w:pPr>
        <w:pStyle w:val="a3"/>
        <w:spacing w:before="0" w:beforeAutospacing="0" w:after="0" w:afterAutospacing="0"/>
        <w:ind w:firstLine="709"/>
        <w:jc w:val="both"/>
      </w:pPr>
      <w:r w:rsidRPr="00E51306">
        <w:t>Несмотря на все преимущества дистанционного обучения, получение профессионального образования инвалидов и лиц с О</w:t>
      </w:r>
      <w:r w:rsidR="00934408" w:rsidRPr="00E51306">
        <w:t xml:space="preserve">ВЗ сталкивается с рядом проблем. Выделим </w:t>
      </w:r>
      <w:proofErr w:type="gramStart"/>
      <w:r w:rsidR="00934408" w:rsidRPr="00E51306">
        <w:t>основные</w:t>
      </w:r>
      <w:proofErr w:type="gramEnd"/>
      <w:r w:rsidR="00934408" w:rsidRPr="00E51306">
        <w:t>, по нашему мнению.</w:t>
      </w:r>
    </w:p>
    <w:p w:rsidR="00872D0B" w:rsidRPr="00E51306" w:rsidRDefault="00872D0B" w:rsidP="00E51306">
      <w:pPr>
        <w:pStyle w:val="a6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детей с ограниченными возможностями здоровья достаточно неоднородна, так как к ней относятся</w:t>
      </w:r>
      <w:r w:rsidR="00B32111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с разными нарушениями</w:t>
      </w:r>
      <w:r w:rsidR="00934408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. Э</w:t>
      </w:r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могут быть нарушения зрения, слуха, речи, опорно-двигательного аппарата, выраженные расстройства эмоционально-волевой сферы</w:t>
      </w:r>
      <w:r w:rsidR="00930FD9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111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 </w:t>
      </w:r>
      <w:proofErr w:type="gramStart"/>
      <w:r w:rsidR="00B32111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приоритетным направлением в работе с такими детьми является индивидуализация процесса обучения. </w:t>
      </w:r>
      <w:r w:rsidR="00B32111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для ребенка с помощью </w:t>
      </w:r>
      <w:proofErr w:type="gramStart"/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934408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proofErr w:type="gramEnd"/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безбарьерную</w:t>
      </w:r>
      <w:proofErr w:type="spellEnd"/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информационно-образовательную среду и помогает в ней ориентироваться.</w:t>
      </w:r>
    </w:p>
    <w:p w:rsidR="005143D4" w:rsidRPr="00E51306" w:rsidRDefault="00930FD9" w:rsidP="00E51306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 w:rsidRPr="00E51306">
        <w:t xml:space="preserve">В </w:t>
      </w:r>
      <w:r w:rsidR="001B56E3" w:rsidRPr="00E51306">
        <w:t>ГБПОУ «Ангарск</w:t>
      </w:r>
      <w:r w:rsidR="00177204" w:rsidRPr="00E51306">
        <w:t>ий</w:t>
      </w:r>
      <w:r w:rsidR="001B56E3" w:rsidRPr="00E51306">
        <w:t xml:space="preserve"> </w:t>
      </w:r>
      <w:r w:rsidRPr="00E51306">
        <w:t xml:space="preserve">техникум </w:t>
      </w:r>
      <w:r w:rsidR="001B56E3" w:rsidRPr="00E51306">
        <w:t xml:space="preserve">рекламы и промышленных технологий» </w:t>
      </w:r>
      <w:r w:rsidRPr="00E51306">
        <w:t xml:space="preserve">в основном обучаются </w:t>
      </w:r>
      <w:r w:rsidR="00177204" w:rsidRPr="00E51306">
        <w:t>лица с легкой степенью умственн</w:t>
      </w:r>
      <w:r w:rsidRPr="00E51306">
        <w:t xml:space="preserve">ой </w:t>
      </w:r>
      <w:r w:rsidR="00B32111" w:rsidRPr="00E51306">
        <w:t>отсталости</w:t>
      </w:r>
      <w:r w:rsidRPr="00E51306">
        <w:t xml:space="preserve">. </w:t>
      </w:r>
      <w:r w:rsidR="005143D4" w:rsidRPr="00E51306">
        <w:t>Отсутствие очного общения межд</w:t>
      </w:r>
      <w:r w:rsidR="00872D0B" w:rsidRPr="00E51306">
        <w:t xml:space="preserve">у </w:t>
      </w:r>
      <w:proofErr w:type="gramStart"/>
      <w:r w:rsidR="00872D0B" w:rsidRPr="00E51306">
        <w:t>обучающимися</w:t>
      </w:r>
      <w:proofErr w:type="gramEnd"/>
      <w:r w:rsidR="00872D0B" w:rsidRPr="00E51306">
        <w:t xml:space="preserve"> и </w:t>
      </w:r>
      <w:r w:rsidR="00B32111" w:rsidRPr="00E51306">
        <w:t>педагогом</w:t>
      </w:r>
      <w:r w:rsidR="00872D0B" w:rsidRPr="00E51306">
        <w:t xml:space="preserve"> приводит к исключению </w:t>
      </w:r>
      <w:r w:rsidR="005143D4" w:rsidRPr="00E51306">
        <w:t>все</w:t>
      </w:r>
      <w:r w:rsidR="00872D0B" w:rsidRPr="00E51306">
        <w:t>х момен</w:t>
      </w:r>
      <w:r w:rsidR="001B56E3" w:rsidRPr="00E51306">
        <w:t>т</w:t>
      </w:r>
      <w:r w:rsidR="00872D0B" w:rsidRPr="00E51306">
        <w:t>ов</w:t>
      </w:r>
      <w:r w:rsidR="005143D4" w:rsidRPr="00E51306">
        <w:t>, связанны</w:t>
      </w:r>
      <w:r w:rsidR="00872D0B" w:rsidRPr="00E51306">
        <w:t>х</w:t>
      </w:r>
      <w:r w:rsidR="005143D4" w:rsidRPr="00E51306">
        <w:t xml:space="preserve"> с индивидуальным подходом и воспитанием. Для дистанционного обучения необходима самодисциплина </w:t>
      </w:r>
      <w:proofErr w:type="gramStart"/>
      <w:r w:rsidR="005143D4" w:rsidRPr="00E51306">
        <w:t>обучающихся</w:t>
      </w:r>
      <w:proofErr w:type="gramEnd"/>
      <w:r w:rsidR="005143D4" w:rsidRPr="00E51306">
        <w:t xml:space="preserve"> с ОВЗ, а его результат напрямую зависит от самостоятельности и сознательности </w:t>
      </w:r>
      <w:r w:rsidR="00B32111" w:rsidRPr="00E51306">
        <w:t>обучающегося</w:t>
      </w:r>
      <w:r w:rsidR="005143D4" w:rsidRPr="00E51306">
        <w:t xml:space="preserve">. </w:t>
      </w:r>
      <w:r w:rsidR="00872D0B" w:rsidRPr="00E51306">
        <w:t xml:space="preserve">К сожалению, эти качества характера у </w:t>
      </w:r>
      <w:proofErr w:type="gramStart"/>
      <w:r w:rsidR="00872D0B" w:rsidRPr="00E51306">
        <w:t>обучающихся</w:t>
      </w:r>
      <w:proofErr w:type="gramEnd"/>
      <w:r w:rsidR="00177204" w:rsidRPr="00E51306">
        <w:t xml:space="preserve"> развиты недостаточно. Поэтому их</w:t>
      </w:r>
      <w:r w:rsidR="00872D0B" w:rsidRPr="00E51306">
        <w:t xml:space="preserve"> необходимо развивать. </w:t>
      </w:r>
    </w:p>
    <w:p w:rsidR="005143D4" w:rsidRPr="00E51306" w:rsidRDefault="005143D4" w:rsidP="00E51306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 w:rsidRPr="00E51306">
        <w:t xml:space="preserve">Необходимость доступа к источникам информации. Нужна хорошая техническая оснащенность: компьютер и выход в Интернет. </w:t>
      </w:r>
      <w:r w:rsidR="008754A4" w:rsidRPr="00E51306">
        <w:t>В</w:t>
      </w:r>
      <w:r w:rsidR="00C53358" w:rsidRPr="00E51306">
        <w:t xml:space="preserve"> техникуме </w:t>
      </w:r>
      <w:r w:rsidR="008754A4" w:rsidRPr="00E51306">
        <w:t>б</w:t>
      </w:r>
      <w:r w:rsidR="00B10D50" w:rsidRPr="00E51306">
        <w:t>ольшинство обучающихся из числа лиц с ОВЗ проживают в поселковых местностях, где доступ в Интернет ограничен или отсутствует техническая возможность.</w:t>
      </w:r>
    </w:p>
    <w:p w:rsidR="005143D4" w:rsidRPr="00E51306" w:rsidRDefault="005143D4" w:rsidP="00E51306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 w:rsidRPr="00E51306">
        <w:t xml:space="preserve">Как правило, </w:t>
      </w:r>
      <w:proofErr w:type="gramStart"/>
      <w:r w:rsidRPr="00E51306">
        <w:t>обучающиеся</w:t>
      </w:r>
      <w:proofErr w:type="gramEnd"/>
      <w:r w:rsidRPr="00E51306">
        <w:t xml:space="preserve"> ощущают недостаток практических занятий. </w:t>
      </w:r>
      <w:r w:rsidR="00872D0B" w:rsidRPr="00E51306">
        <w:t>Такие профессии</w:t>
      </w:r>
      <w:r w:rsidR="00DA1285" w:rsidRPr="00E51306">
        <w:t>,</w:t>
      </w:r>
      <w:r w:rsidR="00872D0B" w:rsidRPr="00E51306">
        <w:t xml:space="preserve"> как «Маляр», «Слесарь механосборочных работ» больше требуют практического навыка.</w:t>
      </w:r>
    </w:p>
    <w:p w:rsidR="005143D4" w:rsidRPr="00E51306" w:rsidRDefault="005143D4" w:rsidP="00E51306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 w:rsidRPr="00E51306">
        <w:t xml:space="preserve">Отсутствует постоянный контроль </w:t>
      </w:r>
      <w:proofErr w:type="gramStart"/>
      <w:r w:rsidRPr="00E51306">
        <w:t>над</w:t>
      </w:r>
      <w:proofErr w:type="gramEnd"/>
      <w:r w:rsidRPr="00E51306">
        <w:t xml:space="preserve"> </w:t>
      </w:r>
      <w:proofErr w:type="gramStart"/>
      <w:r w:rsidRPr="00E51306">
        <w:t>обучающимися</w:t>
      </w:r>
      <w:proofErr w:type="gramEnd"/>
      <w:r w:rsidRPr="00E51306">
        <w:t xml:space="preserve">, который является мощным побудительным стимулом. </w:t>
      </w:r>
    </w:p>
    <w:p w:rsidR="005143D4" w:rsidRPr="00E51306" w:rsidRDefault="005143D4" w:rsidP="00E51306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 w:rsidRPr="00E51306">
        <w:t xml:space="preserve">В дистанционном образовании основа обучения </w:t>
      </w:r>
      <w:r w:rsidR="001B56E3" w:rsidRPr="00E51306">
        <w:t xml:space="preserve">лиц </w:t>
      </w:r>
      <w:r w:rsidRPr="00E51306">
        <w:t>с ОВЗ только письменная. Для некоторых отсутствие возможности изложить свои знания также и в словесной форме может превратиться в камень преткновения.</w:t>
      </w:r>
    </w:p>
    <w:p w:rsidR="00542438" w:rsidRPr="00E51306" w:rsidRDefault="00542438" w:rsidP="00E51306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 w:rsidRPr="00E51306">
        <w:lastRenderedPageBreak/>
        <w:t xml:space="preserve">Также среди проблем дистанционного обучения инвалидов и лиц с ОВЗ можно выделить </w:t>
      </w:r>
      <w:proofErr w:type="gramStart"/>
      <w:r w:rsidRPr="00E51306">
        <w:t>недостаточную</w:t>
      </w:r>
      <w:proofErr w:type="gramEnd"/>
      <w:r w:rsidRPr="00E51306">
        <w:t xml:space="preserve"> </w:t>
      </w:r>
      <w:proofErr w:type="spellStart"/>
      <w:r w:rsidRPr="00E51306">
        <w:t>сформированность</w:t>
      </w:r>
      <w:proofErr w:type="spellEnd"/>
      <w:r w:rsidRPr="00E51306">
        <w:t xml:space="preserve"> у педагогических работников готовности к обучению данной категории.</w:t>
      </w:r>
    </w:p>
    <w:p w:rsidR="00C71FF3" w:rsidRPr="00E51306" w:rsidRDefault="00C71FF3" w:rsidP="00E51306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 w:rsidRPr="00E51306">
        <w:t>Использование ИКТ наладило очное общение педагога и обучающегося, но при этом не решило задачу психолого-педагогического взаимодействия. Во многих случаях нужно личное, живое общение, чтобы задать мотивацию, уловить психологическое состояние, провести рефлексию.</w:t>
      </w:r>
    </w:p>
    <w:p w:rsidR="00930FD9" w:rsidRPr="00E51306" w:rsidRDefault="00930FD9" w:rsidP="00E51306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 w:rsidRPr="00E51306">
        <w:t xml:space="preserve">Слабая мотивация родителей на психолого-педагогическое сотрудничество в период </w:t>
      </w:r>
      <w:r w:rsidR="00554E48" w:rsidRPr="00E51306">
        <w:t>дистанционного</w:t>
      </w:r>
      <w:r w:rsidRPr="00E51306">
        <w:t xml:space="preserve"> обучения.</w:t>
      </w:r>
    </w:p>
    <w:p w:rsidR="00597CD9" w:rsidRPr="00E51306" w:rsidRDefault="00DA1285" w:rsidP="00E51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вышеуказанных проблем поможет реализация Дорожной карты с включением следующих мероприятий:</w:t>
      </w:r>
    </w:p>
    <w:p w:rsidR="00A80FDF" w:rsidRPr="00E51306" w:rsidRDefault="003E5223" w:rsidP="00E51306">
      <w:pPr>
        <w:pStyle w:val="a6"/>
        <w:numPr>
          <w:ilvl w:val="1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97CD9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</w:t>
      </w:r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 </w:t>
      </w:r>
      <w:r w:rsidR="00597CD9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</w:t>
      </w:r>
      <w:r w:rsidR="00E6483B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97CD9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педагогами курсов повышения квалифик</w:t>
      </w:r>
      <w:r w:rsidR="00E6483B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по нескольким направлениям; п</w:t>
      </w:r>
      <w:r w:rsidR="00A80FDF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сихологическо</w:t>
      </w:r>
      <w:r w:rsidR="00E6483B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80FDF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</w:t>
      </w:r>
      <w:r w:rsidR="00E6483B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80FDF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коллектива</w:t>
      </w:r>
      <w:r w:rsidR="00E6483B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обращаем внимание на </w:t>
      </w:r>
      <w:r w:rsidR="00A80FDF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аспекты</w:t>
      </w:r>
      <w:r w:rsidR="001B56E3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FDF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реализации</w:t>
      </w:r>
      <w:r w:rsidR="001B56E3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FDF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дистанционного образования;</w:t>
      </w:r>
      <w:r w:rsidR="00E6483B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FDF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общения в условиях отсутствия сигналов</w:t>
      </w:r>
      <w:r w:rsidR="001B56E3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FDF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невербальной коммуникации;</w:t>
      </w:r>
      <w:r w:rsidR="00E6483B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FDF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панических настроений среди детей и</w:t>
      </w:r>
      <w:r w:rsidR="001B56E3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FDF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психологическ</w:t>
      </w:r>
      <w:r w:rsidR="00E6483B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поддержку</w:t>
      </w:r>
      <w:r w:rsidR="00A80FDF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семей, находящихся в</w:t>
      </w:r>
      <w:r w:rsidR="001B56E3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FDF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временной изоляции и т.д.</w:t>
      </w:r>
      <w:proofErr w:type="gramEnd"/>
    </w:p>
    <w:p w:rsidR="00597CD9" w:rsidRPr="00E51306" w:rsidRDefault="00597CD9" w:rsidP="00E51306">
      <w:pPr>
        <w:pStyle w:val="a6"/>
        <w:numPr>
          <w:ilvl w:val="1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шагом по организац</w:t>
      </w:r>
      <w:r w:rsidR="001B56E3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дистанционного обучения будет</w:t>
      </w:r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семинаров с педагогическим коллективом по разработке электронных учебно-методических материалов. При обучении </w:t>
      </w:r>
      <w:r w:rsidR="00AA1455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из числа ОВЗ</w:t>
      </w:r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455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проявляются </w:t>
      </w:r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специфические трудности, связанные с их</w:t>
      </w:r>
      <w:r w:rsidR="00AA1455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психофизическими особенностями. </w:t>
      </w:r>
      <w:r w:rsidR="00E6483B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Обучающиеся, </w:t>
      </w:r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медленно осваивают новый материал, у них наблюдается малоподвижность, инертность мыслительных процессов, скованность, уход от первоначально найденных способов действия, заметные трудности они испытывают каждый раз при переключении от одной операции на другую. </w:t>
      </w:r>
      <w:proofErr w:type="gramStart"/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учебно-методические комплексы для </w:t>
      </w:r>
      <w:r w:rsidR="00AA1455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обучающихся</w:t>
      </w:r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требуют дополнительной работы</w:t>
      </w:r>
      <w:r w:rsidR="001B56E3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адаптации учебного материала, включая</w:t>
      </w:r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455" w:rsidRPr="00E51306">
        <w:rPr>
          <w:rStyle w:val="c1"/>
          <w:rFonts w:ascii="Times New Roman" w:hAnsi="Times New Roman" w:cs="Times New Roman"/>
          <w:sz w:val="24"/>
          <w:szCs w:val="24"/>
        </w:rPr>
        <w:t>п</w:t>
      </w:r>
      <w:r w:rsidR="001B56E3" w:rsidRPr="00E51306">
        <w:rPr>
          <w:rStyle w:val="c1"/>
          <w:rFonts w:ascii="Times New Roman" w:hAnsi="Times New Roman" w:cs="Times New Roman"/>
          <w:sz w:val="24"/>
          <w:szCs w:val="24"/>
        </w:rPr>
        <w:t xml:space="preserve">сихолого-педагогическое сопровождение </w:t>
      </w:r>
      <w:proofErr w:type="spellStart"/>
      <w:r w:rsidR="001B56E3" w:rsidRPr="00E51306">
        <w:rPr>
          <w:rStyle w:val="c1"/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1B56E3" w:rsidRPr="00E51306">
        <w:rPr>
          <w:rStyle w:val="c1"/>
          <w:rFonts w:ascii="Times New Roman" w:hAnsi="Times New Roman" w:cs="Times New Roman"/>
          <w:sz w:val="24"/>
          <w:szCs w:val="24"/>
        </w:rPr>
        <w:t xml:space="preserve">-образовательного процесса дистанционного обучения, </w:t>
      </w:r>
      <w:proofErr w:type="spellStart"/>
      <w:r w:rsidR="001B56E3" w:rsidRPr="00E51306">
        <w:rPr>
          <w:rStyle w:val="c1"/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="001B56E3" w:rsidRPr="00E51306">
        <w:rPr>
          <w:rStyle w:val="c1"/>
          <w:rFonts w:ascii="Times New Roman" w:hAnsi="Times New Roman" w:cs="Times New Roman"/>
          <w:sz w:val="24"/>
          <w:szCs w:val="24"/>
        </w:rPr>
        <w:t xml:space="preserve"> и концепцию стандарта для детей с ОВЗ.</w:t>
      </w:r>
      <w:proofErr w:type="gramEnd"/>
    </w:p>
    <w:p w:rsidR="005143D4" w:rsidRPr="00E51306" w:rsidRDefault="005143D4" w:rsidP="00E51306">
      <w:pPr>
        <w:pStyle w:val="a3"/>
        <w:spacing w:before="0" w:beforeAutospacing="0" w:after="0" w:afterAutospacing="0"/>
        <w:ind w:firstLine="709"/>
        <w:jc w:val="both"/>
      </w:pPr>
      <w:r w:rsidRPr="00E51306">
        <w:t xml:space="preserve">Таким образом, дистанционное образование необходимо в современное время, но образование таким способом важно получать только в том случае, если по каким-то </w:t>
      </w:r>
      <w:proofErr w:type="gramStart"/>
      <w:r w:rsidRPr="00E51306">
        <w:t>причинам</w:t>
      </w:r>
      <w:proofErr w:type="gramEnd"/>
      <w:r w:rsidRPr="00E51306">
        <w:t xml:space="preserve"> обучающимся с ОВЗ не</w:t>
      </w:r>
      <w:r w:rsidR="009A7813" w:rsidRPr="00E51306">
        <w:t xml:space="preserve"> </w:t>
      </w:r>
      <w:r w:rsidRPr="00E51306">
        <w:t xml:space="preserve">доступен традиционный вариант обучения. </w:t>
      </w:r>
    </w:p>
    <w:p w:rsidR="00D40AC1" w:rsidRPr="00E51306" w:rsidRDefault="00D40AC1" w:rsidP="00E513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CD9" w:rsidRDefault="00C5717B" w:rsidP="00E513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</w:t>
      </w:r>
      <w:r w:rsidR="00597CD9" w:rsidRPr="00E51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итератур</w:t>
      </w:r>
      <w:r w:rsidRPr="00E51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:rsidR="00E51306" w:rsidRPr="00E51306" w:rsidRDefault="00E51306" w:rsidP="00E513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BA5" w:rsidRPr="00E51306" w:rsidRDefault="0022149C" w:rsidP="00E51306">
      <w:pPr>
        <w:pStyle w:val="a6"/>
        <w:numPr>
          <w:ilvl w:val="0"/>
          <w:numId w:val="10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</w:t>
      </w:r>
      <w:r w:rsidR="00D40AC1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 всенародным голосованием 12 декабря 1993 г. (с поправками от 30 декабря 2008 г., 5 февраля, 21 июля 2014 г.)</w:t>
      </w:r>
      <w:r w:rsidR="001240F2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[Электронный ресурс] </w:t>
      </w:r>
      <w:r w:rsidR="00D06E7D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52F92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доступа: СПС ГАРАНТ: </w:t>
      </w:r>
      <w:hyperlink r:id="rId6" w:history="1">
        <w:r w:rsidR="00B52F92" w:rsidRPr="00E5130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http://base.garant.ru/</w:t>
        </w:r>
      </w:hyperlink>
      <w:r w:rsidR="00941990" w:rsidRPr="00E51306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B5E" w:rsidRPr="00E51306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(дата обращения: 26.04</w:t>
      </w:r>
      <w:r w:rsidR="00941990" w:rsidRPr="00E51306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.2021)</w:t>
      </w:r>
      <w:r w:rsidR="007E7635" w:rsidRPr="00E51306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</w:t>
      </w:r>
    </w:p>
    <w:p w:rsidR="00B52F92" w:rsidRPr="00E51306" w:rsidRDefault="0022149C" w:rsidP="00E51306">
      <w:pPr>
        <w:pStyle w:val="a6"/>
        <w:numPr>
          <w:ilvl w:val="0"/>
          <w:numId w:val="10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bookmarkStart w:id="0" w:name="_GoBack"/>
      <w:bookmarkEnd w:id="0"/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закон от 29.12.2012 № 273-ФЗ, ред. от 27.06.2018 № 170-ФЗ «Об образовании в Российской Федерации» // [Электронный ресурс] </w:t>
      </w:r>
      <w:r w:rsidR="00B52F92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доступа: СПС</w:t>
      </w:r>
      <w:r w:rsidR="00B52F92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ГАРАНТ: </w:t>
      </w:r>
      <w:hyperlink r:id="rId7" w:history="1">
        <w:r w:rsidR="00B52F92" w:rsidRPr="00E5130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http://base.garant.ru/</w:t>
        </w:r>
      </w:hyperlink>
      <w:r w:rsidR="00941990" w:rsidRPr="00E51306">
        <w:rPr>
          <w:rStyle w:val="a4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 xml:space="preserve"> </w:t>
      </w:r>
      <w:r w:rsidR="00052B5E" w:rsidRPr="00E51306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(дата обращения: 26.04</w:t>
      </w:r>
      <w:r w:rsidR="00941990" w:rsidRPr="00E51306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.2021)</w:t>
      </w:r>
      <w:r w:rsidR="007E7635" w:rsidRPr="00E51306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</w:t>
      </w:r>
    </w:p>
    <w:p w:rsidR="00597CD9" w:rsidRPr="00E51306" w:rsidRDefault="00597CD9" w:rsidP="001B7F19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 w:rsidRPr="00E51306">
        <w:t xml:space="preserve">Овсянников В. И. </w:t>
      </w:r>
      <w:r w:rsidR="001240F2" w:rsidRPr="00E51306">
        <w:t xml:space="preserve">Структура дистанционного образования // </w:t>
      </w:r>
      <w:r w:rsidRPr="00E51306">
        <w:t>Ди</w:t>
      </w:r>
      <w:r w:rsidR="001240F2" w:rsidRPr="00E51306">
        <w:t>станционное образование в Росси.</w:t>
      </w:r>
      <w:r w:rsidRPr="00E51306">
        <w:t xml:space="preserve"> </w:t>
      </w:r>
      <w:r w:rsidR="001240F2" w:rsidRPr="00E51306">
        <w:t>П</w:t>
      </w:r>
      <w:r w:rsidRPr="00E51306">
        <w:t>остановка</w:t>
      </w:r>
      <w:r w:rsidR="001240F2" w:rsidRPr="00E51306">
        <w:t xml:space="preserve"> </w:t>
      </w:r>
      <w:r w:rsidRPr="00E51306">
        <w:t xml:space="preserve"> проблемы и оп</w:t>
      </w:r>
      <w:r w:rsidR="001240F2" w:rsidRPr="00E51306">
        <w:t>ыт организации. М.: РИЦ «Альфа»</w:t>
      </w:r>
      <w:r w:rsidRPr="00E51306">
        <w:t xml:space="preserve"> МГОПУ им. Шолохова, 2001. </w:t>
      </w:r>
      <w:r w:rsidR="003727C2" w:rsidRPr="00E51306">
        <w:t>51 с.</w:t>
      </w:r>
    </w:p>
    <w:p w:rsidR="0022149C" w:rsidRPr="00E51306" w:rsidRDefault="0022149C" w:rsidP="001B7F19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Теоретические основы формирования государственных (специализированных) образовательных стандартов для лиц с огран</w:t>
      </w:r>
      <w:r w:rsidR="003727C2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иченными возможностями здоровья /</w:t>
      </w:r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7C2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Б. Патрушев, Г. С. </w:t>
      </w:r>
      <w:proofErr w:type="spellStart"/>
      <w:r w:rsidR="003727C2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Птушкин</w:t>
      </w:r>
      <w:proofErr w:type="spellEnd"/>
      <w:r w:rsidR="003727C2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Е.В. </w:t>
      </w:r>
      <w:proofErr w:type="spellStart"/>
      <w:r w:rsidR="003727C2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Траулько</w:t>
      </w:r>
      <w:proofErr w:type="spellEnd"/>
      <w:r w:rsidR="003727C2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 В. </w:t>
      </w:r>
      <w:proofErr w:type="spellStart"/>
      <w:r w:rsidR="003727C2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Пустовой</w:t>
      </w:r>
      <w:proofErr w:type="spellEnd"/>
      <w:r w:rsidR="003727C2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// </w:t>
      </w:r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</w:t>
      </w:r>
      <w:r w:rsidR="003727C2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ессиональное образование. 2009.  </w:t>
      </w:r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1. </w:t>
      </w:r>
      <w:r w:rsidR="00DF40BF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>С. 60-62.</w:t>
      </w:r>
    </w:p>
    <w:p w:rsidR="00345696" w:rsidRPr="00E51306" w:rsidRDefault="0022149C" w:rsidP="001B7F19">
      <w:pPr>
        <w:pStyle w:val="a6"/>
        <w:numPr>
          <w:ilvl w:val="0"/>
          <w:numId w:val="10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Яковлева А. И. О современных подходах к профессиональному образованию инвалидов и лиц с ограниченными возможностями здоровья // [Электронный ресурс] </w:t>
      </w:r>
      <w:r w:rsidR="00EF6367"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5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доступа: </w:t>
      </w:r>
      <w:r w:rsidR="00EF6367" w:rsidRPr="00E51306">
        <w:rPr>
          <w:sz w:val="24"/>
          <w:szCs w:val="24"/>
        </w:rPr>
        <w:t xml:space="preserve"> </w:t>
      </w:r>
      <w:hyperlink r:id="rId8" w:history="1">
        <w:r w:rsidR="00EF6367" w:rsidRPr="00E5130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</w:t>
        </w:r>
      </w:hyperlink>
      <w:r w:rsidR="00941990" w:rsidRPr="00E51306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B5E" w:rsidRPr="00E51306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(дата обращения: 26.04</w:t>
      </w:r>
      <w:r w:rsidR="00941990" w:rsidRPr="00E51306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.2021)</w:t>
      </w:r>
      <w:r w:rsidR="00E51306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</w:t>
      </w:r>
    </w:p>
    <w:sectPr w:rsidR="00345696" w:rsidRPr="00E51306" w:rsidSect="00E513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A0A"/>
    <w:multiLevelType w:val="multilevel"/>
    <w:tmpl w:val="0E78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95FFF"/>
    <w:multiLevelType w:val="multilevel"/>
    <w:tmpl w:val="1D2A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30330"/>
    <w:multiLevelType w:val="multilevel"/>
    <w:tmpl w:val="DBFA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60F3D"/>
    <w:multiLevelType w:val="multilevel"/>
    <w:tmpl w:val="A4922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20C56"/>
    <w:multiLevelType w:val="multilevel"/>
    <w:tmpl w:val="C84C94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59716A"/>
    <w:multiLevelType w:val="multilevel"/>
    <w:tmpl w:val="6168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26F82"/>
    <w:multiLevelType w:val="multilevel"/>
    <w:tmpl w:val="209E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E0348E"/>
    <w:multiLevelType w:val="hybridMultilevel"/>
    <w:tmpl w:val="AD983110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4D4B6CB7"/>
    <w:multiLevelType w:val="multilevel"/>
    <w:tmpl w:val="0074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F35C95"/>
    <w:multiLevelType w:val="multilevel"/>
    <w:tmpl w:val="F6884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E67EC3"/>
    <w:multiLevelType w:val="multilevel"/>
    <w:tmpl w:val="83B6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307F01"/>
    <w:multiLevelType w:val="multilevel"/>
    <w:tmpl w:val="59AA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8114DF"/>
    <w:multiLevelType w:val="hybridMultilevel"/>
    <w:tmpl w:val="DBA008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12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B1"/>
    <w:rsid w:val="000508C0"/>
    <w:rsid w:val="00052B5E"/>
    <w:rsid w:val="001240F2"/>
    <w:rsid w:val="0013202C"/>
    <w:rsid w:val="00177204"/>
    <w:rsid w:val="001B56E3"/>
    <w:rsid w:val="001B7F19"/>
    <w:rsid w:val="001E6D1E"/>
    <w:rsid w:val="001F40CE"/>
    <w:rsid w:val="0022149C"/>
    <w:rsid w:val="00345696"/>
    <w:rsid w:val="003727C2"/>
    <w:rsid w:val="00392881"/>
    <w:rsid w:val="003935F7"/>
    <w:rsid w:val="003E5223"/>
    <w:rsid w:val="00452CA3"/>
    <w:rsid w:val="0049190A"/>
    <w:rsid w:val="004B5CA6"/>
    <w:rsid w:val="004B7BA5"/>
    <w:rsid w:val="005143D4"/>
    <w:rsid w:val="00542438"/>
    <w:rsid w:val="00554E48"/>
    <w:rsid w:val="005929BD"/>
    <w:rsid w:val="00597CD9"/>
    <w:rsid w:val="005E2C4A"/>
    <w:rsid w:val="005F2AE1"/>
    <w:rsid w:val="00640720"/>
    <w:rsid w:val="006F6916"/>
    <w:rsid w:val="00771678"/>
    <w:rsid w:val="007B1853"/>
    <w:rsid w:val="007E31D3"/>
    <w:rsid w:val="007E7635"/>
    <w:rsid w:val="00820861"/>
    <w:rsid w:val="00823419"/>
    <w:rsid w:val="00833C1B"/>
    <w:rsid w:val="008364A2"/>
    <w:rsid w:val="00872D0B"/>
    <w:rsid w:val="008754A4"/>
    <w:rsid w:val="008B541B"/>
    <w:rsid w:val="008B5544"/>
    <w:rsid w:val="00930FD9"/>
    <w:rsid w:val="00934408"/>
    <w:rsid w:val="00941990"/>
    <w:rsid w:val="009812D7"/>
    <w:rsid w:val="00993FF1"/>
    <w:rsid w:val="009975CF"/>
    <w:rsid w:val="009A7813"/>
    <w:rsid w:val="00A050B1"/>
    <w:rsid w:val="00A80FDF"/>
    <w:rsid w:val="00AA02E7"/>
    <w:rsid w:val="00AA1455"/>
    <w:rsid w:val="00AA5A72"/>
    <w:rsid w:val="00AE003A"/>
    <w:rsid w:val="00B103F0"/>
    <w:rsid w:val="00B10D50"/>
    <w:rsid w:val="00B32111"/>
    <w:rsid w:val="00B52F92"/>
    <w:rsid w:val="00BD73BC"/>
    <w:rsid w:val="00C100C1"/>
    <w:rsid w:val="00C53358"/>
    <w:rsid w:val="00C5717B"/>
    <w:rsid w:val="00C71FF3"/>
    <w:rsid w:val="00D06E7D"/>
    <w:rsid w:val="00D40AC1"/>
    <w:rsid w:val="00D838FD"/>
    <w:rsid w:val="00DA1285"/>
    <w:rsid w:val="00DF40BF"/>
    <w:rsid w:val="00E51306"/>
    <w:rsid w:val="00E6483B"/>
    <w:rsid w:val="00EB17B9"/>
    <w:rsid w:val="00EC5224"/>
    <w:rsid w:val="00EF6367"/>
    <w:rsid w:val="00F26239"/>
    <w:rsid w:val="00FB110E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45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569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45696"/>
    <w:rPr>
      <w:color w:val="0000FF"/>
      <w:u w:val="single"/>
    </w:rPr>
  </w:style>
  <w:style w:type="character" w:styleId="a5">
    <w:name w:val="Emphasis"/>
    <w:basedOn w:val="a0"/>
    <w:uiPriority w:val="20"/>
    <w:qFormat/>
    <w:rsid w:val="00833C1B"/>
    <w:rPr>
      <w:i/>
      <w:iCs/>
    </w:rPr>
  </w:style>
  <w:style w:type="paragraph" w:styleId="a6">
    <w:name w:val="List Paragraph"/>
    <w:basedOn w:val="a"/>
    <w:uiPriority w:val="34"/>
    <w:qFormat/>
    <w:rsid w:val="0022149C"/>
    <w:pPr>
      <w:ind w:left="720"/>
      <w:contextualSpacing/>
    </w:pPr>
  </w:style>
  <w:style w:type="character" w:styleId="a7">
    <w:name w:val="Strong"/>
    <w:basedOn w:val="a0"/>
    <w:qFormat/>
    <w:rsid w:val="001F40CE"/>
    <w:rPr>
      <w:b/>
      <w:bCs/>
    </w:rPr>
  </w:style>
  <w:style w:type="paragraph" w:customStyle="1" w:styleId="c10">
    <w:name w:val="c10"/>
    <w:basedOn w:val="a"/>
    <w:rsid w:val="00FB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B110E"/>
  </w:style>
  <w:style w:type="character" w:customStyle="1" w:styleId="c1">
    <w:name w:val="c1"/>
    <w:basedOn w:val="a0"/>
    <w:rsid w:val="00FB110E"/>
  </w:style>
  <w:style w:type="character" w:customStyle="1" w:styleId="c12">
    <w:name w:val="c12"/>
    <w:basedOn w:val="a0"/>
    <w:rsid w:val="00FB110E"/>
  </w:style>
  <w:style w:type="paragraph" w:customStyle="1" w:styleId="c6">
    <w:name w:val="c6"/>
    <w:basedOn w:val="a"/>
    <w:rsid w:val="00FB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110E"/>
  </w:style>
  <w:style w:type="paragraph" w:styleId="a8">
    <w:name w:val="Body Text Indent"/>
    <w:basedOn w:val="a"/>
    <w:link w:val="a9"/>
    <w:rsid w:val="00E51306"/>
    <w:pPr>
      <w:spacing w:after="0" w:line="360" w:lineRule="auto"/>
      <w:ind w:left="708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51306"/>
    <w:rPr>
      <w:rFonts w:ascii="Times New Roman" w:eastAsia="Times New Roman" w:hAnsi="Times New Roman" w:cs="Times New Roman"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45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569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45696"/>
    <w:rPr>
      <w:color w:val="0000FF"/>
      <w:u w:val="single"/>
    </w:rPr>
  </w:style>
  <w:style w:type="character" w:styleId="a5">
    <w:name w:val="Emphasis"/>
    <w:basedOn w:val="a0"/>
    <w:uiPriority w:val="20"/>
    <w:qFormat/>
    <w:rsid w:val="00833C1B"/>
    <w:rPr>
      <w:i/>
      <w:iCs/>
    </w:rPr>
  </w:style>
  <w:style w:type="paragraph" w:styleId="a6">
    <w:name w:val="List Paragraph"/>
    <w:basedOn w:val="a"/>
    <w:uiPriority w:val="34"/>
    <w:qFormat/>
    <w:rsid w:val="0022149C"/>
    <w:pPr>
      <w:ind w:left="720"/>
      <w:contextualSpacing/>
    </w:pPr>
  </w:style>
  <w:style w:type="character" w:styleId="a7">
    <w:name w:val="Strong"/>
    <w:basedOn w:val="a0"/>
    <w:qFormat/>
    <w:rsid w:val="001F40CE"/>
    <w:rPr>
      <w:b/>
      <w:bCs/>
    </w:rPr>
  </w:style>
  <w:style w:type="paragraph" w:customStyle="1" w:styleId="c10">
    <w:name w:val="c10"/>
    <w:basedOn w:val="a"/>
    <w:rsid w:val="00FB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B110E"/>
  </w:style>
  <w:style w:type="character" w:customStyle="1" w:styleId="c1">
    <w:name w:val="c1"/>
    <w:basedOn w:val="a0"/>
    <w:rsid w:val="00FB110E"/>
  </w:style>
  <w:style w:type="character" w:customStyle="1" w:styleId="c12">
    <w:name w:val="c12"/>
    <w:basedOn w:val="a0"/>
    <w:rsid w:val="00FB110E"/>
  </w:style>
  <w:style w:type="paragraph" w:customStyle="1" w:styleId="c6">
    <w:name w:val="c6"/>
    <w:basedOn w:val="a"/>
    <w:rsid w:val="00FB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110E"/>
  </w:style>
  <w:style w:type="paragraph" w:styleId="a8">
    <w:name w:val="Body Text Indent"/>
    <w:basedOn w:val="a"/>
    <w:link w:val="a9"/>
    <w:rsid w:val="00E51306"/>
    <w:pPr>
      <w:spacing w:after="0" w:line="360" w:lineRule="auto"/>
      <w:ind w:left="708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51306"/>
    <w:rPr>
      <w:rFonts w:ascii="Times New Roman" w:eastAsia="Times New Roman" w:hAnsi="Times New Roman" w:cs="Times New Roman"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1576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Kugaeva_YA</dc:creator>
  <cp:keywords/>
  <dc:description/>
  <cp:lastModifiedBy>Kugaeva_YA</cp:lastModifiedBy>
  <cp:revision>58</cp:revision>
  <dcterms:created xsi:type="dcterms:W3CDTF">2021-04-16T02:36:00Z</dcterms:created>
  <dcterms:modified xsi:type="dcterms:W3CDTF">2022-04-04T05:23:00Z</dcterms:modified>
</cp:coreProperties>
</file>