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60B9" w14:textId="77777777" w:rsidR="008C1F5C" w:rsidRPr="00A16F12" w:rsidRDefault="008C1F5C" w:rsidP="008C1F5C">
      <w:pPr>
        <w:pStyle w:val="a3"/>
        <w:spacing w:line="360" w:lineRule="auto"/>
        <w:jc w:val="both"/>
        <w:rPr>
          <w:rFonts w:ascii="Times New Roman" w:hAnsi="Times New Roman"/>
          <w:sz w:val="24"/>
          <w:szCs w:val="24"/>
        </w:rPr>
      </w:pPr>
      <w:r>
        <w:rPr>
          <w:rFonts w:ascii="Times New Roman" w:hAnsi="Times New Roman"/>
          <w:sz w:val="24"/>
          <w:szCs w:val="24"/>
        </w:rPr>
        <w:t xml:space="preserve">Автор - </w:t>
      </w:r>
      <w:r w:rsidRPr="00A16F12">
        <w:rPr>
          <w:rFonts w:ascii="Times New Roman" w:hAnsi="Times New Roman"/>
          <w:sz w:val="24"/>
          <w:szCs w:val="24"/>
        </w:rPr>
        <w:t xml:space="preserve">Кощеев Павел Алексеевич – студент 3 курса специальности «Народное художественное творчество (вид «Фото- и </w:t>
      </w:r>
      <w:proofErr w:type="spellStart"/>
      <w:r w:rsidRPr="00A16F12">
        <w:rPr>
          <w:rFonts w:ascii="Times New Roman" w:hAnsi="Times New Roman"/>
          <w:sz w:val="24"/>
          <w:szCs w:val="24"/>
        </w:rPr>
        <w:t>видеотворчество</w:t>
      </w:r>
      <w:proofErr w:type="spellEnd"/>
      <w:r w:rsidRPr="00A16F12">
        <w:rPr>
          <w:rFonts w:ascii="Times New Roman" w:hAnsi="Times New Roman"/>
          <w:sz w:val="24"/>
          <w:szCs w:val="24"/>
        </w:rPr>
        <w:t>) КОГПОАУ «Вятский колледж культуры»</w:t>
      </w:r>
    </w:p>
    <w:p w14:paraId="040296C3" w14:textId="1AADE19E" w:rsidR="008C1F5C" w:rsidRPr="008B271C" w:rsidRDefault="008C1F5C" w:rsidP="008C1F5C">
      <w:pPr>
        <w:pStyle w:val="a3"/>
        <w:spacing w:line="360" w:lineRule="auto"/>
        <w:jc w:val="both"/>
        <w:rPr>
          <w:rFonts w:ascii="Times New Roman" w:hAnsi="Times New Roman"/>
          <w:sz w:val="24"/>
          <w:szCs w:val="24"/>
        </w:rPr>
      </w:pPr>
      <w:r>
        <w:rPr>
          <w:rFonts w:ascii="Times New Roman" w:hAnsi="Times New Roman"/>
          <w:sz w:val="24"/>
          <w:szCs w:val="24"/>
        </w:rPr>
        <w:t xml:space="preserve">Руководитель - </w:t>
      </w:r>
      <w:proofErr w:type="spellStart"/>
      <w:r w:rsidRPr="00A16F12">
        <w:rPr>
          <w:rFonts w:ascii="Times New Roman" w:hAnsi="Times New Roman"/>
          <w:sz w:val="24"/>
          <w:szCs w:val="24"/>
        </w:rPr>
        <w:t>Чернядьева</w:t>
      </w:r>
      <w:proofErr w:type="spellEnd"/>
      <w:r w:rsidRPr="00A16F12">
        <w:rPr>
          <w:rFonts w:ascii="Times New Roman" w:hAnsi="Times New Roman"/>
          <w:sz w:val="24"/>
          <w:szCs w:val="24"/>
        </w:rPr>
        <w:t xml:space="preserve"> Елена Николаевна – преподаватель КОГПОАУ «Вятский колледж </w:t>
      </w:r>
      <w:r w:rsidRPr="008B271C">
        <w:rPr>
          <w:rFonts w:ascii="Times New Roman" w:hAnsi="Times New Roman"/>
          <w:sz w:val="24"/>
          <w:szCs w:val="24"/>
        </w:rPr>
        <w:t>культуры»</w:t>
      </w:r>
    </w:p>
    <w:p w14:paraId="5863D51F" w14:textId="77777777" w:rsidR="008C1F5C" w:rsidRPr="008B271C" w:rsidRDefault="008C1F5C" w:rsidP="008C1F5C">
      <w:pPr>
        <w:pStyle w:val="a3"/>
        <w:spacing w:line="360" w:lineRule="auto"/>
        <w:ind w:firstLine="851"/>
        <w:rPr>
          <w:rFonts w:ascii="Times New Roman" w:hAnsi="Times New Roman" w:cs="Times New Roman"/>
          <w:sz w:val="24"/>
          <w:szCs w:val="24"/>
          <w:shd w:val="clear" w:color="auto" w:fill="FFFFFF"/>
        </w:rPr>
      </w:pPr>
    </w:p>
    <w:p w14:paraId="49D1764D" w14:textId="2BE030AF" w:rsidR="008B271C" w:rsidRDefault="008B271C" w:rsidP="008B271C">
      <w:pPr>
        <w:pStyle w:val="a3"/>
        <w:spacing w:line="360" w:lineRule="auto"/>
        <w:ind w:firstLine="851"/>
        <w:jc w:val="center"/>
        <w:rPr>
          <w:rFonts w:ascii="Times New Roman" w:hAnsi="Times New Roman" w:cs="Times New Roman"/>
          <w:b/>
          <w:bCs/>
          <w:sz w:val="24"/>
          <w:szCs w:val="24"/>
          <w:shd w:val="clear" w:color="auto" w:fill="FFFFFF"/>
        </w:rPr>
      </w:pPr>
      <w:r w:rsidRPr="008B271C">
        <w:rPr>
          <w:rFonts w:ascii="Times New Roman" w:hAnsi="Times New Roman" w:cs="Times New Roman"/>
          <w:b/>
          <w:bCs/>
          <w:sz w:val="24"/>
          <w:szCs w:val="24"/>
          <w:shd w:val="clear" w:color="auto" w:fill="FFFFFF"/>
        </w:rPr>
        <w:t>Лидерство в подростковом возрасте</w:t>
      </w:r>
      <w:bookmarkStart w:id="0" w:name="_GoBack"/>
      <w:bookmarkEnd w:id="0"/>
    </w:p>
    <w:p w14:paraId="56959127" w14:textId="03B456B8" w:rsidR="008C1F5C" w:rsidRPr="005A4209" w:rsidRDefault="005A4209" w:rsidP="008B271C">
      <w:pPr>
        <w:pStyle w:val="a3"/>
        <w:spacing w:line="360" w:lineRule="auto"/>
        <w:ind w:left="4536"/>
        <w:jc w:val="both"/>
        <w:rPr>
          <w:rFonts w:ascii="Times New Roman" w:hAnsi="Times New Roman" w:cs="Times New Roman"/>
          <w:i/>
          <w:iCs/>
          <w:color w:val="000000"/>
          <w:sz w:val="24"/>
          <w:szCs w:val="24"/>
          <w:shd w:val="clear" w:color="auto" w:fill="FFFFFF"/>
        </w:rPr>
      </w:pPr>
      <w:r w:rsidRPr="005A4209">
        <w:rPr>
          <w:rFonts w:ascii="Times New Roman" w:hAnsi="Times New Roman" w:cs="Times New Roman"/>
          <w:i/>
          <w:iCs/>
          <w:color w:val="000000"/>
          <w:sz w:val="24"/>
          <w:szCs w:val="24"/>
          <w:shd w:val="clear" w:color="auto" w:fill="FFFFFF"/>
        </w:rPr>
        <w:t xml:space="preserve">Я придумал собственный метод отбора персонала: искал людей, которые еще в колледже были капитанами студенческих команд. Такие люди </w:t>
      </w:r>
      <w:r w:rsidR="00CB7748">
        <w:rPr>
          <w:rFonts w:ascii="Times New Roman" w:hAnsi="Times New Roman" w:cs="Times New Roman"/>
          <w:i/>
          <w:iCs/>
          <w:color w:val="000000"/>
          <w:sz w:val="24"/>
          <w:szCs w:val="24"/>
          <w:shd w:val="clear" w:color="auto" w:fill="FFFFFF"/>
        </w:rPr>
        <w:t>–</w:t>
      </w:r>
      <w:r w:rsidRPr="005A4209">
        <w:rPr>
          <w:rFonts w:ascii="Times New Roman" w:hAnsi="Times New Roman" w:cs="Times New Roman"/>
          <w:i/>
          <w:iCs/>
          <w:color w:val="000000"/>
          <w:sz w:val="24"/>
          <w:szCs w:val="24"/>
          <w:shd w:val="clear" w:color="auto" w:fill="FFFFFF"/>
        </w:rPr>
        <w:t xml:space="preserve"> прирожденные лидеры.</w:t>
      </w:r>
    </w:p>
    <w:p w14:paraId="6F0939DA" w14:textId="2F4A6765" w:rsidR="005A4209" w:rsidRPr="005A4209" w:rsidRDefault="005A4209" w:rsidP="00CB7748">
      <w:pPr>
        <w:pStyle w:val="a3"/>
        <w:spacing w:line="360" w:lineRule="auto"/>
        <w:ind w:left="4253"/>
        <w:jc w:val="right"/>
        <w:rPr>
          <w:rFonts w:ascii="Times New Roman" w:hAnsi="Times New Roman" w:cs="Times New Roman"/>
          <w:b/>
          <w:bCs/>
          <w:i/>
          <w:iCs/>
          <w:sz w:val="24"/>
          <w:szCs w:val="24"/>
          <w:shd w:val="clear" w:color="auto" w:fill="FFFFFF"/>
        </w:rPr>
      </w:pPr>
      <w:r w:rsidRPr="005A4209">
        <w:rPr>
          <w:rFonts w:ascii="Times New Roman" w:hAnsi="Times New Roman" w:cs="Times New Roman"/>
          <w:i/>
          <w:iCs/>
          <w:color w:val="000000"/>
          <w:sz w:val="24"/>
          <w:szCs w:val="24"/>
          <w:shd w:val="clear" w:color="auto" w:fill="FFFFFF"/>
        </w:rPr>
        <w:t xml:space="preserve">Джек </w:t>
      </w:r>
      <w:proofErr w:type="spellStart"/>
      <w:r w:rsidRPr="005A4209">
        <w:rPr>
          <w:rFonts w:ascii="Times New Roman" w:hAnsi="Times New Roman" w:cs="Times New Roman"/>
          <w:i/>
          <w:iCs/>
          <w:color w:val="000000"/>
          <w:sz w:val="24"/>
          <w:szCs w:val="24"/>
          <w:shd w:val="clear" w:color="auto" w:fill="FFFFFF"/>
        </w:rPr>
        <w:t>Стэк</w:t>
      </w:r>
      <w:proofErr w:type="spellEnd"/>
    </w:p>
    <w:p w14:paraId="55085AFD" w14:textId="6AFAD91E"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 xml:space="preserve">Подростковый период, или </w:t>
      </w:r>
      <w:proofErr w:type="spellStart"/>
      <w:r w:rsidRPr="008C1F5C">
        <w:rPr>
          <w:rFonts w:ascii="Times New Roman" w:hAnsi="Times New Roman" w:cs="Times New Roman"/>
          <w:sz w:val="24"/>
          <w:szCs w:val="24"/>
        </w:rPr>
        <w:t>пубертат</w:t>
      </w:r>
      <w:proofErr w:type="spellEnd"/>
      <w:r w:rsidR="00CB7748">
        <w:rPr>
          <w:rFonts w:ascii="Times New Roman" w:hAnsi="Times New Roman" w:cs="Times New Roman"/>
          <w:sz w:val="24"/>
          <w:szCs w:val="24"/>
        </w:rPr>
        <w:t>,</w:t>
      </w:r>
      <w:r w:rsidRPr="008C1F5C">
        <w:rPr>
          <w:rFonts w:ascii="Times New Roman" w:hAnsi="Times New Roman" w:cs="Times New Roman"/>
          <w:sz w:val="24"/>
          <w:szCs w:val="24"/>
        </w:rPr>
        <w:t xml:space="preserve"> является одним из самых сложных периодов в жизни каждого человека. Это обусловлено кардинальными физиологическими и психологическими изменениями ребёнка.</w:t>
      </w:r>
    </w:p>
    <w:p w14:paraId="3C9775F9" w14:textId="76A1B1FE"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rPr>
        <w:t>Подростковый</w:t>
      </w:r>
      <w:r w:rsidRPr="008C1F5C">
        <w:rPr>
          <w:rFonts w:ascii="Times New Roman" w:hAnsi="Times New Roman" w:cs="Times New Roman"/>
          <w:sz w:val="24"/>
          <w:szCs w:val="24"/>
          <w:shd w:val="clear" w:color="auto" w:fill="FFFFFF"/>
        </w:rPr>
        <w:t xml:space="preserve"> возраст – это возраст полового созревания, характеризующийся как сложный и переломный. Этот период считается трудным как для родителей и педагогов, так и для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w:t>
      </w:r>
      <w:r w:rsidR="00CB7748">
        <w:rPr>
          <w:rFonts w:ascii="Times New Roman" w:hAnsi="Times New Roman" w:cs="Times New Roman"/>
          <w:sz w:val="24"/>
          <w:szCs w:val="24"/>
          <w:shd w:val="clear" w:color="auto" w:fill="FFFFFF"/>
        </w:rPr>
        <w:t>«</w:t>
      </w:r>
      <w:r w:rsidRPr="008C1F5C">
        <w:rPr>
          <w:rFonts w:ascii="Times New Roman" w:hAnsi="Times New Roman" w:cs="Times New Roman"/>
          <w:sz w:val="24"/>
          <w:szCs w:val="24"/>
          <w:shd w:val="clear" w:color="auto" w:fill="FFFFFF"/>
        </w:rPr>
        <w:t>критическими периодами детства</w:t>
      </w:r>
      <w:r w:rsidR="00CB7748">
        <w:rPr>
          <w:rFonts w:ascii="Times New Roman" w:hAnsi="Times New Roman" w:cs="Times New Roman"/>
          <w:sz w:val="24"/>
          <w:szCs w:val="24"/>
          <w:shd w:val="clear" w:color="auto" w:fill="FFFFFF"/>
        </w:rPr>
        <w:t>»</w:t>
      </w:r>
      <w:r w:rsidRPr="008C1F5C">
        <w:rPr>
          <w:rFonts w:ascii="Times New Roman" w:hAnsi="Times New Roman" w:cs="Times New Roman"/>
          <w:sz w:val="24"/>
          <w:szCs w:val="24"/>
          <w:shd w:val="clear" w:color="auto" w:fill="FFFFFF"/>
        </w:rPr>
        <w:t>.</w:t>
      </w:r>
    </w:p>
    <w:p w14:paraId="1995B809" w14:textId="20BA1132"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Подростковый возраст еще называют отрочеством, переходным, пубертатным. Этот этап индивидуального развития находится между детством и ранней юностью. Он охватывает по мнению Самсоненко Л. С. период от 10-11 до 13-14 лет. [</w:t>
      </w:r>
      <w:r w:rsidR="005A4209">
        <w:rPr>
          <w:rFonts w:ascii="Times New Roman" w:hAnsi="Times New Roman" w:cs="Times New Roman"/>
          <w:sz w:val="24"/>
          <w:szCs w:val="24"/>
          <w:shd w:val="clear" w:color="auto" w:fill="FFFFFF"/>
        </w:rPr>
        <w:t>1</w:t>
      </w:r>
      <w:r w:rsidRPr="008C1F5C">
        <w:rPr>
          <w:rFonts w:ascii="Times New Roman" w:hAnsi="Times New Roman" w:cs="Times New Roman"/>
          <w:sz w:val="24"/>
          <w:szCs w:val="24"/>
          <w:shd w:val="clear" w:color="auto" w:fill="FFFFFF"/>
        </w:rPr>
        <w:t>]</w:t>
      </w:r>
    </w:p>
    <w:p w14:paraId="1FC1FE4C" w14:textId="77777777"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Подростковый возраст – это время формирования осознания себя в социуме, познание норм поведения и общения. В это время подростка особенно интересуют социальные проблемы, ценности и закладывается жизненная позиция, появляется стремление к самореализации своих способностей.</w:t>
      </w:r>
    </w:p>
    <w:p w14:paraId="704578F5" w14:textId="3E793A93"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Отечественные психологи выделяют три этапа взросления:</w:t>
      </w:r>
      <w:r w:rsidRPr="008C1F5C">
        <w:rPr>
          <w:rFonts w:ascii="Times New Roman" w:hAnsi="Times New Roman" w:cs="Times New Roman"/>
          <w:sz w:val="24"/>
          <w:szCs w:val="24"/>
        </w:rPr>
        <w:t xml:space="preserve"> р</w:t>
      </w:r>
      <w:r w:rsidRPr="008C1F5C">
        <w:rPr>
          <w:rFonts w:ascii="Times New Roman" w:hAnsi="Times New Roman" w:cs="Times New Roman"/>
          <w:sz w:val="24"/>
          <w:szCs w:val="24"/>
          <w:shd w:val="clear" w:color="auto" w:fill="FFFFFF"/>
        </w:rPr>
        <w:t>анний подростковый период</w:t>
      </w:r>
      <w:r w:rsidRPr="008C1F5C">
        <w:rPr>
          <w:rFonts w:ascii="Times New Roman" w:hAnsi="Times New Roman" w:cs="Times New Roman"/>
          <w:sz w:val="24"/>
          <w:szCs w:val="24"/>
        </w:rPr>
        <w:t xml:space="preserve"> (</w:t>
      </w:r>
      <w:r w:rsidRPr="008C1F5C">
        <w:rPr>
          <w:rFonts w:ascii="Times New Roman" w:hAnsi="Times New Roman" w:cs="Times New Roman"/>
          <w:sz w:val="24"/>
          <w:szCs w:val="24"/>
          <w:shd w:val="clear" w:color="auto" w:fill="FFFFFF"/>
        </w:rPr>
        <w:t>10-14 лет); средний подростковый (15-17 лет); поздний подростковый (17-18 лет и полностью завершается к 23-25 годам). [</w:t>
      </w:r>
      <w:r w:rsidR="005A4209">
        <w:rPr>
          <w:rFonts w:ascii="Times New Roman" w:hAnsi="Times New Roman" w:cs="Times New Roman"/>
          <w:sz w:val="24"/>
          <w:szCs w:val="24"/>
          <w:shd w:val="clear" w:color="auto" w:fill="FFFFFF"/>
        </w:rPr>
        <w:t>2</w:t>
      </w:r>
      <w:r w:rsidRPr="008C1F5C">
        <w:rPr>
          <w:rFonts w:ascii="Times New Roman" w:hAnsi="Times New Roman" w:cs="Times New Roman"/>
          <w:sz w:val="24"/>
          <w:szCs w:val="24"/>
          <w:shd w:val="clear" w:color="auto" w:fill="FFFFFF"/>
        </w:rPr>
        <w:t>]</w:t>
      </w:r>
    </w:p>
    <w:p w14:paraId="343E368E" w14:textId="144AF2C9"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 xml:space="preserve">В раннем подростковом периоде, идёт только осознание себя в социуме, познание общества. В среднем подростковом периоде идёт осознание социума, понятие личности и индивида. Подростки от 15 до 17 лет, ведут между собой соперничество, кто лучше, а кто нет. Очень часто в этом возрасте </w:t>
      </w:r>
      <w:r w:rsidR="00CB7748">
        <w:rPr>
          <w:rFonts w:ascii="Times New Roman" w:hAnsi="Times New Roman" w:cs="Times New Roman"/>
          <w:sz w:val="24"/>
          <w:szCs w:val="24"/>
          <w:shd w:val="clear" w:color="auto" w:fill="FFFFFF"/>
        </w:rPr>
        <w:t xml:space="preserve">выявляются лидеры коллективов. </w:t>
      </w:r>
      <w:r w:rsidRPr="008C1F5C">
        <w:rPr>
          <w:rFonts w:ascii="Times New Roman" w:hAnsi="Times New Roman" w:cs="Times New Roman"/>
          <w:sz w:val="24"/>
          <w:szCs w:val="24"/>
          <w:shd w:val="clear" w:color="auto" w:fill="FFFFFF"/>
        </w:rPr>
        <w:t xml:space="preserve">В позднем подростковом </w:t>
      </w:r>
      <w:r w:rsidRPr="008C1F5C">
        <w:rPr>
          <w:rFonts w:ascii="Times New Roman" w:hAnsi="Times New Roman" w:cs="Times New Roman"/>
          <w:sz w:val="24"/>
          <w:szCs w:val="24"/>
          <w:shd w:val="clear" w:color="auto" w:fill="FFFFFF"/>
        </w:rPr>
        <w:lastRenderedPageBreak/>
        <w:t>периоде идёт принятие себя, как личности, как индивида. В этом возрасте человек уже примерно знает кто он и чего хочет от жизни. [</w:t>
      </w:r>
      <w:r w:rsidR="005A4209">
        <w:rPr>
          <w:rFonts w:ascii="Times New Roman" w:hAnsi="Times New Roman" w:cs="Times New Roman"/>
          <w:sz w:val="24"/>
          <w:szCs w:val="24"/>
          <w:shd w:val="clear" w:color="auto" w:fill="FFFFFF"/>
        </w:rPr>
        <w:t>3</w:t>
      </w:r>
      <w:r w:rsidRPr="008C1F5C">
        <w:rPr>
          <w:rFonts w:ascii="Times New Roman" w:hAnsi="Times New Roman" w:cs="Times New Roman"/>
          <w:sz w:val="24"/>
          <w:szCs w:val="24"/>
          <w:shd w:val="clear" w:color="auto" w:fill="FFFFFF"/>
        </w:rPr>
        <w:t>]</w:t>
      </w:r>
    </w:p>
    <w:p w14:paraId="51BFC0A0" w14:textId="24148A00"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Основная особенность подросткового периода </w:t>
      </w:r>
      <w:r w:rsidR="00CB7748">
        <w:rPr>
          <w:rFonts w:ascii="Times New Roman" w:hAnsi="Times New Roman" w:cs="Times New Roman"/>
          <w:sz w:val="24"/>
          <w:szCs w:val="24"/>
          <w:shd w:val="clear" w:color="auto" w:fill="FFFFFF"/>
        </w:rPr>
        <w:t>–</w:t>
      </w:r>
      <w:r w:rsidRPr="008C1F5C">
        <w:rPr>
          <w:rFonts w:ascii="Times New Roman" w:hAnsi="Times New Roman" w:cs="Times New Roman"/>
          <w:sz w:val="24"/>
          <w:szCs w:val="24"/>
          <w:shd w:val="clear" w:color="auto" w:fill="FFFFFF"/>
        </w:rPr>
        <w:t xml:space="preserve"> резкие, качественные изменения, затрагивающие все стороны развития.</w:t>
      </w:r>
      <w:r w:rsidRPr="008C1F5C">
        <w:rPr>
          <w:rFonts w:ascii="Times New Roman" w:hAnsi="Times New Roman" w:cs="Times New Roman"/>
          <w:sz w:val="24"/>
          <w:szCs w:val="24"/>
        </w:rPr>
        <w:t xml:space="preserve"> </w:t>
      </w:r>
      <w:r w:rsidRPr="008C1F5C">
        <w:rPr>
          <w:rFonts w:ascii="Times New Roman" w:hAnsi="Times New Roman" w:cs="Times New Roman"/>
          <w:sz w:val="24"/>
          <w:szCs w:val="24"/>
          <w:shd w:val="clear" w:color="auto" w:fill="FFFFFF"/>
        </w:rPr>
        <w:t>У разных подростков эти изменения происходят индивидуально: некоторые развиваются быстрее, некоторые в чем-то отстают от остальных, а в чем-то опережают их.</w:t>
      </w:r>
    </w:p>
    <w:p w14:paraId="444D8833"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В подростковом возрасте появляется ряд специфических черт, важнейшими из которых являются стремление к общению со сверстниками. В поведении появляются признаки, которые свидетельствуют о стремлении утвердить свою самостоятельность, независимость, личностную автономию. </w:t>
      </w:r>
    </w:p>
    <w:p w14:paraId="6D6EF0B4" w14:textId="45929805"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Подростковый период </w:t>
      </w:r>
      <w:r w:rsidR="00CB7748">
        <w:rPr>
          <w:rFonts w:ascii="Times New Roman" w:hAnsi="Times New Roman" w:cs="Times New Roman"/>
          <w:sz w:val="24"/>
          <w:szCs w:val="24"/>
          <w:shd w:val="clear" w:color="auto" w:fill="FFFFFF"/>
        </w:rPr>
        <w:t>–</w:t>
      </w:r>
      <w:r w:rsidRPr="008C1F5C">
        <w:rPr>
          <w:rFonts w:ascii="Times New Roman" w:hAnsi="Times New Roman" w:cs="Times New Roman"/>
          <w:sz w:val="24"/>
          <w:szCs w:val="24"/>
          <w:shd w:val="clear" w:color="auto" w:fill="FFFFFF"/>
        </w:rPr>
        <w:t xml:space="preserve"> это время бурного и плодотворного развития познавательных процессов. Этот период характеризуется становлением избирательности, целенаправленности восприятия, становлением устойчивого, произвольного внимания и логической памяти. Наиболее важным в этом периоде является мышление, основанное на оперировании конкретными представлениями, сменяется мышлением теоретическим, от непосредственной памяти к логической. [</w:t>
      </w:r>
      <w:r w:rsidR="005A4209">
        <w:rPr>
          <w:rFonts w:ascii="Times New Roman" w:hAnsi="Times New Roman" w:cs="Times New Roman"/>
          <w:sz w:val="24"/>
          <w:szCs w:val="24"/>
          <w:shd w:val="clear" w:color="auto" w:fill="FFFFFF"/>
        </w:rPr>
        <w:t>4</w:t>
      </w:r>
      <w:r w:rsidRPr="008C1F5C">
        <w:rPr>
          <w:rFonts w:ascii="Times New Roman" w:hAnsi="Times New Roman" w:cs="Times New Roman"/>
          <w:sz w:val="24"/>
          <w:szCs w:val="24"/>
          <w:shd w:val="clear" w:color="auto" w:fill="FFFFFF"/>
        </w:rPr>
        <w:t>]</w:t>
      </w:r>
    </w:p>
    <w:p w14:paraId="541523F9" w14:textId="77777777"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В интеллектуальной деятельности в подростковом возрасте усиливаются индивидуальные различия, которые связаны с развитием самостоятельного мышления, интеллектуальной активности и творческого подхода к решению задач.</w:t>
      </w:r>
    </w:p>
    <w:p w14:paraId="4A11E797" w14:textId="51A8061B"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Новым в личности подростка является «чувство взрослости», возникающее у него как представление о себе уже не как о ребенке. Оно становится центральным и специфическим. [</w:t>
      </w:r>
      <w:r w:rsidR="004710F9" w:rsidRPr="00CB7748">
        <w:rPr>
          <w:rFonts w:ascii="Times New Roman" w:hAnsi="Times New Roman" w:cs="Times New Roman"/>
          <w:sz w:val="24"/>
          <w:szCs w:val="24"/>
          <w:shd w:val="clear" w:color="auto" w:fill="FFFFFF"/>
        </w:rPr>
        <w:t>5</w:t>
      </w:r>
      <w:r w:rsidRPr="008C1F5C">
        <w:rPr>
          <w:rFonts w:ascii="Times New Roman" w:hAnsi="Times New Roman" w:cs="Times New Roman"/>
          <w:sz w:val="24"/>
          <w:szCs w:val="24"/>
          <w:shd w:val="clear" w:color="auto" w:fill="FFFFFF"/>
        </w:rPr>
        <w:t>]</w:t>
      </w:r>
    </w:p>
    <w:p w14:paraId="2BEE676B" w14:textId="77777777" w:rsidR="008C1F5C" w:rsidRPr="008C1F5C" w:rsidRDefault="008C1F5C" w:rsidP="00CB7748">
      <w:pPr>
        <w:pStyle w:val="a3"/>
        <w:spacing w:line="360" w:lineRule="auto"/>
        <w:ind w:firstLine="851"/>
        <w:jc w:val="both"/>
        <w:rPr>
          <w:rFonts w:ascii="Times New Roman" w:hAnsi="Times New Roman" w:cs="Times New Roman"/>
          <w:sz w:val="24"/>
          <w:szCs w:val="24"/>
          <w:shd w:val="clear" w:color="auto" w:fill="FFFFFF"/>
        </w:rPr>
      </w:pPr>
      <w:r w:rsidRPr="008C1F5C">
        <w:rPr>
          <w:rFonts w:ascii="Times New Roman" w:hAnsi="Times New Roman" w:cs="Times New Roman"/>
          <w:sz w:val="24"/>
          <w:szCs w:val="24"/>
          <w:shd w:val="clear" w:color="auto" w:fill="FFFFFF"/>
        </w:rPr>
        <w:t>Подросток отказывается называть себя ребенком, но в его ощущениях еще нет полноценной подлинной взрослости, но есть потребность в признании его взрослости окружающими. Происходит становление Я-концепции, которое выражается в стремлении понять себя, свои возможности и особенности, свою уникальность и неповторимость. В период отрочества повышается значимость Я-концепции, системы представлений о себе, формируется сложная самооценка на основании самоанализа, сравнения себя с другими. Происходит переход от ориентации на оценку окружающих к ориентации на свое собственное мнение о себе – самооценку, формируется представление о Я-идеальном. Именно подростки начинают сопоставлять реальные и идеальные представления о себе, что в последствии становится подлинной основой Я-концепции школьника. [25]</w:t>
      </w:r>
    </w:p>
    <w:p w14:paraId="74024C5C" w14:textId="736844B6"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Я-концепция (Я-образ, </w:t>
      </w:r>
      <w:r w:rsidR="00CB7748">
        <w:rPr>
          <w:rFonts w:ascii="Times New Roman" w:hAnsi="Times New Roman" w:cs="Times New Roman"/>
          <w:sz w:val="24"/>
          <w:szCs w:val="24"/>
          <w:shd w:val="clear" w:color="auto" w:fill="FFFFFF"/>
        </w:rPr>
        <w:t>о</w:t>
      </w:r>
      <w:r w:rsidRPr="008C1F5C">
        <w:rPr>
          <w:rFonts w:ascii="Times New Roman" w:hAnsi="Times New Roman" w:cs="Times New Roman"/>
          <w:sz w:val="24"/>
          <w:szCs w:val="24"/>
          <w:shd w:val="clear" w:color="auto" w:fill="FFFFFF"/>
        </w:rPr>
        <w:t xml:space="preserve">браз «Я») – система представлений индивида о самом себе, осознаваемая, рефлексивная часть личности. Эти представления о себе самом в большей </w:t>
      </w:r>
      <w:r w:rsidRPr="008C1F5C">
        <w:rPr>
          <w:rFonts w:ascii="Times New Roman" w:hAnsi="Times New Roman" w:cs="Times New Roman"/>
          <w:sz w:val="24"/>
          <w:szCs w:val="24"/>
          <w:shd w:val="clear" w:color="auto" w:fill="FFFFFF"/>
        </w:rPr>
        <w:lastRenderedPageBreak/>
        <w:t>или меньшей степени осознаны и обладают относительно</w:t>
      </w:r>
      <w:r w:rsidR="00CB7748">
        <w:rPr>
          <w:rFonts w:ascii="Times New Roman" w:hAnsi="Times New Roman" w:cs="Times New Roman"/>
          <w:sz w:val="24"/>
          <w:szCs w:val="24"/>
          <w:shd w:val="clear" w:color="auto" w:fill="FFFFFF"/>
        </w:rPr>
        <w:t xml:space="preserve">й устойчивостью. (А. </w:t>
      </w:r>
      <w:proofErr w:type="spellStart"/>
      <w:r w:rsidR="00CB7748">
        <w:rPr>
          <w:rFonts w:ascii="Times New Roman" w:hAnsi="Times New Roman" w:cs="Times New Roman"/>
          <w:sz w:val="24"/>
          <w:szCs w:val="24"/>
          <w:shd w:val="clear" w:color="auto" w:fill="FFFFFF"/>
        </w:rPr>
        <w:t>Маслоу</w:t>
      </w:r>
      <w:proofErr w:type="spellEnd"/>
      <w:r w:rsidR="00CB7748">
        <w:rPr>
          <w:rFonts w:ascii="Times New Roman" w:hAnsi="Times New Roman" w:cs="Times New Roman"/>
          <w:sz w:val="24"/>
          <w:szCs w:val="24"/>
          <w:shd w:val="clear" w:color="auto" w:fill="FFFFFF"/>
        </w:rPr>
        <w:t>, К. </w:t>
      </w:r>
      <w:proofErr w:type="spellStart"/>
      <w:r w:rsidRPr="008C1F5C">
        <w:rPr>
          <w:rFonts w:ascii="Times New Roman" w:hAnsi="Times New Roman" w:cs="Times New Roman"/>
          <w:sz w:val="24"/>
          <w:szCs w:val="24"/>
          <w:shd w:val="clear" w:color="auto" w:fill="FFFFFF"/>
        </w:rPr>
        <w:t>Роджерс</w:t>
      </w:r>
      <w:proofErr w:type="spellEnd"/>
      <w:r w:rsidRPr="008C1F5C">
        <w:rPr>
          <w:rFonts w:ascii="Times New Roman" w:hAnsi="Times New Roman" w:cs="Times New Roman"/>
          <w:sz w:val="24"/>
          <w:szCs w:val="24"/>
          <w:shd w:val="clear" w:color="auto" w:fill="FFFFFF"/>
        </w:rPr>
        <w:t>) [</w:t>
      </w:r>
      <w:r w:rsidR="004710F9" w:rsidRPr="00CB7748">
        <w:rPr>
          <w:rFonts w:ascii="Times New Roman" w:hAnsi="Times New Roman" w:cs="Times New Roman"/>
          <w:sz w:val="24"/>
          <w:szCs w:val="24"/>
          <w:shd w:val="clear" w:color="auto" w:fill="FFFFFF"/>
        </w:rPr>
        <w:t>6</w:t>
      </w:r>
      <w:r w:rsidRPr="008C1F5C">
        <w:rPr>
          <w:rFonts w:ascii="Times New Roman" w:hAnsi="Times New Roman" w:cs="Times New Roman"/>
          <w:sz w:val="24"/>
          <w:szCs w:val="24"/>
          <w:shd w:val="clear" w:color="auto" w:fill="FFFFFF"/>
        </w:rPr>
        <w:t>]</w:t>
      </w:r>
    </w:p>
    <w:p w14:paraId="42309B93" w14:textId="77777777" w:rsidR="00CB7748"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Проблемой подросткового возраста может стать неблагоприятная Я-концепция, которая заключается в слабой вере в себя, боязни получить отказ и низкой самооценки. Неблагоприятная я-концепция приводит в дальнейшем к нарушениям поведения. На неблагоприятную Я-концепцию воздействуют:</w:t>
      </w:r>
    </w:p>
    <w:p w14:paraId="1738531F" w14:textId="5DCD400D"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1. Снижение самоуважения, что может привести к социальной деградации, агрессивности и преступности.</w:t>
      </w:r>
    </w:p>
    <w:p w14:paraId="66D97CBD"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2. Стимуляция конформистских реакций в трудных ситуациях. Молодые люди с такой я-концепцией могут легко поддаваться влиянию группы и втягиваться в преступные действия.</w:t>
      </w:r>
    </w:p>
    <w:p w14:paraId="40934C81"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3. Глубокое изменение восприятия. Так, молодые люди с негативной самооценкой с трудом сознают, что совершают хорошие поступки, так как считают себя неспособными к ним.</w:t>
      </w:r>
    </w:p>
    <w:p w14:paraId="6DEAD5A4" w14:textId="04F266FA" w:rsidR="008C1F5C" w:rsidRPr="008C1F5C" w:rsidRDefault="008C1F5C" w:rsidP="00CB7748">
      <w:pPr>
        <w:pStyle w:val="a3"/>
        <w:spacing w:line="360" w:lineRule="auto"/>
        <w:ind w:firstLine="851"/>
        <w:jc w:val="both"/>
        <w:rPr>
          <w:rStyle w:val="a4"/>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По мере взросления у подростка появляется более реалистичная оценка собственной личности, возрастает независимость от мнения родителей и учителей. </w:t>
      </w:r>
      <w:r w:rsidRPr="008C1F5C">
        <w:rPr>
          <w:rFonts w:ascii="Times New Roman" w:hAnsi="Times New Roman" w:cs="Times New Roman"/>
          <w:sz w:val="24"/>
          <w:szCs w:val="24"/>
        </w:rPr>
        <w:t>[</w:t>
      </w:r>
      <w:r w:rsidR="00996631">
        <w:rPr>
          <w:rFonts w:ascii="Times New Roman" w:hAnsi="Times New Roman" w:cs="Times New Roman"/>
          <w:sz w:val="24"/>
          <w:szCs w:val="24"/>
        </w:rPr>
        <w:t>7</w:t>
      </w:r>
      <w:r w:rsidRPr="008C1F5C">
        <w:rPr>
          <w:rFonts w:ascii="Times New Roman" w:hAnsi="Times New Roman" w:cs="Times New Roman"/>
          <w:sz w:val="24"/>
          <w:szCs w:val="24"/>
        </w:rPr>
        <w:t>]</w:t>
      </w:r>
    </w:p>
    <w:p w14:paraId="6512DA2E"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Важной особенностью подросткового периода является чувство взрослости, причиной которого являются физиологические изменения. Ребенку хочется, чтобы взрослые относились к нему, как к равному, видели в нем личность, считались с его позицией. Для него становится приоритетным мнение коллектива о себе и своих поступках. </w:t>
      </w:r>
    </w:p>
    <w:p w14:paraId="1F48FC3E"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 xml:space="preserve">В этот период наблюдается направленность на себя, самоанализ. Он слишком чувствителен и раним, эмоционально нестабилен. Нередко могут проявляться агрессивность, граничащая с </w:t>
      </w:r>
      <w:proofErr w:type="spellStart"/>
      <w:r w:rsidRPr="008C1F5C">
        <w:rPr>
          <w:rFonts w:ascii="Times New Roman" w:hAnsi="Times New Roman" w:cs="Times New Roman"/>
          <w:sz w:val="24"/>
          <w:szCs w:val="24"/>
          <w:shd w:val="clear" w:color="auto" w:fill="FFFFFF"/>
        </w:rPr>
        <w:t>неврозоподобным</w:t>
      </w:r>
      <w:proofErr w:type="spellEnd"/>
      <w:r w:rsidRPr="008C1F5C">
        <w:rPr>
          <w:rFonts w:ascii="Times New Roman" w:hAnsi="Times New Roman" w:cs="Times New Roman"/>
          <w:sz w:val="24"/>
          <w:szCs w:val="24"/>
          <w:shd w:val="clear" w:color="auto" w:fill="FFFFFF"/>
        </w:rPr>
        <w:t xml:space="preserve"> состоянием. </w:t>
      </w:r>
    </w:p>
    <w:p w14:paraId="4E018EB8" w14:textId="29AF1650"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К поведенческим особенностям подросткового возраста</w:t>
      </w:r>
      <w:r w:rsidRPr="008C1F5C">
        <w:rPr>
          <w:rFonts w:ascii="Times New Roman" w:hAnsi="Times New Roman" w:cs="Times New Roman"/>
          <w:sz w:val="24"/>
          <w:szCs w:val="24"/>
        </w:rPr>
        <w:t xml:space="preserve"> </w:t>
      </w:r>
      <w:r w:rsidRPr="008C1F5C">
        <w:rPr>
          <w:rFonts w:ascii="Times New Roman" w:hAnsi="Times New Roman" w:cs="Times New Roman"/>
          <w:sz w:val="24"/>
          <w:szCs w:val="24"/>
          <w:shd w:val="clear" w:color="auto" w:fill="FFFFFF"/>
        </w:rPr>
        <w:t>относится целеустремленность, нацеленная на достижении максимального результата в том деле, которое вызывает острый интерес. Подросток стремится к независимости, но при этом испытывает необходимость в построении отношений с родителями, учителями, сверстниками. Он находится на границе между детством и взрослостью. [8]</w:t>
      </w:r>
    </w:p>
    <w:p w14:paraId="2CCD0B87" w14:textId="1C4FF163"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shd w:val="clear" w:color="auto" w:fill="FFFFFF"/>
        </w:rPr>
        <w:t>Подростку свойственна реакция эмансипации – желание вырваться из-под опеки взрослых, но он не хочет стопроцентного освобождения, более того, он боится этого, поскольку осознает, что пока не имеет возможности полноценно о себе заботиться и жить самостоятельно. [9]</w:t>
      </w:r>
    </w:p>
    <w:p w14:paraId="513FF5FC"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 xml:space="preserve">В подростковом возрасте самооценка выходит на первый план. В этот период молодые люди начинают оценивать себя как личность, которая наделена определёнными </w:t>
      </w:r>
      <w:r w:rsidRPr="008C1F5C">
        <w:rPr>
          <w:rFonts w:ascii="Times New Roman" w:hAnsi="Times New Roman" w:cs="Times New Roman"/>
          <w:sz w:val="24"/>
          <w:szCs w:val="24"/>
        </w:rPr>
        <w:lastRenderedPageBreak/>
        <w:t xml:space="preserve">психологическими качествами. У них появляется новый взгляд на себя, желание разобраться в себе и своих чувствах, оценить себя и сопоставить с окружающими. </w:t>
      </w:r>
    </w:p>
    <w:p w14:paraId="1DCCAA60" w14:textId="1C8D4C50"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Самооценка подростка формируется вследствие равнения на сверстников, на их убеждения, ценности. Требования и правила, которые присутствуют в кругу общения ребёнка влияют на его самоощущение прямо пропорционально. Это связано с тем, что в этом возрасте ещё полностью не сформировались и не укрепились внутренние, личные основы и принципы, на которые можно было бы опереться. И здесь опять важную роль играет взрослый. [</w:t>
      </w:r>
      <w:r w:rsidR="00AB6ECD">
        <w:rPr>
          <w:rFonts w:ascii="Times New Roman" w:hAnsi="Times New Roman" w:cs="Times New Roman"/>
          <w:sz w:val="24"/>
          <w:szCs w:val="24"/>
        </w:rPr>
        <w:t>1</w:t>
      </w:r>
      <w:r w:rsidRPr="008C1F5C">
        <w:rPr>
          <w:rFonts w:ascii="Times New Roman" w:hAnsi="Times New Roman" w:cs="Times New Roman"/>
          <w:sz w:val="24"/>
          <w:szCs w:val="24"/>
        </w:rPr>
        <w:t>0]</w:t>
      </w:r>
    </w:p>
    <w:p w14:paraId="4FB0F8F2"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 xml:space="preserve">В наше время общение всё чаще уходит в онлайн. Именно там подростки самоутверждаются, там общаются, знакомятся, там же может возникнуть травля, </w:t>
      </w:r>
      <w:proofErr w:type="spellStart"/>
      <w:r w:rsidRPr="008C1F5C">
        <w:rPr>
          <w:rFonts w:ascii="Times New Roman" w:hAnsi="Times New Roman" w:cs="Times New Roman"/>
          <w:sz w:val="24"/>
          <w:szCs w:val="24"/>
        </w:rPr>
        <w:t>буллинг</w:t>
      </w:r>
      <w:proofErr w:type="spellEnd"/>
      <w:r w:rsidRPr="008C1F5C">
        <w:rPr>
          <w:rFonts w:ascii="Times New Roman" w:hAnsi="Times New Roman" w:cs="Times New Roman"/>
          <w:sz w:val="24"/>
          <w:szCs w:val="24"/>
        </w:rPr>
        <w:t xml:space="preserve"> и </w:t>
      </w:r>
      <w:proofErr w:type="spellStart"/>
      <w:r w:rsidRPr="008C1F5C">
        <w:rPr>
          <w:rFonts w:ascii="Times New Roman" w:hAnsi="Times New Roman" w:cs="Times New Roman"/>
          <w:sz w:val="24"/>
          <w:szCs w:val="24"/>
        </w:rPr>
        <w:t>шейминг</w:t>
      </w:r>
      <w:proofErr w:type="spellEnd"/>
      <w:r w:rsidRPr="008C1F5C">
        <w:rPr>
          <w:rFonts w:ascii="Times New Roman" w:hAnsi="Times New Roman" w:cs="Times New Roman"/>
          <w:sz w:val="24"/>
          <w:szCs w:val="24"/>
        </w:rPr>
        <w:t>. А сам формат общения закономерно вызывает зависимость от интернета и гаджетов.</w:t>
      </w:r>
    </w:p>
    <w:p w14:paraId="534B2E1C" w14:textId="7C78B57B"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В группах подростков обычно устанавливаются отношения лидерства. Лидерство в подростковом возрасте первоначально проявляется во взаимоотношениях со сверстниками. В этом возрасте реализуются такие потребности растущей личности, как потребность в общении, в познании и самопознании, в самореализации и самоутверждении, потребность во взаимной поддержке и защите. Вовлечение подростка в систему уже не детских интересов побуждает его к перестройке взаимоотношений с окружающими людьми. Он сам начинает предъявлять повышенные требования к себе и ко взрослым, требует расширения своих прав, в соответствии с обязанностями, которые предъявляют ему взрослые. Это означает максимально полную передачу подростку ответственности за свои поступки и предоставление ему свободы для действий, что способствует развитию характеристик лидера. [</w:t>
      </w:r>
      <w:r w:rsidR="00AB6ECD">
        <w:rPr>
          <w:rFonts w:ascii="Times New Roman" w:hAnsi="Times New Roman" w:cs="Times New Roman"/>
          <w:sz w:val="24"/>
          <w:szCs w:val="24"/>
        </w:rPr>
        <w:t>1</w:t>
      </w:r>
      <w:r w:rsidRPr="008C1F5C">
        <w:rPr>
          <w:rFonts w:ascii="Times New Roman" w:hAnsi="Times New Roman" w:cs="Times New Roman"/>
          <w:sz w:val="24"/>
          <w:szCs w:val="24"/>
        </w:rPr>
        <w:t>1]</w:t>
      </w:r>
    </w:p>
    <w:p w14:paraId="0634CBFB"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Лидеры-подростки сложнее переживают трудности, болезненно реагируют на потерю своего положения, даже если оно временное, чем взрослые лидеры.</w:t>
      </w:r>
    </w:p>
    <w:p w14:paraId="32820D90" w14:textId="7777777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 xml:space="preserve">Подростковые лидеры менее надежны, чем взрослые лидеры. Лидерам-подросткам не хватает жизненного опыта, понимания других людей для того, чтобы спокойно и решительно действовать в тех или иных ситуациях. Они очень беспокоятся за свое положение, это тоже мешает управлять им. </w:t>
      </w:r>
    </w:p>
    <w:p w14:paraId="6FE608A0" w14:textId="632584F7" w:rsidR="008C1F5C" w:rsidRPr="008C1F5C"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Лидеры-подростки иногда плохо справляются с той социальной ответственностью, которую дают им взрослые. Взрослым кажется, что, если подросток лидер, так он сам сможет справится со всем. Бывает, что поручения взрослых могут оказаться критичными для лидера.</w:t>
      </w:r>
      <w:r w:rsidR="00CB7748">
        <w:rPr>
          <w:rFonts w:ascii="Times New Roman" w:hAnsi="Times New Roman" w:cs="Times New Roman"/>
          <w:sz w:val="24"/>
          <w:szCs w:val="24"/>
        </w:rPr>
        <w:t xml:space="preserve"> </w:t>
      </w:r>
      <w:r w:rsidRPr="008C1F5C">
        <w:rPr>
          <w:rFonts w:ascii="Times New Roman" w:hAnsi="Times New Roman" w:cs="Times New Roman"/>
          <w:sz w:val="24"/>
          <w:szCs w:val="24"/>
        </w:rPr>
        <w:t xml:space="preserve">Для того чтобы отстаивать собственное мнение, его надо иметь, подросток уже выглядит как взрослый человек, но психологически он во многом отличается от зрелого человека. Подросток только учится иметь собственное мнение. Сначала он учится </w:t>
      </w:r>
      <w:r w:rsidRPr="008C1F5C">
        <w:rPr>
          <w:rFonts w:ascii="Times New Roman" w:hAnsi="Times New Roman" w:cs="Times New Roman"/>
          <w:sz w:val="24"/>
          <w:szCs w:val="24"/>
        </w:rPr>
        <w:lastRenderedPageBreak/>
        <w:t>отстаивать мнение группы своей вопреки мнениям взрослых, а потом уже и собственное мнение вопреки всем остальным мнениям, именно так и происходит развитие личности. [</w:t>
      </w:r>
      <w:r w:rsidR="00AB6ECD">
        <w:rPr>
          <w:rFonts w:ascii="Times New Roman" w:hAnsi="Times New Roman" w:cs="Times New Roman"/>
          <w:sz w:val="24"/>
          <w:szCs w:val="24"/>
        </w:rPr>
        <w:t>1</w:t>
      </w:r>
      <w:r w:rsidRPr="008C1F5C">
        <w:rPr>
          <w:rFonts w:ascii="Times New Roman" w:hAnsi="Times New Roman" w:cs="Times New Roman"/>
          <w:sz w:val="24"/>
          <w:szCs w:val="24"/>
        </w:rPr>
        <w:t>2]</w:t>
      </w:r>
    </w:p>
    <w:p w14:paraId="757F71AA" w14:textId="6BDC69DA" w:rsidR="0010360F" w:rsidRDefault="008C1F5C" w:rsidP="00CB7748">
      <w:pPr>
        <w:pStyle w:val="a3"/>
        <w:spacing w:line="360" w:lineRule="auto"/>
        <w:ind w:firstLine="851"/>
        <w:jc w:val="both"/>
        <w:rPr>
          <w:rFonts w:ascii="Times New Roman" w:hAnsi="Times New Roman" w:cs="Times New Roman"/>
          <w:sz w:val="24"/>
          <w:szCs w:val="24"/>
        </w:rPr>
      </w:pPr>
      <w:r w:rsidRPr="008C1F5C">
        <w:rPr>
          <w:rFonts w:ascii="Times New Roman" w:hAnsi="Times New Roman" w:cs="Times New Roman"/>
          <w:sz w:val="24"/>
          <w:szCs w:val="24"/>
        </w:rPr>
        <w:t xml:space="preserve">Таким образом, лидеру подростку полезен опыт социально ответственного поведения, это опыт признания и проживания высокой самооценки, это моменты, когда ощущаешь себя сильным, значимым, компетентным. В лидерстве много трудностей, определенных опасностей, эта дано не каждому человеку. Если человек чувствует в себе задатки лидера и считает, что они ему пригодятся </w:t>
      </w:r>
      <w:r w:rsidR="00CB7748">
        <w:rPr>
          <w:rFonts w:ascii="Times New Roman" w:hAnsi="Times New Roman" w:cs="Times New Roman"/>
          <w:sz w:val="24"/>
          <w:szCs w:val="24"/>
        </w:rPr>
        <w:t>–</w:t>
      </w:r>
      <w:r w:rsidRPr="008C1F5C">
        <w:rPr>
          <w:rFonts w:ascii="Times New Roman" w:hAnsi="Times New Roman" w:cs="Times New Roman"/>
          <w:sz w:val="24"/>
          <w:szCs w:val="24"/>
        </w:rPr>
        <w:t xml:space="preserve"> их надо развивать. Подростки-лидеры заслуживают уважения, понимания, поддержки и нуждаются в обучении. Их нужно учить выбирать средства, уважать других людей и защищать самого себя от ситуаций неопределенности и тревоги.</w:t>
      </w:r>
    </w:p>
    <w:p w14:paraId="00050163" w14:textId="77777777" w:rsidR="005A4209" w:rsidRDefault="005A4209" w:rsidP="00CB7748">
      <w:pPr>
        <w:pStyle w:val="a3"/>
        <w:spacing w:line="360" w:lineRule="auto"/>
        <w:ind w:firstLine="851"/>
        <w:jc w:val="both"/>
        <w:rPr>
          <w:rFonts w:ascii="Times New Roman" w:hAnsi="Times New Roman" w:cs="Times New Roman"/>
          <w:sz w:val="24"/>
          <w:szCs w:val="24"/>
        </w:rPr>
      </w:pPr>
    </w:p>
    <w:p w14:paraId="4B5B0186" w14:textId="1A50B408" w:rsidR="005A4209" w:rsidRPr="00996631" w:rsidRDefault="005A4209" w:rsidP="00CB7748">
      <w:pPr>
        <w:pStyle w:val="a3"/>
        <w:spacing w:line="360" w:lineRule="auto"/>
        <w:ind w:firstLine="851"/>
        <w:jc w:val="center"/>
        <w:rPr>
          <w:rFonts w:ascii="Times New Roman" w:hAnsi="Times New Roman" w:cs="Times New Roman"/>
          <w:b/>
          <w:bCs/>
          <w:sz w:val="24"/>
          <w:szCs w:val="24"/>
          <w:lang w:val="en-US"/>
        </w:rPr>
      </w:pPr>
      <w:r w:rsidRPr="00996631">
        <w:rPr>
          <w:rFonts w:ascii="Times New Roman" w:hAnsi="Times New Roman" w:cs="Times New Roman"/>
          <w:b/>
          <w:bCs/>
          <w:sz w:val="24"/>
          <w:szCs w:val="24"/>
        </w:rPr>
        <w:t>Список использованных источников</w:t>
      </w:r>
    </w:p>
    <w:p w14:paraId="13625C57" w14:textId="51C2A29D" w:rsidR="005A4209" w:rsidRPr="00AB6ECD" w:rsidRDefault="005A4209"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Самсоненко, Л. С. Психолого-педагогические технологии работы с подростками: учебное пособие / Л. С. Самсоненко, Л. Ю. </w:t>
      </w:r>
      <w:proofErr w:type="spellStart"/>
      <w:r w:rsidRPr="00AB6ECD">
        <w:rPr>
          <w:rFonts w:ascii="Times New Roman" w:hAnsi="Times New Roman" w:cs="Times New Roman"/>
          <w:sz w:val="24"/>
          <w:szCs w:val="24"/>
          <w:shd w:val="clear" w:color="auto" w:fill="FFFFFF"/>
        </w:rPr>
        <w:t>Шавшаева</w:t>
      </w:r>
      <w:proofErr w:type="spellEnd"/>
      <w:r w:rsidRPr="00AB6ECD">
        <w:rPr>
          <w:rFonts w:ascii="Times New Roman" w:hAnsi="Times New Roman" w:cs="Times New Roman"/>
          <w:sz w:val="24"/>
          <w:szCs w:val="24"/>
          <w:shd w:val="clear" w:color="auto" w:fill="FFFFFF"/>
        </w:rPr>
        <w:t xml:space="preserve">, Н. В. Дроздова. — Оренбург: ОГПУ, 2021. — 96 с. </w:t>
      </w:r>
      <w:r w:rsidR="00996631" w:rsidRPr="00AB6ECD">
        <w:rPr>
          <w:rFonts w:ascii="Times New Roman" w:hAnsi="Times New Roman" w:cs="Times New Roman"/>
          <w:color w:val="000000"/>
          <w:sz w:val="24"/>
          <w:szCs w:val="24"/>
          <w:shd w:val="clear" w:color="auto" w:fill="FFFFFF"/>
        </w:rPr>
        <w:t>- Текст: непосредственный.</w:t>
      </w:r>
    </w:p>
    <w:p w14:paraId="634E6C0B" w14:textId="4D6FFEF4" w:rsidR="005A4209" w:rsidRPr="00AB6ECD" w:rsidRDefault="005A4209"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Болотова, А. К. Психология развития и возрастная психология: учебник / А. К. Болотова, О. Н. Молчанова. — Москва: Высшая школа экономики, 2012. — 526 с. </w:t>
      </w:r>
      <w:r w:rsidR="00996631" w:rsidRPr="00AB6ECD">
        <w:rPr>
          <w:rFonts w:ascii="Times New Roman" w:hAnsi="Times New Roman" w:cs="Times New Roman"/>
          <w:color w:val="000000"/>
          <w:sz w:val="24"/>
          <w:szCs w:val="24"/>
          <w:shd w:val="clear" w:color="auto" w:fill="FFFFFF"/>
        </w:rPr>
        <w:t>- Текст: непосредственный.</w:t>
      </w:r>
    </w:p>
    <w:p w14:paraId="3CE8FB43" w14:textId="25515311" w:rsidR="005A4209" w:rsidRPr="00AB6ECD" w:rsidRDefault="005A4209"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Арон, И. С. Педагогика: учебное пособие / И. С. Арон. — Йошкар-Ола: ПГТУ, 2018. — 144 с. </w:t>
      </w:r>
      <w:r w:rsidR="00996631" w:rsidRPr="00AB6ECD">
        <w:rPr>
          <w:rFonts w:ascii="Times New Roman" w:hAnsi="Times New Roman" w:cs="Times New Roman"/>
          <w:color w:val="000000"/>
          <w:sz w:val="24"/>
          <w:szCs w:val="24"/>
          <w:shd w:val="clear" w:color="auto" w:fill="FFFFFF"/>
        </w:rPr>
        <w:t>- Текст: непосредственный.</w:t>
      </w:r>
    </w:p>
    <w:p w14:paraId="65896934" w14:textId="3793B370" w:rsidR="00996631" w:rsidRPr="00AB6ECD" w:rsidRDefault="00996631"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proofErr w:type="spellStart"/>
      <w:r w:rsidRPr="00AB6ECD">
        <w:rPr>
          <w:rFonts w:ascii="Times New Roman" w:hAnsi="Times New Roman" w:cs="Times New Roman"/>
          <w:sz w:val="24"/>
          <w:szCs w:val="24"/>
          <w:shd w:val="clear" w:color="auto" w:fill="FFFFFF"/>
        </w:rPr>
        <w:t>Забровская</w:t>
      </w:r>
      <w:proofErr w:type="spellEnd"/>
      <w:r w:rsidRPr="00AB6ECD">
        <w:rPr>
          <w:rFonts w:ascii="Times New Roman" w:hAnsi="Times New Roman" w:cs="Times New Roman"/>
          <w:sz w:val="24"/>
          <w:szCs w:val="24"/>
          <w:shd w:val="clear" w:color="auto" w:fill="FFFFFF"/>
        </w:rPr>
        <w:t xml:space="preserve"> А. Особенности подросткового возраста - </w:t>
      </w:r>
      <w:r w:rsidRPr="00AB6ECD">
        <w:rPr>
          <w:rFonts w:ascii="Times New Roman" w:hAnsi="Times New Roman" w:cs="Times New Roman"/>
          <w:sz w:val="24"/>
          <w:szCs w:val="24"/>
        </w:rPr>
        <w:t xml:space="preserve">Электронный ресурс: Режим доступа: </w:t>
      </w:r>
      <w:r w:rsidRPr="00AB6ECD">
        <w:rPr>
          <w:rFonts w:ascii="Times New Roman" w:hAnsi="Times New Roman" w:cs="Times New Roman"/>
          <w:color w:val="000000"/>
          <w:sz w:val="24"/>
          <w:szCs w:val="24"/>
          <w:shd w:val="clear" w:color="auto" w:fill="FFFFFF"/>
        </w:rPr>
        <w:t>https://help-point.net/articles/osobennosti-podrostkovogo-vozrasta/</w:t>
      </w:r>
    </w:p>
    <w:p w14:paraId="7DC0D6D4" w14:textId="0D50884B" w:rsidR="004710F9" w:rsidRPr="00AB6ECD" w:rsidRDefault="004710F9"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Методика включения детей и подростков в социально-значимые виды </w:t>
      </w:r>
      <w:proofErr w:type="gramStart"/>
      <w:r w:rsidRPr="00AB6ECD">
        <w:rPr>
          <w:rFonts w:ascii="Times New Roman" w:hAnsi="Times New Roman" w:cs="Times New Roman"/>
          <w:sz w:val="24"/>
          <w:szCs w:val="24"/>
          <w:shd w:val="clear" w:color="auto" w:fill="FFFFFF"/>
        </w:rPr>
        <w:t>деятельности :</w:t>
      </w:r>
      <w:proofErr w:type="gramEnd"/>
      <w:r w:rsidRPr="00AB6ECD">
        <w:rPr>
          <w:rFonts w:ascii="Times New Roman" w:hAnsi="Times New Roman" w:cs="Times New Roman"/>
          <w:sz w:val="24"/>
          <w:szCs w:val="24"/>
          <w:shd w:val="clear" w:color="auto" w:fill="FFFFFF"/>
        </w:rPr>
        <w:t xml:space="preserve"> учебно-методическое пособие / составители И. И. Дегтярева, И. А. </w:t>
      </w:r>
      <w:proofErr w:type="spellStart"/>
      <w:r w:rsidRPr="00AB6ECD">
        <w:rPr>
          <w:rFonts w:ascii="Times New Roman" w:hAnsi="Times New Roman" w:cs="Times New Roman"/>
          <w:sz w:val="24"/>
          <w:szCs w:val="24"/>
          <w:shd w:val="clear" w:color="auto" w:fill="FFFFFF"/>
        </w:rPr>
        <w:t>Мушкина</w:t>
      </w:r>
      <w:proofErr w:type="spellEnd"/>
      <w:r w:rsidRPr="00AB6ECD">
        <w:rPr>
          <w:rFonts w:ascii="Times New Roman" w:hAnsi="Times New Roman" w:cs="Times New Roman"/>
          <w:sz w:val="24"/>
          <w:szCs w:val="24"/>
          <w:shd w:val="clear" w:color="auto" w:fill="FFFFFF"/>
        </w:rPr>
        <w:t xml:space="preserve">. — </w:t>
      </w:r>
      <w:proofErr w:type="gramStart"/>
      <w:r w:rsidRPr="00AB6ECD">
        <w:rPr>
          <w:rFonts w:ascii="Times New Roman" w:hAnsi="Times New Roman" w:cs="Times New Roman"/>
          <w:sz w:val="24"/>
          <w:szCs w:val="24"/>
          <w:shd w:val="clear" w:color="auto" w:fill="FFFFFF"/>
        </w:rPr>
        <w:t>Москва :</w:t>
      </w:r>
      <w:proofErr w:type="gramEnd"/>
      <w:r w:rsidRPr="00AB6ECD">
        <w:rPr>
          <w:rFonts w:ascii="Times New Roman" w:hAnsi="Times New Roman" w:cs="Times New Roman"/>
          <w:sz w:val="24"/>
          <w:szCs w:val="24"/>
          <w:shd w:val="clear" w:color="auto" w:fill="FFFFFF"/>
        </w:rPr>
        <w:t xml:space="preserve"> ФЛИНТА, 2021. — 70 с</w:t>
      </w:r>
      <w:r w:rsidR="00996631" w:rsidRPr="00AB6ECD">
        <w:rPr>
          <w:rFonts w:ascii="Times New Roman" w:hAnsi="Times New Roman" w:cs="Times New Roman"/>
          <w:sz w:val="24"/>
          <w:szCs w:val="24"/>
          <w:shd w:val="clear" w:color="auto" w:fill="FFFFFF"/>
        </w:rPr>
        <w:t>.</w:t>
      </w:r>
      <w:r w:rsidR="00996631" w:rsidRPr="00AB6ECD">
        <w:rPr>
          <w:rFonts w:ascii="Times New Roman" w:hAnsi="Times New Roman" w:cs="Times New Roman"/>
          <w:color w:val="000000"/>
          <w:sz w:val="24"/>
          <w:szCs w:val="24"/>
          <w:shd w:val="clear" w:color="auto" w:fill="FFFFFF"/>
        </w:rPr>
        <w:t xml:space="preserve"> - Текст: непосредственный.</w:t>
      </w:r>
    </w:p>
    <w:p w14:paraId="6D3FFBD7" w14:textId="77777777" w:rsidR="00996631" w:rsidRPr="00AB6ECD" w:rsidRDefault="00996631"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color w:val="000000"/>
          <w:sz w:val="24"/>
          <w:szCs w:val="24"/>
          <w:shd w:val="clear" w:color="auto" w:fill="FFFFFF"/>
        </w:rPr>
        <w:t xml:space="preserve">Агапов В. С. Возрастная репрезентация Я-концепции личности: </w:t>
      </w:r>
      <w:r w:rsidRPr="00AB6ECD">
        <w:rPr>
          <w:rFonts w:ascii="Times New Roman" w:hAnsi="Times New Roman" w:cs="Times New Roman"/>
          <w:sz w:val="24"/>
          <w:szCs w:val="24"/>
          <w:shd w:val="clear" w:color="auto" w:fill="FFFFFF"/>
        </w:rPr>
        <w:t xml:space="preserve">учебно-методическое пособие / </w:t>
      </w:r>
      <w:r w:rsidRPr="00AB6ECD">
        <w:rPr>
          <w:rFonts w:ascii="Times New Roman" w:hAnsi="Times New Roman" w:cs="Times New Roman"/>
          <w:color w:val="000000"/>
          <w:sz w:val="24"/>
          <w:szCs w:val="24"/>
          <w:shd w:val="clear" w:color="auto" w:fill="FFFFFF"/>
        </w:rPr>
        <w:t>Агапов В. С.</w:t>
      </w:r>
      <w:r w:rsidRPr="00AB6ECD">
        <w:rPr>
          <w:rFonts w:ascii="Times New Roman" w:hAnsi="Times New Roman" w:cs="Times New Roman"/>
          <w:color w:val="000000"/>
          <w:sz w:val="24"/>
          <w:szCs w:val="24"/>
          <w:shd w:val="clear" w:color="auto" w:fill="FFFFFF"/>
        </w:rPr>
        <w:softHyphen/>
      </w:r>
      <w:r w:rsidRPr="00AB6ECD">
        <w:rPr>
          <w:rFonts w:ascii="Times New Roman" w:hAnsi="Times New Roman" w:cs="Times New Roman"/>
          <w:color w:val="000000"/>
          <w:sz w:val="24"/>
          <w:szCs w:val="24"/>
          <w:shd w:val="clear" w:color="auto" w:fill="FFFFFF"/>
        </w:rPr>
        <w:softHyphen/>
      </w:r>
      <w:r w:rsidRPr="00AB6ECD">
        <w:rPr>
          <w:rFonts w:ascii="Times New Roman" w:hAnsi="Times New Roman" w:cs="Times New Roman"/>
          <w:sz w:val="24"/>
          <w:szCs w:val="24"/>
          <w:shd w:val="clear" w:color="auto" w:fill="FFFFFF"/>
        </w:rPr>
        <w:t>—</w:t>
      </w:r>
      <w:r w:rsidRPr="00AB6ECD">
        <w:rPr>
          <w:rFonts w:ascii="Times New Roman" w:hAnsi="Times New Roman" w:cs="Times New Roman"/>
          <w:color w:val="000000"/>
          <w:sz w:val="24"/>
          <w:szCs w:val="24"/>
          <w:shd w:val="clear" w:color="auto" w:fill="FFFFFF"/>
        </w:rPr>
        <w:t>Москва: РУДН, 2003.</w:t>
      </w:r>
      <w:r w:rsidRPr="00AB6ECD">
        <w:rPr>
          <w:rFonts w:ascii="Times New Roman" w:hAnsi="Times New Roman" w:cs="Times New Roman"/>
          <w:sz w:val="24"/>
          <w:szCs w:val="24"/>
          <w:shd w:val="clear" w:color="auto" w:fill="FFFFFF"/>
        </w:rPr>
        <w:t xml:space="preserve"> — 97с.</w:t>
      </w:r>
      <w:r w:rsidRPr="00AB6ECD">
        <w:rPr>
          <w:rFonts w:ascii="Times New Roman" w:hAnsi="Times New Roman" w:cs="Times New Roman"/>
          <w:color w:val="000000"/>
          <w:sz w:val="24"/>
          <w:szCs w:val="24"/>
          <w:shd w:val="clear" w:color="auto" w:fill="FFFFFF"/>
        </w:rPr>
        <w:t xml:space="preserve"> - Текст: непосредственный.</w:t>
      </w:r>
    </w:p>
    <w:p w14:paraId="5E0BC23F" w14:textId="05E12758" w:rsidR="00996631" w:rsidRPr="00AB6ECD" w:rsidRDefault="00AB6ECD"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Мартынова И. </w:t>
      </w:r>
      <w:r w:rsidR="00996631" w:rsidRPr="00AB6ECD">
        <w:rPr>
          <w:rFonts w:ascii="Times New Roman" w:hAnsi="Times New Roman" w:cs="Times New Roman"/>
          <w:sz w:val="24"/>
          <w:szCs w:val="24"/>
          <w:shd w:val="clear" w:color="auto" w:fill="FFFFFF"/>
        </w:rPr>
        <w:t xml:space="preserve">Психология подросткового </w:t>
      </w:r>
      <w:proofErr w:type="spellStart"/>
      <w:r w:rsidR="00996631" w:rsidRPr="00AB6ECD">
        <w:rPr>
          <w:rFonts w:ascii="Times New Roman" w:hAnsi="Times New Roman" w:cs="Times New Roman"/>
          <w:sz w:val="24"/>
          <w:szCs w:val="24"/>
          <w:shd w:val="clear" w:color="auto" w:fill="FFFFFF"/>
        </w:rPr>
        <w:t>возроста</w:t>
      </w:r>
      <w:proofErr w:type="spellEnd"/>
      <w:r w:rsidR="00996631" w:rsidRPr="00AB6ECD">
        <w:rPr>
          <w:rFonts w:ascii="Times New Roman" w:hAnsi="Times New Roman" w:cs="Times New Roman"/>
          <w:sz w:val="24"/>
          <w:szCs w:val="24"/>
          <w:shd w:val="clear" w:color="auto" w:fill="FFFFFF"/>
        </w:rPr>
        <w:t xml:space="preserve"> - </w:t>
      </w:r>
      <w:r w:rsidR="00996631" w:rsidRPr="00AB6ECD">
        <w:rPr>
          <w:rFonts w:ascii="Times New Roman" w:hAnsi="Times New Roman" w:cs="Times New Roman"/>
          <w:sz w:val="24"/>
          <w:szCs w:val="24"/>
        </w:rPr>
        <w:t xml:space="preserve">Электронный ресурс: Режим доступа: </w:t>
      </w:r>
      <w:r w:rsidR="00996631" w:rsidRPr="00AB6ECD">
        <w:rPr>
          <w:rFonts w:ascii="Times New Roman" w:hAnsi="Times New Roman" w:cs="Times New Roman"/>
          <w:color w:val="000000"/>
          <w:sz w:val="24"/>
          <w:szCs w:val="24"/>
          <w:shd w:val="clear" w:color="auto" w:fill="FFFFFF"/>
        </w:rPr>
        <w:t>http://bgpk.edu22.info/о-колледже/педагогический-коллектив/676-мартынова-ирина-андреевна</w:t>
      </w:r>
    </w:p>
    <w:p w14:paraId="5DE327AA" w14:textId="4BE5C624" w:rsidR="00996631" w:rsidRPr="00AB6ECD" w:rsidRDefault="00AB6ECD"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proofErr w:type="spellStart"/>
      <w:r w:rsidRPr="00AB6ECD">
        <w:rPr>
          <w:rFonts w:ascii="Times New Roman" w:hAnsi="Times New Roman" w:cs="Times New Roman"/>
          <w:sz w:val="24"/>
          <w:szCs w:val="24"/>
          <w:shd w:val="clear" w:color="auto" w:fill="FFFFFF"/>
        </w:rPr>
        <w:t>Блос</w:t>
      </w:r>
      <w:proofErr w:type="spellEnd"/>
      <w:r w:rsidRPr="00AB6ECD">
        <w:rPr>
          <w:rFonts w:ascii="Times New Roman" w:hAnsi="Times New Roman" w:cs="Times New Roman"/>
          <w:sz w:val="24"/>
          <w:szCs w:val="24"/>
          <w:shd w:val="clear" w:color="auto" w:fill="FFFFFF"/>
        </w:rPr>
        <w:t xml:space="preserve">, П. Психоанализ подросткового возраста / П. </w:t>
      </w:r>
      <w:proofErr w:type="spellStart"/>
      <w:r w:rsidRPr="00AB6ECD">
        <w:rPr>
          <w:rFonts w:ascii="Times New Roman" w:hAnsi="Times New Roman" w:cs="Times New Roman"/>
          <w:sz w:val="24"/>
          <w:szCs w:val="24"/>
          <w:shd w:val="clear" w:color="auto" w:fill="FFFFFF"/>
        </w:rPr>
        <w:t>Блос</w:t>
      </w:r>
      <w:proofErr w:type="spellEnd"/>
      <w:r w:rsidRPr="00AB6ECD">
        <w:rPr>
          <w:rFonts w:ascii="Times New Roman" w:hAnsi="Times New Roman" w:cs="Times New Roman"/>
          <w:sz w:val="24"/>
          <w:szCs w:val="24"/>
          <w:shd w:val="clear" w:color="auto" w:fill="FFFFFF"/>
        </w:rPr>
        <w:t xml:space="preserve">. — 2-е изд. — </w:t>
      </w:r>
      <w:proofErr w:type="gramStart"/>
      <w:r w:rsidRPr="00AB6ECD">
        <w:rPr>
          <w:rFonts w:ascii="Times New Roman" w:hAnsi="Times New Roman" w:cs="Times New Roman"/>
          <w:sz w:val="24"/>
          <w:szCs w:val="24"/>
          <w:shd w:val="clear" w:color="auto" w:fill="FFFFFF"/>
        </w:rPr>
        <w:t>Москва :</w:t>
      </w:r>
      <w:proofErr w:type="gramEnd"/>
      <w:r w:rsidRPr="00AB6ECD">
        <w:rPr>
          <w:rFonts w:ascii="Times New Roman" w:hAnsi="Times New Roman" w:cs="Times New Roman"/>
          <w:sz w:val="24"/>
          <w:szCs w:val="24"/>
          <w:shd w:val="clear" w:color="auto" w:fill="FFFFFF"/>
        </w:rPr>
        <w:t xml:space="preserve"> ИОИ, 2016. — 273 с.</w:t>
      </w:r>
      <w:r w:rsidRPr="00AB6ECD">
        <w:rPr>
          <w:rFonts w:ascii="Times New Roman" w:hAnsi="Times New Roman" w:cs="Times New Roman"/>
          <w:color w:val="000000"/>
          <w:sz w:val="24"/>
          <w:szCs w:val="24"/>
          <w:shd w:val="clear" w:color="auto" w:fill="FFFFFF"/>
        </w:rPr>
        <w:t xml:space="preserve"> - Текст: непосредственный.</w:t>
      </w:r>
    </w:p>
    <w:p w14:paraId="78584FCB" w14:textId="37A00EF5" w:rsidR="00AB6ECD" w:rsidRPr="00AB6ECD" w:rsidRDefault="00AB6ECD"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proofErr w:type="spellStart"/>
      <w:r w:rsidRPr="00AB6ECD">
        <w:rPr>
          <w:rFonts w:ascii="Times New Roman" w:hAnsi="Times New Roman" w:cs="Times New Roman"/>
          <w:sz w:val="24"/>
          <w:szCs w:val="24"/>
          <w:shd w:val="clear" w:color="auto" w:fill="FFFFFF"/>
        </w:rPr>
        <w:lastRenderedPageBreak/>
        <w:t>Вотрина</w:t>
      </w:r>
      <w:proofErr w:type="spellEnd"/>
      <w:r w:rsidRPr="00AB6ECD">
        <w:rPr>
          <w:rFonts w:ascii="Times New Roman" w:hAnsi="Times New Roman" w:cs="Times New Roman"/>
          <w:sz w:val="24"/>
          <w:szCs w:val="24"/>
          <w:shd w:val="clear" w:color="auto" w:fill="FFFFFF"/>
        </w:rPr>
        <w:t xml:space="preserve"> С. Особенности подросткового возраста - </w:t>
      </w:r>
      <w:r w:rsidRPr="00AB6ECD">
        <w:rPr>
          <w:rFonts w:ascii="Times New Roman" w:hAnsi="Times New Roman" w:cs="Times New Roman"/>
          <w:sz w:val="24"/>
          <w:szCs w:val="24"/>
        </w:rPr>
        <w:t xml:space="preserve">Электронный ресурс: Режим доступа: </w:t>
      </w:r>
      <w:r w:rsidRPr="00AB6ECD">
        <w:rPr>
          <w:rFonts w:ascii="Times New Roman" w:hAnsi="Times New Roman" w:cs="Times New Roman"/>
          <w:color w:val="000000"/>
          <w:sz w:val="24"/>
          <w:szCs w:val="24"/>
          <w:shd w:val="clear" w:color="auto" w:fill="FFFFFF"/>
        </w:rPr>
        <w:t>https://www.rastut-goda.ru/teenager/6487-osobennosti-podrostkovogo-vozrasta.html</w:t>
      </w:r>
    </w:p>
    <w:p w14:paraId="48EF384E" w14:textId="141E4F92" w:rsidR="00AB6ECD" w:rsidRPr="00AB6ECD" w:rsidRDefault="00AB6ECD"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Молчанова, О. Н. Самооценка: теоретические проблемы и эмпирические </w:t>
      </w:r>
      <w:proofErr w:type="gramStart"/>
      <w:r w:rsidRPr="00AB6ECD">
        <w:rPr>
          <w:rFonts w:ascii="Times New Roman" w:hAnsi="Times New Roman" w:cs="Times New Roman"/>
          <w:sz w:val="24"/>
          <w:szCs w:val="24"/>
          <w:shd w:val="clear" w:color="auto" w:fill="FFFFFF"/>
        </w:rPr>
        <w:t>исследования :</w:t>
      </w:r>
      <w:proofErr w:type="gramEnd"/>
      <w:r w:rsidRPr="00AB6ECD">
        <w:rPr>
          <w:rFonts w:ascii="Times New Roman" w:hAnsi="Times New Roman" w:cs="Times New Roman"/>
          <w:sz w:val="24"/>
          <w:szCs w:val="24"/>
          <w:shd w:val="clear" w:color="auto" w:fill="FFFFFF"/>
        </w:rPr>
        <w:t xml:space="preserve"> учебное пособие / О. Н. Молчанова. — 3-е изд. — </w:t>
      </w:r>
      <w:proofErr w:type="gramStart"/>
      <w:r w:rsidRPr="00AB6ECD">
        <w:rPr>
          <w:rFonts w:ascii="Times New Roman" w:hAnsi="Times New Roman" w:cs="Times New Roman"/>
          <w:sz w:val="24"/>
          <w:szCs w:val="24"/>
          <w:shd w:val="clear" w:color="auto" w:fill="FFFFFF"/>
        </w:rPr>
        <w:t>Москва :</w:t>
      </w:r>
      <w:proofErr w:type="gramEnd"/>
      <w:r w:rsidRPr="00AB6ECD">
        <w:rPr>
          <w:rFonts w:ascii="Times New Roman" w:hAnsi="Times New Roman" w:cs="Times New Roman"/>
          <w:sz w:val="24"/>
          <w:szCs w:val="24"/>
          <w:shd w:val="clear" w:color="auto" w:fill="FFFFFF"/>
        </w:rPr>
        <w:t xml:space="preserve"> ФЛИНТА, 2021. — 392 с.</w:t>
      </w:r>
      <w:r w:rsidRPr="00AB6ECD">
        <w:rPr>
          <w:rFonts w:ascii="Times New Roman" w:hAnsi="Times New Roman" w:cs="Times New Roman"/>
          <w:color w:val="000000"/>
          <w:sz w:val="24"/>
          <w:szCs w:val="24"/>
          <w:shd w:val="clear" w:color="auto" w:fill="FFFFFF"/>
        </w:rPr>
        <w:t xml:space="preserve"> - Текст: непосредственный.</w:t>
      </w:r>
    </w:p>
    <w:p w14:paraId="69DF462A" w14:textId="333F16D8" w:rsidR="00AB6ECD" w:rsidRPr="00AB6ECD" w:rsidRDefault="00AB6ECD" w:rsidP="00CB7748">
      <w:pPr>
        <w:pStyle w:val="a5"/>
        <w:numPr>
          <w:ilvl w:val="0"/>
          <w:numId w:val="2"/>
        </w:numPr>
        <w:spacing w:after="200" w:line="360" w:lineRule="auto"/>
        <w:ind w:left="0" w:firstLine="0"/>
        <w:jc w:val="both"/>
        <w:rPr>
          <w:rFonts w:ascii="Times New Roman" w:hAnsi="Times New Roman" w:cs="Times New Roman"/>
          <w:sz w:val="24"/>
          <w:szCs w:val="24"/>
          <w:shd w:val="clear" w:color="auto" w:fill="FFFFFF"/>
        </w:rPr>
      </w:pPr>
      <w:r w:rsidRPr="00AB6ECD">
        <w:rPr>
          <w:rFonts w:ascii="Times New Roman" w:hAnsi="Times New Roman" w:cs="Times New Roman"/>
          <w:sz w:val="24"/>
          <w:szCs w:val="24"/>
          <w:shd w:val="clear" w:color="auto" w:fill="FFFFFF"/>
        </w:rPr>
        <w:t xml:space="preserve">Плеханова, Е. А. Психология нравственного развития </w:t>
      </w:r>
      <w:proofErr w:type="gramStart"/>
      <w:r w:rsidRPr="00AB6ECD">
        <w:rPr>
          <w:rFonts w:ascii="Times New Roman" w:hAnsi="Times New Roman" w:cs="Times New Roman"/>
          <w:sz w:val="24"/>
          <w:szCs w:val="24"/>
          <w:shd w:val="clear" w:color="auto" w:fill="FFFFFF"/>
        </w:rPr>
        <w:t>личности :</w:t>
      </w:r>
      <w:proofErr w:type="gramEnd"/>
      <w:r w:rsidRPr="00AB6ECD">
        <w:rPr>
          <w:rFonts w:ascii="Times New Roman" w:hAnsi="Times New Roman" w:cs="Times New Roman"/>
          <w:sz w:val="24"/>
          <w:szCs w:val="24"/>
          <w:shd w:val="clear" w:color="auto" w:fill="FFFFFF"/>
        </w:rPr>
        <w:t xml:space="preserve"> учебное пособие / Е. А. Плеханова. — </w:t>
      </w:r>
      <w:proofErr w:type="gramStart"/>
      <w:r w:rsidRPr="00AB6ECD">
        <w:rPr>
          <w:rFonts w:ascii="Times New Roman" w:hAnsi="Times New Roman" w:cs="Times New Roman"/>
          <w:sz w:val="24"/>
          <w:szCs w:val="24"/>
          <w:shd w:val="clear" w:color="auto" w:fill="FFFFFF"/>
        </w:rPr>
        <w:t>Уфа :</w:t>
      </w:r>
      <w:proofErr w:type="gramEnd"/>
      <w:r w:rsidRPr="00AB6ECD">
        <w:rPr>
          <w:rFonts w:ascii="Times New Roman" w:hAnsi="Times New Roman" w:cs="Times New Roman"/>
          <w:sz w:val="24"/>
          <w:szCs w:val="24"/>
          <w:shd w:val="clear" w:color="auto" w:fill="FFFFFF"/>
        </w:rPr>
        <w:t xml:space="preserve"> БГПУ имени М. </w:t>
      </w:r>
      <w:proofErr w:type="spellStart"/>
      <w:r w:rsidRPr="00AB6ECD">
        <w:rPr>
          <w:rFonts w:ascii="Times New Roman" w:hAnsi="Times New Roman" w:cs="Times New Roman"/>
          <w:sz w:val="24"/>
          <w:szCs w:val="24"/>
          <w:shd w:val="clear" w:color="auto" w:fill="FFFFFF"/>
        </w:rPr>
        <w:t>Акмуллы</w:t>
      </w:r>
      <w:proofErr w:type="spellEnd"/>
      <w:r w:rsidRPr="00AB6ECD">
        <w:rPr>
          <w:rFonts w:ascii="Times New Roman" w:hAnsi="Times New Roman" w:cs="Times New Roman"/>
          <w:sz w:val="24"/>
          <w:szCs w:val="24"/>
          <w:shd w:val="clear" w:color="auto" w:fill="FFFFFF"/>
        </w:rPr>
        <w:t>, 2022. — 160 с.</w:t>
      </w:r>
      <w:r w:rsidRPr="00AB6ECD">
        <w:rPr>
          <w:rFonts w:ascii="Times New Roman" w:hAnsi="Times New Roman" w:cs="Times New Roman"/>
          <w:color w:val="000000"/>
          <w:sz w:val="24"/>
          <w:szCs w:val="24"/>
          <w:shd w:val="clear" w:color="auto" w:fill="FFFFFF"/>
        </w:rPr>
        <w:t xml:space="preserve"> - Текст: непосредственный.</w:t>
      </w:r>
    </w:p>
    <w:p w14:paraId="681F49E2" w14:textId="614F8083" w:rsidR="005A4209" w:rsidRPr="008C1F5C" w:rsidRDefault="00AB6ECD" w:rsidP="00016275">
      <w:pPr>
        <w:pStyle w:val="a5"/>
        <w:numPr>
          <w:ilvl w:val="0"/>
          <w:numId w:val="2"/>
        </w:numPr>
        <w:spacing w:after="200" w:line="360" w:lineRule="auto"/>
        <w:ind w:left="0" w:firstLine="0"/>
        <w:jc w:val="both"/>
        <w:rPr>
          <w:rFonts w:ascii="Times New Roman" w:hAnsi="Times New Roman" w:cs="Times New Roman"/>
          <w:sz w:val="24"/>
          <w:szCs w:val="24"/>
        </w:rPr>
      </w:pPr>
      <w:proofErr w:type="spellStart"/>
      <w:r w:rsidRPr="00CB7748">
        <w:rPr>
          <w:rFonts w:ascii="Times New Roman" w:hAnsi="Times New Roman" w:cs="Times New Roman"/>
          <w:sz w:val="24"/>
          <w:szCs w:val="24"/>
          <w:shd w:val="clear" w:color="auto" w:fill="FFFFFF"/>
        </w:rPr>
        <w:t>Мяснякина</w:t>
      </w:r>
      <w:proofErr w:type="spellEnd"/>
      <w:r w:rsidRPr="00CB7748">
        <w:rPr>
          <w:rFonts w:ascii="Times New Roman" w:hAnsi="Times New Roman" w:cs="Times New Roman"/>
          <w:sz w:val="24"/>
          <w:szCs w:val="24"/>
          <w:shd w:val="clear" w:color="auto" w:fill="FFFFFF"/>
        </w:rPr>
        <w:t xml:space="preserve"> О. Подростковый период (отрочество) - </w:t>
      </w:r>
      <w:r w:rsidRPr="00CB7748">
        <w:rPr>
          <w:rFonts w:ascii="Times New Roman" w:hAnsi="Times New Roman" w:cs="Times New Roman"/>
          <w:sz w:val="24"/>
          <w:szCs w:val="24"/>
        </w:rPr>
        <w:t xml:space="preserve">Электронный ресурс: Режим доступа: </w:t>
      </w:r>
      <w:r w:rsidRPr="00CB7748">
        <w:rPr>
          <w:rFonts w:ascii="Times New Roman" w:hAnsi="Times New Roman" w:cs="Times New Roman"/>
          <w:color w:val="000000"/>
          <w:sz w:val="24"/>
          <w:szCs w:val="24"/>
          <w:shd w:val="clear" w:color="auto" w:fill="FFFFFF"/>
        </w:rPr>
        <w:t>https://www.b17.ru/blog/289091/?ysclid=l1w9406pbi</w:t>
      </w:r>
      <w:r w:rsidR="00CB7748">
        <w:rPr>
          <w:rFonts w:ascii="Times New Roman" w:hAnsi="Times New Roman" w:cs="Times New Roman"/>
          <w:color w:val="000000"/>
          <w:sz w:val="24"/>
          <w:szCs w:val="24"/>
          <w:shd w:val="clear" w:color="auto" w:fill="FFFFFF"/>
        </w:rPr>
        <w:t>.</w:t>
      </w:r>
    </w:p>
    <w:sectPr w:rsidR="005A4209" w:rsidRPr="008C1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50CBF"/>
    <w:multiLevelType w:val="multilevel"/>
    <w:tmpl w:val="7DD02D4A"/>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4F413DAC"/>
    <w:multiLevelType w:val="hybridMultilevel"/>
    <w:tmpl w:val="D9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F7"/>
    <w:rsid w:val="0010360F"/>
    <w:rsid w:val="003851F7"/>
    <w:rsid w:val="004710F9"/>
    <w:rsid w:val="005A4209"/>
    <w:rsid w:val="008B271C"/>
    <w:rsid w:val="008C1F5C"/>
    <w:rsid w:val="00996631"/>
    <w:rsid w:val="00AB6ECD"/>
    <w:rsid w:val="00CB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EF4B"/>
  <w15:chartTrackingRefBased/>
  <w15:docId w15:val="{DBBC7B9E-980D-44C5-B52D-8D2D80E6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1F5C"/>
    <w:pPr>
      <w:spacing w:after="0" w:line="240" w:lineRule="auto"/>
    </w:pPr>
  </w:style>
  <w:style w:type="character" w:styleId="a4">
    <w:name w:val="Hyperlink"/>
    <w:basedOn w:val="a0"/>
    <w:uiPriority w:val="99"/>
    <w:unhideWhenUsed/>
    <w:rsid w:val="008C1F5C"/>
    <w:rPr>
      <w:color w:val="0000FF"/>
      <w:u w:val="single"/>
    </w:rPr>
  </w:style>
  <w:style w:type="paragraph" w:styleId="a5">
    <w:name w:val="List Paragraph"/>
    <w:basedOn w:val="a"/>
    <w:uiPriority w:val="34"/>
    <w:qFormat/>
    <w:rsid w:val="005A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No</dc:creator>
  <cp:keywords/>
  <dc:description/>
  <cp:lastModifiedBy>Вячеслав Утёмов</cp:lastModifiedBy>
  <cp:revision>2</cp:revision>
  <dcterms:created xsi:type="dcterms:W3CDTF">2022-04-13T09:59:00Z</dcterms:created>
  <dcterms:modified xsi:type="dcterms:W3CDTF">2022-04-13T09:59:00Z</dcterms:modified>
</cp:coreProperties>
</file>