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5A" w:rsidRDefault="007F315A">
      <w:pPr>
        <w:widowControl w:val="0"/>
        <w:kinsoku w:val="0"/>
        <w:autoSpaceDE w:val="0"/>
        <w:autoSpaceDN w:val="0"/>
        <w:adjustRightInd w:val="0"/>
        <w:spacing w:before="32" w:after="0" w:line="185" w:lineRule="auto"/>
        <w:ind w:left="5247"/>
      </w:pPr>
      <w:r>
        <w:rPr>
          <w:noProof/>
        </w:rPr>
        <w:pict>
          <v:shapetype id="_x0000_m191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" o:spid="_x0000_s1913" type="#_x0000_m1914" style="position:absolute;left:0;text-align:left;margin-left:56pt;margin-top:262pt;width:2pt;height:2pt;z-index:-251660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0"/>
            <w10:wrap anchorx="page" anchory="page"/>
          </v:shape>
        </w:pict>
      </w:r>
      <w:r>
        <w:rPr>
          <w:noProof/>
        </w:rPr>
        <w:pict>
          <v:shapetype id="_x0000_m191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" o:spid="_x0000_s1911" type="#_x0000_m1912" style="position:absolute;left:0;text-align:left;margin-left:56pt;margin-top:354pt;width:2pt;height:2pt;z-index:-251659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"/>
            <w10:wrap anchorx="page" anchory="page"/>
          </v:shape>
        </w:pict>
      </w:r>
      <w:r>
        <w:rPr>
          <w:noProof/>
        </w:rPr>
        <w:pict>
          <v:shapetype id="_x0000_m191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" o:spid="_x0000_s1909" type="#_x0000_m1910" style="position:absolute;left:0;text-align:left;margin-left:56pt;margin-top:354pt;width:2pt;height:2pt;z-index:-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2"/>
            <w10:wrap anchorx="page" anchory="page"/>
          </v:shape>
        </w:pict>
      </w:r>
      <w:r>
        <w:rPr>
          <w:noProof/>
        </w:rPr>
        <w:pict>
          <v:shapetype id="_x0000_m190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" o:spid="_x0000_s1907" type="#_x0000_m1908" style="position:absolute;left:0;text-align:left;margin-left:175pt;margin-top:354pt;width:2pt;height:2pt;z-index:-251657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3"/>
            <w10:wrap anchorx="page" anchory="page"/>
          </v:shape>
        </w:pict>
      </w:r>
      <w:r>
        <w:rPr>
          <w:noProof/>
        </w:rPr>
        <w:pict>
          <v:shapetype id="_x0000_m190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" o:spid="_x0000_s1905" type="#_x0000_m1906" style="position:absolute;left:0;text-align:left;margin-left:217pt;margin-top:354pt;width:2pt;height:2pt;z-index:-251656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4"/>
            <w10:wrap anchorx="page" anchory="page"/>
          </v:shape>
        </w:pict>
      </w:r>
      <w:r>
        <w:rPr>
          <w:noProof/>
        </w:rPr>
        <w:pict>
          <v:shapetype id="_x0000_m190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" o:spid="_x0000_s1903" type="#_x0000_m1904" style="position:absolute;left:0;text-align:left;margin-left:314pt;margin-top:354pt;width:2pt;height:2pt;z-index:-251655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5"/>
            <w10:wrap anchorx="page" anchory="page"/>
          </v:shape>
        </w:pict>
      </w:r>
      <w:r>
        <w:rPr>
          <w:noProof/>
        </w:rPr>
        <w:pict>
          <v:shapetype id="_x0000_m190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" o:spid="_x0000_s1901" type="#_x0000_m1902" style="position:absolute;left:0;text-align:left;margin-left:427pt;margin-top:354pt;width:2pt;height:2pt;z-index:252089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6"/>
            <w10:wrap anchorx="page" anchory="page"/>
          </v:shape>
        </w:pict>
      </w:r>
      <w:r>
        <w:rPr>
          <w:noProof/>
        </w:rPr>
        <w:pict>
          <v:shapetype id="_x0000_m190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9" o:spid="_x0000_s1899" type="#_x0000_m1900" style="position:absolute;left:0;text-align:left;margin-left:517pt;margin-top:354pt;width:2pt;height:2pt;z-index:252090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7"/>
            <w10:wrap anchorx="page" anchory="page"/>
          </v:shape>
        </w:pict>
      </w:r>
      <w:r>
        <w:rPr>
          <w:noProof/>
        </w:rPr>
        <w:pict>
          <v:shapetype id="_x0000_m189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" o:spid="_x0000_s1897" type="#_x0000_m1898" style="position:absolute;left:0;text-align:left;margin-left:563pt;margin-top:354pt;width:2pt;height:2pt;z-index:252091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8"/>
            <w10:wrap anchorx="page" anchory="page"/>
          </v:shape>
        </w:pict>
      </w:r>
      <w:r>
        <w:rPr>
          <w:noProof/>
        </w:rPr>
        <w:pict>
          <v:shapetype id="_x0000_m189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" o:spid="_x0000_s1895" type="#_x0000_m1896" style="position:absolute;left:0;text-align:left;margin-left:653pt;margin-top:354pt;width:2pt;height:2pt;z-index:252092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9"/>
            <w10:wrap anchorx="page" anchory="page"/>
          </v:shape>
        </w:pict>
      </w:r>
      <w:r>
        <w:rPr>
          <w:noProof/>
        </w:rPr>
        <w:pict>
          <v:shapetype id="_x0000_m189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2" o:spid="_x0000_s1893" type="#_x0000_m1894" style="position:absolute;left:0;text-align:left;margin-left:788pt;margin-top:354pt;width:2pt;height:2pt;z-index:252093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0"/>
            <w10:wrap anchorx="page" anchory="page"/>
          </v:shape>
        </w:pict>
      </w:r>
      <w:r>
        <w:rPr>
          <w:noProof/>
        </w:rPr>
        <w:pict>
          <v:shapetype id="_x0000_m189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" o:spid="_x0000_s1891" type="#_x0000_m1892" style="position:absolute;left:0;text-align:left;margin-left:788pt;margin-top:354pt;width:2pt;height:2pt;z-index:252094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1"/>
            <w10:wrap anchorx="page" anchory="page"/>
          </v:shape>
        </w:pict>
      </w:r>
      <w:r w:rsidR="004C2A45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1.Технологическая</w:t>
      </w:r>
      <w:r w:rsidR="004C2A45">
        <w:rPr>
          <w:rFonts w:ascii="Times New Roman" w:eastAsia="Times New Roman" w:hAnsi="Times New Roman"/>
          <w:b/>
          <w:spacing w:val="-28"/>
          <w:w w:val="110"/>
          <w:sz w:val="28"/>
          <w:szCs w:val="28"/>
        </w:rPr>
        <w:t xml:space="preserve"> </w:t>
      </w:r>
      <w:r w:rsidR="004C2A4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карта</w:t>
      </w:r>
      <w:r w:rsidR="004C2A45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4C2A4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урока</w:t>
      </w:r>
      <w:r w:rsidR="00FE437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производственного обучения</w:t>
      </w:r>
    </w:p>
    <w:p w:rsidR="007F315A" w:rsidRDefault="004C2A45">
      <w:pPr>
        <w:widowControl w:val="0"/>
        <w:kinsoku w:val="0"/>
        <w:autoSpaceDE w:val="0"/>
        <w:autoSpaceDN w:val="0"/>
        <w:adjustRightInd w:val="0"/>
        <w:spacing w:before="338" w:after="0" w:line="190" w:lineRule="auto"/>
        <w:ind w:left="50"/>
      </w:pPr>
      <w:r>
        <w:rPr>
          <w:rFonts w:ascii="Times New Roman" w:eastAsia="Times New Roman" w:hAnsi="Times New Roman" w:cs="Times New Roman"/>
          <w:noProof/>
          <w:color w:val="000000"/>
          <w:w w:val="79"/>
          <w:sz w:val="24"/>
          <w:szCs w:val="24"/>
        </w:rPr>
        <w:t>1.</w:t>
      </w:r>
      <w:r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Ф.И.О.</w:t>
      </w:r>
      <w:r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педагога:</w:t>
      </w:r>
      <w:r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="00FE437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Гриценко Любовь Вадимовна</w:t>
      </w:r>
    </w:p>
    <w:p w:rsidR="007F315A" w:rsidRDefault="004C2A45">
      <w:pPr>
        <w:widowControl w:val="0"/>
        <w:kinsoku w:val="0"/>
        <w:autoSpaceDE w:val="0"/>
        <w:autoSpaceDN w:val="0"/>
        <w:adjustRightInd w:val="0"/>
        <w:spacing w:before="301" w:after="0" w:line="187" w:lineRule="auto"/>
        <w:ind w:left="2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2.</w:t>
      </w:r>
      <w:r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Группа:</w:t>
      </w:r>
      <w:r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FE437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ИТ-10-20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Дата: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="00FE437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21.02.2022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Дисциплина</w:t>
      </w:r>
      <w:r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/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МДК</w:t>
      </w:r>
      <w:r w:rsidR="00FE437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 УП.02</w:t>
      </w:r>
    </w:p>
    <w:p w:rsidR="007F315A" w:rsidRDefault="004C2A45">
      <w:pPr>
        <w:widowControl w:val="0"/>
        <w:kinsoku w:val="0"/>
        <w:autoSpaceDE w:val="0"/>
        <w:autoSpaceDN w:val="0"/>
        <w:adjustRightInd w:val="0"/>
        <w:spacing w:before="303" w:after="0" w:line="187" w:lineRule="auto"/>
        <w:ind w:left="32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4"/>
          <w:szCs w:val="24"/>
        </w:rPr>
        <w:t>3.</w:t>
      </w:r>
      <w:r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урока:</w:t>
      </w:r>
      <w:r w:rsidR="00FE437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74E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ПК 2.1 </w:t>
      </w:r>
      <w:r w:rsidR="00FE437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Организация медиа данных. Разработка и создание структуры медиатеки на ПК.</w:t>
      </w:r>
    </w:p>
    <w:p w:rsidR="007F315A" w:rsidRDefault="004C2A45">
      <w:pPr>
        <w:widowControl w:val="0"/>
        <w:kinsoku w:val="0"/>
        <w:autoSpaceDE w:val="0"/>
        <w:autoSpaceDN w:val="0"/>
        <w:adjustRightInd w:val="0"/>
        <w:spacing w:before="300" w:after="0" w:line="190" w:lineRule="auto"/>
        <w:ind w:left="25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4.</w:t>
      </w:r>
      <w:r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урока</w:t>
      </w:r>
      <w:r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изучаемой</w:t>
      </w:r>
      <w:r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="00374E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2-ой урок практического обучения в разделе ПК 2.1 «Формирование медиатеки для структурированного хранения и каталогизации цифровой информации» во 2-ом семестре 2-го курса.</w:t>
      </w:r>
    </w:p>
    <w:p w:rsidR="007F315A" w:rsidRDefault="004C2A45" w:rsidP="00785C4B">
      <w:pPr>
        <w:widowControl w:val="0"/>
        <w:kinsoku w:val="0"/>
        <w:autoSpaceDE w:val="0"/>
        <w:autoSpaceDN w:val="0"/>
        <w:adjustRightInd w:val="0"/>
        <w:spacing w:before="298" w:after="0" w:line="190" w:lineRule="auto"/>
        <w:ind w:left="3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</w:rPr>
        <w:t>5.</w:t>
      </w:r>
      <w:r>
        <w:rPr>
          <w:rFonts w:ascii="Times New Roman" w:eastAsia="Times New Roman" w:hAnsi="Times New Roman"/>
          <w:spacing w:val="-2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урока:</w:t>
      </w:r>
      <w:r w:rsidR="00785C4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785C4B" w:rsidRDefault="00785C4B" w:rsidP="00785C4B">
      <w:pPr>
        <w:pStyle w:val="a3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298" w:after="0" w:line="190" w:lineRule="auto"/>
        <w:rPr>
          <w:rFonts w:ascii="Times New Roman" w:hAnsi="Times New Roman" w:cs="Times New Roman"/>
          <w:sz w:val="24"/>
          <w:szCs w:val="24"/>
        </w:rPr>
      </w:pPr>
      <w:r w:rsidRPr="00785C4B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: Закрепление и отработка ранее полученных навыков работы в программах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Реализация готового продукта;</w:t>
      </w:r>
    </w:p>
    <w:p w:rsidR="00785C4B" w:rsidRDefault="00785C4B" w:rsidP="00785C4B">
      <w:pPr>
        <w:pStyle w:val="a3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298" w:after="0" w:line="19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Продолжить воспитание интереса к профессии. Воспитание чувства ответственности за выполненную работу, самоконтроль, взаимоконтроль. Воспитание чувства бережного отношения к использованию рабочего оборудования и материалов.</w:t>
      </w:r>
    </w:p>
    <w:p w:rsidR="00785C4B" w:rsidRPr="00785C4B" w:rsidRDefault="00785C4B" w:rsidP="00785C4B">
      <w:pPr>
        <w:pStyle w:val="a3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298" w:after="0" w:line="19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 Формирование основных технологи</w:t>
      </w:r>
      <w:r w:rsidR="00374EE2">
        <w:rPr>
          <w:rFonts w:ascii="Times New Roman" w:hAnsi="Times New Roman" w:cs="Times New Roman"/>
          <w:sz w:val="24"/>
          <w:szCs w:val="24"/>
        </w:rPr>
        <w:t>ческих компетенций</w:t>
      </w:r>
      <w:proofErr w:type="gramStart"/>
      <w:r w:rsidR="00374E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4EE2">
        <w:rPr>
          <w:rFonts w:ascii="Times New Roman" w:hAnsi="Times New Roman" w:cs="Times New Roman"/>
          <w:sz w:val="24"/>
          <w:szCs w:val="24"/>
        </w:rPr>
        <w:t xml:space="preserve"> использование навыков творческой деятельности в профессиональной сфере, работа в команде, наставничество.</w:t>
      </w:r>
    </w:p>
    <w:p w:rsidR="007F315A" w:rsidRDefault="004C2A45">
      <w:pPr>
        <w:widowControl w:val="0"/>
        <w:kinsoku w:val="0"/>
        <w:autoSpaceDE w:val="0"/>
        <w:autoSpaceDN w:val="0"/>
        <w:adjustRightInd w:val="0"/>
        <w:spacing w:before="397" w:after="290" w:line="185" w:lineRule="auto"/>
        <w:ind w:left="5393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/>
          <w:b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этапов</w:t>
      </w:r>
      <w:r>
        <w:rPr>
          <w:rFonts w:ascii="Times New Roman" w:eastAsia="Times New Roman" w:hAnsi="Times New Roman"/>
          <w:b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урока</w:t>
      </w: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4962"/>
        <w:gridCol w:w="992"/>
        <w:gridCol w:w="2835"/>
        <w:gridCol w:w="3118"/>
        <w:gridCol w:w="2694"/>
      </w:tblGrid>
      <w:tr w:rsidR="002D26E5" w:rsidTr="001C7883">
        <w:trPr>
          <w:trHeight w:val="222"/>
        </w:trPr>
        <w:tc>
          <w:tcPr>
            <w:tcW w:w="4962" w:type="dxa"/>
            <w:vMerge w:val="restart"/>
          </w:tcPr>
          <w:p w:rsidR="002D26E5" w:rsidRPr="002D26E5" w:rsidRDefault="001C7883" w:rsidP="001C7883">
            <w:pPr>
              <w:widowControl w:val="0"/>
              <w:tabs>
                <w:tab w:val="left" w:pos="176"/>
              </w:tabs>
              <w:kinsoku w:val="0"/>
              <w:autoSpaceDE w:val="0"/>
              <w:autoSpaceDN w:val="0"/>
              <w:adjustRightInd w:val="0"/>
              <w:spacing w:line="185" w:lineRule="auto"/>
              <w:ind w:left="176" w:right="1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992" w:type="dxa"/>
            <w:vMerge w:val="restart"/>
          </w:tcPr>
          <w:p w:rsidR="002D26E5" w:rsidRPr="002D26E5" w:rsidRDefault="002D26E5" w:rsidP="002D26E5">
            <w:pPr>
              <w:widowControl w:val="0"/>
              <w:kinsoku w:val="0"/>
              <w:autoSpaceDE w:val="0"/>
              <w:autoSpaceDN w:val="0"/>
              <w:adjustRightInd w:val="0"/>
              <w:spacing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E5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2D26E5" w:rsidRPr="002D26E5" w:rsidRDefault="002D26E5" w:rsidP="002D26E5">
            <w:pPr>
              <w:widowControl w:val="0"/>
              <w:kinsoku w:val="0"/>
              <w:autoSpaceDE w:val="0"/>
              <w:autoSpaceDN w:val="0"/>
              <w:adjustRightInd w:val="0"/>
              <w:spacing w:line="1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2D26E5" w:rsidTr="001C7883">
        <w:trPr>
          <w:trHeight w:val="766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2D26E5" w:rsidRPr="002D26E5" w:rsidRDefault="002D26E5" w:rsidP="002D26E5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ind w:left="-5393" w:right="15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6E5" w:rsidRPr="002D26E5" w:rsidRDefault="002D26E5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D26E5" w:rsidRPr="002D26E5" w:rsidRDefault="002D26E5" w:rsidP="002D26E5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E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D26E5" w:rsidRPr="002D26E5" w:rsidRDefault="002D26E5" w:rsidP="002D26E5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D26E5" w:rsidRPr="002D26E5" w:rsidRDefault="002D26E5" w:rsidP="002D26E5">
            <w:pPr>
              <w:widowControl w:val="0"/>
              <w:kinsoku w:val="0"/>
              <w:autoSpaceDE w:val="0"/>
              <w:autoSpaceDN w:val="0"/>
              <w:adjustRightInd w:val="0"/>
              <w:spacing w:line="1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E5">
              <w:rPr>
                <w:rFonts w:ascii="Times New Roman" w:hAnsi="Times New Roman" w:cs="Times New Roman"/>
                <w:sz w:val="24"/>
                <w:szCs w:val="24"/>
              </w:rPr>
              <w:t>Формы организационной деятельности</w:t>
            </w:r>
          </w:p>
        </w:tc>
      </w:tr>
      <w:tr w:rsidR="002D26E5" w:rsidTr="001C7883">
        <w:trPr>
          <w:trHeight w:val="37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 w:rsidP="001C788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26E5" w:rsidRPr="008C79CD" w:rsidRDefault="009527F6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b/>
                <w:sz w:val="24"/>
                <w:szCs w:val="24"/>
              </w:rPr>
              <w:t>2-3 мин.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D26E5" w:rsidRPr="008C79CD" w:rsidRDefault="002D26E5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D26E5" w:rsidRPr="008C79CD" w:rsidRDefault="002D26E5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D26E5" w:rsidRPr="008C79CD" w:rsidRDefault="002D26E5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83" w:rsidTr="001C7883">
        <w:trPr>
          <w:trHeight w:val="10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 w:rsidP="001C7883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учащихся на занятиях;</w:t>
            </w:r>
          </w:p>
          <w:p w:rsidR="001C7883" w:rsidRPr="008C79CD" w:rsidRDefault="001C7883" w:rsidP="001C7883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Осмотр внешнего вида учащихся.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 w:rsidP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83" w:rsidTr="001C7883">
        <w:trPr>
          <w:trHeight w:val="3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 w:rsidP="001C788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9527F6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b/>
                <w:sz w:val="24"/>
                <w:szCs w:val="24"/>
              </w:rPr>
              <w:t>25-27 мин.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83" w:rsidTr="009527F6">
        <w:trPr>
          <w:trHeight w:val="76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 w:rsidP="009527F6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27F6" w:rsidRPr="008C7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цели, темы урока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 w:rsidP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C7883" w:rsidRPr="008C79CD" w:rsidRDefault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9527F6" w:rsidTr="004C1E14">
        <w:trPr>
          <w:trHeight w:val="45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Раздача инструкционных карт</w:t>
            </w:r>
          </w:p>
          <w:p w:rsidR="007D41D8" w:rsidRPr="008C79CD" w:rsidRDefault="007D41D8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27F6" w:rsidRPr="008C79CD" w:rsidRDefault="009527F6" w:rsidP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527F6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показ, объяснение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527F6" w:rsidRPr="008C79CD" w:rsidRDefault="004C1E14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527F6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4C1E14" w:rsidTr="004C1E14">
        <w:trPr>
          <w:trHeight w:val="249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2.3 Повторение ранее усвоенных знаний и закрепление умений по вопросам:</w:t>
            </w:r>
          </w:p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А) Что такое </w:t>
            </w:r>
            <w:proofErr w:type="spellStart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Б) Какие существуют инструменты для создания </w:t>
            </w:r>
            <w:proofErr w:type="spellStart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медиатек</w:t>
            </w:r>
            <w:proofErr w:type="spellEnd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В) Какими свойствами и функциями обладает </w:t>
            </w:r>
            <w:proofErr w:type="spellStart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прорамма</w:t>
            </w:r>
            <w:proofErr w:type="spellEnd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Picasa</w:t>
            </w: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репродуктивные, проблемные и частично-поисковые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4C1E14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проектор, доска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</w:t>
            </w:r>
          </w:p>
        </w:tc>
      </w:tr>
      <w:tr w:rsidR="004C1E14" w:rsidTr="004C1E14">
        <w:trPr>
          <w:trHeight w:val="91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2.4 Демонстрация желаемого результата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4C1E14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образец медиатеки, проектор, доска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4C1E14" w:rsidTr="008C79CD">
        <w:trPr>
          <w:trHeight w:val="462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2.5 Объяснение нового материала: сущность и содержание изучаемой операции</w:t>
            </w:r>
          </w:p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1) демонстрация правильного выполнения задания, работа в программе-каталогизаторе;</w:t>
            </w:r>
          </w:p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2) разъяснение возможных ошибок при выполнении изучаемых трудовых приемов, операций и пути их предупреждения;</w:t>
            </w:r>
          </w:p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3) назначение готового продукта, подлежащего изготовлению на занятиях;</w:t>
            </w:r>
          </w:p>
          <w:p w:rsidR="004C1E14" w:rsidRPr="008C79CD" w:rsidRDefault="004C1E14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4) последовательность и режимы выполнения работы.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1E14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объяснительно-иллюстративные</w:t>
            </w:r>
          </w:p>
          <w:p w:rsidR="004C1E14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14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14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14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14" w:rsidRPr="008C79CD" w:rsidRDefault="008C79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показ приемов работы, объяснительно-иллюстративные или проблемные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8C79CD" w:rsidRDefault="004C1E14" w:rsidP="004C1E14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инструкционная карта, проектор, доска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8C79CD" w:rsidRDefault="004C1E14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8C79CD" w:rsidTr="008C79CD">
        <w:trPr>
          <w:trHeight w:val="110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8C79CD" w:rsidRDefault="008C79CD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 xml:space="preserve">2.6 Способы самоконтроля при выполнении операции или всей </w:t>
            </w:r>
            <w:proofErr w:type="spellStart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раборты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8C79CD" w:rsidRDefault="008C79CD" w:rsidP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8C79CD" w:rsidRDefault="008C79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объяснительно-иллюстративные или проблемные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8C79CD" w:rsidRDefault="008C79CD" w:rsidP="004C1E14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8C79CD" w:rsidRDefault="008C79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CD">
              <w:rPr>
                <w:rFonts w:ascii="Times New Roman" w:hAnsi="Times New Roman" w:cs="Times New Roman"/>
                <w:sz w:val="24"/>
                <w:szCs w:val="24"/>
              </w:rPr>
              <w:t>фронтальоная</w:t>
            </w:r>
            <w:proofErr w:type="spellEnd"/>
          </w:p>
        </w:tc>
      </w:tr>
      <w:tr w:rsidR="008C79CD" w:rsidRPr="004666CD" w:rsidTr="008C79CD">
        <w:trPr>
          <w:trHeight w:val="13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 Методы рациональной организации труда и рабочего места;</w:t>
            </w:r>
          </w:p>
          <w:p w:rsidR="008C79CD" w:rsidRPr="004666CD" w:rsidRDefault="008C79CD" w:rsidP="001C7883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выполнении работы.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1C7883">
            <w:pPr>
              <w:widowControl w:val="0"/>
              <w:kinsoku w:val="0"/>
              <w:autoSpaceDE w:val="0"/>
              <w:autoSpaceDN w:val="0"/>
              <w:adjustRightInd w:val="0"/>
              <w:spacing w:before="397"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проблемные или частично-поисковые;</w:t>
            </w:r>
          </w:p>
          <w:p w:rsidR="008C79CD" w:rsidRPr="004666CD" w:rsidRDefault="008C79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4C1E14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proofErr w:type="spellStart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группова</w:t>
            </w:r>
            <w:proofErr w:type="spellEnd"/>
          </w:p>
        </w:tc>
      </w:tr>
      <w:tr w:rsidR="008C79CD" w:rsidRPr="004666CD" w:rsidTr="008C79CD">
        <w:trPr>
          <w:trHeight w:val="101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8C79C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учащихся и текущий инструктаж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b/>
                <w:sz w:val="24"/>
                <w:szCs w:val="24"/>
              </w:rPr>
              <w:t>126-144 мин.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4C1E14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D" w:rsidRPr="004666CD" w:rsidTr="004666CD">
        <w:trPr>
          <w:trHeight w:val="292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8C79CD" w:rsidP="004666CD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задания</w:t>
            </w:r>
            <w:r w:rsidR="004666CD" w:rsidRPr="004666CD">
              <w:rPr>
                <w:rFonts w:ascii="Times New Roman" w:hAnsi="Times New Roman" w:cs="Times New Roman"/>
                <w:sz w:val="24"/>
                <w:szCs w:val="24"/>
              </w:rPr>
              <w:t>, строго следуя этапам инструкционной карты:</w:t>
            </w:r>
          </w:p>
          <w:p w:rsidR="004666CD" w:rsidRPr="004666CD" w:rsidRDefault="004666CD" w:rsidP="004666C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Загрузка программы-каталогизатора на ПК.</w:t>
            </w:r>
          </w:p>
          <w:p w:rsidR="004666CD" w:rsidRPr="004666CD" w:rsidRDefault="004666CD" w:rsidP="004666C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 xml:space="preserve">Поиск нужного </w:t>
            </w:r>
            <w:proofErr w:type="spellStart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медиа-контента</w:t>
            </w:r>
            <w:proofErr w:type="spellEnd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 xml:space="preserve"> для наполнения медиатеки.</w:t>
            </w:r>
            <w:proofErr w:type="gramEnd"/>
          </w:p>
          <w:p w:rsidR="004666CD" w:rsidRPr="004666CD" w:rsidRDefault="004666CD" w:rsidP="004666C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Создание медиатеки в программе-каталогизаторе.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8C79CD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4666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упражнения (репродуктивные или частично-поисковые)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4666CD" w:rsidP="004666CD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карта, персональная компьютерная станция, программное обеспечение, пример (образец) готового продукта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C79CD" w:rsidRPr="004666CD" w:rsidRDefault="004666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индивидуальная, парная, </w:t>
            </w:r>
            <w:proofErr w:type="spellStart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групповаяы</w:t>
            </w:r>
            <w:proofErr w:type="spellEnd"/>
          </w:p>
        </w:tc>
      </w:tr>
      <w:tr w:rsidR="004666CD" w:rsidRPr="004666CD" w:rsidTr="004666CD">
        <w:trPr>
          <w:trHeight w:val="286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4666CD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Обходы рабочих мест учащихся с целью определить:</w:t>
            </w:r>
          </w:p>
          <w:p w:rsidR="004666CD" w:rsidRPr="004666CD" w:rsidRDefault="004666CD" w:rsidP="004666CD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1038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озможность каждого учащегося самостоятельно приступить к работе;</w:t>
            </w:r>
          </w:p>
          <w:p w:rsidR="004666CD" w:rsidRPr="004666CD" w:rsidRDefault="004666CD" w:rsidP="004666CD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1038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облюдение учащимися правил техники безопасности;</w:t>
            </w:r>
          </w:p>
          <w:p w:rsidR="004666CD" w:rsidRPr="004666CD" w:rsidRDefault="004666CD" w:rsidP="004666CD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1038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 организации рабочих мест и их содержания и </w:t>
            </w:r>
            <w:proofErr w:type="spellStart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деятельности </w:t>
            </w:r>
            <w:proofErr w:type="gramStart"/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4666CD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CD" w:rsidRPr="004666CD" w:rsidTr="004666CD">
        <w:trPr>
          <w:trHeight w:val="11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4666CD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1038"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3.3 Индивидуальный инструктаж отдельных учащихся (по необходимости)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4666CD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справочная документация, персональная компьютерная станция, программное обеспечение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4666CD" w:rsidRDefault="004666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D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парная, фронтальная</w:t>
            </w:r>
          </w:p>
        </w:tc>
      </w:tr>
      <w:tr w:rsidR="004666CD" w:rsidTr="0003219E">
        <w:trPr>
          <w:trHeight w:val="97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03219E" w:rsidRDefault="0003219E" w:rsidP="0003219E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102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3219E">
              <w:rPr>
                <w:rFonts w:ascii="Times New Roman" w:hAnsi="Times New Roman" w:cs="Times New Roman"/>
                <w:sz w:val="24"/>
                <w:szCs w:val="24"/>
              </w:rPr>
              <w:t>3.4 Обход рабочих мест с целью подготовки материала и данных для последующего инструктажа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03219E" w:rsidRDefault="004666CD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03219E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9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учащихся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Pr="0003219E" w:rsidRDefault="004666CD" w:rsidP="004666CD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666CD" w:rsidRDefault="004666CD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</w:pPr>
          </w:p>
        </w:tc>
      </w:tr>
      <w:tr w:rsidR="0003219E" w:rsidRPr="008F292C" w:rsidTr="0003219E">
        <w:trPr>
          <w:trHeight w:val="7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Заключительный инструктаж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b/>
                <w:sz w:val="24"/>
                <w:szCs w:val="24"/>
              </w:rPr>
              <w:t>9-12 мин.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4666CD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9E" w:rsidRPr="008F292C" w:rsidTr="0003219E">
        <w:trPr>
          <w:trHeight w:val="112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4.1 Итоги работы группы за учебный день и степень достижения поставленной на уроке цели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лучшие работы учащихся (как примеры достижения поставленной задачи)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3219E" w:rsidRPr="008F292C" w:rsidTr="0003219E">
        <w:trPr>
          <w:trHeight w:val="85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4.2 Анализ работы отдельных учащихся, демонстрация лучших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03219E" w:rsidRPr="008F292C" w:rsidTr="0003219E">
        <w:trPr>
          <w:trHeight w:val="153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4.3 Обобщение типичных ошибок и недостатков, затруднения учащихся при выполнении каких-либо действий, их причины и пути предупреждения в дальнейшем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</w:t>
            </w:r>
          </w:p>
        </w:tc>
      </w:tr>
      <w:tr w:rsidR="0003219E" w:rsidRPr="008F292C" w:rsidTr="0003219E">
        <w:trPr>
          <w:trHeight w:val="4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4.4 Комментирование оценок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9E" w:rsidRPr="008F292C" w:rsidTr="008F292C">
        <w:trPr>
          <w:trHeight w:val="61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8F292C" w:rsidP="0003219E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4.5 Рефлексия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03219E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219E" w:rsidRPr="008F292C" w:rsidRDefault="0003219E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2C" w:rsidRPr="008F292C" w:rsidTr="0003219E">
        <w:trPr>
          <w:trHeight w:val="495"/>
        </w:trPr>
        <w:tc>
          <w:tcPr>
            <w:tcW w:w="4962" w:type="dxa"/>
            <w:tcBorders>
              <w:top w:val="single" w:sz="4" w:space="0" w:color="auto"/>
            </w:tcBorders>
          </w:tcPr>
          <w:p w:rsidR="008F292C" w:rsidRPr="008F292C" w:rsidRDefault="008F292C" w:rsidP="0003219E">
            <w:pPr>
              <w:pStyle w:val="a3"/>
              <w:widowControl w:val="0"/>
              <w:tabs>
                <w:tab w:val="left" w:pos="601"/>
                <w:tab w:val="left" w:pos="4003"/>
              </w:tabs>
              <w:kinsoku w:val="0"/>
              <w:autoSpaceDE w:val="0"/>
              <w:autoSpaceDN w:val="0"/>
              <w:adjustRightInd w:val="0"/>
              <w:spacing w:after="290" w:line="185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2C">
              <w:rPr>
                <w:rFonts w:ascii="Times New Roman" w:hAnsi="Times New Roman" w:cs="Times New Roman"/>
                <w:sz w:val="24"/>
                <w:szCs w:val="24"/>
              </w:rPr>
              <w:t>4.6 Выдача домашнего задания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292C" w:rsidRPr="008F292C" w:rsidRDefault="008F292C" w:rsidP="001C7883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292C" w:rsidRPr="008F292C" w:rsidRDefault="008F292C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292C" w:rsidRPr="008F292C" w:rsidRDefault="008F292C" w:rsidP="0003219E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F292C" w:rsidRPr="008F292C" w:rsidRDefault="008F292C" w:rsidP="009527F6">
            <w:pPr>
              <w:widowControl w:val="0"/>
              <w:kinsoku w:val="0"/>
              <w:autoSpaceDE w:val="0"/>
              <w:autoSpaceDN w:val="0"/>
              <w:adjustRightInd w:val="0"/>
              <w:spacing w:after="290" w:line="1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15A" w:rsidRDefault="007F315A">
      <w:pPr>
        <w:widowControl w:val="0"/>
        <w:kinsoku w:val="0"/>
        <w:autoSpaceDE w:val="0"/>
        <w:autoSpaceDN w:val="0"/>
        <w:adjustRightInd w:val="0"/>
        <w:spacing w:before="93" w:after="0" w:line="125" w:lineRule="auto"/>
        <w:ind w:left="39"/>
      </w:pPr>
    </w:p>
    <w:p w:rsidR="00CC0B8E" w:rsidRPr="00CC0B8E" w:rsidRDefault="004C2A45" w:rsidP="00CC0B8E">
      <w:pPr>
        <w:pStyle w:val="a3"/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299" w:after="0" w:line="190" w:lineRule="auto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CC0B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Работа</w:t>
      </w:r>
      <w:r w:rsidRPr="00CC0B8E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CC0B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обучающихся</w:t>
      </w:r>
      <w:r w:rsidRPr="00CC0B8E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CC0B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CC0B8E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CC0B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уроке</w:t>
      </w:r>
      <w:r w:rsidR="008F292C" w:rsidRPr="00CC0B8E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: </w:t>
      </w:r>
    </w:p>
    <w:p w:rsidR="008F292C" w:rsidRPr="00CC0B8E" w:rsidRDefault="008F292C" w:rsidP="00CC0B8E">
      <w:pPr>
        <w:pStyle w:val="a3"/>
        <w:widowControl w:val="0"/>
        <w:kinsoku w:val="0"/>
        <w:autoSpaceDE w:val="0"/>
        <w:autoSpaceDN w:val="0"/>
        <w:adjustRightInd w:val="0"/>
        <w:spacing w:before="299" w:after="0" w:line="190" w:lineRule="auto"/>
        <w:ind w:left="678"/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</w:pPr>
      <w:r w:rsidRPr="00CC0B8E">
        <w:rPr>
          <w:rFonts w:ascii="Times New Roman" w:hAnsi="Times New Roman" w:cs="Times New Roman"/>
          <w:sz w:val="24"/>
          <w:szCs w:val="24"/>
        </w:rPr>
        <w:t>Группа была ориентирована на мастера производственного обучения, контакт стойкий и стабильный на протяжении всего занятия</w:t>
      </w:r>
      <w:r w:rsidRPr="00CC0B8E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 xml:space="preserve">. </w:t>
      </w:r>
      <w:r w:rsidR="00CC0B8E" w:rsidRPr="00CC0B8E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А также группа ориентирована в учебной деятельности: активно участвует в опросах, освоении нового материала, продуктивна. Студенты, которые быстрее выполнили задание были вовлечены в помощь студентам, у которых возникли затруднения в ходе выполнения задания.</w:t>
      </w:r>
    </w:p>
    <w:p w:rsidR="007F315A" w:rsidRDefault="004C2A45" w:rsidP="008F292C">
      <w:pPr>
        <w:widowControl w:val="0"/>
        <w:kinsoku w:val="0"/>
        <w:autoSpaceDE w:val="0"/>
        <w:autoSpaceDN w:val="0"/>
        <w:adjustRightInd w:val="0"/>
        <w:spacing w:before="299" w:after="0" w:line="190" w:lineRule="auto"/>
        <w:ind w:left="92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7.</w:t>
      </w:r>
      <w:r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Дифференциация</w:t>
      </w:r>
      <w:r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индивидуализация</w:t>
      </w:r>
      <w:r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обучения</w:t>
      </w:r>
      <w:r w:rsidR="00CC0B8E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: </w:t>
      </w:r>
      <w:r w:rsidRPr="00CC0B8E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присутствовала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/отсутствовала.</w:t>
      </w:r>
    </w:p>
    <w:p w:rsidR="007F315A" w:rsidRDefault="004C2A45">
      <w:pPr>
        <w:widowControl w:val="0"/>
        <w:kinsoku w:val="0"/>
        <w:autoSpaceDE w:val="0"/>
        <w:autoSpaceDN w:val="0"/>
        <w:adjustRightInd w:val="0"/>
        <w:spacing w:before="301" w:after="0" w:line="190" w:lineRule="auto"/>
        <w:ind w:left="36"/>
      </w:pPr>
      <w:r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  <w:t>8.</w:t>
      </w:r>
      <w:r>
        <w:rPr>
          <w:rFonts w:ascii="Times New Roman" w:eastAsia="Times New Roman" w:hAnsi="Times New Roman"/>
          <w:spacing w:val="-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самостоятельной</w:t>
      </w:r>
      <w:r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репродуктивный,</w:t>
      </w:r>
      <w:r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8F292C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продуктивный.</w:t>
      </w:r>
    </w:p>
    <w:p w:rsidR="007F315A" w:rsidRDefault="004C2A45">
      <w:pPr>
        <w:widowControl w:val="0"/>
        <w:kinsoku w:val="0"/>
        <w:autoSpaceDE w:val="0"/>
        <w:autoSpaceDN w:val="0"/>
        <w:adjustRightInd w:val="0"/>
        <w:spacing w:before="298" w:after="0" w:line="190" w:lineRule="auto"/>
        <w:ind w:left="31"/>
        <w:sectPr w:rsidR="007F315A">
          <w:pgSz w:w="16840" w:h="11920"/>
          <w:pgMar w:top="900" w:right="1040" w:bottom="0" w:left="110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4"/>
          <w:szCs w:val="24"/>
        </w:rPr>
        <w:t>9.</w:t>
      </w:r>
      <w:r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достижения</w:t>
      </w:r>
      <w:r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урока:</w:t>
      </w:r>
      <w:r w:rsidR="00CC0B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Учащиеся успешно отработали на практике ранее изученный материал.</w:t>
      </w:r>
    </w:p>
    <w:p w:rsidR="007F315A" w:rsidRDefault="007F315A" w:rsidP="00FE4374">
      <w:pPr>
        <w:widowControl w:val="0"/>
        <w:kinsoku w:val="0"/>
        <w:autoSpaceDE w:val="0"/>
        <w:autoSpaceDN w:val="0"/>
        <w:adjustRightInd w:val="0"/>
        <w:spacing w:before="30" w:after="290" w:line="185" w:lineRule="auto"/>
        <w:ind w:left="5254"/>
      </w:pPr>
    </w:p>
    <w:sectPr w:rsidR="007F315A" w:rsidSect="00FE4374">
      <w:pgSz w:w="16840" w:h="11920"/>
      <w:pgMar w:top="1500" w:right="1080" w:bottom="0" w:left="112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BDF"/>
    <w:multiLevelType w:val="multilevel"/>
    <w:tmpl w:val="7310B364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8" w:hanging="1800"/>
      </w:pPr>
      <w:rPr>
        <w:rFonts w:hint="default"/>
      </w:rPr>
    </w:lvl>
  </w:abstractNum>
  <w:abstractNum w:abstractNumId="1">
    <w:nsid w:val="10CC0334"/>
    <w:multiLevelType w:val="hybridMultilevel"/>
    <w:tmpl w:val="5C9AE4EC"/>
    <w:lvl w:ilvl="0" w:tplc="FCC829A0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">
    <w:nsid w:val="2ED55933"/>
    <w:multiLevelType w:val="multilevel"/>
    <w:tmpl w:val="CDC6CD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46893968"/>
    <w:multiLevelType w:val="hybridMultilevel"/>
    <w:tmpl w:val="DD0A4868"/>
    <w:lvl w:ilvl="0" w:tplc="36526F50">
      <w:start w:val="6"/>
      <w:numFmt w:val="decimal"/>
      <w:lvlText w:val="%1."/>
      <w:lvlJc w:val="left"/>
      <w:pPr>
        <w:ind w:left="678" w:hanging="360"/>
      </w:pPr>
      <w:rPr>
        <w:rFonts w:hint="default"/>
        <w:color w:val="00000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66080292"/>
    <w:multiLevelType w:val="hybridMultilevel"/>
    <w:tmpl w:val="817E45F2"/>
    <w:lvl w:ilvl="0" w:tplc="FFEA709C">
      <w:start w:val="1"/>
      <w:numFmt w:val="decimal"/>
      <w:lvlText w:val="%1)"/>
      <w:lvlJc w:val="left"/>
      <w:pPr>
        <w:ind w:left="1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>
    <w:nsid w:val="66F628F5"/>
    <w:multiLevelType w:val="hybridMultilevel"/>
    <w:tmpl w:val="097AC88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C8F6772"/>
    <w:multiLevelType w:val="hybridMultilevel"/>
    <w:tmpl w:val="7C02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15A"/>
    <w:rsid w:val="0003219E"/>
    <w:rsid w:val="001C7883"/>
    <w:rsid w:val="002D26E5"/>
    <w:rsid w:val="00374EE2"/>
    <w:rsid w:val="004666CD"/>
    <w:rsid w:val="004C1E14"/>
    <w:rsid w:val="004C2A45"/>
    <w:rsid w:val="00785C4B"/>
    <w:rsid w:val="007D41D8"/>
    <w:rsid w:val="007F315A"/>
    <w:rsid w:val="008C79CD"/>
    <w:rsid w:val="008F292C"/>
    <w:rsid w:val="009527F6"/>
    <w:rsid w:val="00CC0B8E"/>
    <w:rsid w:val="00FE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4B"/>
    <w:pPr>
      <w:ind w:left="720"/>
      <w:contextualSpacing/>
    </w:pPr>
  </w:style>
  <w:style w:type="table" w:styleId="a4">
    <w:name w:val="Table Grid"/>
    <w:basedOn w:val="a1"/>
    <w:uiPriority w:val="59"/>
    <w:rsid w:val="002D2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Преподаватель</cp:lastModifiedBy>
  <cp:revision>2</cp:revision>
  <dcterms:created xsi:type="dcterms:W3CDTF">2021-12-17T07:25:00Z</dcterms:created>
  <dcterms:modified xsi:type="dcterms:W3CDTF">2021-12-17T09:51:00Z</dcterms:modified>
</cp:coreProperties>
</file>