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95" w:rsidRDefault="0066636F" w:rsidP="00DC7E95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C7E95">
        <w:rPr>
          <w:rFonts w:ascii="Times New Roman" w:hAnsi="Times New Roman" w:cs="Times New Roman"/>
          <w:i w:val="0"/>
          <w:sz w:val="24"/>
          <w:szCs w:val="24"/>
        </w:rPr>
        <w:t>Методическая разработка открытого учебного занятия</w:t>
      </w:r>
      <w:r w:rsidR="0031116C" w:rsidRPr="00DC7E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C7E95">
        <w:rPr>
          <w:rFonts w:ascii="Times New Roman" w:hAnsi="Times New Roman" w:cs="Times New Roman"/>
          <w:i w:val="0"/>
          <w:sz w:val="24"/>
          <w:szCs w:val="24"/>
        </w:rPr>
        <w:t>по дисциплине</w:t>
      </w:r>
      <w:r w:rsidR="0031116C" w:rsidRPr="00DC7E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26244" w:rsidRDefault="00E26244" w:rsidP="00DC7E95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C7E95">
        <w:rPr>
          <w:rFonts w:ascii="Times New Roman" w:hAnsi="Times New Roman" w:cs="Times New Roman"/>
          <w:i w:val="0"/>
          <w:sz w:val="24"/>
          <w:szCs w:val="24"/>
        </w:rPr>
        <w:t>ОПД. 04 Право</w:t>
      </w:r>
      <w:r w:rsidR="0031116C" w:rsidRPr="00DC7E95">
        <w:rPr>
          <w:rFonts w:ascii="Times New Roman" w:hAnsi="Times New Roman" w:cs="Times New Roman"/>
          <w:i w:val="0"/>
          <w:sz w:val="24"/>
          <w:szCs w:val="24"/>
        </w:rPr>
        <w:t xml:space="preserve"> с использованием цифровых ресурсов   </w:t>
      </w:r>
    </w:p>
    <w:p w:rsidR="00DC7E95" w:rsidRPr="00DC7E95" w:rsidRDefault="00DC7E95" w:rsidP="00DC7E95"/>
    <w:p w:rsidR="00DC7E95" w:rsidRDefault="00DC7E95" w:rsidP="00DC7E95">
      <w:pPr>
        <w:jc w:val="right"/>
        <w:rPr>
          <w:i/>
        </w:rPr>
      </w:pPr>
      <w:proofErr w:type="spellStart"/>
      <w:r>
        <w:rPr>
          <w:i/>
        </w:rPr>
        <w:t>Монтян</w:t>
      </w:r>
      <w:proofErr w:type="spellEnd"/>
      <w:r>
        <w:rPr>
          <w:i/>
        </w:rPr>
        <w:t xml:space="preserve"> Анастасия Владимировна</w:t>
      </w:r>
    </w:p>
    <w:p w:rsidR="00DC7E95" w:rsidRDefault="00DC7E95" w:rsidP="00DC7E95">
      <w:pPr>
        <w:jc w:val="right"/>
        <w:rPr>
          <w:i/>
        </w:rPr>
      </w:pPr>
      <w:r>
        <w:rPr>
          <w:i/>
        </w:rPr>
        <w:t>Преподаватель</w:t>
      </w:r>
    </w:p>
    <w:p w:rsidR="00DC7E95" w:rsidRDefault="00DC7E95" w:rsidP="00DC7E95">
      <w:pPr>
        <w:jc w:val="right"/>
        <w:rPr>
          <w:i/>
        </w:rPr>
      </w:pPr>
      <w:r>
        <w:rPr>
          <w:i/>
        </w:rPr>
        <w:t xml:space="preserve">Частное профессиональное образовательное учреждение </w:t>
      </w:r>
    </w:p>
    <w:p w:rsidR="00DC7E95" w:rsidRDefault="00DC7E95" w:rsidP="00DC7E95">
      <w:pPr>
        <w:jc w:val="right"/>
        <w:rPr>
          <w:i/>
        </w:rPr>
      </w:pPr>
      <w:r>
        <w:rPr>
          <w:i/>
        </w:rPr>
        <w:t>Тюменского областного союза потребительских обществ</w:t>
      </w:r>
    </w:p>
    <w:p w:rsidR="00DC7E95" w:rsidRDefault="00DC7E95" w:rsidP="00DC7E95">
      <w:pPr>
        <w:jc w:val="right"/>
        <w:rPr>
          <w:i/>
        </w:rPr>
      </w:pPr>
      <w:r>
        <w:rPr>
          <w:i/>
        </w:rPr>
        <w:t xml:space="preserve">«Тюменский колледж экономики, управления и права»  </w:t>
      </w:r>
    </w:p>
    <w:p w:rsidR="00DC7E95" w:rsidRPr="00DC7E95" w:rsidRDefault="00DC7E95" w:rsidP="00DC7E95">
      <w:pPr>
        <w:jc w:val="center"/>
      </w:pPr>
    </w:p>
    <w:p w:rsidR="0066636F" w:rsidRPr="00DC7E95" w:rsidRDefault="0066636F" w:rsidP="00DC7E95">
      <w:pPr>
        <w:ind w:firstLine="709"/>
        <w:jc w:val="right"/>
        <w:rPr>
          <w:b/>
        </w:rPr>
      </w:pPr>
    </w:p>
    <w:p w:rsidR="005A2BE7" w:rsidRPr="00DC7E95" w:rsidRDefault="0031116C" w:rsidP="0025467D">
      <w:pPr>
        <w:ind w:firstLine="709"/>
        <w:contextualSpacing/>
        <w:jc w:val="both"/>
        <w:rPr>
          <w:color w:val="000000"/>
        </w:rPr>
      </w:pPr>
      <w:r w:rsidRPr="00DC7E95">
        <w:t xml:space="preserve">Тема занятия: «Правовые основы семьи и брака». </w:t>
      </w:r>
      <w:r w:rsidR="001D37F6" w:rsidRPr="00DC7E95">
        <w:rPr>
          <w:color w:val="000000"/>
        </w:rPr>
        <w:t>Супружество, рождение детей, их воспитание, усыновление, опека и попечительство – это отношения, которые возник</w:t>
      </w:r>
      <w:r w:rsidR="00847A9A" w:rsidRPr="00DC7E95">
        <w:rPr>
          <w:color w:val="000000"/>
        </w:rPr>
        <w:t>али</w:t>
      </w:r>
      <w:r w:rsidR="001D37F6" w:rsidRPr="00DC7E95">
        <w:rPr>
          <w:color w:val="000000"/>
        </w:rPr>
        <w:t xml:space="preserve"> в семье на протяжении многих столетий и имеют </w:t>
      </w:r>
      <w:proofErr w:type="gramStart"/>
      <w:r w:rsidR="001D37F6" w:rsidRPr="00DC7E95">
        <w:rPr>
          <w:color w:val="000000"/>
        </w:rPr>
        <w:t>важное значение</w:t>
      </w:r>
      <w:proofErr w:type="gramEnd"/>
      <w:r w:rsidR="001D37F6" w:rsidRPr="00DC7E95">
        <w:rPr>
          <w:color w:val="000000"/>
        </w:rPr>
        <w:t xml:space="preserve"> для любого человека. Тема занятия «Правовые основы семьи и брака» была выбрана потому, что в современном общ</w:t>
      </w:r>
      <w:r w:rsidR="001D37F6" w:rsidRPr="00DC7E95">
        <w:rPr>
          <w:color w:val="000000"/>
        </w:rPr>
        <w:t>е</w:t>
      </w:r>
      <w:r w:rsidR="001D37F6" w:rsidRPr="00DC7E95">
        <w:rPr>
          <w:color w:val="000000"/>
        </w:rPr>
        <w:t>стве остро стоит проблема взаимоотношений в семье. Поэтому необходимо заостр</w:t>
      </w:r>
      <w:r w:rsidRPr="00DC7E95">
        <w:rPr>
          <w:color w:val="000000"/>
        </w:rPr>
        <w:t>ять</w:t>
      </w:r>
      <w:r w:rsidR="001D37F6" w:rsidRPr="00DC7E95">
        <w:rPr>
          <w:color w:val="000000"/>
        </w:rPr>
        <w:t xml:space="preserve"> вним</w:t>
      </w:r>
      <w:r w:rsidR="001D37F6" w:rsidRPr="00DC7E95">
        <w:rPr>
          <w:color w:val="000000"/>
        </w:rPr>
        <w:t>а</w:t>
      </w:r>
      <w:r w:rsidR="001D37F6" w:rsidRPr="00DC7E95">
        <w:rPr>
          <w:color w:val="000000"/>
        </w:rPr>
        <w:t>ние на следующих вопросах: семья,  брак,  </w:t>
      </w:r>
      <w:r w:rsidR="0062273F" w:rsidRPr="00DC7E95">
        <w:rPr>
          <w:color w:val="000000"/>
        </w:rPr>
        <w:t>условия и порядок заключения брака,</w:t>
      </w:r>
      <w:r w:rsidR="001D37F6" w:rsidRPr="00DC7E95">
        <w:rPr>
          <w:color w:val="000000"/>
        </w:rPr>
        <w:t xml:space="preserve"> права и об</w:t>
      </w:r>
      <w:r w:rsidR="001D37F6" w:rsidRPr="00DC7E95">
        <w:rPr>
          <w:color w:val="000000"/>
        </w:rPr>
        <w:t>я</w:t>
      </w:r>
      <w:r w:rsidR="001D37F6" w:rsidRPr="00DC7E95">
        <w:rPr>
          <w:color w:val="000000"/>
        </w:rPr>
        <w:t>занности родителей</w:t>
      </w:r>
      <w:r w:rsidR="0062273F" w:rsidRPr="00DC7E95">
        <w:rPr>
          <w:color w:val="000000"/>
        </w:rPr>
        <w:t xml:space="preserve"> и детей</w:t>
      </w:r>
      <w:r w:rsidR="001D37F6" w:rsidRPr="00DC7E95">
        <w:rPr>
          <w:color w:val="000000"/>
        </w:rPr>
        <w:t xml:space="preserve">, </w:t>
      </w:r>
      <w:r w:rsidR="0062273F" w:rsidRPr="00DC7E95">
        <w:rPr>
          <w:color w:val="000000"/>
        </w:rPr>
        <w:t>обстоятельства</w:t>
      </w:r>
      <w:r w:rsidR="00847A9A" w:rsidRPr="00DC7E95">
        <w:rPr>
          <w:color w:val="000000"/>
        </w:rPr>
        <w:t>,</w:t>
      </w:r>
      <w:r w:rsidR="0062273F" w:rsidRPr="00DC7E95">
        <w:rPr>
          <w:color w:val="000000"/>
        </w:rPr>
        <w:t xml:space="preserve"> препятствующие заключению брака</w:t>
      </w:r>
      <w:r w:rsidR="00324E1D" w:rsidRPr="00DC7E95">
        <w:rPr>
          <w:color w:val="000000"/>
        </w:rPr>
        <w:t>.</w:t>
      </w:r>
      <w:r w:rsidRPr="00DC7E95">
        <w:rPr>
          <w:color w:val="000000"/>
        </w:rPr>
        <w:t xml:space="preserve"> </w:t>
      </w:r>
      <w:proofErr w:type="gramStart"/>
      <w:r w:rsidR="00607C8F" w:rsidRPr="00DC7E95">
        <w:t>Ф</w:t>
      </w:r>
      <w:r w:rsidR="001D37F6" w:rsidRPr="00DC7E95">
        <w:t>ормир</w:t>
      </w:r>
      <w:r w:rsidR="001D37F6" w:rsidRPr="00DC7E95">
        <w:t>о</w:t>
      </w:r>
      <w:r w:rsidR="001D37F6" w:rsidRPr="00DC7E95">
        <w:t xml:space="preserve">вание у обучающихся правильного представления </w:t>
      </w:r>
      <w:r w:rsidR="00DC7E95" w:rsidRPr="00DC7E95">
        <w:t xml:space="preserve">по </w:t>
      </w:r>
      <w:r w:rsidR="001D37F6" w:rsidRPr="00DC7E95">
        <w:t>теме "</w:t>
      </w:r>
      <w:r w:rsidR="001D37F6" w:rsidRPr="00DC7E95">
        <w:rPr>
          <w:color w:val="000000"/>
        </w:rPr>
        <w:t>Правовые о</w:t>
      </w:r>
      <w:r w:rsidR="001D37F6" w:rsidRPr="00DC7E95">
        <w:rPr>
          <w:color w:val="000000"/>
        </w:rPr>
        <w:t>с</w:t>
      </w:r>
      <w:r w:rsidR="001D37F6" w:rsidRPr="00DC7E95">
        <w:rPr>
          <w:color w:val="000000"/>
        </w:rPr>
        <w:t>новы семьи и брака"</w:t>
      </w:r>
      <w:r w:rsidR="00DC7E95" w:rsidRPr="00DC7E95">
        <w:rPr>
          <w:color w:val="000000"/>
        </w:rPr>
        <w:t xml:space="preserve"> </w:t>
      </w:r>
      <w:r w:rsidR="001D37F6" w:rsidRPr="00DC7E95">
        <w:t>осуществляется через изучение и повторение таких вопросов как: условия и порядок закл</w:t>
      </w:r>
      <w:r w:rsidR="001D37F6" w:rsidRPr="00DC7E95">
        <w:t>ю</w:t>
      </w:r>
      <w:r w:rsidR="001D37F6" w:rsidRPr="00DC7E95">
        <w:t>чения брака, обстоятельства препятствующие вступлению в брак, права и обязанности с</w:t>
      </w:r>
      <w:r w:rsidR="001D37F6" w:rsidRPr="00DC7E95">
        <w:t>у</w:t>
      </w:r>
      <w:r w:rsidR="001D37F6" w:rsidRPr="00DC7E95">
        <w:t>пругов и детей, а так же решение практиче</w:t>
      </w:r>
      <w:r w:rsidR="00607C8F" w:rsidRPr="00DC7E95">
        <w:t>ских ситуаций по данной теме.</w:t>
      </w:r>
      <w:proofErr w:type="gramEnd"/>
      <w:r w:rsidR="00DC7E95" w:rsidRPr="00DC7E95">
        <w:t xml:space="preserve"> </w:t>
      </w:r>
      <w:r w:rsidR="00536345" w:rsidRPr="00DC7E95">
        <w:rPr>
          <w:color w:val="000000"/>
        </w:rPr>
        <w:t xml:space="preserve">Комбинированное </w:t>
      </w:r>
      <w:r w:rsidR="004F7F6D" w:rsidRPr="00DC7E95">
        <w:rPr>
          <w:color w:val="000000"/>
        </w:rPr>
        <w:t>заняти</w:t>
      </w:r>
      <w:r w:rsidR="00536345" w:rsidRPr="00DC7E95">
        <w:rPr>
          <w:color w:val="000000"/>
        </w:rPr>
        <w:t>е</w:t>
      </w:r>
      <w:r w:rsidR="00DC7E95" w:rsidRPr="00DC7E95">
        <w:rPr>
          <w:color w:val="000000"/>
        </w:rPr>
        <w:t xml:space="preserve"> </w:t>
      </w:r>
      <w:r w:rsidR="005A2BE7" w:rsidRPr="00DC7E95">
        <w:rPr>
          <w:color w:val="222222"/>
          <w:shd w:val="clear" w:color="auto" w:fill="FFFFFF"/>
        </w:rPr>
        <w:t>характеризуется сочетанием (комбинацией) различных целей и видов учебной раб</w:t>
      </w:r>
      <w:r w:rsidR="005A2BE7" w:rsidRPr="00DC7E95">
        <w:rPr>
          <w:color w:val="222222"/>
          <w:shd w:val="clear" w:color="auto" w:fill="FFFFFF"/>
        </w:rPr>
        <w:t>о</w:t>
      </w:r>
      <w:r w:rsidR="005A2BE7" w:rsidRPr="00DC7E95">
        <w:rPr>
          <w:color w:val="222222"/>
          <w:shd w:val="clear" w:color="auto" w:fill="FFFFFF"/>
        </w:rPr>
        <w:t>ты при его проведении</w:t>
      </w:r>
      <w:r w:rsidR="00106AE7" w:rsidRPr="00DC7E95">
        <w:rPr>
          <w:color w:val="222222"/>
          <w:shd w:val="clear" w:color="auto" w:fill="FFFFFF"/>
        </w:rPr>
        <w:t xml:space="preserve"> включаются</w:t>
      </w:r>
      <w:r w:rsidR="005A2BE7" w:rsidRPr="00DC7E95">
        <w:rPr>
          <w:color w:val="222222"/>
          <w:shd w:val="clear" w:color="auto" w:fill="FFFFFF"/>
        </w:rPr>
        <w:t>: проверка знаний, работа над про</w:t>
      </w:r>
      <w:r w:rsidR="005A2BE7" w:rsidRPr="00DC7E95">
        <w:rPr>
          <w:color w:val="222222"/>
          <w:shd w:val="clear" w:color="auto" w:fill="FFFFFF"/>
        </w:rPr>
        <w:t>й</w:t>
      </w:r>
      <w:r w:rsidR="005A2BE7" w:rsidRPr="00DC7E95">
        <w:rPr>
          <w:color w:val="222222"/>
          <w:shd w:val="clear" w:color="auto" w:fill="FFFFFF"/>
        </w:rPr>
        <w:t>денным материалом, постановка проблемы, изложение нов</w:t>
      </w:r>
      <w:r w:rsidR="005A2BE7" w:rsidRPr="00DC7E95">
        <w:rPr>
          <w:color w:val="222222"/>
          <w:shd w:val="clear" w:color="auto" w:fill="FFFFFF"/>
        </w:rPr>
        <w:t>о</w:t>
      </w:r>
      <w:r w:rsidR="005A2BE7" w:rsidRPr="00DC7E95">
        <w:rPr>
          <w:color w:val="222222"/>
          <w:shd w:val="clear" w:color="auto" w:fill="FFFFFF"/>
        </w:rPr>
        <w:t xml:space="preserve">го материала и т.д. </w:t>
      </w:r>
    </w:p>
    <w:p w:rsidR="0066636F" w:rsidRPr="00DC7E95" w:rsidRDefault="004F7F6D" w:rsidP="0025467D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DC7E95">
        <w:rPr>
          <w:color w:val="000000"/>
        </w:rPr>
        <w:t>Студенты должны усваивать материал не просто репродуктивным методом, получ</w:t>
      </w:r>
      <w:r w:rsidRPr="00DC7E95">
        <w:rPr>
          <w:color w:val="000000"/>
        </w:rPr>
        <w:t>е</w:t>
      </w:r>
      <w:r w:rsidRPr="00DC7E95">
        <w:rPr>
          <w:color w:val="000000"/>
        </w:rPr>
        <w:t xml:space="preserve">нием новой  информации, но и в процессе активной работы с дидактическим материалом, с правовыми документами. В ходе </w:t>
      </w:r>
      <w:r w:rsidR="00536345" w:rsidRPr="00DC7E95">
        <w:rPr>
          <w:color w:val="000000"/>
        </w:rPr>
        <w:t>учебного занятия</w:t>
      </w:r>
      <w:r w:rsidRPr="00DC7E95">
        <w:rPr>
          <w:color w:val="000000"/>
        </w:rPr>
        <w:t xml:space="preserve"> развиваются творческие способности </w:t>
      </w:r>
      <w:proofErr w:type="gramStart"/>
      <w:r w:rsidRPr="00DC7E95">
        <w:rPr>
          <w:color w:val="000000"/>
        </w:rPr>
        <w:t>обуча</w:t>
      </w:r>
      <w:r w:rsidR="001C356B" w:rsidRPr="00DC7E95">
        <w:rPr>
          <w:color w:val="000000"/>
        </w:rPr>
        <w:t>ющихся</w:t>
      </w:r>
      <w:proofErr w:type="gramEnd"/>
      <w:r w:rsidR="001C356B" w:rsidRPr="00DC7E95">
        <w:rPr>
          <w:color w:val="000000"/>
        </w:rPr>
        <w:t xml:space="preserve">, </w:t>
      </w:r>
      <w:r w:rsidRPr="00DC7E95">
        <w:rPr>
          <w:color w:val="000000"/>
        </w:rPr>
        <w:t>самостоятельность, формируются коммуникативные, информационные ко</w:t>
      </w:r>
      <w:r w:rsidRPr="00DC7E95">
        <w:rPr>
          <w:color w:val="000000"/>
        </w:rPr>
        <w:t>м</w:t>
      </w:r>
      <w:r w:rsidRPr="00DC7E95">
        <w:rPr>
          <w:color w:val="000000"/>
        </w:rPr>
        <w:t xml:space="preserve">петенции. Студенты </w:t>
      </w:r>
      <w:r w:rsidR="00536345" w:rsidRPr="00DC7E95">
        <w:rPr>
          <w:color w:val="000000"/>
        </w:rPr>
        <w:t xml:space="preserve">в ходе занятия </w:t>
      </w:r>
      <w:r w:rsidRPr="00DC7E95">
        <w:rPr>
          <w:color w:val="000000"/>
        </w:rPr>
        <w:t>реша</w:t>
      </w:r>
      <w:r w:rsidR="00DC7E95" w:rsidRPr="00DC7E95">
        <w:rPr>
          <w:color w:val="000000"/>
        </w:rPr>
        <w:t>ют</w:t>
      </w:r>
      <w:r w:rsidRPr="00DC7E95">
        <w:rPr>
          <w:color w:val="000000"/>
        </w:rPr>
        <w:t xml:space="preserve"> личные и коллективные проблемы,  учатся  находить и отбирать нужную </w:t>
      </w:r>
      <w:r w:rsidR="00DC7E95" w:rsidRPr="00DC7E95">
        <w:rPr>
          <w:color w:val="000000"/>
        </w:rPr>
        <w:t xml:space="preserve">правовую </w:t>
      </w:r>
      <w:r w:rsidRPr="00DC7E95">
        <w:rPr>
          <w:color w:val="000000"/>
        </w:rPr>
        <w:t xml:space="preserve">информацию. </w:t>
      </w:r>
      <w:r w:rsidR="001C356B" w:rsidRPr="00DC7E95">
        <w:t>Проблемное обучение может ос</w:t>
      </w:r>
      <w:r w:rsidR="001C356B" w:rsidRPr="00DC7E95">
        <w:t>у</w:t>
      </w:r>
      <w:r w:rsidR="001C356B" w:rsidRPr="00DC7E95">
        <w:t xml:space="preserve">ществляться на всех основных типах </w:t>
      </w:r>
      <w:r w:rsidR="00536345" w:rsidRPr="00DC7E95">
        <w:t>учебных занятий</w:t>
      </w:r>
      <w:r w:rsidR="001C356B" w:rsidRPr="00DC7E95">
        <w:t xml:space="preserve">, но наибольшие возможности для проблемного обучения имеются на </w:t>
      </w:r>
      <w:r w:rsidR="00847A9A" w:rsidRPr="00DC7E95">
        <w:t xml:space="preserve">занятиях при </w:t>
      </w:r>
      <w:r w:rsidR="001C356B" w:rsidRPr="00DC7E95">
        <w:t>изучени</w:t>
      </w:r>
      <w:r w:rsidR="00847A9A" w:rsidRPr="00DC7E95">
        <w:t>и</w:t>
      </w:r>
      <w:r w:rsidR="001C356B" w:rsidRPr="00DC7E95">
        <w:t xml:space="preserve"> нового материала. </w:t>
      </w:r>
      <w:r w:rsidRPr="00DC7E95">
        <w:t>П</w:t>
      </w:r>
      <w:r w:rsidRPr="00DC7E95">
        <w:rPr>
          <w:color w:val="000000" w:themeColor="text1"/>
        </w:rPr>
        <w:t>остановку проблемы и поиск ее решения обучающиеся осуществляют  в ходе специально организова</w:t>
      </w:r>
      <w:r w:rsidRPr="00DC7E95">
        <w:rPr>
          <w:color w:val="000000" w:themeColor="text1"/>
        </w:rPr>
        <w:t>н</w:t>
      </w:r>
      <w:r w:rsidRPr="00DC7E95">
        <w:rPr>
          <w:color w:val="000000" w:themeColor="text1"/>
        </w:rPr>
        <w:t>ной работы в группах</w:t>
      </w:r>
      <w:r w:rsidR="001C356B" w:rsidRPr="00DC7E95">
        <w:rPr>
          <w:color w:val="000000" w:themeColor="text1"/>
        </w:rPr>
        <w:t>, через решение практиче</w:t>
      </w:r>
      <w:r w:rsidR="00536345" w:rsidRPr="00DC7E95">
        <w:rPr>
          <w:color w:val="000000" w:themeColor="text1"/>
        </w:rPr>
        <w:t>ских ситуаций.</w:t>
      </w:r>
    </w:p>
    <w:p w:rsidR="0066636F" w:rsidRPr="00DC7E95" w:rsidRDefault="00106AE7" w:rsidP="0025467D">
      <w:pPr>
        <w:shd w:val="clear" w:color="auto" w:fill="FFFFFF"/>
        <w:ind w:firstLine="709"/>
        <w:contextualSpacing/>
        <w:jc w:val="both"/>
      </w:pPr>
      <w:r w:rsidRPr="00DC7E95">
        <w:rPr>
          <w:color w:val="000000" w:themeColor="text1"/>
        </w:rPr>
        <w:t>Тема «Правовые основы семьи и брака» носит практический характер, содержит тр</w:t>
      </w:r>
      <w:r w:rsidRPr="00DC7E95">
        <w:rPr>
          <w:color w:val="000000" w:themeColor="text1"/>
        </w:rPr>
        <w:t>а</w:t>
      </w:r>
      <w:r w:rsidRPr="00DC7E95">
        <w:rPr>
          <w:color w:val="000000" w:themeColor="text1"/>
        </w:rPr>
        <w:t>диционные для данно</w:t>
      </w:r>
      <w:r w:rsidR="00430AAC" w:rsidRPr="00DC7E95">
        <w:rPr>
          <w:color w:val="000000" w:themeColor="text1"/>
        </w:rPr>
        <w:t xml:space="preserve">готипа </w:t>
      </w:r>
      <w:r w:rsidRPr="00DC7E95">
        <w:rPr>
          <w:color w:val="000000" w:themeColor="text1"/>
        </w:rPr>
        <w:t>занятия этапы его проведения. Большая часть занятия посвящ</w:t>
      </w:r>
      <w:r w:rsidRPr="00DC7E95">
        <w:rPr>
          <w:color w:val="000000" w:themeColor="text1"/>
        </w:rPr>
        <w:t>е</w:t>
      </w:r>
      <w:r w:rsidRPr="00DC7E95">
        <w:rPr>
          <w:color w:val="000000" w:themeColor="text1"/>
        </w:rPr>
        <w:t>на практической работе, связанной с применением нормативного материала из СПС «Ко</w:t>
      </w:r>
      <w:r w:rsidRPr="00DC7E95">
        <w:rPr>
          <w:color w:val="000000" w:themeColor="text1"/>
        </w:rPr>
        <w:t>н</w:t>
      </w:r>
      <w:r w:rsidRPr="00DC7E95">
        <w:rPr>
          <w:color w:val="000000" w:themeColor="text1"/>
        </w:rPr>
        <w:t>сультантПлюс» а так же будут и</w:t>
      </w:r>
      <w:r w:rsidRPr="00DC7E95">
        <w:rPr>
          <w:color w:val="000000" w:themeColor="text1"/>
        </w:rPr>
        <w:t>с</w:t>
      </w:r>
      <w:r w:rsidRPr="00DC7E95">
        <w:rPr>
          <w:color w:val="000000" w:themeColor="text1"/>
        </w:rPr>
        <w:t xml:space="preserve">пользованы </w:t>
      </w:r>
      <w:r w:rsidRPr="00DC7E95">
        <w:t>современные информационные</w:t>
      </w:r>
      <w:r w:rsidR="00DC7E95" w:rsidRPr="00DC7E95">
        <w:t xml:space="preserve"> технологии как сканер QR </w:t>
      </w:r>
      <w:proofErr w:type="gramStart"/>
      <w:r w:rsidR="00DC7E95" w:rsidRPr="00DC7E95">
        <w:t>штрих-кодов</w:t>
      </w:r>
      <w:proofErr w:type="gramEnd"/>
      <w:r w:rsidR="00DC7E95" w:rsidRPr="00DC7E95">
        <w:t xml:space="preserve"> при решении правовых задач. </w:t>
      </w:r>
      <w:r w:rsidR="0066636F" w:rsidRPr="00DC7E95">
        <w:t>Данная методическая разработка м</w:t>
      </w:r>
      <w:r w:rsidR="0066636F" w:rsidRPr="00DC7E95">
        <w:t>о</w:t>
      </w:r>
      <w:r w:rsidR="0066636F" w:rsidRPr="00DC7E95">
        <w:t>жет быть использована для проведения комбинированных занятий и дальнейшего практич</w:t>
      </w:r>
      <w:r w:rsidR="0066636F" w:rsidRPr="00DC7E95">
        <w:t>е</w:t>
      </w:r>
      <w:r w:rsidR="0066636F" w:rsidRPr="00DC7E95">
        <w:t>ского применения всеми преподавателями правовых дисц</w:t>
      </w:r>
      <w:r w:rsidR="0066636F" w:rsidRPr="00DC7E95">
        <w:t>и</w:t>
      </w:r>
      <w:r w:rsidR="0066636F" w:rsidRPr="00DC7E95">
        <w:t xml:space="preserve">плин. </w:t>
      </w:r>
    </w:p>
    <w:p w:rsidR="0066636F" w:rsidRPr="00DC7E95" w:rsidRDefault="0066636F" w:rsidP="0025467D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DC7E95">
        <w:rPr>
          <w:b/>
        </w:rPr>
        <w:t>План занятия</w:t>
      </w:r>
    </w:p>
    <w:p w:rsidR="0066636F" w:rsidRDefault="0066636F" w:rsidP="0025467D">
      <w:pPr>
        <w:ind w:firstLine="709"/>
        <w:contextualSpacing/>
        <w:jc w:val="both"/>
        <w:rPr>
          <w:color w:val="000000"/>
        </w:rPr>
      </w:pPr>
      <w:r w:rsidRPr="00DC7E95">
        <w:rPr>
          <w:b/>
        </w:rPr>
        <w:t>Тема:</w:t>
      </w:r>
      <w:r w:rsidR="00DC7E95" w:rsidRPr="00DC7E95">
        <w:rPr>
          <w:b/>
        </w:rPr>
        <w:t xml:space="preserve"> </w:t>
      </w:r>
      <w:r w:rsidR="001842A9" w:rsidRPr="00DC7E95">
        <w:rPr>
          <w:color w:val="000000"/>
        </w:rPr>
        <w:t>Правовые основы семьи и брака</w:t>
      </w:r>
    </w:p>
    <w:p w:rsidR="00CF5CC4" w:rsidRPr="00CF5CC4" w:rsidRDefault="00CF5CC4" w:rsidP="0025467D">
      <w:pPr>
        <w:ind w:firstLine="709"/>
        <w:contextualSpacing/>
        <w:jc w:val="both"/>
        <w:rPr>
          <w:b/>
        </w:rPr>
      </w:pPr>
      <w:r w:rsidRPr="00CF5CC4">
        <w:rPr>
          <w:b/>
          <w:color w:val="000000"/>
        </w:rPr>
        <w:t xml:space="preserve">Группа: </w:t>
      </w:r>
      <w:r w:rsidR="007E3CD2" w:rsidRPr="007E3CD2">
        <w:rPr>
          <w:color w:val="000000"/>
        </w:rPr>
        <w:t>43.02.11 Гостиничный сервис</w:t>
      </w:r>
      <w:r w:rsidR="007E3CD2">
        <w:rPr>
          <w:b/>
          <w:color w:val="000000"/>
        </w:rPr>
        <w:t xml:space="preserve"> </w:t>
      </w:r>
    </w:p>
    <w:p w:rsidR="0066636F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C7E95">
        <w:rPr>
          <w:b/>
        </w:rPr>
        <w:t xml:space="preserve">Цель: </w:t>
      </w:r>
      <w:r w:rsidRPr="00DC7E95">
        <w:t>Формирование у студентов</w:t>
      </w:r>
      <w:r w:rsidR="001B3D8B" w:rsidRPr="00DC7E95">
        <w:t xml:space="preserve"> правильного</w:t>
      </w:r>
      <w:r w:rsidRPr="00DC7E95">
        <w:t xml:space="preserve"> представления о</w:t>
      </w:r>
      <w:r w:rsidR="001842A9" w:rsidRPr="00DC7E95">
        <w:t xml:space="preserve"> правовых основах семьи и брака</w:t>
      </w:r>
      <w:r w:rsidRPr="00DC7E95">
        <w:t xml:space="preserve"> через основные понятия темы</w:t>
      </w:r>
    </w:p>
    <w:p w:rsidR="0066636F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C7E95">
        <w:rPr>
          <w:b/>
        </w:rPr>
        <w:t>Задачи:</w:t>
      </w:r>
    </w:p>
    <w:p w:rsidR="001B3D8B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</w:pPr>
      <w:r w:rsidRPr="00DC7E95">
        <w:t>Об</w:t>
      </w:r>
      <w:r w:rsidR="001B3D8B" w:rsidRPr="00DC7E95">
        <w:t>учающая</w:t>
      </w:r>
      <w:r w:rsidRPr="00DC7E95">
        <w:t>:</w:t>
      </w:r>
      <w:r w:rsidR="00DC7E95" w:rsidRPr="00DC7E95">
        <w:t xml:space="preserve"> </w:t>
      </w:r>
      <w:r w:rsidR="00CE190C" w:rsidRPr="00DC7E95">
        <w:t>Закрепить со студентами</w:t>
      </w:r>
      <w:r w:rsidR="00DC7E95" w:rsidRPr="00DC7E95">
        <w:t xml:space="preserve"> </w:t>
      </w:r>
      <w:r w:rsidRPr="00DC7E95">
        <w:t>основны</w:t>
      </w:r>
      <w:r w:rsidR="00CE190C" w:rsidRPr="00DC7E95">
        <w:t>е</w:t>
      </w:r>
      <w:r w:rsidRPr="00DC7E95">
        <w:t xml:space="preserve"> понятия данной темы, так же </w:t>
      </w:r>
      <w:r w:rsidR="00CE190C" w:rsidRPr="00DC7E95">
        <w:t xml:space="preserve">изучить </w:t>
      </w:r>
      <w:r w:rsidR="001842A9" w:rsidRPr="00DC7E95">
        <w:t>таки</w:t>
      </w:r>
      <w:r w:rsidR="00CE190C" w:rsidRPr="00DC7E95">
        <w:t>е</w:t>
      </w:r>
      <w:r w:rsidR="001842A9" w:rsidRPr="00DC7E95">
        <w:t xml:space="preserve"> правовы</w:t>
      </w:r>
      <w:r w:rsidR="00CE190C" w:rsidRPr="00DC7E95">
        <w:t>е</w:t>
      </w:r>
      <w:r w:rsidR="001842A9" w:rsidRPr="00DC7E95">
        <w:t xml:space="preserve"> вопро</w:t>
      </w:r>
      <w:r w:rsidR="00CE190C" w:rsidRPr="00DC7E95">
        <w:t>сы</w:t>
      </w:r>
      <w:r w:rsidR="001842A9" w:rsidRPr="00DC7E95">
        <w:t xml:space="preserve"> как </w:t>
      </w:r>
      <w:r w:rsidR="008626CC" w:rsidRPr="00DC7E95">
        <w:t>порядок и условия заключения брака, обстоятельства препя</w:t>
      </w:r>
      <w:r w:rsidR="008626CC" w:rsidRPr="00DC7E95">
        <w:t>т</w:t>
      </w:r>
      <w:r w:rsidR="008626CC" w:rsidRPr="00DC7E95">
        <w:t>ствующие вступл</w:t>
      </w:r>
      <w:r w:rsidR="008626CC" w:rsidRPr="00DC7E95">
        <w:t>е</w:t>
      </w:r>
      <w:r w:rsidR="008626CC" w:rsidRPr="00DC7E95">
        <w:t>нию в брак, права и обязанности супругов и детей.</w:t>
      </w:r>
    </w:p>
    <w:p w:rsidR="00ED6A31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C7E95">
        <w:t>Развивающая:</w:t>
      </w:r>
      <w:r w:rsidR="00DC7E95" w:rsidRPr="00DC7E95">
        <w:t xml:space="preserve"> </w:t>
      </w:r>
      <w:r w:rsidR="00ED6A31" w:rsidRPr="00DC7E95">
        <w:t>Развивать умение устанавливать и прослеживать причинно следстве</w:t>
      </w:r>
      <w:r w:rsidR="00ED6A31" w:rsidRPr="00DC7E95">
        <w:t>н</w:t>
      </w:r>
      <w:r w:rsidR="00ED6A31" w:rsidRPr="00DC7E95">
        <w:t>ные связи, делать самостоятельные предположения, выводы, гипотезы,  искать доказател</w:t>
      </w:r>
      <w:r w:rsidR="00ED6A31" w:rsidRPr="00DC7E95">
        <w:t>ь</w:t>
      </w:r>
      <w:r w:rsidR="00ED6A31" w:rsidRPr="00DC7E95">
        <w:lastRenderedPageBreak/>
        <w:t>ства, развивать у ст</w:t>
      </w:r>
      <w:r w:rsidR="00ED6A31" w:rsidRPr="00DC7E95">
        <w:t>у</w:t>
      </w:r>
      <w:r w:rsidR="00ED6A31" w:rsidRPr="00DC7E95">
        <w:t>дентов активную мыслительную деятельность через активные формы работы с текстом НПА</w:t>
      </w:r>
      <w:r w:rsidR="00ED6A31" w:rsidRPr="00DC7E95">
        <w:rPr>
          <w:b/>
        </w:rPr>
        <w:t>.</w:t>
      </w:r>
    </w:p>
    <w:p w:rsidR="0066636F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</w:pPr>
      <w:r w:rsidRPr="00DC7E95">
        <w:t>Воспитательная:</w:t>
      </w:r>
      <w:r w:rsidR="00DC7E95" w:rsidRPr="00DC7E95">
        <w:t xml:space="preserve"> </w:t>
      </w:r>
      <w:r w:rsidR="00F86B2C" w:rsidRPr="00DC7E95">
        <w:t>Воспитывать</w:t>
      </w:r>
      <w:r w:rsidRPr="00DC7E95">
        <w:t xml:space="preserve"> у обучающихся нравственные и эстетические пре</w:t>
      </w:r>
      <w:r w:rsidRPr="00DC7E95">
        <w:t>д</w:t>
      </w:r>
      <w:r w:rsidRPr="00DC7E95">
        <w:t>ставления о праве, систему взглядов на правовую действительность, способность следовать нормам поведения, исполнять законы</w:t>
      </w:r>
      <w:r w:rsidR="008626CC" w:rsidRPr="00DC7E95">
        <w:t>; в</w:t>
      </w:r>
      <w:r w:rsidRPr="00DC7E95">
        <w:t xml:space="preserve">ызвать у </w:t>
      </w:r>
      <w:r w:rsidR="008626CC" w:rsidRPr="00DC7E95">
        <w:t>обучающихся</w:t>
      </w:r>
      <w:r w:rsidRPr="00DC7E95">
        <w:t xml:space="preserve"> чу</w:t>
      </w:r>
      <w:r w:rsidRPr="00DC7E95">
        <w:t>в</w:t>
      </w:r>
      <w:r w:rsidRPr="00DC7E95">
        <w:t>ств</w:t>
      </w:r>
      <w:r w:rsidR="001842A9" w:rsidRPr="00DC7E95">
        <w:t>а</w:t>
      </w:r>
      <w:r w:rsidRPr="00DC7E95">
        <w:t xml:space="preserve"> уважения к </w:t>
      </w:r>
      <w:r w:rsidR="001842A9" w:rsidRPr="00DC7E95">
        <w:t>семейным ценностям</w:t>
      </w:r>
      <w:r w:rsidR="008626CC" w:rsidRPr="00DC7E95">
        <w:t>.</w:t>
      </w:r>
    </w:p>
    <w:p w:rsidR="0066636F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</w:pPr>
      <w:r w:rsidRPr="00DC7E95">
        <w:rPr>
          <w:b/>
        </w:rPr>
        <w:t xml:space="preserve">Тип учебного занятия: </w:t>
      </w:r>
      <w:r w:rsidR="002F0533" w:rsidRPr="00DC7E95">
        <w:t xml:space="preserve">комбинированное занятие </w:t>
      </w:r>
    </w:p>
    <w:p w:rsidR="00F86B2C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</w:pPr>
      <w:r w:rsidRPr="00DC7E95">
        <w:rPr>
          <w:b/>
        </w:rPr>
        <w:t>Вид</w:t>
      </w:r>
      <w:r w:rsidR="00172B08" w:rsidRPr="00DC7E95">
        <w:rPr>
          <w:b/>
        </w:rPr>
        <w:t xml:space="preserve"> учебного занятия</w:t>
      </w:r>
      <w:proofErr w:type="gramStart"/>
      <w:r w:rsidRPr="00DC7E95">
        <w:rPr>
          <w:b/>
        </w:rPr>
        <w:t>:</w:t>
      </w:r>
      <w:r w:rsidR="00923858" w:rsidRPr="00DC7E95">
        <w:t>п</w:t>
      </w:r>
      <w:proofErr w:type="gramEnd"/>
      <w:r w:rsidR="00923858" w:rsidRPr="00DC7E95">
        <w:t>рактическая работа</w:t>
      </w:r>
      <w:r w:rsidR="00F86B2C" w:rsidRPr="00DC7E95">
        <w:t>с элементами проблемного обуч</w:t>
      </w:r>
      <w:r w:rsidR="00F86B2C" w:rsidRPr="00DC7E95">
        <w:t>е</w:t>
      </w:r>
      <w:r w:rsidR="00F86B2C" w:rsidRPr="00DC7E95">
        <w:t xml:space="preserve">ния  </w:t>
      </w:r>
    </w:p>
    <w:p w:rsidR="00172B08" w:rsidRPr="00DC7E95" w:rsidRDefault="00172B08" w:rsidP="0025467D">
      <w:pPr>
        <w:ind w:firstLine="709"/>
        <w:contextualSpacing/>
        <w:jc w:val="both"/>
      </w:pPr>
      <w:r w:rsidRPr="00DC7E95">
        <w:rPr>
          <w:b/>
        </w:rPr>
        <w:t>Формы организации работы на учебном занятии</w:t>
      </w:r>
      <w:r w:rsidRPr="00DC7E95">
        <w:t>: индивидуальная, парная, групп</w:t>
      </w:r>
      <w:r w:rsidRPr="00DC7E95">
        <w:t>о</w:t>
      </w:r>
      <w:r w:rsidRPr="00DC7E95">
        <w:t xml:space="preserve">вая.  </w:t>
      </w:r>
    </w:p>
    <w:p w:rsidR="00172B08" w:rsidRPr="00DC7E95" w:rsidRDefault="00172B08" w:rsidP="0025467D">
      <w:pPr>
        <w:ind w:firstLine="709"/>
        <w:contextualSpacing/>
        <w:jc w:val="both"/>
      </w:pPr>
      <w:r w:rsidRPr="00DC7E95">
        <w:rPr>
          <w:b/>
        </w:rPr>
        <w:t xml:space="preserve">  Учебно-методическое обеспечение учебного занятия</w:t>
      </w:r>
      <w:r w:rsidRPr="00DC7E95">
        <w:t xml:space="preserve">: информационный материал (презентация),  </w:t>
      </w:r>
      <w:r w:rsidR="009708C9" w:rsidRPr="00DC7E95">
        <w:t xml:space="preserve">карточки с </w:t>
      </w:r>
      <w:r w:rsidRPr="00DC7E95">
        <w:t xml:space="preserve">QR </w:t>
      </w:r>
      <w:proofErr w:type="gramStart"/>
      <w:r w:rsidRPr="00DC7E95">
        <w:t>штрих-код</w:t>
      </w:r>
      <w:r w:rsidR="009708C9" w:rsidRPr="00DC7E95">
        <w:t>ами</w:t>
      </w:r>
      <w:proofErr w:type="gramEnd"/>
      <w:r w:rsidRPr="00DC7E95">
        <w:t xml:space="preserve">, </w:t>
      </w:r>
      <w:r w:rsidR="00BF6A22" w:rsidRPr="00DC7E95">
        <w:t xml:space="preserve">оценочный лист, </w:t>
      </w:r>
      <w:r w:rsidR="008626CC" w:rsidRPr="00DC7E95">
        <w:t>карточки</w:t>
      </w:r>
      <w:r w:rsidR="000D0A43" w:rsidRPr="00DC7E95">
        <w:t xml:space="preserve"> с заданиями, в</w:t>
      </w:r>
      <w:r w:rsidR="000D0A43" w:rsidRPr="00DC7E95">
        <w:t>и</w:t>
      </w:r>
      <w:r w:rsidR="009708C9" w:rsidRPr="00DC7E95">
        <w:t>деоролики</w:t>
      </w:r>
    </w:p>
    <w:p w:rsidR="00BF6A22" w:rsidRPr="00DC7E95" w:rsidRDefault="00BF6A22" w:rsidP="0025467D">
      <w:pPr>
        <w:ind w:firstLine="709"/>
        <w:contextualSpacing/>
        <w:jc w:val="both"/>
        <w:rPr>
          <w:color w:val="FF0000"/>
        </w:rPr>
      </w:pPr>
      <w:r w:rsidRPr="00DC7E95">
        <w:rPr>
          <w:b/>
        </w:rPr>
        <w:t>Учебное оборудование</w:t>
      </w:r>
      <w:r w:rsidRPr="00DC7E95">
        <w:t xml:space="preserve">: мультимедийный проектор, </w:t>
      </w:r>
      <w:r w:rsidR="008626CC" w:rsidRPr="00DC7E95">
        <w:t>ПК</w:t>
      </w:r>
      <w:proofErr w:type="gramStart"/>
      <w:r w:rsidR="008626CC" w:rsidRPr="00DC7E95">
        <w:t>,С</w:t>
      </w:r>
      <w:proofErr w:type="gramEnd"/>
      <w:r w:rsidR="008626CC" w:rsidRPr="00DC7E95">
        <w:t>ПС «</w:t>
      </w:r>
      <w:r w:rsidRPr="00DC7E95">
        <w:t>Консульта</w:t>
      </w:r>
      <w:r w:rsidR="008626CC" w:rsidRPr="00DC7E95">
        <w:t>нт</w:t>
      </w:r>
      <w:r w:rsidRPr="00DC7E95">
        <w:t>Плюс</w:t>
      </w:r>
      <w:r w:rsidR="008626CC" w:rsidRPr="00DC7E95">
        <w:t>»</w:t>
      </w:r>
      <w:r w:rsidR="009708C9" w:rsidRPr="00DC7E95">
        <w:t>,</w:t>
      </w:r>
      <w:r w:rsidRPr="00DC7E95">
        <w:t xml:space="preserve"> приложение сканер QR штрих-кодов</w:t>
      </w:r>
      <w:r w:rsidR="008626CC" w:rsidRPr="00DC7E95">
        <w:t xml:space="preserve"> на мобильных устройствах</w:t>
      </w:r>
    </w:p>
    <w:p w:rsidR="0066636F" w:rsidRPr="00DC7E95" w:rsidRDefault="0066636F" w:rsidP="0025467D">
      <w:pPr>
        <w:pStyle w:val="Standard"/>
        <w:autoSpaceDE w:val="0"/>
        <w:ind w:firstLine="709"/>
        <w:contextualSpacing/>
        <w:jc w:val="both"/>
        <w:rPr>
          <w:rFonts w:cs="Times New Roman"/>
        </w:rPr>
      </w:pPr>
      <w:proofErr w:type="spellStart"/>
      <w:r w:rsidRPr="00DC7E95">
        <w:rPr>
          <w:rFonts w:cs="Times New Roman"/>
          <w:b/>
        </w:rPr>
        <w:t>Межпредметные</w:t>
      </w:r>
      <w:proofErr w:type="spellEnd"/>
      <w:r w:rsidRPr="00DC7E95">
        <w:rPr>
          <w:rFonts w:cs="Times New Roman"/>
          <w:b/>
        </w:rPr>
        <w:t xml:space="preserve"> </w:t>
      </w:r>
      <w:proofErr w:type="spellStart"/>
      <w:r w:rsidRPr="00DC7E95">
        <w:rPr>
          <w:rFonts w:cs="Times New Roman"/>
          <w:b/>
        </w:rPr>
        <w:t>связи</w:t>
      </w:r>
      <w:proofErr w:type="gramStart"/>
      <w:r w:rsidRPr="00DC7E95">
        <w:rPr>
          <w:rFonts w:cs="Times New Roman"/>
          <w:b/>
        </w:rPr>
        <w:t>:</w:t>
      </w:r>
      <w:r w:rsidR="00172B08" w:rsidRPr="00DC7E95">
        <w:rPr>
          <w:rFonts w:cs="Times New Roman"/>
        </w:rPr>
        <w:t>и</w:t>
      </w:r>
      <w:proofErr w:type="gramEnd"/>
      <w:r w:rsidR="00172B08" w:rsidRPr="00DC7E95">
        <w:rPr>
          <w:rFonts w:cs="Times New Roman"/>
        </w:rPr>
        <w:t>нформатика</w:t>
      </w:r>
      <w:proofErr w:type="spellEnd"/>
      <w:r w:rsidR="000D0A43" w:rsidRPr="00DC7E95">
        <w:rPr>
          <w:rFonts w:cs="Times New Roman"/>
        </w:rPr>
        <w:t>, ИТ в проф. деятельности, обществознание</w:t>
      </w:r>
    </w:p>
    <w:p w:rsidR="0066636F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C7E95">
        <w:rPr>
          <w:b/>
        </w:rPr>
        <w:t>Формируемые компетенции:</w:t>
      </w:r>
    </w:p>
    <w:p w:rsidR="0066636F" w:rsidRPr="00DC7E95" w:rsidRDefault="0066636F" w:rsidP="0025467D">
      <w:pPr>
        <w:widowControl w:val="0"/>
        <w:suppressAutoHyphens/>
        <w:autoSpaceDE w:val="0"/>
        <w:autoSpaceDN w:val="0"/>
        <w:ind w:firstLine="709"/>
        <w:contextualSpacing/>
        <w:jc w:val="both"/>
        <w:textAlignment w:val="baseline"/>
        <w:rPr>
          <w:rFonts w:eastAsia="SimSun"/>
          <w:bCs/>
          <w:kern w:val="3"/>
          <w:lang w:eastAsia="zh-CN" w:bidi="hi-IN"/>
        </w:rPr>
      </w:pPr>
      <w:proofErr w:type="gramStart"/>
      <w:r w:rsidRPr="00DC7E95">
        <w:rPr>
          <w:rFonts w:eastAsia="SimSun"/>
          <w:bCs/>
          <w:kern w:val="3"/>
          <w:lang w:eastAsia="zh-CN" w:bidi="hi-IN"/>
        </w:rPr>
        <w:t>ОК</w:t>
      </w:r>
      <w:proofErr w:type="gramEnd"/>
      <w:r w:rsidRPr="00DC7E95">
        <w:rPr>
          <w:rFonts w:eastAsia="SimSun"/>
          <w:bCs/>
          <w:kern w:val="3"/>
          <w:lang w:eastAsia="zh-CN" w:bidi="hi-I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6636F" w:rsidRPr="00DC7E95" w:rsidRDefault="0066636F" w:rsidP="0025467D">
      <w:pPr>
        <w:widowControl w:val="0"/>
        <w:suppressAutoHyphens/>
        <w:autoSpaceDE w:val="0"/>
        <w:autoSpaceDN w:val="0"/>
        <w:ind w:firstLine="709"/>
        <w:contextualSpacing/>
        <w:jc w:val="both"/>
        <w:textAlignment w:val="baseline"/>
        <w:rPr>
          <w:rFonts w:eastAsia="SimSun"/>
          <w:bCs/>
          <w:kern w:val="3"/>
          <w:lang w:eastAsia="zh-CN" w:bidi="hi-IN"/>
        </w:rPr>
      </w:pPr>
      <w:proofErr w:type="gramStart"/>
      <w:r w:rsidRPr="00DC7E95">
        <w:rPr>
          <w:rFonts w:eastAsia="SimSun"/>
          <w:bCs/>
          <w:kern w:val="3"/>
          <w:lang w:eastAsia="zh-CN" w:bidi="hi-IN"/>
        </w:rPr>
        <w:t>ОК</w:t>
      </w:r>
      <w:proofErr w:type="gramEnd"/>
      <w:r w:rsidRPr="00DC7E95">
        <w:rPr>
          <w:rFonts w:eastAsia="SimSun"/>
          <w:bCs/>
          <w:kern w:val="3"/>
          <w:lang w:eastAsia="zh-CN" w:bidi="hi-IN"/>
        </w:rPr>
        <w:t xml:space="preserve"> 3. Принимать решения в стандартных и нестандартных ситуациях и нести за них ответственность.</w:t>
      </w:r>
    </w:p>
    <w:p w:rsidR="0066636F" w:rsidRPr="00DC7E95" w:rsidRDefault="0066636F" w:rsidP="0025467D">
      <w:pPr>
        <w:widowControl w:val="0"/>
        <w:suppressAutoHyphens/>
        <w:autoSpaceDE w:val="0"/>
        <w:autoSpaceDN w:val="0"/>
        <w:ind w:firstLine="709"/>
        <w:contextualSpacing/>
        <w:jc w:val="both"/>
        <w:textAlignment w:val="baseline"/>
        <w:rPr>
          <w:rFonts w:eastAsia="SimSun"/>
          <w:bCs/>
          <w:kern w:val="3"/>
          <w:lang w:eastAsia="zh-CN" w:bidi="hi-IN"/>
        </w:rPr>
      </w:pPr>
      <w:proofErr w:type="gramStart"/>
      <w:r w:rsidRPr="00DC7E95">
        <w:rPr>
          <w:rFonts w:eastAsia="SimSun"/>
          <w:bCs/>
          <w:kern w:val="3"/>
          <w:lang w:eastAsia="zh-CN" w:bidi="hi-IN"/>
        </w:rPr>
        <w:t>ОК</w:t>
      </w:r>
      <w:proofErr w:type="gramEnd"/>
      <w:r w:rsidRPr="00DC7E95">
        <w:rPr>
          <w:rFonts w:eastAsia="SimSun"/>
          <w:bCs/>
          <w:kern w:val="3"/>
          <w:lang w:eastAsia="zh-CN" w:bidi="hi-IN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6636F" w:rsidRPr="00DC7E95" w:rsidRDefault="0066636F" w:rsidP="0025467D">
      <w:pPr>
        <w:widowControl w:val="0"/>
        <w:suppressAutoHyphens/>
        <w:autoSpaceDE w:val="0"/>
        <w:autoSpaceDN w:val="0"/>
        <w:ind w:firstLine="709"/>
        <w:contextualSpacing/>
        <w:jc w:val="both"/>
        <w:textAlignment w:val="baseline"/>
        <w:rPr>
          <w:rFonts w:eastAsia="SimSun"/>
          <w:bCs/>
          <w:kern w:val="3"/>
          <w:lang w:eastAsia="zh-CN" w:bidi="hi-IN"/>
        </w:rPr>
      </w:pPr>
      <w:proofErr w:type="gramStart"/>
      <w:r w:rsidRPr="00DC7E95">
        <w:rPr>
          <w:rFonts w:eastAsia="SimSun"/>
          <w:bCs/>
          <w:kern w:val="3"/>
          <w:lang w:eastAsia="zh-CN" w:bidi="hi-IN"/>
        </w:rPr>
        <w:t>ОК</w:t>
      </w:r>
      <w:proofErr w:type="gramEnd"/>
      <w:r w:rsidRPr="00DC7E95">
        <w:rPr>
          <w:rFonts w:eastAsia="SimSun"/>
          <w:bCs/>
          <w:kern w:val="3"/>
          <w:lang w:eastAsia="zh-CN" w:bidi="hi-IN"/>
        </w:rPr>
        <w:t xml:space="preserve"> 5. Использовать информационно-коммуникационные технологии в профессиональной деятельности.</w:t>
      </w:r>
    </w:p>
    <w:p w:rsidR="0066636F" w:rsidRPr="00DC7E95" w:rsidRDefault="0066636F" w:rsidP="0025467D">
      <w:pPr>
        <w:widowControl w:val="0"/>
        <w:suppressAutoHyphens/>
        <w:autoSpaceDE w:val="0"/>
        <w:autoSpaceDN w:val="0"/>
        <w:ind w:firstLine="709"/>
        <w:contextualSpacing/>
        <w:jc w:val="both"/>
        <w:textAlignment w:val="baseline"/>
        <w:rPr>
          <w:rFonts w:eastAsia="SimSun"/>
          <w:bCs/>
          <w:kern w:val="3"/>
          <w:lang w:eastAsia="zh-CN" w:bidi="hi-IN"/>
        </w:rPr>
      </w:pPr>
      <w:proofErr w:type="gramStart"/>
      <w:r w:rsidRPr="00DC7E95">
        <w:rPr>
          <w:rFonts w:eastAsia="SimSun"/>
          <w:bCs/>
          <w:kern w:val="3"/>
          <w:lang w:eastAsia="zh-CN" w:bidi="hi-IN"/>
        </w:rPr>
        <w:t>ОК</w:t>
      </w:r>
      <w:proofErr w:type="gramEnd"/>
      <w:r w:rsidRPr="00DC7E95">
        <w:rPr>
          <w:rFonts w:eastAsia="SimSun"/>
          <w:bCs/>
          <w:kern w:val="3"/>
          <w:lang w:eastAsia="zh-CN" w:bidi="hi-IN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6636F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bCs/>
          <w:kern w:val="3"/>
          <w:lang w:eastAsia="zh-CN" w:bidi="hi-IN"/>
        </w:rPr>
      </w:pPr>
      <w:proofErr w:type="gramStart"/>
      <w:r w:rsidRPr="00DC7E95">
        <w:rPr>
          <w:rFonts w:eastAsia="SimSun"/>
          <w:bCs/>
          <w:kern w:val="3"/>
          <w:lang w:eastAsia="zh-CN" w:bidi="hi-IN"/>
        </w:rPr>
        <w:t>ОК</w:t>
      </w:r>
      <w:proofErr w:type="gramEnd"/>
      <w:r w:rsidRPr="00DC7E95">
        <w:rPr>
          <w:rFonts w:eastAsia="SimSun"/>
          <w:bCs/>
          <w:kern w:val="3"/>
          <w:lang w:eastAsia="zh-CN" w:bidi="hi-IN"/>
        </w:rPr>
        <w:t xml:space="preserve"> 7. Брать на себя ответственность за работу членов команды (подчиненных), р</w:t>
      </w:r>
      <w:r w:rsidRPr="00DC7E95">
        <w:rPr>
          <w:rFonts w:eastAsia="SimSun"/>
          <w:bCs/>
          <w:kern w:val="3"/>
          <w:lang w:eastAsia="zh-CN" w:bidi="hi-IN"/>
        </w:rPr>
        <w:t>е</w:t>
      </w:r>
      <w:r w:rsidRPr="00DC7E95">
        <w:rPr>
          <w:rFonts w:eastAsia="SimSun"/>
          <w:bCs/>
          <w:kern w:val="3"/>
          <w:lang w:eastAsia="zh-CN" w:bidi="hi-IN"/>
        </w:rPr>
        <w:t>зультат выпо</w:t>
      </w:r>
      <w:r w:rsidRPr="00DC7E95">
        <w:rPr>
          <w:rFonts w:eastAsia="SimSun"/>
          <w:bCs/>
          <w:kern w:val="3"/>
          <w:lang w:eastAsia="zh-CN" w:bidi="hi-IN"/>
        </w:rPr>
        <w:t>л</w:t>
      </w:r>
      <w:r w:rsidRPr="00DC7E95">
        <w:rPr>
          <w:rFonts w:eastAsia="SimSun"/>
          <w:bCs/>
          <w:kern w:val="3"/>
          <w:lang w:eastAsia="zh-CN" w:bidi="hi-IN"/>
        </w:rPr>
        <w:t>нения заданий.</w:t>
      </w:r>
    </w:p>
    <w:p w:rsidR="0066636F" w:rsidRPr="00DC7E95" w:rsidRDefault="0066636F" w:rsidP="0025467D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bCs/>
          <w:kern w:val="3"/>
          <w:lang w:eastAsia="zh-CN" w:bidi="hi-IN"/>
        </w:rPr>
      </w:pPr>
      <w:proofErr w:type="gramStart"/>
      <w:r w:rsidRPr="00DC7E95">
        <w:rPr>
          <w:rFonts w:eastAsia="SimSun"/>
          <w:bCs/>
          <w:kern w:val="3"/>
          <w:lang w:eastAsia="zh-CN" w:bidi="hi-IN"/>
        </w:rPr>
        <w:t>ОК</w:t>
      </w:r>
      <w:proofErr w:type="gramEnd"/>
      <w:r w:rsidRPr="00DC7E95">
        <w:rPr>
          <w:rFonts w:eastAsia="SimSun"/>
          <w:bCs/>
          <w:kern w:val="3"/>
          <w:lang w:eastAsia="zh-CN" w:bidi="hi-I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</w:t>
      </w:r>
      <w:r w:rsidRPr="00DC7E95">
        <w:rPr>
          <w:rFonts w:eastAsia="SimSun"/>
          <w:bCs/>
          <w:kern w:val="3"/>
          <w:lang w:eastAsia="zh-CN" w:bidi="hi-IN"/>
        </w:rPr>
        <w:t>и</w:t>
      </w:r>
      <w:r w:rsidRPr="00DC7E95">
        <w:rPr>
          <w:rFonts w:eastAsia="SimSun"/>
          <w:bCs/>
          <w:kern w:val="3"/>
          <w:lang w:eastAsia="zh-CN" w:bidi="hi-IN"/>
        </w:rPr>
        <w:t xml:space="preserve">фикации. </w:t>
      </w:r>
    </w:p>
    <w:p w:rsidR="00851D42" w:rsidRPr="00DC7E95" w:rsidRDefault="00851D42" w:rsidP="0025467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DC7E95">
        <w:t>ОК</w:t>
      </w:r>
      <w:proofErr w:type="gramEnd"/>
      <w:r w:rsidRPr="00DC7E95">
        <w:t xml:space="preserve"> 9. </w:t>
      </w:r>
      <w:r w:rsidR="006037AA" w:rsidRPr="00DC7E95">
        <w:t>Ориентироваться в условиях частой смены технологий в профессиональной д</w:t>
      </w:r>
      <w:r w:rsidR="006037AA" w:rsidRPr="00DC7E95">
        <w:t>е</w:t>
      </w:r>
      <w:r w:rsidR="006037AA" w:rsidRPr="00DC7E95">
        <w:t>ятел</w:t>
      </w:r>
      <w:r w:rsidR="006037AA" w:rsidRPr="00DC7E95">
        <w:t>ь</w:t>
      </w:r>
      <w:r w:rsidR="006037AA" w:rsidRPr="00DC7E95">
        <w:t>ности</w:t>
      </w:r>
      <w:r w:rsidR="0016252B">
        <w:t xml:space="preserve">. </w:t>
      </w:r>
      <w:r w:rsidR="006037AA" w:rsidRPr="00DC7E95">
        <w:t xml:space="preserve"> </w:t>
      </w:r>
    </w:p>
    <w:p w:rsidR="0066636F" w:rsidRPr="007E3CD2" w:rsidRDefault="0066636F" w:rsidP="0025467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E3CD2">
        <w:t xml:space="preserve">Формируемые знания: Толкование НПА и основных понятий по пройденной </w:t>
      </w:r>
      <w:r w:rsidR="000D0A43" w:rsidRPr="007E3CD2">
        <w:t>теме</w:t>
      </w:r>
    </w:p>
    <w:p w:rsidR="0066636F" w:rsidRPr="00DC7E95" w:rsidRDefault="0066636F" w:rsidP="0025467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E3CD2">
        <w:t>Формируемые умения</w:t>
      </w:r>
      <w:proofErr w:type="gramStart"/>
      <w:r w:rsidRPr="00DC7E95">
        <w:rPr>
          <w:b/>
        </w:rPr>
        <w:t>:</w:t>
      </w:r>
      <w:r w:rsidR="000D0A43" w:rsidRPr="00DC7E95">
        <w:t>а</w:t>
      </w:r>
      <w:proofErr w:type="gramEnd"/>
      <w:r w:rsidR="000D0A43" w:rsidRPr="00DC7E95">
        <w:t>нализировать Семейный кодекс РФ и решать практические ситу</w:t>
      </w:r>
      <w:r w:rsidR="000D0A43" w:rsidRPr="00DC7E95">
        <w:t>а</w:t>
      </w:r>
      <w:r w:rsidR="000D0A43" w:rsidRPr="00DC7E95">
        <w:t xml:space="preserve">ции </w:t>
      </w:r>
    </w:p>
    <w:p w:rsidR="0066636F" w:rsidRDefault="0066636F" w:rsidP="0025467D">
      <w:pPr>
        <w:ind w:firstLine="709"/>
        <w:contextualSpacing/>
        <w:jc w:val="both"/>
        <w:rPr>
          <w:b/>
        </w:rPr>
      </w:pPr>
    </w:p>
    <w:p w:rsidR="007E3CD2" w:rsidRDefault="007E3CD2" w:rsidP="0025467D">
      <w:pPr>
        <w:ind w:firstLine="709"/>
        <w:contextualSpacing/>
        <w:jc w:val="center"/>
        <w:rPr>
          <w:b/>
        </w:rPr>
      </w:pPr>
      <w:r w:rsidRPr="00DC7E95">
        <w:rPr>
          <w:b/>
        </w:rPr>
        <w:t>Конспект урока тема: "Правовые основы семьи и брака"</w:t>
      </w:r>
    </w:p>
    <w:p w:rsidR="007E3CD2" w:rsidRPr="00DC7E95" w:rsidRDefault="007E3CD2" w:rsidP="0025467D">
      <w:pPr>
        <w:ind w:firstLine="709"/>
        <w:contextualSpacing/>
        <w:jc w:val="both"/>
        <w:rPr>
          <w:b/>
        </w:rPr>
      </w:pP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C7E95">
        <w:rPr>
          <w:b/>
          <w:color w:val="000000"/>
        </w:rPr>
        <w:t xml:space="preserve">Организационный момент: </w:t>
      </w:r>
      <w:r w:rsidRPr="00DC7E95">
        <w:rPr>
          <w:color w:val="000000"/>
        </w:rPr>
        <w:t>Взаимное приветствие, проверка присутствующих на занятии. Отмечаются по журналу отсутствующие на з</w:t>
      </w:r>
      <w:r w:rsidRPr="00DC7E95">
        <w:rPr>
          <w:color w:val="000000"/>
        </w:rPr>
        <w:t>а</w:t>
      </w:r>
      <w:r w:rsidRPr="00DC7E95">
        <w:rPr>
          <w:color w:val="000000"/>
        </w:rPr>
        <w:t>нятии.  Студенты делятся на 3 группы, по принципу какое существительное написано на листке рассадки. Объясняются правила р</w:t>
      </w:r>
      <w:r w:rsidRPr="00DC7E95">
        <w:rPr>
          <w:color w:val="000000"/>
        </w:rPr>
        <w:t>а</w:t>
      </w:r>
      <w:r w:rsidRPr="00DC7E95">
        <w:rPr>
          <w:color w:val="000000"/>
        </w:rPr>
        <w:t>боты в группе. Зн</w:t>
      </w:r>
      <w:r w:rsidRPr="00DC7E95">
        <w:rPr>
          <w:color w:val="000000"/>
        </w:rPr>
        <w:t>а</w:t>
      </w:r>
      <w:r w:rsidRPr="00DC7E95">
        <w:rPr>
          <w:color w:val="000000"/>
        </w:rPr>
        <w:t xml:space="preserve">комятся с ОЦЕНОЧНЫМ ЛИСТОМ. Заполняют оценочный лист ФИО   </w:t>
      </w:r>
    </w:p>
    <w:p w:rsidR="007E3CD2" w:rsidRPr="00DC7E95" w:rsidRDefault="007E3CD2" w:rsidP="0025467D">
      <w:pPr>
        <w:ind w:firstLine="709"/>
        <w:contextualSpacing/>
        <w:jc w:val="both"/>
        <w:rPr>
          <w:color w:val="000000"/>
        </w:rPr>
      </w:pPr>
      <w:r w:rsidRPr="00DC7E95">
        <w:rPr>
          <w:b/>
        </w:rPr>
        <w:t xml:space="preserve">Проверка домашнего задания: </w:t>
      </w:r>
      <w:r w:rsidRPr="00DC7E95">
        <w:rPr>
          <w:color w:val="000000"/>
        </w:rPr>
        <w:t>Слово преподавателя: Читается стих.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C7E95">
        <w:rPr>
          <w:color w:val="000000"/>
        </w:rPr>
        <w:t>Служенье Господу – награда,        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C7E95">
        <w:rPr>
          <w:color w:val="000000"/>
        </w:rPr>
        <w:t>Служенье Родин</w:t>
      </w:r>
      <w:proofErr w:type="gramStart"/>
      <w:r w:rsidRPr="00DC7E95">
        <w:rPr>
          <w:color w:val="000000"/>
        </w:rPr>
        <w:t>е-</w:t>
      </w:r>
      <w:proofErr w:type="gramEnd"/>
      <w:r w:rsidRPr="00DC7E95">
        <w:rPr>
          <w:color w:val="000000"/>
        </w:rPr>
        <w:t xml:space="preserve">  почёт,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C7E95">
        <w:rPr>
          <w:color w:val="000000"/>
        </w:rPr>
        <w:t>Ну, а семью любить  </w:t>
      </w:r>
      <w:proofErr w:type="gramStart"/>
      <w:r w:rsidRPr="00DC7E95">
        <w:rPr>
          <w:color w:val="000000"/>
        </w:rPr>
        <w:t>-о</w:t>
      </w:r>
      <w:proofErr w:type="gramEnd"/>
      <w:r w:rsidRPr="00DC7E95">
        <w:rPr>
          <w:color w:val="000000"/>
        </w:rPr>
        <w:t>трада,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C7E95">
        <w:rPr>
          <w:color w:val="000000"/>
        </w:rPr>
        <w:t>Хоть это часто не берут в расчёт.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C7E95">
        <w:rPr>
          <w:color w:val="000000"/>
        </w:rPr>
        <w:t>Что для тебя семья?  Мученье иль удача,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C7E95">
        <w:rPr>
          <w:color w:val="000000"/>
        </w:rPr>
        <w:t>Иль просто потому, что должно быть?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C7E95">
        <w:rPr>
          <w:color w:val="000000"/>
        </w:rPr>
        <w:t>Семью иметь, иль не иметь  вот главная задача!</w:t>
      </w:r>
    </w:p>
    <w:p w:rsidR="007E3CD2" w:rsidRPr="00DC7E95" w:rsidRDefault="007E3CD2" w:rsidP="0025467D">
      <w:pPr>
        <w:ind w:firstLine="709"/>
        <w:contextualSpacing/>
        <w:jc w:val="both"/>
        <w:rPr>
          <w:b/>
        </w:rPr>
      </w:pPr>
      <w:r w:rsidRPr="00DC7E95">
        <w:rPr>
          <w:color w:val="000000"/>
        </w:rPr>
        <w:lastRenderedPageBreak/>
        <w:t>А, заимевши, сможешь ли любить?!</w:t>
      </w:r>
    </w:p>
    <w:p w:rsidR="005370FF" w:rsidRDefault="007E3CD2" w:rsidP="0025467D">
      <w:pPr>
        <w:ind w:firstLine="709"/>
        <w:contextualSpacing/>
        <w:jc w:val="both"/>
        <w:rPr>
          <w:b/>
          <w:sz w:val="28"/>
          <w:szCs w:val="28"/>
        </w:rPr>
      </w:pPr>
      <w:r w:rsidRPr="00DC7E95">
        <w:t>Студенты зачитывают стишки-пирожки в которых задумана статья из СК РФ</w:t>
      </w:r>
      <w:proofErr w:type="gramStart"/>
      <w:r w:rsidRPr="00DC7E95">
        <w:t xml:space="preserve"> </w:t>
      </w:r>
      <w:r>
        <w:t>,</w:t>
      </w:r>
      <w:proofErr w:type="gramEnd"/>
      <w:r w:rsidRPr="00DC7E95">
        <w:t>нарушена или соблюдена норма</w:t>
      </w:r>
      <w:r>
        <w:t>.(</w:t>
      </w:r>
      <w:r w:rsidR="0016252B">
        <w:t>К</w:t>
      </w:r>
      <w:r>
        <w:t>оторые они сами придум</w:t>
      </w:r>
      <w:r>
        <w:t>ы</w:t>
      </w:r>
      <w:r>
        <w:t>вают на кануне дома).</w:t>
      </w:r>
      <w:r w:rsidR="005370FF" w:rsidRPr="005370FF">
        <w:rPr>
          <w:b/>
          <w:sz w:val="28"/>
          <w:szCs w:val="28"/>
        </w:rPr>
        <w:t xml:space="preserve"> </w:t>
      </w:r>
    </w:p>
    <w:p w:rsidR="005370FF" w:rsidRPr="005370FF" w:rsidRDefault="005370FF" w:rsidP="0025467D">
      <w:pPr>
        <w:ind w:firstLine="709"/>
        <w:contextualSpacing/>
        <w:jc w:val="both"/>
      </w:pPr>
      <w:r w:rsidRPr="005370FF">
        <w:t>Пример: Прошла любовь, и муж ушел</w:t>
      </w:r>
    </w:p>
    <w:p w:rsidR="005370FF" w:rsidRPr="005370FF" w:rsidRDefault="005370FF" w:rsidP="0025467D">
      <w:pPr>
        <w:ind w:firstLine="709"/>
        <w:contextualSpacing/>
        <w:jc w:val="both"/>
      </w:pPr>
      <w:r w:rsidRPr="005370FF">
        <w:t xml:space="preserve">Забрал с собою </w:t>
      </w:r>
      <w:proofErr w:type="gramStart"/>
      <w:r w:rsidRPr="005370FF">
        <w:t>ценное</w:t>
      </w:r>
      <w:proofErr w:type="gramEnd"/>
      <w:r w:rsidR="0016252B">
        <w:t>,</w:t>
      </w:r>
    </w:p>
    <w:p w:rsidR="005370FF" w:rsidRPr="005370FF" w:rsidRDefault="005370FF" w:rsidP="0025467D">
      <w:pPr>
        <w:ind w:firstLine="709"/>
        <w:contextualSpacing/>
        <w:jc w:val="both"/>
      </w:pPr>
      <w:r w:rsidRPr="005370FF">
        <w:t>И лишь бы видеть дочь свою</w:t>
      </w:r>
    </w:p>
    <w:p w:rsidR="005370FF" w:rsidRPr="005370FF" w:rsidRDefault="005370FF" w:rsidP="0025467D">
      <w:pPr>
        <w:ind w:firstLine="709"/>
        <w:contextualSpacing/>
        <w:jc w:val="both"/>
      </w:pPr>
      <w:r w:rsidRPr="005370FF">
        <w:t>Желание самое  сокровенное,</w:t>
      </w:r>
    </w:p>
    <w:p w:rsidR="005370FF" w:rsidRPr="005370FF" w:rsidRDefault="005370FF" w:rsidP="0025467D">
      <w:pPr>
        <w:ind w:firstLine="709"/>
        <w:contextualSpacing/>
        <w:jc w:val="both"/>
      </w:pPr>
      <w:r w:rsidRPr="005370FF">
        <w:t>Но говорит он мне в ответ</w:t>
      </w:r>
    </w:p>
    <w:p w:rsidR="005370FF" w:rsidRPr="0016252B" w:rsidRDefault="005370FF" w:rsidP="0025467D">
      <w:pPr>
        <w:ind w:firstLine="709"/>
        <w:contextualSpacing/>
        <w:jc w:val="both"/>
      </w:pPr>
      <w:r w:rsidRPr="005370FF">
        <w:t>И не надейся</w:t>
      </w:r>
      <w:proofErr w:type="gramStart"/>
      <w:r w:rsidRPr="005370FF">
        <w:t xml:space="preserve"> !</w:t>
      </w:r>
      <w:proofErr w:type="gramEnd"/>
      <w:r w:rsidRPr="005370FF">
        <w:t xml:space="preserve"> Нет! Нет! </w:t>
      </w:r>
      <w:proofErr w:type="gramStart"/>
      <w:r w:rsidRPr="005370FF">
        <w:t>Нет!</w:t>
      </w:r>
      <w:r w:rsidR="0016252B">
        <w:t xml:space="preserve"> </w:t>
      </w:r>
      <w:r w:rsidRPr="0016252B">
        <w:t>(Семейный кодекс РФ № 223-ФЗ от 29.12.1995г. Статья 55.</w:t>
      </w:r>
      <w:proofErr w:type="gramEnd"/>
      <w:r w:rsidRPr="0016252B">
        <w:t xml:space="preserve"> </w:t>
      </w:r>
      <w:proofErr w:type="gramStart"/>
      <w:r w:rsidRPr="0016252B">
        <w:t>Право ребенка на общение с родителями и другими родственниками).</w:t>
      </w:r>
      <w:proofErr w:type="gramEnd"/>
    </w:p>
    <w:p w:rsidR="007E3CD2" w:rsidRPr="00DC7E95" w:rsidRDefault="007E3CD2" w:rsidP="0025467D">
      <w:pPr>
        <w:ind w:firstLine="709"/>
        <w:contextualSpacing/>
        <w:jc w:val="both"/>
      </w:pPr>
      <w:r>
        <w:t xml:space="preserve"> </w:t>
      </w:r>
      <w:r w:rsidRPr="00DC7E95">
        <w:t xml:space="preserve">Осуществляют самооценку друг у друга, </w:t>
      </w:r>
      <w:r w:rsidRPr="00DC7E95">
        <w:rPr>
          <w:kern w:val="3"/>
          <w:lang w:bidi="hi-IN"/>
        </w:rPr>
        <w:t>руководствуются СК РФ и заполняют оц</w:t>
      </w:r>
      <w:r w:rsidRPr="00DC7E95">
        <w:rPr>
          <w:kern w:val="3"/>
          <w:lang w:bidi="hi-IN"/>
        </w:rPr>
        <w:t>е</w:t>
      </w:r>
      <w:r w:rsidRPr="00DC7E95">
        <w:rPr>
          <w:kern w:val="3"/>
          <w:lang w:bidi="hi-IN"/>
        </w:rPr>
        <w:t xml:space="preserve">ночный лист. </w:t>
      </w:r>
    </w:p>
    <w:p w:rsidR="007E3CD2" w:rsidRPr="0016252B" w:rsidRDefault="007E3CD2" w:rsidP="0025467D">
      <w:pPr>
        <w:widowControl w:val="0"/>
        <w:suppressAutoHyphens/>
        <w:autoSpaceDN w:val="0"/>
        <w:snapToGrid w:val="0"/>
        <w:ind w:firstLine="709"/>
        <w:contextualSpacing/>
        <w:jc w:val="both"/>
        <w:textAlignment w:val="baseline"/>
        <w:rPr>
          <w:lang w:eastAsia="en-US"/>
        </w:rPr>
      </w:pPr>
      <w:r w:rsidRPr="00DC7E95">
        <w:rPr>
          <w:color w:val="000000"/>
        </w:rPr>
        <w:t>Э</w:t>
      </w:r>
      <w:r w:rsidRPr="00DC7E95">
        <w:rPr>
          <w:b/>
          <w:color w:val="000000"/>
        </w:rPr>
        <w:t>тап целеполагания</w:t>
      </w:r>
      <w:r w:rsidRPr="00DC7E95">
        <w:rPr>
          <w:color w:val="000000"/>
        </w:rPr>
        <w:t xml:space="preserve">. Слово преподавателя: Обратите внимание у вас на столе лежат карточки, вам необходимо отгадать как можно больше анаграмм и подобрать к ним правильные определения. Студенты каждый по одному читает определение и слово к нему подобранное группой. </w:t>
      </w:r>
      <w:proofErr w:type="gramStart"/>
      <w:r w:rsidRPr="00DC7E95">
        <w:rPr>
          <w:color w:val="000000"/>
        </w:rPr>
        <w:t>После этого преподаватель предлагает,</w:t>
      </w:r>
      <w:r w:rsidRPr="00DC7E95">
        <w:t xml:space="preserve"> обратить внимание на то, что на карточках, которые были розданы студентам находится QR штрих-код, который сразу помогает попасть в СПС «</w:t>
      </w:r>
      <w:proofErr w:type="spellStart"/>
      <w:r w:rsidRPr="00DC7E95">
        <w:t>КонсультантПлюс</w:t>
      </w:r>
      <w:proofErr w:type="spellEnd"/>
      <w:r w:rsidRPr="00DC7E95">
        <w:t xml:space="preserve">» с помощью которого они должны </w:t>
      </w:r>
      <w:r w:rsidRPr="00DC7E95">
        <w:rPr>
          <w:color w:val="000000"/>
        </w:rPr>
        <w:t>с определенными словами (ребенок, брак, отец, суд, супруги, недееспособность) подобрать статьи из СК РФ, в которых данные слова часто или ярко представлены по смыслу.</w:t>
      </w:r>
      <w:proofErr w:type="gramEnd"/>
      <w:r w:rsidRPr="00DC7E95">
        <w:rPr>
          <w:color w:val="000000"/>
        </w:rPr>
        <w:t xml:space="preserve"> Преподаватель напоминает о возможности поиска по слову в системе СПС "</w:t>
      </w:r>
      <w:proofErr w:type="spellStart"/>
      <w:r w:rsidRPr="00DC7E95">
        <w:rPr>
          <w:color w:val="000000"/>
        </w:rPr>
        <w:t>КонсультантПлюс</w:t>
      </w:r>
      <w:proofErr w:type="spellEnd"/>
      <w:r w:rsidRPr="00DC7E95">
        <w:rPr>
          <w:color w:val="000000"/>
        </w:rPr>
        <w:t xml:space="preserve">"... НАХОДЯТ ОДНУ СТАТЬЮ К ОДНОМУ СЛОВУ Слова: карточка № 1 – РЕБЕНОК (ст. 60, 59, 58), БРАК(23, 24, 25)  карточка № 2 – ОТЕЦ (54, 65, 148), СУД (8,16, 21)карточка № 3– СУПРУГИ (20, 22, 23)  НЕДЕЕСПОСОБНОСТЬ (99, 102, 20). Преподавателем заслушиваются ответ в группах. Студенты осуществляют самооценку друг друга по оценочному листу. </w:t>
      </w:r>
      <w:r w:rsidRPr="0016252B">
        <w:rPr>
          <w:lang w:eastAsia="en-US"/>
        </w:rPr>
        <w:t xml:space="preserve">Преподаватель спрашивает </w:t>
      </w:r>
      <w:r w:rsidR="0016252B" w:rsidRPr="0016252B">
        <w:rPr>
          <w:lang w:eastAsia="en-US"/>
        </w:rPr>
        <w:t>студентов,</w:t>
      </w:r>
      <w:r w:rsidRPr="0016252B">
        <w:rPr>
          <w:lang w:eastAsia="en-US"/>
        </w:rPr>
        <w:t xml:space="preserve">  какая сегодня тема урока, и какие задачи будут на нем решаться</w:t>
      </w:r>
      <w:r w:rsidR="0016252B">
        <w:rPr>
          <w:lang w:eastAsia="en-US"/>
        </w:rPr>
        <w:t>,</w:t>
      </w:r>
      <w:r w:rsidRPr="0016252B">
        <w:rPr>
          <w:lang w:eastAsia="en-US"/>
        </w:rPr>
        <w:t xml:space="preserve"> студенты выдвигают свои предположения, дают ответы. Формируется </w:t>
      </w:r>
      <w:r w:rsidR="0016252B" w:rsidRPr="0016252B">
        <w:rPr>
          <w:lang w:eastAsia="en-US"/>
        </w:rPr>
        <w:t>тема,</w:t>
      </w:r>
      <w:r w:rsidRPr="0016252B">
        <w:rPr>
          <w:lang w:eastAsia="en-US"/>
        </w:rPr>
        <w:t xml:space="preserve"> и задачи урока студентами преподаватель корректирует. Записывают тему в тетрадь. </w:t>
      </w:r>
    </w:p>
    <w:p w:rsidR="007E3CD2" w:rsidRPr="00DC7E95" w:rsidRDefault="007E3CD2" w:rsidP="0025467D">
      <w:pPr>
        <w:spacing w:after="200"/>
        <w:ind w:firstLine="709"/>
        <w:contextualSpacing/>
        <w:jc w:val="both"/>
        <w:rPr>
          <w:i/>
          <w:lang w:eastAsia="en-US"/>
        </w:rPr>
      </w:pPr>
      <w:r w:rsidRPr="00DC7E95">
        <w:rPr>
          <w:b/>
          <w:lang w:eastAsia="en-US"/>
        </w:rPr>
        <w:t xml:space="preserve">Этап изучения нового материала. </w:t>
      </w:r>
      <w:r w:rsidRPr="00DC7E95">
        <w:rPr>
          <w:color w:val="000000"/>
        </w:rPr>
        <w:t>Студентам предлагается работа в группе, испол</w:t>
      </w:r>
      <w:r w:rsidRPr="00DC7E95">
        <w:rPr>
          <w:color w:val="000000"/>
        </w:rPr>
        <w:t>ь</w:t>
      </w:r>
      <w:r w:rsidRPr="00DC7E95">
        <w:rPr>
          <w:color w:val="000000"/>
        </w:rPr>
        <w:t>зуя СПС «</w:t>
      </w:r>
      <w:proofErr w:type="spellStart"/>
      <w:r w:rsidRPr="00DC7E95">
        <w:rPr>
          <w:color w:val="000000"/>
        </w:rPr>
        <w:t>КонсультантПлюс</w:t>
      </w:r>
      <w:proofErr w:type="spellEnd"/>
      <w:r w:rsidRPr="00DC7E95">
        <w:rPr>
          <w:color w:val="000000"/>
        </w:rPr>
        <w:t xml:space="preserve">» ответить с правовой точки зрения на ситуационную задачу, руководствуясь в своем ответе на статью СК РФ.  </w:t>
      </w:r>
      <w:r w:rsidRPr="0016252B">
        <w:rPr>
          <w:lang w:eastAsia="en-US"/>
        </w:rPr>
        <w:t>Заслушиваются ответы студентов, в поря</w:t>
      </w:r>
      <w:r w:rsidRPr="0016252B">
        <w:rPr>
          <w:lang w:eastAsia="en-US"/>
        </w:rPr>
        <w:t>д</w:t>
      </w:r>
      <w:r w:rsidRPr="0016252B">
        <w:rPr>
          <w:lang w:eastAsia="en-US"/>
        </w:rPr>
        <w:t xml:space="preserve">ке очередности, </w:t>
      </w:r>
      <w:proofErr w:type="gramStart"/>
      <w:r w:rsidRPr="0016252B">
        <w:rPr>
          <w:lang w:eastAsia="en-US"/>
        </w:rPr>
        <w:t>определяется верная статья и преподаватель параллельно комментируя</w:t>
      </w:r>
      <w:proofErr w:type="gramEnd"/>
      <w:r w:rsidRPr="0016252B">
        <w:rPr>
          <w:lang w:eastAsia="en-US"/>
        </w:rPr>
        <w:t xml:space="preserve"> ответ студентов, предлагает в тетрадях сделать опорный конспект по из</w:t>
      </w:r>
      <w:r w:rsidRPr="0016252B">
        <w:rPr>
          <w:lang w:eastAsia="en-US"/>
        </w:rPr>
        <w:t>у</w:t>
      </w:r>
      <w:r w:rsidRPr="0016252B">
        <w:rPr>
          <w:lang w:eastAsia="en-US"/>
        </w:rPr>
        <w:t>ченному вопросу.</w:t>
      </w:r>
      <w:r w:rsidRPr="00DC7E95">
        <w:rPr>
          <w:i/>
          <w:lang w:eastAsia="en-US"/>
        </w:rPr>
        <w:t xml:space="preserve"> </w:t>
      </w:r>
    </w:p>
    <w:p w:rsidR="007E3CD2" w:rsidRPr="00DC7E95" w:rsidRDefault="007E3CD2" w:rsidP="0025467D">
      <w:pPr>
        <w:spacing w:after="200"/>
        <w:ind w:firstLine="709"/>
        <w:contextualSpacing/>
        <w:jc w:val="both"/>
        <w:rPr>
          <w:i/>
          <w:lang w:eastAsia="en-US"/>
        </w:rPr>
      </w:pPr>
      <w:r w:rsidRPr="00DC7E95">
        <w:rPr>
          <w:b/>
          <w:noProof/>
        </w:rPr>
        <w:drawing>
          <wp:inline distT="0" distB="0" distL="0" distR="0" wp14:anchorId="7425E207" wp14:editId="6C5D20AC">
            <wp:extent cx="991493" cy="951200"/>
            <wp:effectExtent l="0" t="0" r="0" b="0"/>
            <wp:docPr id="2" name="Рисунок 2" descr="C:\Users\K035\Desktop\S2eHk2Cn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035\Desktop\S2eHk2CnAb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17" cy="95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E95">
        <w:rPr>
          <w:b/>
        </w:rPr>
        <w:t xml:space="preserve"> QR штрих-код СПС «</w:t>
      </w:r>
      <w:proofErr w:type="spellStart"/>
      <w:r w:rsidRPr="00DC7E95">
        <w:rPr>
          <w:b/>
        </w:rPr>
        <w:t>КонсультантПлюс</w:t>
      </w:r>
      <w:proofErr w:type="spellEnd"/>
      <w:r w:rsidRPr="00DC7E95">
        <w:rPr>
          <w:b/>
        </w:rPr>
        <w:t>»</w:t>
      </w:r>
    </w:p>
    <w:p w:rsidR="007E3CD2" w:rsidRPr="00DC7E95" w:rsidRDefault="007E3CD2" w:rsidP="0025467D">
      <w:pPr>
        <w:ind w:firstLine="709"/>
        <w:contextualSpacing/>
        <w:jc w:val="both"/>
        <w:rPr>
          <w:color w:val="FF0000"/>
        </w:rPr>
      </w:pPr>
      <w:r w:rsidRPr="00DC7E95">
        <w:rPr>
          <w:b/>
          <w:lang w:eastAsia="en-US"/>
        </w:rPr>
        <w:t>Задача № 1.</w:t>
      </w:r>
      <w:r w:rsidRPr="00DC7E95">
        <w:t>Дмитриев Сергей, сын священнослужителя, и Марина Семенова решили поженит</w:t>
      </w:r>
      <w:r w:rsidRPr="00DC7E95">
        <w:t>ь</w:t>
      </w:r>
      <w:r w:rsidRPr="00DC7E95">
        <w:t>ся. Будучи людьми верующими и прислушиваясь к совету своих родителей, они решили заключить брак с помощью церковного обряда. После этого они отправились в св</w:t>
      </w:r>
      <w:r w:rsidRPr="00DC7E95">
        <w:t>а</w:t>
      </w:r>
      <w:r w:rsidRPr="00DC7E95">
        <w:t>дебное путешествие. По прие</w:t>
      </w:r>
      <w:r w:rsidRPr="00DC7E95">
        <w:t>з</w:t>
      </w:r>
      <w:r w:rsidRPr="00DC7E95">
        <w:t>де в один из населённых пунктов молодожены обратились в гостиницу с просьбой предоставить им номер на двоих. Администратор го</w:t>
      </w:r>
      <w:r w:rsidRPr="00DC7E95">
        <w:t>с</w:t>
      </w:r>
      <w:r w:rsidRPr="00DC7E95">
        <w:t>тиницы, не найдя в паспорте штампа о регистрации брака, поселила их в разные номера, сказав, что в соотве</w:t>
      </w:r>
      <w:r w:rsidRPr="00DC7E95">
        <w:t>т</w:t>
      </w:r>
      <w:r w:rsidRPr="00DC7E95">
        <w:t>ствии с внутренними правилами гостиницы вместе могут быть поселены только супруги. Правомерны ли действия администратора гостиницы?</w:t>
      </w:r>
      <w:r>
        <w:t xml:space="preserve"> </w:t>
      </w:r>
      <w:r w:rsidRPr="007E3CD2">
        <w:t>При решении данной задачи препод</w:t>
      </w:r>
      <w:r w:rsidRPr="007E3CD2">
        <w:t>а</w:t>
      </w:r>
      <w:r w:rsidRPr="007E3CD2">
        <w:t>вателем делается отдельный комментарий по поводу связи с профессией, и того что данный материал изучаемой темы  им пригодится в их специальности «Гостиничный сервис»</w:t>
      </w:r>
      <w:r>
        <w:rPr>
          <w:b/>
          <w:i/>
        </w:rPr>
        <w:t>.</w:t>
      </w:r>
      <w:r w:rsidRPr="00DC7E95">
        <w:rPr>
          <w:b/>
          <w:i/>
        </w:rPr>
        <w:t xml:space="preserve"> </w:t>
      </w:r>
      <w:r w:rsidRPr="0025467D">
        <w:rPr>
          <w:lang w:eastAsia="en-US"/>
        </w:rPr>
        <w:t>О</w:t>
      </w:r>
      <w:r w:rsidRPr="0025467D">
        <w:rPr>
          <w:lang w:eastAsia="en-US"/>
        </w:rPr>
        <w:t>т</w:t>
      </w:r>
      <w:r w:rsidRPr="0025467D">
        <w:rPr>
          <w:lang w:eastAsia="en-US"/>
        </w:rPr>
        <w:t xml:space="preserve">вет: </w:t>
      </w:r>
      <w:r w:rsidRPr="0025467D">
        <w:t>В соответствии с законодательством Российской Федерации церковный брак не имеет ник</w:t>
      </w:r>
      <w:r w:rsidRPr="0025467D">
        <w:t>а</w:t>
      </w:r>
      <w:r w:rsidRPr="0025467D">
        <w:t>кой юридической силы. Отправной точкой в создания семьи будет являться статья 10. З</w:t>
      </w:r>
      <w:r w:rsidRPr="0025467D">
        <w:t>а</w:t>
      </w:r>
      <w:r w:rsidRPr="0025467D">
        <w:lastRenderedPageBreak/>
        <w:t>ключение брака.</w:t>
      </w:r>
      <w:r w:rsidRPr="00DC7E95">
        <w:t xml:space="preserve"> Права и обязанности супругов возникают со дня государственной регистр</w:t>
      </w:r>
      <w:r w:rsidRPr="00DC7E95">
        <w:t>а</w:t>
      </w:r>
      <w:r w:rsidRPr="00DC7E95">
        <w:t>ции заключения брака в органах з</w:t>
      </w:r>
      <w:r w:rsidRPr="00DC7E95">
        <w:t>а</w:t>
      </w:r>
      <w:r w:rsidRPr="00DC7E95">
        <w:t>писи актов гражданского состояния</w:t>
      </w:r>
      <w:r w:rsidRPr="00DC7E95">
        <w:rPr>
          <w:color w:val="FF0000"/>
        </w:rPr>
        <w:t xml:space="preserve">.    </w:t>
      </w:r>
    </w:p>
    <w:p w:rsidR="007E3CD2" w:rsidRPr="00DC7E95" w:rsidRDefault="007E3CD2" w:rsidP="0025467D">
      <w:pPr>
        <w:ind w:firstLine="709"/>
        <w:contextualSpacing/>
        <w:jc w:val="both"/>
      </w:pPr>
      <w:r w:rsidRPr="0025467D">
        <w:t>Конспектируют в тетрадь с опорой на учебник и презентацию</w:t>
      </w:r>
      <w:r w:rsidRPr="0025467D">
        <w:rPr>
          <w:b/>
        </w:rPr>
        <w:t xml:space="preserve">: </w:t>
      </w:r>
      <w:r w:rsidR="0016252B" w:rsidRPr="0025467D">
        <w:rPr>
          <w:b/>
        </w:rPr>
        <w:t>(</w:t>
      </w:r>
      <w:r w:rsidRPr="00DC7E95">
        <w:t>стр. 462 учебник</w:t>
      </w:r>
      <w:r w:rsidR="0016252B">
        <w:t>)</w:t>
      </w:r>
      <w:r w:rsidRPr="00DC7E95">
        <w:t xml:space="preserve"> </w:t>
      </w:r>
      <w:r w:rsidRPr="00DC7E95">
        <w:rPr>
          <w:i/>
        </w:rPr>
        <w:t>Брак</w:t>
      </w:r>
      <w:r w:rsidRPr="00DC7E95">
        <w:t xml:space="preserve"> – это свободный и равноправный союз мужчины и женщины, имеющий целью создание семьи и порожда</w:t>
      </w:r>
      <w:r w:rsidRPr="00DC7E95">
        <w:t>ю</w:t>
      </w:r>
      <w:r w:rsidRPr="00DC7E95">
        <w:t xml:space="preserve">щий между супругами взаимные права и обязанности. Стр. 469 учебник </w:t>
      </w:r>
      <w:r w:rsidRPr="00DC7E95">
        <w:rPr>
          <w:i/>
        </w:rPr>
        <w:t xml:space="preserve">Фактический </w:t>
      </w:r>
      <w:proofErr w:type="spellStart"/>
      <w:r w:rsidRPr="00DC7E95">
        <w:rPr>
          <w:i/>
        </w:rPr>
        <w:t>брак</w:t>
      </w:r>
      <w:r w:rsidRPr="00DC7E95">
        <w:t>т</w:t>
      </w:r>
      <w:proofErr w:type="gramStart"/>
      <w:r w:rsidRPr="00DC7E95">
        <w:t>.е</w:t>
      </w:r>
      <w:proofErr w:type="spellEnd"/>
      <w:proofErr w:type="gramEnd"/>
      <w:r w:rsidRPr="00DC7E95">
        <w:t xml:space="preserve"> не зар</w:t>
      </w:r>
      <w:r w:rsidRPr="00DC7E95">
        <w:t>е</w:t>
      </w:r>
      <w:r w:rsidRPr="00DC7E95">
        <w:t>гистрированный в органах ЗАГС, не пользуется в нашей стране защитой со стороны гос</w:t>
      </w:r>
      <w:r w:rsidRPr="00DC7E95">
        <w:t>у</w:t>
      </w:r>
      <w:r w:rsidRPr="00DC7E95">
        <w:t>дарства. (здесь приводится пример раздела собственности супругов, которые находятся в браке и как это происходит если мужчина и женщина не вступали в з</w:t>
      </w:r>
      <w:r w:rsidRPr="00DC7E95">
        <w:t>а</w:t>
      </w:r>
      <w:r w:rsidRPr="00DC7E95">
        <w:t xml:space="preserve">конный брак).    </w:t>
      </w:r>
    </w:p>
    <w:p w:rsidR="007E3CD2" w:rsidRPr="0025467D" w:rsidRDefault="007E3CD2" w:rsidP="0025467D">
      <w:pPr>
        <w:shd w:val="clear" w:color="auto" w:fill="FFFFFF"/>
        <w:ind w:firstLine="709"/>
        <w:contextualSpacing/>
        <w:jc w:val="both"/>
      </w:pPr>
      <w:r w:rsidRPr="00DC7E95">
        <w:rPr>
          <w:b/>
          <w:color w:val="000000"/>
        </w:rPr>
        <w:t>Задача № 2.</w:t>
      </w:r>
      <w:r w:rsidRPr="00DC7E95">
        <w:rPr>
          <w:color w:val="000000"/>
        </w:rPr>
        <w:t>Моряков и Петухова решили заключить брак, но впоследствии выясн</w:t>
      </w:r>
      <w:r w:rsidRPr="00DC7E95">
        <w:rPr>
          <w:color w:val="000000"/>
        </w:rPr>
        <w:t>и</w:t>
      </w:r>
      <w:r w:rsidRPr="00DC7E95">
        <w:rPr>
          <w:color w:val="000000"/>
        </w:rPr>
        <w:t>лось, что М</w:t>
      </w:r>
      <w:r w:rsidRPr="00DC7E95">
        <w:rPr>
          <w:color w:val="000000"/>
        </w:rPr>
        <w:t>о</w:t>
      </w:r>
      <w:r w:rsidRPr="00DC7E95">
        <w:rPr>
          <w:color w:val="000000"/>
        </w:rPr>
        <w:t>ряков не сможет присутствовать на церемонии бракосочетания, поскольку он – студент морского уч</w:t>
      </w:r>
      <w:r w:rsidRPr="00DC7E95">
        <w:rPr>
          <w:color w:val="000000"/>
        </w:rPr>
        <w:t>и</w:t>
      </w:r>
      <w:r w:rsidRPr="00DC7E95">
        <w:rPr>
          <w:color w:val="000000"/>
        </w:rPr>
        <w:t>лища, и в это время он будет находиться в открытом плавании. Чтобы не переносить уже согласованную с работниками ЗАГСА дату, Моряков</w:t>
      </w:r>
      <w:r w:rsidR="0016252B">
        <w:rPr>
          <w:color w:val="000000"/>
        </w:rPr>
        <w:t xml:space="preserve"> </w:t>
      </w:r>
      <w:r w:rsidRPr="00DC7E95">
        <w:rPr>
          <w:color w:val="000000"/>
        </w:rPr>
        <w:t>написал довере</w:t>
      </w:r>
      <w:r w:rsidRPr="00DC7E95">
        <w:rPr>
          <w:color w:val="000000"/>
        </w:rPr>
        <w:t>н</w:t>
      </w:r>
      <w:r w:rsidRPr="00DC7E95">
        <w:rPr>
          <w:color w:val="000000"/>
        </w:rPr>
        <w:t>ность на имя своего близкого друга Куро</w:t>
      </w:r>
      <w:r w:rsidRPr="00DC7E95">
        <w:rPr>
          <w:color w:val="000000"/>
        </w:rPr>
        <w:t>ч</w:t>
      </w:r>
      <w:r w:rsidRPr="00DC7E95">
        <w:rPr>
          <w:color w:val="000000"/>
        </w:rPr>
        <w:t xml:space="preserve">кина, в которой уполномочивал его на заключение брака с Петуховой от имени </w:t>
      </w:r>
      <w:proofErr w:type="spellStart"/>
      <w:r w:rsidRPr="00DC7E95">
        <w:rPr>
          <w:color w:val="000000"/>
        </w:rPr>
        <w:t>Морякова</w:t>
      </w:r>
      <w:proofErr w:type="spellEnd"/>
      <w:r w:rsidRPr="00DC7E95">
        <w:rPr>
          <w:color w:val="000000"/>
        </w:rPr>
        <w:t>. Как Вы думаете, будет ли зарегистрирован брак?</w:t>
      </w:r>
      <w:r>
        <w:rPr>
          <w:color w:val="000000"/>
        </w:rPr>
        <w:t xml:space="preserve"> </w:t>
      </w:r>
      <w:r w:rsidRPr="0025467D">
        <w:rPr>
          <w:lang w:eastAsia="en-US"/>
        </w:rPr>
        <w:t>О</w:t>
      </w:r>
      <w:r w:rsidRPr="0025467D">
        <w:rPr>
          <w:lang w:eastAsia="en-US"/>
        </w:rPr>
        <w:t>т</w:t>
      </w:r>
      <w:r w:rsidRPr="0025467D">
        <w:rPr>
          <w:lang w:eastAsia="en-US"/>
        </w:rPr>
        <w:t xml:space="preserve">вет: </w:t>
      </w:r>
      <w:r w:rsidRPr="0025467D">
        <w:t xml:space="preserve">Согласно СК РФ статьи 11Порядок заключения брака. 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</w:pPr>
      <w:r w:rsidRPr="0025467D">
        <w:t>Конспектируют в тетрадь</w:t>
      </w:r>
      <w:r w:rsidR="0016252B" w:rsidRPr="0025467D">
        <w:t xml:space="preserve"> </w:t>
      </w:r>
      <w:r w:rsidRPr="0025467D">
        <w:t>с опорой на презентацию:</w:t>
      </w:r>
      <w:r w:rsidR="0016252B">
        <w:rPr>
          <w:u w:val="single"/>
        </w:rPr>
        <w:t xml:space="preserve"> </w:t>
      </w:r>
      <w:r w:rsidRPr="00DC7E95">
        <w:t>Заключение брака производится в личном присутствии лиц, вступающих в брак, по истечении месяца со дня подачи ими зая</w:t>
      </w:r>
      <w:r w:rsidRPr="00DC7E95">
        <w:t>в</w:t>
      </w:r>
      <w:r w:rsidRPr="00DC7E95">
        <w:t>ления в органы з</w:t>
      </w:r>
      <w:r w:rsidRPr="00DC7E95">
        <w:t>а</w:t>
      </w:r>
      <w:r w:rsidRPr="00DC7E95">
        <w:t>писи актов гражданского состояния. При наличии уважительных причин орган записи актов гражданского состояния по месту государственной регистрации заключ</w:t>
      </w:r>
      <w:r w:rsidRPr="00DC7E95">
        <w:t>е</w:t>
      </w:r>
      <w:r w:rsidRPr="00DC7E95">
        <w:t>ния брака может разрешить заключ</w:t>
      </w:r>
      <w:r w:rsidRPr="00DC7E95">
        <w:t>е</w:t>
      </w:r>
      <w:r w:rsidRPr="00DC7E95">
        <w:t>ние брака до истечения месяца, а также может увеличить этот срок, но не более чем на месяц.</w:t>
      </w:r>
      <w:r w:rsidR="0016252B">
        <w:t xml:space="preserve"> </w:t>
      </w:r>
      <w:r w:rsidRPr="00DC7E95">
        <w:t>При наличии особых обстоятельств (беременности, рождения ребенка, непосредственной угрозы жизни одной из сторон и других особых обст</w:t>
      </w:r>
      <w:r w:rsidRPr="00DC7E95">
        <w:t>о</w:t>
      </w:r>
      <w:r w:rsidRPr="00DC7E95">
        <w:t>ятельств) брак может быть закл</w:t>
      </w:r>
      <w:r w:rsidRPr="00DC7E95">
        <w:t>ю</w:t>
      </w:r>
      <w:r w:rsidRPr="00DC7E95">
        <w:t xml:space="preserve">чен в день подачи заявления. </w:t>
      </w:r>
    </w:p>
    <w:p w:rsidR="007E3CD2" w:rsidRPr="00DC7E95" w:rsidRDefault="007E3CD2" w:rsidP="0025467D">
      <w:pPr>
        <w:ind w:firstLine="709"/>
        <w:contextualSpacing/>
        <w:jc w:val="both"/>
        <w:rPr>
          <w:b/>
          <w:lang w:eastAsia="en-US"/>
        </w:rPr>
      </w:pPr>
      <w:r w:rsidRPr="00DC7E95">
        <w:rPr>
          <w:b/>
          <w:lang w:eastAsia="en-US"/>
        </w:rPr>
        <w:t xml:space="preserve">Задача № 3. </w:t>
      </w:r>
      <w:proofErr w:type="gramStart"/>
      <w:r w:rsidRPr="00DC7E95">
        <w:rPr>
          <w:color w:val="373737"/>
        </w:rPr>
        <w:t>Орлов и Московкина находились в интимных отношения, спустя пол г</w:t>
      </w:r>
      <w:r w:rsidRPr="00DC7E95">
        <w:rPr>
          <w:color w:val="373737"/>
        </w:rPr>
        <w:t>о</w:t>
      </w:r>
      <w:r w:rsidRPr="00DC7E95">
        <w:rPr>
          <w:color w:val="373737"/>
        </w:rPr>
        <w:t>да Моско</w:t>
      </w:r>
      <w:r w:rsidRPr="00DC7E95">
        <w:rPr>
          <w:color w:val="373737"/>
        </w:rPr>
        <w:t>в</w:t>
      </w:r>
      <w:r w:rsidRPr="00DC7E95">
        <w:rPr>
          <w:color w:val="373737"/>
        </w:rPr>
        <w:t>кина сообщила Орлову, что беременна, и потребовала заключения брака.</w:t>
      </w:r>
      <w:proofErr w:type="gramEnd"/>
      <w:r w:rsidRPr="00DC7E95">
        <w:rPr>
          <w:color w:val="373737"/>
        </w:rPr>
        <w:t xml:space="preserve"> Орлов категорически отказался и высказал сомнение в своем отцовстве. Брат Мо</w:t>
      </w:r>
      <w:r w:rsidRPr="00DC7E95">
        <w:rPr>
          <w:color w:val="373737"/>
        </w:rPr>
        <w:t>с</w:t>
      </w:r>
      <w:r w:rsidRPr="00DC7E95">
        <w:rPr>
          <w:color w:val="373737"/>
        </w:rPr>
        <w:t>ковкиной, боксер-перворазрядник, узнав об этом, решил поговорить с Орловым по «мужски» - пригрозил ему расправой, если тот в свою очередь не женится на его сестре. Дайте правовою оценку ситу</w:t>
      </w:r>
      <w:r w:rsidRPr="00DC7E95">
        <w:rPr>
          <w:color w:val="373737"/>
        </w:rPr>
        <w:t>а</w:t>
      </w:r>
      <w:r w:rsidRPr="00DC7E95">
        <w:rPr>
          <w:color w:val="373737"/>
        </w:rPr>
        <w:t>ции с точки зрения СК РФ и заключ</w:t>
      </w:r>
      <w:r w:rsidRPr="00DC7E95">
        <w:rPr>
          <w:color w:val="373737"/>
        </w:rPr>
        <w:t>е</w:t>
      </w:r>
      <w:r w:rsidRPr="00DC7E95">
        <w:rPr>
          <w:color w:val="373737"/>
        </w:rPr>
        <w:t>нии брака при данных условиях.</w:t>
      </w:r>
      <w:r>
        <w:rPr>
          <w:color w:val="373737"/>
        </w:rPr>
        <w:t xml:space="preserve"> </w:t>
      </w:r>
      <w:r w:rsidRPr="00DC7E95">
        <w:rPr>
          <w:b/>
          <w:color w:val="373737"/>
        </w:rPr>
        <w:t xml:space="preserve">Ответ: </w:t>
      </w:r>
      <w:r w:rsidRPr="00DC7E95">
        <w:rPr>
          <w:color w:val="373737"/>
        </w:rPr>
        <w:t xml:space="preserve">СК РФ </w:t>
      </w:r>
      <w:r w:rsidRPr="00DC7E95">
        <w:rPr>
          <w:b/>
          <w:color w:val="373737"/>
        </w:rPr>
        <w:t>Статья 12</w:t>
      </w:r>
      <w:r w:rsidRPr="00DC7E95">
        <w:rPr>
          <w:color w:val="373737"/>
        </w:rPr>
        <w:t xml:space="preserve">. Условия заключения брака. 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</w:pPr>
      <w:r w:rsidRPr="0025467D">
        <w:t xml:space="preserve">Конспектируют в тетрадь с опорой на учебник и презентацию. </w:t>
      </w:r>
      <w:r w:rsidR="0016252B" w:rsidRPr="0025467D">
        <w:t>(</w:t>
      </w:r>
      <w:r w:rsidRPr="0025467D">
        <w:t>С</w:t>
      </w:r>
      <w:r w:rsidRPr="00DC7E95">
        <w:t>тр. 463 учебник</w:t>
      </w:r>
      <w:r w:rsidR="0016252B">
        <w:t xml:space="preserve">). </w:t>
      </w:r>
      <w:r w:rsidRPr="0016252B">
        <w:t>Признаки брака (устно разбираем</w:t>
      </w:r>
      <w:r w:rsidRPr="00DC7E95">
        <w:rPr>
          <w:i/>
        </w:rPr>
        <w:t>)</w:t>
      </w:r>
      <w:r w:rsidRPr="00DC7E95">
        <w:t xml:space="preserve">: 1. Союз мужчины и женщины. 2. </w:t>
      </w:r>
      <w:proofErr w:type="spellStart"/>
      <w:r w:rsidRPr="00DC7E95">
        <w:t>Единобрачность</w:t>
      </w:r>
      <w:proofErr w:type="spellEnd"/>
      <w:r w:rsidRPr="00DC7E95">
        <w:t xml:space="preserve"> </w:t>
      </w:r>
      <w:r w:rsidR="0016252B" w:rsidRPr="00DC7E95">
        <w:t>союза,</w:t>
      </w:r>
      <w:r w:rsidRPr="00DC7E95">
        <w:t xml:space="preserve"> </w:t>
      </w:r>
      <w:r>
        <w:t xml:space="preserve">то есть </w:t>
      </w:r>
      <w:r w:rsidRPr="00DC7E95">
        <w:t xml:space="preserve"> союз, в к</w:t>
      </w:r>
      <w:r w:rsidRPr="00DC7E95">
        <w:t>о</w:t>
      </w:r>
      <w:r w:rsidRPr="00DC7E95">
        <w:t>тором только два партнера. 3. Равноправный союз. 4. Свободный союз. 5. Зарегистрирован в органах ЗАГС (орган записи актов гражданского состояния). 6. Брак – это союз, который порождает между супругами юридические права и обязанн</w:t>
      </w:r>
      <w:r w:rsidRPr="00DC7E95">
        <w:t>о</w:t>
      </w:r>
      <w:r w:rsidRPr="00DC7E95">
        <w:t>сти.</w:t>
      </w:r>
    </w:p>
    <w:p w:rsidR="007E3CD2" w:rsidRPr="00DC7E95" w:rsidRDefault="007E3CD2" w:rsidP="0025467D">
      <w:pPr>
        <w:shd w:val="clear" w:color="auto" w:fill="FFFFFF"/>
        <w:ind w:firstLine="709"/>
        <w:contextualSpacing/>
        <w:jc w:val="both"/>
      </w:pPr>
      <w:r w:rsidRPr="0016252B">
        <w:t xml:space="preserve">Пишут в тетрадь с опорой на учебник </w:t>
      </w:r>
      <w:r w:rsidR="0016252B">
        <w:t>(</w:t>
      </w:r>
      <w:r w:rsidRPr="0016252B">
        <w:t>стр. 469</w:t>
      </w:r>
      <w:r w:rsidR="0016252B">
        <w:t>)</w:t>
      </w:r>
      <w:r w:rsidRPr="0016252B">
        <w:t xml:space="preserve"> подводим итог</w:t>
      </w:r>
      <w:r w:rsidRPr="0016252B">
        <w:rPr>
          <w:b/>
        </w:rPr>
        <w:t xml:space="preserve">: </w:t>
      </w:r>
      <w:r w:rsidRPr="0016252B">
        <w:t xml:space="preserve">Условия заключения брака: </w:t>
      </w:r>
      <w:r w:rsidRPr="00DC7E95">
        <w:t xml:space="preserve">1. </w:t>
      </w:r>
      <w:proofErr w:type="gramStart"/>
      <w:r w:rsidRPr="00DC7E95">
        <w:t>Взаимное согласие (сотрудники органов ЗАГС обязательно задают каждому из вступающих в брак вопрос: «согласны ли вы заключить брак?» 2.</w:t>
      </w:r>
      <w:proofErr w:type="gramEnd"/>
      <w:r w:rsidRPr="00DC7E95">
        <w:t xml:space="preserve"> Достижение брачного во</w:t>
      </w:r>
      <w:r w:rsidRPr="00DC7E95">
        <w:t>з</w:t>
      </w:r>
      <w:r w:rsidRPr="00DC7E95">
        <w:t>раста, в России бра</w:t>
      </w:r>
      <w:r w:rsidRPr="00DC7E95">
        <w:t>ч</w:t>
      </w:r>
      <w:r w:rsidRPr="00DC7E95">
        <w:t>ный возраст по общему основанию установлен в 18 лет. При наличии уважительных причин органы местной власти вправе разрешить вступить в брак лицам, д</w:t>
      </w:r>
      <w:r w:rsidRPr="00DC7E95">
        <w:t>о</w:t>
      </w:r>
      <w:r w:rsidRPr="00DC7E95">
        <w:t>стигшим возраста 16 лет. Обстоятельства должны быть серьезными (беременность или ро</w:t>
      </w:r>
      <w:r w:rsidRPr="00DC7E95">
        <w:t>ж</w:t>
      </w:r>
      <w:r w:rsidRPr="00DC7E95">
        <w:t>дение ребенка). Следует иметь в виду, что с момента заключения бр</w:t>
      </w:r>
      <w:r w:rsidRPr="00DC7E95">
        <w:t>а</w:t>
      </w:r>
      <w:r w:rsidRPr="00DC7E95">
        <w:t>ка несовершеннолетний становится дееспособным в полном объеме. 3. Лицо, вступающее в брак не должно состоять в другом зарегистрированном браке. 4.Не допускается заключение брака между бли</w:t>
      </w:r>
      <w:r w:rsidRPr="00DC7E95">
        <w:t>з</w:t>
      </w:r>
      <w:r w:rsidRPr="00DC7E95">
        <w:t>кими родственниками (Согласно СК РФ близкими родственниками являются родители, дедушка, бабушка, сестры и братья,  у которых хотя бы один из родит</w:t>
      </w:r>
      <w:r w:rsidRPr="00DC7E95">
        <w:t>е</w:t>
      </w:r>
      <w:r w:rsidRPr="00DC7E95">
        <w:t>лей общий). 5. Не допускается заключение брака между усыновителем и усыновленным (такое положение введено по м</w:t>
      </w:r>
      <w:r w:rsidRPr="00DC7E95">
        <w:t>о</w:t>
      </w:r>
      <w:r w:rsidRPr="00DC7E95">
        <w:t xml:space="preserve">ральным соображениям, отношения по усыновлению приравниваются </w:t>
      </w:r>
      <w:proofErr w:type="gramStart"/>
      <w:r w:rsidRPr="00DC7E95">
        <w:t>к</w:t>
      </w:r>
      <w:proofErr w:type="gramEnd"/>
      <w:r w:rsidRPr="00DC7E95">
        <w:t xml:space="preserve"> родительским). 6. Психическое заболевание хотя бы одного из лиц, вступающих в брак (к числу таких серье</w:t>
      </w:r>
      <w:r w:rsidRPr="00DC7E95">
        <w:t>з</w:t>
      </w:r>
      <w:r w:rsidRPr="00DC7E95">
        <w:t>ных заболеваний относится шизофрения, слабоумие и т.д., однако просто медицинской справки, подтверждающей факт болезни, недостаточно для отказа в заключени</w:t>
      </w:r>
      <w:proofErr w:type="gramStart"/>
      <w:r w:rsidRPr="00DC7E95">
        <w:t>и</w:t>
      </w:r>
      <w:proofErr w:type="gramEnd"/>
      <w:r w:rsidRPr="00DC7E95">
        <w:t xml:space="preserve"> брака, </w:t>
      </w:r>
      <w:r w:rsidRPr="00DC7E95">
        <w:lastRenderedPageBreak/>
        <w:t>должно быть решение суда, согласно которому лицо признается недееспосо</w:t>
      </w:r>
      <w:r w:rsidRPr="00DC7E95">
        <w:t>б</w:t>
      </w:r>
      <w:r w:rsidRPr="00DC7E95">
        <w:t>ным по причине этой боле</w:t>
      </w:r>
      <w:r w:rsidRPr="00DC7E95">
        <w:t>з</w:t>
      </w:r>
      <w:r w:rsidRPr="00DC7E95">
        <w:t xml:space="preserve">ни). </w:t>
      </w:r>
    </w:p>
    <w:p w:rsidR="007E3CD2" w:rsidRPr="00DC7E95" w:rsidRDefault="007E3CD2" w:rsidP="0025467D">
      <w:pPr>
        <w:spacing w:after="200"/>
        <w:ind w:firstLine="709"/>
        <w:contextualSpacing/>
        <w:jc w:val="both"/>
        <w:rPr>
          <w:lang w:eastAsia="en-US"/>
        </w:rPr>
      </w:pPr>
      <w:r w:rsidRPr="00DC7E95">
        <w:rPr>
          <w:b/>
          <w:lang w:eastAsia="en-US"/>
        </w:rPr>
        <w:t>Закрепление изученного материала:</w:t>
      </w:r>
      <w:r w:rsidRPr="00DC7E95">
        <w:rPr>
          <w:b/>
          <w:u w:val="single"/>
          <w:lang w:eastAsia="en-US"/>
        </w:rPr>
        <w:t xml:space="preserve"> </w:t>
      </w:r>
      <w:r w:rsidRPr="00DC7E95">
        <w:rPr>
          <w:lang w:eastAsia="en-US"/>
        </w:rPr>
        <w:t xml:space="preserve">Преподаватель предлагает студентам просмотр </w:t>
      </w:r>
      <w:proofErr w:type="gramStart"/>
      <w:r w:rsidRPr="00DC7E95">
        <w:rPr>
          <w:lang w:eastAsia="en-US"/>
        </w:rPr>
        <w:t>видео-роликов</w:t>
      </w:r>
      <w:proofErr w:type="gramEnd"/>
      <w:r w:rsidRPr="00DC7E95">
        <w:rPr>
          <w:lang w:eastAsia="en-US"/>
        </w:rPr>
        <w:t xml:space="preserve"> с тематикой связанной с паровыми основами семьи и брака и по каждому в</w:t>
      </w:r>
      <w:r w:rsidRPr="00DC7E95">
        <w:rPr>
          <w:lang w:eastAsia="en-US"/>
        </w:rPr>
        <w:t>и</w:t>
      </w:r>
      <w:r w:rsidRPr="00DC7E95">
        <w:rPr>
          <w:lang w:eastAsia="en-US"/>
        </w:rPr>
        <w:t>део-ролику опр</w:t>
      </w:r>
      <w:r w:rsidRPr="00DC7E95">
        <w:rPr>
          <w:lang w:eastAsia="en-US"/>
        </w:rPr>
        <w:t>е</w:t>
      </w:r>
      <w:r w:rsidRPr="00DC7E95">
        <w:rPr>
          <w:lang w:eastAsia="en-US"/>
        </w:rPr>
        <w:t xml:space="preserve">делить статью, которая нарушена или соблюдена руководствуясь СК РФ.  </w:t>
      </w:r>
    </w:p>
    <w:p w:rsidR="007E3CD2" w:rsidRPr="0025467D" w:rsidRDefault="007E3CD2" w:rsidP="0025467D">
      <w:pPr>
        <w:numPr>
          <w:ilvl w:val="0"/>
          <w:numId w:val="14"/>
        </w:numPr>
        <w:spacing w:after="200"/>
        <w:ind w:firstLine="709"/>
        <w:contextualSpacing/>
        <w:jc w:val="both"/>
        <w:rPr>
          <w:lang w:eastAsia="en-US"/>
        </w:rPr>
      </w:pPr>
      <w:proofErr w:type="gramStart"/>
      <w:r w:rsidRPr="00DC7E95">
        <w:rPr>
          <w:lang w:eastAsia="en-US"/>
        </w:rPr>
        <w:t>Видео-ролик</w:t>
      </w:r>
      <w:proofErr w:type="gramEnd"/>
      <w:r w:rsidRPr="00DC7E95">
        <w:rPr>
          <w:lang w:eastAsia="en-US"/>
        </w:rPr>
        <w:t xml:space="preserve"> тема: «</w:t>
      </w:r>
      <w:r w:rsidRPr="0025467D">
        <w:rPr>
          <w:lang w:eastAsia="en-US"/>
        </w:rPr>
        <w:t xml:space="preserve">Мальчик в суде» (продолжительность 2 мин) </w:t>
      </w:r>
      <w:r w:rsidRPr="0025467D">
        <w:rPr>
          <w:b/>
          <w:lang w:eastAsia="en-US"/>
        </w:rPr>
        <w:t>статья 57.</w:t>
      </w:r>
      <w:r w:rsidRPr="0025467D">
        <w:rPr>
          <w:lang w:eastAsia="en-US"/>
        </w:rPr>
        <w:t xml:space="preserve"> Право ребенка выражать свое мнение, а так же быть заслушанным в ходе любого судебного разбир</w:t>
      </w:r>
      <w:r w:rsidRPr="0025467D">
        <w:rPr>
          <w:lang w:eastAsia="en-US"/>
        </w:rPr>
        <w:t>а</w:t>
      </w:r>
      <w:r w:rsidRPr="0025467D">
        <w:rPr>
          <w:lang w:eastAsia="en-US"/>
        </w:rPr>
        <w:t xml:space="preserve">тельства, достигшего возраста 10 лет. </w:t>
      </w:r>
    </w:p>
    <w:p w:rsidR="007E3CD2" w:rsidRPr="00DC7E95" w:rsidRDefault="007E3CD2" w:rsidP="0025467D">
      <w:pPr>
        <w:numPr>
          <w:ilvl w:val="0"/>
          <w:numId w:val="14"/>
        </w:numPr>
        <w:spacing w:after="200"/>
        <w:ind w:firstLine="709"/>
        <w:contextualSpacing/>
        <w:jc w:val="both"/>
        <w:rPr>
          <w:color w:val="FF0000"/>
          <w:lang w:eastAsia="en-US"/>
        </w:rPr>
      </w:pPr>
      <w:proofErr w:type="gramStart"/>
      <w:r w:rsidRPr="0025467D">
        <w:rPr>
          <w:lang w:eastAsia="en-US"/>
        </w:rPr>
        <w:t>Видео-ролик</w:t>
      </w:r>
      <w:proofErr w:type="gramEnd"/>
      <w:r w:rsidRPr="0025467D">
        <w:rPr>
          <w:lang w:eastAsia="en-US"/>
        </w:rPr>
        <w:t xml:space="preserve"> тема: «Папа принес алименты» (п</w:t>
      </w:r>
      <w:r w:rsidRPr="00DC7E95">
        <w:rPr>
          <w:lang w:eastAsia="en-US"/>
        </w:rPr>
        <w:t xml:space="preserve">родолжительность 1 мин) </w:t>
      </w:r>
      <w:r w:rsidRPr="0025467D">
        <w:rPr>
          <w:lang w:eastAsia="en-US"/>
        </w:rPr>
        <w:t>статья 80.</w:t>
      </w:r>
      <w:r w:rsidRPr="00DC7E95">
        <w:rPr>
          <w:lang w:eastAsia="en-US"/>
        </w:rPr>
        <w:t xml:space="preserve"> Обязанности родителей по содержанию несовершеннолетних детей. Род</w:t>
      </w:r>
      <w:r w:rsidRPr="00DC7E95">
        <w:rPr>
          <w:lang w:eastAsia="en-US"/>
        </w:rPr>
        <w:t>и</w:t>
      </w:r>
      <w:r w:rsidRPr="00DC7E95">
        <w:rPr>
          <w:lang w:eastAsia="en-US"/>
        </w:rPr>
        <w:t>тели обязаны содержать своих несовершеннолетних детей. Порядок и форма пред</w:t>
      </w:r>
      <w:r w:rsidRPr="00DC7E95">
        <w:rPr>
          <w:lang w:eastAsia="en-US"/>
        </w:rPr>
        <w:t>о</w:t>
      </w:r>
      <w:r w:rsidRPr="00DC7E95">
        <w:rPr>
          <w:lang w:eastAsia="en-US"/>
        </w:rPr>
        <w:t>ставления содержания опр</w:t>
      </w:r>
      <w:r w:rsidRPr="00DC7E95">
        <w:rPr>
          <w:lang w:eastAsia="en-US"/>
        </w:rPr>
        <w:t>е</w:t>
      </w:r>
      <w:r w:rsidRPr="00DC7E95">
        <w:rPr>
          <w:lang w:eastAsia="en-US"/>
        </w:rPr>
        <w:t xml:space="preserve">деляется родителями самостоятельно.  </w:t>
      </w:r>
    </w:p>
    <w:p w:rsidR="007E3CD2" w:rsidRPr="00DC7E95" w:rsidRDefault="007E3CD2" w:rsidP="0025467D">
      <w:pPr>
        <w:numPr>
          <w:ilvl w:val="0"/>
          <w:numId w:val="14"/>
        </w:numPr>
        <w:spacing w:after="200"/>
        <w:ind w:firstLine="709"/>
        <w:contextualSpacing/>
        <w:jc w:val="both"/>
        <w:rPr>
          <w:color w:val="FF0000"/>
          <w:lang w:eastAsia="en-US"/>
        </w:rPr>
      </w:pPr>
      <w:proofErr w:type="gramStart"/>
      <w:r w:rsidRPr="00DC7E95">
        <w:rPr>
          <w:lang w:eastAsia="en-US"/>
        </w:rPr>
        <w:t>Видео-ролик</w:t>
      </w:r>
      <w:proofErr w:type="gramEnd"/>
      <w:r w:rsidRPr="00DC7E95">
        <w:rPr>
          <w:lang w:eastAsia="en-US"/>
        </w:rPr>
        <w:t xml:space="preserve"> тема: «Мачеха» (продолжительность 1 мин) </w:t>
      </w:r>
      <w:r w:rsidRPr="00DC7E95">
        <w:rPr>
          <w:b/>
          <w:lang w:eastAsia="en-US"/>
        </w:rPr>
        <w:t>статья 65</w:t>
      </w:r>
      <w:r w:rsidRPr="00DC7E95">
        <w:rPr>
          <w:lang w:eastAsia="en-US"/>
        </w:rPr>
        <w:t>. Осуществления родительских прав. Родительские права не могут осуществляться в противоречии с интер</w:t>
      </w:r>
      <w:r w:rsidRPr="00DC7E95">
        <w:rPr>
          <w:lang w:eastAsia="en-US"/>
        </w:rPr>
        <w:t>е</w:t>
      </w:r>
      <w:r w:rsidRPr="00DC7E95">
        <w:rPr>
          <w:lang w:eastAsia="en-US"/>
        </w:rPr>
        <w:t xml:space="preserve">сами детей, при осуществлении родительских прав родители не </w:t>
      </w:r>
      <w:proofErr w:type="gramStart"/>
      <w:r w:rsidRPr="00DC7E95">
        <w:rPr>
          <w:lang w:eastAsia="en-US"/>
        </w:rPr>
        <w:t>в праве</w:t>
      </w:r>
      <w:proofErr w:type="gramEnd"/>
      <w:r w:rsidRPr="00DC7E95">
        <w:rPr>
          <w:lang w:eastAsia="en-US"/>
        </w:rPr>
        <w:t xml:space="preserve"> применять вред физическому и психическому здоровью детей, их нравстве</w:t>
      </w:r>
      <w:r w:rsidRPr="00DC7E95">
        <w:rPr>
          <w:lang w:eastAsia="en-US"/>
        </w:rPr>
        <w:t>н</w:t>
      </w:r>
      <w:r w:rsidRPr="00DC7E95">
        <w:rPr>
          <w:lang w:eastAsia="en-US"/>
        </w:rPr>
        <w:t xml:space="preserve">ному развитию.  </w:t>
      </w:r>
    </w:p>
    <w:p w:rsidR="007E3CD2" w:rsidRPr="00DC7E95" w:rsidRDefault="007E3CD2" w:rsidP="0025467D">
      <w:pPr>
        <w:numPr>
          <w:ilvl w:val="0"/>
          <w:numId w:val="14"/>
        </w:numPr>
        <w:spacing w:after="200"/>
        <w:ind w:firstLine="709"/>
        <w:contextualSpacing/>
        <w:jc w:val="both"/>
        <w:rPr>
          <w:color w:val="FF0000"/>
          <w:lang w:eastAsia="en-US"/>
        </w:rPr>
      </w:pPr>
      <w:proofErr w:type="gramStart"/>
      <w:r w:rsidRPr="00DC7E95">
        <w:rPr>
          <w:lang w:eastAsia="en-US"/>
        </w:rPr>
        <w:t>Видео-ролик</w:t>
      </w:r>
      <w:proofErr w:type="gramEnd"/>
      <w:r w:rsidRPr="00DC7E95">
        <w:rPr>
          <w:lang w:eastAsia="en-US"/>
        </w:rPr>
        <w:t xml:space="preserve"> тема: «Ребенок хочет подать на родителей в суд» (продо</w:t>
      </w:r>
      <w:r w:rsidRPr="00DC7E95">
        <w:rPr>
          <w:lang w:eastAsia="en-US"/>
        </w:rPr>
        <w:t>л</w:t>
      </w:r>
      <w:r w:rsidRPr="00DC7E95">
        <w:rPr>
          <w:lang w:eastAsia="en-US"/>
        </w:rPr>
        <w:t>жител</w:t>
      </w:r>
      <w:r w:rsidRPr="00DC7E95">
        <w:rPr>
          <w:lang w:eastAsia="en-US"/>
        </w:rPr>
        <w:t>ь</w:t>
      </w:r>
      <w:r w:rsidRPr="00DC7E95">
        <w:rPr>
          <w:lang w:eastAsia="en-US"/>
        </w:rPr>
        <w:t>ность 1)</w:t>
      </w:r>
      <w:r w:rsidR="0016252B">
        <w:rPr>
          <w:lang w:eastAsia="en-US"/>
        </w:rPr>
        <w:t xml:space="preserve"> </w:t>
      </w:r>
      <w:r w:rsidRPr="0025467D">
        <w:rPr>
          <w:lang w:eastAsia="en-US"/>
        </w:rPr>
        <w:t>статья 69</w:t>
      </w:r>
      <w:bookmarkStart w:id="0" w:name="_GoBack"/>
      <w:bookmarkEnd w:id="0"/>
      <w:r w:rsidRPr="0025467D">
        <w:rPr>
          <w:lang w:eastAsia="en-US"/>
        </w:rPr>
        <w:t>.</w:t>
      </w:r>
      <w:r w:rsidRPr="00DC7E95">
        <w:rPr>
          <w:lang w:eastAsia="en-US"/>
        </w:rPr>
        <w:t xml:space="preserve"> Лишение родительских прав. Родители могут быть лишены родительских прав если они: …..</w:t>
      </w:r>
    </w:p>
    <w:p w:rsidR="007E3CD2" w:rsidRPr="00DC7E95" w:rsidRDefault="007E3CD2" w:rsidP="0025467D">
      <w:pPr>
        <w:numPr>
          <w:ilvl w:val="0"/>
          <w:numId w:val="14"/>
        </w:numPr>
        <w:spacing w:after="200"/>
        <w:ind w:firstLine="709"/>
        <w:contextualSpacing/>
        <w:jc w:val="both"/>
        <w:rPr>
          <w:lang w:eastAsia="en-US"/>
        </w:rPr>
      </w:pPr>
      <w:proofErr w:type="gramStart"/>
      <w:r w:rsidRPr="00DC7E95">
        <w:rPr>
          <w:lang w:eastAsia="en-US"/>
        </w:rPr>
        <w:t>Видео-ролик</w:t>
      </w:r>
      <w:proofErr w:type="gramEnd"/>
      <w:r w:rsidRPr="00DC7E95">
        <w:rPr>
          <w:lang w:eastAsia="en-US"/>
        </w:rPr>
        <w:t xml:space="preserve"> тема: «Усыновление детей» (продолжительность 1 мин) </w:t>
      </w:r>
      <w:r w:rsidRPr="0025467D">
        <w:rPr>
          <w:lang w:eastAsia="en-US"/>
        </w:rPr>
        <w:t>статья 123.</w:t>
      </w:r>
      <w:r w:rsidRPr="00DC7E95">
        <w:rPr>
          <w:lang w:eastAsia="en-US"/>
        </w:rPr>
        <w:t xml:space="preserve">Устройство детей, оставшихся без попечения родителей. </w:t>
      </w:r>
      <w:r w:rsidR="0016252B">
        <w:rPr>
          <w:lang w:eastAsia="en-US"/>
        </w:rPr>
        <w:t>С</w:t>
      </w:r>
      <w:r w:rsidR="0016252B" w:rsidRPr="00DC7E95">
        <w:rPr>
          <w:lang w:eastAsia="en-US"/>
        </w:rPr>
        <w:t>туденты ос</w:t>
      </w:r>
      <w:r w:rsidR="0016252B" w:rsidRPr="00DC7E95">
        <w:rPr>
          <w:lang w:eastAsia="en-US"/>
        </w:rPr>
        <w:t>у</w:t>
      </w:r>
      <w:r w:rsidR="0016252B" w:rsidRPr="00DC7E95">
        <w:rPr>
          <w:lang w:eastAsia="en-US"/>
        </w:rPr>
        <w:t xml:space="preserve">ществляют </w:t>
      </w:r>
      <w:proofErr w:type="spellStart"/>
      <w:r w:rsidR="0016252B" w:rsidRPr="00DC7E95">
        <w:rPr>
          <w:lang w:eastAsia="en-US"/>
        </w:rPr>
        <w:t>взаим</w:t>
      </w:r>
      <w:r w:rsidR="0016252B" w:rsidRPr="00DC7E95">
        <w:rPr>
          <w:lang w:eastAsia="en-US"/>
        </w:rPr>
        <w:t>о</w:t>
      </w:r>
      <w:r w:rsidR="0016252B" w:rsidRPr="00DC7E95">
        <w:rPr>
          <w:lang w:eastAsia="en-US"/>
        </w:rPr>
        <w:t>оценку</w:t>
      </w:r>
      <w:proofErr w:type="spellEnd"/>
      <w:r w:rsidR="0016252B" w:rsidRPr="00DC7E95">
        <w:rPr>
          <w:lang w:eastAsia="en-US"/>
        </w:rPr>
        <w:t xml:space="preserve"> друг друга, заполняют оценочный лист</w:t>
      </w:r>
      <w:r w:rsidR="0016252B">
        <w:rPr>
          <w:lang w:eastAsia="en-US"/>
        </w:rPr>
        <w:t xml:space="preserve">. </w:t>
      </w:r>
      <w:r w:rsidR="0016252B" w:rsidRPr="00DC7E95">
        <w:rPr>
          <w:lang w:eastAsia="en-US"/>
        </w:rPr>
        <w:t xml:space="preserve"> </w:t>
      </w:r>
    </w:p>
    <w:p w:rsidR="007E3CD2" w:rsidRPr="00DC7E95" w:rsidRDefault="007E3CD2" w:rsidP="0025467D">
      <w:pPr>
        <w:spacing w:after="200"/>
        <w:ind w:left="360" w:firstLine="709"/>
        <w:contextualSpacing/>
        <w:jc w:val="both"/>
        <w:rPr>
          <w:lang w:eastAsia="en-US"/>
        </w:rPr>
      </w:pPr>
      <w:r w:rsidRPr="00DC7E95">
        <w:rPr>
          <w:b/>
          <w:lang w:eastAsia="en-US"/>
        </w:rPr>
        <w:t>Контроль знаний</w:t>
      </w:r>
      <w:r w:rsidRPr="00DC7E95">
        <w:rPr>
          <w:lang w:eastAsia="en-US"/>
        </w:rPr>
        <w:t>: Преподаватель предлагает студентам индивидуально решить практич</w:t>
      </w:r>
      <w:r w:rsidRPr="00DC7E95">
        <w:rPr>
          <w:lang w:eastAsia="en-US"/>
        </w:rPr>
        <w:t>е</w:t>
      </w:r>
      <w:r w:rsidRPr="00DC7E95">
        <w:rPr>
          <w:lang w:eastAsia="en-US"/>
        </w:rPr>
        <w:t xml:space="preserve">ские ситуации, по </w:t>
      </w:r>
      <w:proofErr w:type="gramStart"/>
      <w:r w:rsidRPr="00DC7E95">
        <w:rPr>
          <w:lang w:val="en-US" w:eastAsia="en-US"/>
        </w:rPr>
        <w:t>QR</w:t>
      </w:r>
      <w:proofErr w:type="gramEnd"/>
      <w:r w:rsidRPr="00DC7E95">
        <w:t xml:space="preserve">штрих-коду, используя скаченные на телефоны мобильное приложение сканер </w:t>
      </w:r>
      <w:r w:rsidRPr="00DC7E95">
        <w:rPr>
          <w:lang w:val="en-US" w:eastAsia="en-US"/>
        </w:rPr>
        <w:t>QR</w:t>
      </w:r>
      <w:r w:rsidRPr="00DC7E95">
        <w:t>штрих-кодов, так же пользуясь мобильной версией СПС «</w:t>
      </w:r>
      <w:proofErr w:type="spellStart"/>
      <w:r w:rsidRPr="00DC7E95">
        <w:rPr>
          <w:lang w:eastAsia="en-US"/>
        </w:rPr>
        <w:t>Ко</w:t>
      </w:r>
      <w:r w:rsidRPr="00DC7E95">
        <w:rPr>
          <w:lang w:eastAsia="en-US"/>
        </w:rPr>
        <w:t>н</w:t>
      </w:r>
      <w:r w:rsidRPr="00DC7E95">
        <w:rPr>
          <w:lang w:eastAsia="en-US"/>
        </w:rPr>
        <w:t>сультантПлюс</w:t>
      </w:r>
      <w:proofErr w:type="spellEnd"/>
      <w:r w:rsidRPr="00DC7E95">
        <w:rPr>
          <w:lang w:eastAsia="en-US"/>
        </w:rPr>
        <w:t>» СК РФ. Студенты сверяют свои ответы с эталонами, осуществляют сам</w:t>
      </w:r>
      <w:r w:rsidRPr="00DC7E95">
        <w:rPr>
          <w:lang w:eastAsia="en-US"/>
        </w:rPr>
        <w:t>о</w:t>
      </w:r>
      <w:r w:rsidRPr="00DC7E95">
        <w:rPr>
          <w:lang w:eastAsia="en-US"/>
        </w:rPr>
        <w:t>проверку, заполняют оцено</w:t>
      </w:r>
      <w:r w:rsidRPr="00DC7E95">
        <w:rPr>
          <w:lang w:eastAsia="en-US"/>
        </w:rPr>
        <w:t>ч</w:t>
      </w:r>
      <w:r w:rsidRPr="00DC7E95">
        <w:rPr>
          <w:lang w:eastAsia="en-US"/>
        </w:rPr>
        <w:t xml:space="preserve">ный  лист.  </w:t>
      </w:r>
    </w:p>
    <w:p w:rsidR="007E3CD2" w:rsidRPr="00DC7E95" w:rsidRDefault="007E3CD2" w:rsidP="0025467D">
      <w:pPr>
        <w:spacing w:after="200"/>
        <w:ind w:firstLine="709"/>
        <w:contextualSpacing/>
        <w:jc w:val="both"/>
      </w:pPr>
      <w:r w:rsidRPr="00DC7E95">
        <w:rPr>
          <w:lang w:eastAsia="en-US"/>
        </w:rPr>
        <w:t xml:space="preserve">Условия задач по </w:t>
      </w:r>
      <w:r w:rsidRPr="00DC7E95">
        <w:t>QR штрих-коду</w:t>
      </w:r>
      <w:r>
        <w:t>:</w:t>
      </w:r>
      <w:r w:rsidRPr="00DC7E95">
        <w:t xml:space="preserve"> </w:t>
      </w:r>
    </w:p>
    <w:p w:rsidR="007E3CD2" w:rsidRPr="0016252B" w:rsidRDefault="007E3CD2" w:rsidP="0025467D">
      <w:pPr>
        <w:spacing w:after="200"/>
        <w:ind w:firstLine="709"/>
        <w:contextualSpacing/>
        <w:jc w:val="both"/>
        <w:rPr>
          <w:b/>
        </w:rPr>
      </w:pPr>
      <w:r w:rsidRPr="00DC7E95">
        <w:rPr>
          <w:b/>
        </w:rPr>
        <w:t>Задача № 1.</w:t>
      </w:r>
      <w:r w:rsidRPr="00DC7E95">
        <w:t xml:space="preserve"> В юридическую консультацию обратился </w:t>
      </w:r>
      <w:proofErr w:type="spellStart"/>
      <w:r w:rsidRPr="00DC7E95">
        <w:t>Пыгин</w:t>
      </w:r>
      <w:proofErr w:type="spellEnd"/>
      <w:r w:rsidRPr="00DC7E95">
        <w:t xml:space="preserve">, </w:t>
      </w:r>
      <w:proofErr w:type="gramStart"/>
      <w:r w:rsidRPr="00DC7E95">
        <w:t>который</w:t>
      </w:r>
      <w:proofErr w:type="gramEnd"/>
      <w:r w:rsidRPr="00DC7E95">
        <w:t xml:space="preserve"> сообщил сл</w:t>
      </w:r>
      <w:r w:rsidRPr="00DC7E95">
        <w:t>е</w:t>
      </w:r>
      <w:r w:rsidRPr="00DC7E95">
        <w:t>дующее. В браке со своей бывшей женой он состоял около трех лет. Жена его не работала, а он работал бухгалтером в коммерческой организации. Зарабатывал он не плохо, однако сб</w:t>
      </w:r>
      <w:r w:rsidRPr="00DC7E95">
        <w:t>е</w:t>
      </w:r>
      <w:r w:rsidRPr="00DC7E95">
        <w:t>режения супруги не имели, п</w:t>
      </w:r>
      <w:r w:rsidRPr="00DC7E95">
        <w:t>о</w:t>
      </w:r>
      <w:r w:rsidRPr="00DC7E95">
        <w:t>скольку жена значительную часть заработанных денег тратила на приобретение дорогой одежды и ювелирных украшений. При разделе совместно нажитого имущества жена отказалась включить в него эти вещи, поскольку, по ее мнению, они явл</w:t>
      </w:r>
      <w:r w:rsidRPr="00DC7E95">
        <w:t>я</w:t>
      </w:r>
      <w:r w:rsidRPr="00DC7E95">
        <w:t>ются вещами индивидуального пользования и разделу не подлежат. Какой совет с юридич</w:t>
      </w:r>
      <w:r w:rsidRPr="00DC7E95">
        <w:t>е</w:t>
      </w:r>
      <w:r w:rsidRPr="00DC7E95">
        <w:t xml:space="preserve">ской точки зрения вы </w:t>
      </w:r>
      <w:proofErr w:type="gramStart"/>
      <w:r w:rsidRPr="00DC7E95">
        <w:t xml:space="preserve">дадите </w:t>
      </w:r>
      <w:proofErr w:type="spellStart"/>
      <w:r w:rsidRPr="00DC7E95">
        <w:t>Пыгину</w:t>
      </w:r>
      <w:proofErr w:type="spellEnd"/>
      <w:r w:rsidRPr="00DC7E95">
        <w:t xml:space="preserve"> руководствуясь</w:t>
      </w:r>
      <w:proofErr w:type="gramEnd"/>
      <w:r w:rsidRPr="00DC7E95">
        <w:t xml:space="preserve"> СК РФ?</w:t>
      </w:r>
      <w:r>
        <w:t xml:space="preserve"> </w:t>
      </w:r>
      <w:r w:rsidRPr="0016252B">
        <w:t>(</w:t>
      </w:r>
      <w:r w:rsidRPr="0016252B">
        <w:rPr>
          <w:b/>
        </w:rPr>
        <w:t xml:space="preserve">ответ: </w:t>
      </w:r>
      <w:r w:rsidRPr="0016252B">
        <w:t>руководствуясь стат</w:t>
      </w:r>
      <w:r w:rsidRPr="0016252B">
        <w:t>ь</w:t>
      </w:r>
      <w:r w:rsidRPr="0016252B">
        <w:t xml:space="preserve">ей 36 п.2 СК РФ </w:t>
      </w:r>
      <w:proofErr w:type="spellStart"/>
      <w:r w:rsidRPr="0016252B">
        <w:t>Пыгин</w:t>
      </w:r>
      <w:proofErr w:type="spellEnd"/>
      <w:r w:rsidRPr="0016252B">
        <w:t xml:space="preserve"> может подать исковое заявление в суд о разделе совмес</w:t>
      </w:r>
      <w:r w:rsidRPr="0016252B">
        <w:t>т</w:t>
      </w:r>
      <w:r w:rsidRPr="0016252B">
        <w:t>но нажитого имущества, а именно на  ювелирные укр</w:t>
      </w:r>
      <w:r w:rsidRPr="0016252B">
        <w:t>а</w:t>
      </w:r>
      <w:r w:rsidRPr="0016252B">
        <w:t>шения</w:t>
      </w:r>
      <w:r w:rsidRPr="0016252B">
        <w:rPr>
          <w:b/>
        </w:rPr>
        <w:t>)</w:t>
      </w:r>
    </w:p>
    <w:p w:rsidR="0016252B" w:rsidRDefault="007E3CD2" w:rsidP="0025467D">
      <w:pPr>
        <w:spacing w:after="200"/>
        <w:ind w:firstLine="709"/>
        <w:contextualSpacing/>
        <w:jc w:val="both"/>
        <w:rPr>
          <w:b/>
        </w:rPr>
      </w:pPr>
      <w:r>
        <w:rPr>
          <w:noProof/>
        </w:rPr>
        <w:drawing>
          <wp:inline distT="0" distB="0" distL="0" distR="0" wp14:anchorId="4BBB6989" wp14:editId="6FCC7AC4">
            <wp:extent cx="1247775" cy="1247775"/>
            <wp:effectExtent l="0" t="0" r="0" b="0"/>
            <wp:docPr id="3" name="Рисунок 3" descr="C:\Users\K035\Desktop\Nzs17HPn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035\Desktop\Nzs17HPn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82" cy="124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D2" w:rsidRPr="0016252B" w:rsidRDefault="007E3CD2" w:rsidP="0025467D">
      <w:pPr>
        <w:spacing w:after="200"/>
        <w:ind w:firstLine="709"/>
        <w:contextualSpacing/>
        <w:jc w:val="both"/>
      </w:pPr>
      <w:r w:rsidRPr="00DC7E95">
        <w:rPr>
          <w:b/>
        </w:rPr>
        <w:t>Задача № 2.</w:t>
      </w:r>
      <w:r w:rsidRPr="00DC7E95">
        <w:t xml:space="preserve"> В юридическую консультацию, специализирующуюся по семейному праву, обратился гражданин со следующим вопросом. Соколов сообщил, что его несове</w:t>
      </w:r>
      <w:r w:rsidRPr="00DC7E95">
        <w:t>р</w:t>
      </w:r>
      <w:r w:rsidRPr="00DC7E95">
        <w:t>шеннолетняя дочь в настоящее время беременна. Отцом ребенка, по мнению Соколова, явл</w:t>
      </w:r>
      <w:r w:rsidRPr="00DC7E95">
        <w:t>я</w:t>
      </w:r>
      <w:r w:rsidRPr="00DC7E95">
        <w:t>ется несовершеннолетний о</w:t>
      </w:r>
      <w:r w:rsidRPr="00DC7E95">
        <w:t>д</w:t>
      </w:r>
      <w:r w:rsidRPr="00DC7E95">
        <w:t>ноклассник дочери, который, однако, этого не хочет признавать. Соколов хотел узнать, можно ли в данном случае установить отцовство в судебном порядке</w:t>
      </w:r>
      <w:proofErr w:type="gramStart"/>
      <w:r w:rsidRPr="00DC7E95">
        <w:t xml:space="preserve"> ?</w:t>
      </w:r>
      <w:proofErr w:type="gramEnd"/>
      <w:r>
        <w:t xml:space="preserve"> </w:t>
      </w:r>
      <w:r w:rsidRPr="0016252B">
        <w:t>(</w:t>
      </w:r>
      <w:r w:rsidRPr="0016252B">
        <w:rPr>
          <w:b/>
        </w:rPr>
        <w:t xml:space="preserve">ответ: </w:t>
      </w:r>
      <w:r w:rsidRPr="0016252B">
        <w:t>в соответствии со статьей 49 в сл</w:t>
      </w:r>
      <w:r w:rsidRPr="0016252B">
        <w:t>у</w:t>
      </w:r>
      <w:r w:rsidRPr="0016252B">
        <w:t xml:space="preserve">чае рождения ребенка у родителей, не состоящих в </w:t>
      </w:r>
      <w:r w:rsidRPr="0016252B">
        <w:lastRenderedPageBreak/>
        <w:t>браке между собой, и при отсу</w:t>
      </w:r>
      <w:r w:rsidRPr="0016252B">
        <w:t>т</w:t>
      </w:r>
      <w:r w:rsidRPr="0016252B">
        <w:t>ствии совместного заявления родителей или заявления отца ребенка происхождение ребенка от конкретного лица устанавливается в судебном п</w:t>
      </w:r>
      <w:r w:rsidRPr="0016252B">
        <w:t>о</w:t>
      </w:r>
      <w:r w:rsidRPr="0016252B">
        <w:t>рядке по заявлению одного из родителей).</w:t>
      </w:r>
    </w:p>
    <w:p w:rsidR="0016252B" w:rsidRDefault="007E3CD2" w:rsidP="0025467D">
      <w:pPr>
        <w:spacing w:after="200"/>
        <w:ind w:firstLine="709"/>
        <w:contextualSpacing/>
        <w:jc w:val="both"/>
        <w:rPr>
          <w:b/>
        </w:rPr>
      </w:pPr>
      <w:r>
        <w:rPr>
          <w:noProof/>
        </w:rPr>
        <w:drawing>
          <wp:inline distT="0" distB="0" distL="0" distR="0" wp14:anchorId="128EB4C8" wp14:editId="07BA0EA3">
            <wp:extent cx="1190625" cy="1190625"/>
            <wp:effectExtent l="0" t="0" r="0" b="0"/>
            <wp:docPr id="7" name="Рисунок 7" descr="C:\Users\K035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035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26" cy="119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D2" w:rsidRPr="0016252B" w:rsidRDefault="007E3CD2" w:rsidP="0025467D">
      <w:pPr>
        <w:spacing w:after="200"/>
        <w:ind w:firstLine="709"/>
        <w:contextualSpacing/>
        <w:jc w:val="both"/>
      </w:pPr>
      <w:r w:rsidRPr="00DC7E95">
        <w:rPr>
          <w:b/>
        </w:rPr>
        <w:t>Задача № 3.</w:t>
      </w:r>
      <w:r w:rsidRPr="00DC7E95">
        <w:t>В юридическую консультацию обратились супруги Силины, которые с</w:t>
      </w:r>
      <w:r w:rsidRPr="00DC7E95">
        <w:t>о</w:t>
      </w:r>
      <w:r w:rsidRPr="00DC7E95">
        <w:t>общили следующее. Их сын Александр год назад трагически погиб. Его жена, забрав с собой пятилетнюю до</w:t>
      </w:r>
      <w:r w:rsidRPr="00DC7E95">
        <w:t>ч</w:t>
      </w:r>
      <w:r w:rsidRPr="00DC7E95">
        <w:t>ку, переехала в другой город и вновь вышла замуж. Ее новый муж удочерил девочку. Сил</w:t>
      </w:r>
      <w:r w:rsidRPr="00DC7E95">
        <w:t>и</w:t>
      </w:r>
      <w:r w:rsidRPr="00DC7E95">
        <w:t>ны очень скучают по внучке и хотели бы ее навещать, однако не знают, имеют ли право требовать встреч со своей внучкой. Руководствуясь СК РФ, определите статью к</w:t>
      </w:r>
      <w:r w:rsidRPr="00DC7E95">
        <w:t>о</w:t>
      </w:r>
      <w:r w:rsidRPr="00DC7E95">
        <w:t>торая дает ответ на поста</w:t>
      </w:r>
      <w:r w:rsidRPr="00DC7E95">
        <w:t>в</w:t>
      </w:r>
      <w:r w:rsidRPr="00DC7E95">
        <w:t>ленный вопрос</w:t>
      </w:r>
      <w:proofErr w:type="gramStart"/>
      <w:r w:rsidRPr="00DC7E95">
        <w:t>.</w:t>
      </w:r>
      <w:proofErr w:type="gramEnd"/>
      <w:r>
        <w:t xml:space="preserve"> </w:t>
      </w:r>
      <w:r w:rsidRPr="00DC7E95">
        <w:t>(</w:t>
      </w:r>
      <w:proofErr w:type="gramStart"/>
      <w:r w:rsidRPr="00DC7E95">
        <w:rPr>
          <w:b/>
        </w:rPr>
        <w:t>о</w:t>
      </w:r>
      <w:proofErr w:type="gramEnd"/>
      <w:r w:rsidRPr="00DC7E95">
        <w:rPr>
          <w:b/>
        </w:rPr>
        <w:t>твет:</w:t>
      </w:r>
      <w:r>
        <w:rPr>
          <w:b/>
        </w:rPr>
        <w:t xml:space="preserve"> </w:t>
      </w:r>
      <w:r w:rsidRPr="0016252B">
        <w:t>Силины должны поговорить с родителями их внучки и постараться убедить их, что Силины, как бабушка и дедушка на основании ст</w:t>
      </w:r>
      <w:r w:rsidRPr="0016252B">
        <w:t>а</w:t>
      </w:r>
      <w:r w:rsidRPr="0016252B">
        <w:t>тьи 67 СК РФ имеют право на общение с внучкой. В случае отказа родителей от предоста</w:t>
      </w:r>
      <w:r w:rsidRPr="0016252B">
        <w:t>в</w:t>
      </w:r>
      <w:r w:rsidRPr="0016252B">
        <w:t>ления Силиным возможности общения с внучкой, последние должны обратиться в орган опеки и попечительства, который в свою очередь об</w:t>
      </w:r>
      <w:r w:rsidRPr="0016252B">
        <w:t>я</w:t>
      </w:r>
      <w:r w:rsidRPr="0016252B">
        <w:t>жет родителей не препятствовать этому общению. Если же и решению органа опеки и попечительства родители девочки не подч</w:t>
      </w:r>
      <w:r w:rsidRPr="0016252B">
        <w:t>и</w:t>
      </w:r>
      <w:r w:rsidRPr="0016252B">
        <w:t>нятся, то Силины имеют право обратиться в суд с исковым заявлением об устранении пр</w:t>
      </w:r>
      <w:r w:rsidRPr="0016252B">
        <w:t>е</w:t>
      </w:r>
      <w:r w:rsidRPr="0016252B">
        <w:t xml:space="preserve">пятствий к общению с ребенком. </w:t>
      </w:r>
      <w:proofErr w:type="gramStart"/>
      <w:r w:rsidRPr="0016252B">
        <w:t>В случае не выполнения решения суда к виновному род</w:t>
      </w:r>
      <w:r w:rsidRPr="0016252B">
        <w:t>и</w:t>
      </w:r>
      <w:r w:rsidRPr="0016252B">
        <w:t>телю применяются меры, предусмотренные законодательством об административных прав</w:t>
      </w:r>
      <w:r w:rsidRPr="0016252B">
        <w:t>о</w:t>
      </w:r>
      <w:r w:rsidRPr="0016252B">
        <w:t>нарушениях и законодательством об исполнительном произво</w:t>
      </w:r>
      <w:r w:rsidRPr="0016252B">
        <w:t>д</w:t>
      </w:r>
      <w:r w:rsidRPr="0016252B">
        <w:t xml:space="preserve">стве).   </w:t>
      </w:r>
      <w:proofErr w:type="gramEnd"/>
    </w:p>
    <w:p w:rsidR="007E3CD2" w:rsidRPr="00DC7E95" w:rsidRDefault="007E3CD2" w:rsidP="0025467D">
      <w:pPr>
        <w:spacing w:after="200"/>
        <w:ind w:firstLine="709"/>
        <w:contextualSpacing/>
        <w:jc w:val="both"/>
        <w:rPr>
          <w:b/>
          <w:lang w:eastAsia="en-US"/>
        </w:rPr>
      </w:pPr>
      <w:r w:rsidRPr="00DC7E95">
        <w:t xml:space="preserve">  </w:t>
      </w:r>
      <w:r w:rsidRPr="007E3CD2">
        <w:rPr>
          <w:b/>
          <w:color w:val="000000"/>
        </w:rPr>
        <w:t>Этап Рефлексии</w:t>
      </w:r>
      <w:r>
        <w:rPr>
          <w:b/>
          <w:color w:val="000000"/>
        </w:rPr>
        <w:t xml:space="preserve">. </w:t>
      </w:r>
      <w:r w:rsidRPr="00DC7E95">
        <w:rPr>
          <w:color w:val="000000"/>
        </w:rPr>
        <w:t>Слово преподавателя: Акцентирует внимание студентов на лис</w:t>
      </w:r>
      <w:r w:rsidRPr="00DC7E95">
        <w:rPr>
          <w:color w:val="000000"/>
        </w:rPr>
        <w:t>т</w:t>
      </w:r>
      <w:r w:rsidRPr="00DC7E95">
        <w:rPr>
          <w:color w:val="000000"/>
        </w:rPr>
        <w:t xml:space="preserve">ках, которые они получили при рассадке в группы, какие слова там написаны. Предлагает найти статью в СК РФ, в которой все эти слова присутствуют. </w:t>
      </w:r>
      <w:r w:rsidRPr="0016252B">
        <w:rPr>
          <w:color w:val="000000"/>
        </w:rPr>
        <w:t>Ответ статья 1. Основные начала семейного закон</w:t>
      </w:r>
      <w:r w:rsidRPr="0016252B">
        <w:rPr>
          <w:color w:val="000000"/>
        </w:rPr>
        <w:t>о</w:t>
      </w:r>
      <w:r w:rsidRPr="0016252B">
        <w:rPr>
          <w:color w:val="000000"/>
        </w:rPr>
        <w:t>дательства.  Ответить на вопрос преподавателя</w:t>
      </w:r>
      <w:r w:rsidRPr="00DC7E95">
        <w:rPr>
          <w:b/>
          <w:color w:val="000000"/>
        </w:rPr>
        <w:t xml:space="preserve">: </w:t>
      </w:r>
      <w:r w:rsidRPr="00DC7E95">
        <w:rPr>
          <w:color w:val="000000"/>
        </w:rPr>
        <w:t>Зачем вам нужно знать статьи и нормы семейного законодател</w:t>
      </w:r>
      <w:r w:rsidRPr="00DC7E95">
        <w:rPr>
          <w:color w:val="000000"/>
        </w:rPr>
        <w:t>ь</w:t>
      </w:r>
      <w:r w:rsidRPr="00DC7E95">
        <w:rPr>
          <w:color w:val="000000"/>
        </w:rPr>
        <w:t>ства, как вам это пригодится в жизни и в вашей сп</w:t>
      </w:r>
      <w:r w:rsidRPr="00DC7E95">
        <w:rPr>
          <w:color w:val="000000"/>
        </w:rPr>
        <w:t>е</w:t>
      </w:r>
      <w:r w:rsidRPr="00DC7E95">
        <w:rPr>
          <w:color w:val="000000"/>
        </w:rPr>
        <w:t xml:space="preserve">циальности? </w:t>
      </w:r>
    </w:p>
    <w:p w:rsidR="007E3CD2" w:rsidRPr="00DC7E95" w:rsidRDefault="007E3CD2" w:rsidP="0025467D">
      <w:pPr>
        <w:spacing w:after="200"/>
        <w:ind w:firstLine="709"/>
        <w:contextualSpacing/>
        <w:jc w:val="both"/>
        <w:rPr>
          <w:lang w:eastAsia="en-US"/>
        </w:rPr>
      </w:pPr>
      <w:r w:rsidRPr="00DC7E95">
        <w:rPr>
          <w:b/>
          <w:lang w:eastAsia="en-US"/>
        </w:rPr>
        <w:t xml:space="preserve">Информация о домашнем задании: </w:t>
      </w:r>
      <w:r w:rsidRPr="00DC7E95">
        <w:rPr>
          <w:lang w:eastAsia="en-US"/>
        </w:rPr>
        <w:t>Составить брачный договор, опираясь на знания получение на паре</w:t>
      </w:r>
      <w:r w:rsidR="0016252B">
        <w:rPr>
          <w:lang w:eastAsia="en-US"/>
        </w:rPr>
        <w:t xml:space="preserve">. </w:t>
      </w:r>
      <w:r w:rsidRPr="00DC7E95">
        <w:rPr>
          <w:b/>
          <w:lang w:eastAsia="en-US"/>
        </w:rPr>
        <w:t>Подведение итогов:</w:t>
      </w:r>
      <w:r>
        <w:rPr>
          <w:b/>
          <w:lang w:eastAsia="en-US"/>
        </w:rPr>
        <w:t xml:space="preserve"> </w:t>
      </w:r>
      <w:r w:rsidRPr="00DC7E95">
        <w:rPr>
          <w:rFonts w:eastAsia="SimSun"/>
          <w:kern w:val="3"/>
          <w:lang w:eastAsia="zh-CN" w:bidi="hi-IN"/>
        </w:rPr>
        <w:t>Предлагает озвучить цель и задачи занятия, и д</w:t>
      </w:r>
      <w:r w:rsidRPr="00DC7E95">
        <w:rPr>
          <w:rFonts w:eastAsia="SimSun"/>
          <w:kern w:val="3"/>
          <w:lang w:eastAsia="zh-CN" w:bidi="hi-IN"/>
        </w:rPr>
        <w:t>о</w:t>
      </w:r>
      <w:r w:rsidRPr="00DC7E95">
        <w:rPr>
          <w:rFonts w:eastAsia="SimSun"/>
          <w:kern w:val="3"/>
          <w:lang w:eastAsia="zh-CN" w:bidi="hi-IN"/>
        </w:rPr>
        <w:t>стигнуты ли они, собирает у студентов листы самооценки. Ставит оценки в журнал. Благод</w:t>
      </w:r>
      <w:r w:rsidRPr="00DC7E95">
        <w:rPr>
          <w:rFonts w:eastAsia="SimSun"/>
          <w:kern w:val="3"/>
          <w:lang w:eastAsia="zh-CN" w:bidi="hi-IN"/>
        </w:rPr>
        <w:t>а</w:t>
      </w:r>
      <w:r w:rsidRPr="00DC7E95">
        <w:rPr>
          <w:rFonts w:eastAsia="SimSun"/>
          <w:kern w:val="3"/>
          <w:lang w:eastAsia="zh-CN" w:bidi="hi-IN"/>
        </w:rPr>
        <w:t xml:space="preserve">рит за работу.  </w:t>
      </w:r>
    </w:p>
    <w:p w:rsidR="0025467D" w:rsidRDefault="007E3CD2" w:rsidP="0025467D">
      <w:pPr>
        <w:shd w:val="clear" w:color="auto" w:fill="FFFFFF"/>
        <w:tabs>
          <w:tab w:val="left" w:pos="583"/>
        </w:tabs>
        <w:ind w:firstLine="709"/>
        <w:contextualSpacing/>
        <w:jc w:val="both"/>
        <w:rPr>
          <w:b/>
        </w:rPr>
      </w:pPr>
      <w:r w:rsidRPr="00DC7E95">
        <w:rPr>
          <w:b/>
        </w:rPr>
        <w:t>Литература:</w:t>
      </w:r>
      <w:r w:rsidR="00C13C2F">
        <w:rPr>
          <w:b/>
        </w:rPr>
        <w:t xml:space="preserve"> </w:t>
      </w:r>
    </w:p>
    <w:p w:rsidR="00744622" w:rsidRPr="00DC7E95" w:rsidRDefault="007E3CD2" w:rsidP="0025467D">
      <w:pPr>
        <w:shd w:val="clear" w:color="auto" w:fill="FFFFFF"/>
        <w:tabs>
          <w:tab w:val="left" w:pos="583"/>
        </w:tabs>
        <w:ind w:firstLine="709"/>
        <w:contextualSpacing/>
        <w:jc w:val="both"/>
        <w:rPr>
          <w:lang w:eastAsia="en-US"/>
        </w:rPr>
      </w:pPr>
      <w:r w:rsidRPr="00DC7E95">
        <w:t>1.Основы права: учебное пособие / Э.В. </w:t>
      </w:r>
      <w:proofErr w:type="spellStart"/>
      <w:r w:rsidRPr="00DC7E95">
        <w:t>Дригола</w:t>
      </w:r>
      <w:proofErr w:type="spellEnd"/>
      <w:r w:rsidRPr="00DC7E95">
        <w:t>, В.С. </w:t>
      </w:r>
      <w:proofErr w:type="spellStart"/>
      <w:r w:rsidRPr="00DC7E95">
        <w:t>Казельникова</w:t>
      </w:r>
      <w:proofErr w:type="spellEnd"/>
      <w:r w:rsidRPr="00DC7E95">
        <w:t>, Е.А. </w:t>
      </w:r>
      <w:proofErr w:type="spellStart"/>
      <w:r w:rsidRPr="00DC7E95">
        <w:t>Маштакова</w:t>
      </w:r>
      <w:proofErr w:type="spellEnd"/>
      <w:r w:rsidRPr="00DC7E95">
        <w:t>, Н.А. </w:t>
      </w:r>
      <w:proofErr w:type="spellStart"/>
      <w:r w:rsidRPr="00DC7E95">
        <w:t>Ныркова</w:t>
      </w:r>
      <w:proofErr w:type="spellEnd"/>
      <w:r w:rsidRPr="00DC7E95">
        <w:t xml:space="preserve">, А.А. Подопригора, В.В. Русских, М.Б. Смоленский. — Москва: </w:t>
      </w:r>
      <w:proofErr w:type="spellStart"/>
      <w:r w:rsidRPr="00DC7E95">
        <w:t>КноРус</w:t>
      </w:r>
      <w:proofErr w:type="spellEnd"/>
      <w:r w:rsidRPr="00DC7E95">
        <w:t xml:space="preserve">, 2017. — 328 с. ЭБС </w:t>
      </w:r>
      <w:proofErr w:type="spellStart"/>
      <w:r w:rsidRPr="00DC7E95">
        <w:t>Боок</w:t>
      </w:r>
      <w:proofErr w:type="spellEnd"/>
      <w:r w:rsidRPr="00DC7E95">
        <w:t>.</w:t>
      </w:r>
      <w:r w:rsidR="00C13C2F">
        <w:t xml:space="preserve"> </w:t>
      </w:r>
      <w:r w:rsidRPr="00DC7E95">
        <w:t xml:space="preserve">2. Основы права: учебник / С.Я. Казанцев. — Москва: Юстиция, 2017. — 287 с. ЭБС </w:t>
      </w:r>
      <w:proofErr w:type="spellStart"/>
      <w:r w:rsidRPr="00DC7E95">
        <w:t>Боок</w:t>
      </w:r>
      <w:proofErr w:type="spellEnd"/>
      <w:r w:rsidRPr="00DC7E95">
        <w:t>.</w:t>
      </w:r>
      <w:r w:rsidR="00C13C2F">
        <w:t xml:space="preserve"> </w:t>
      </w:r>
      <w:r w:rsidRPr="00DC7E95">
        <w:t>3. Основы права: учебное пособие / М.Б. </w:t>
      </w:r>
      <w:proofErr w:type="gramStart"/>
      <w:r w:rsidRPr="00DC7E95">
        <w:t>Смоленский</w:t>
      </w:r>
      <w:proofErr w:type="gramEnd"/>
      <w:r w:rsidRPr="00DC7E95">
        <w:t xml:space="preserve"> под ред. и др. — Москва: </w:t>
      </w:r>
      <w:proofErr w:type="spellStart"/>
      <w:r w:rsidRPr="00DC7E95">
        <w:t>Кн</w:t>
      </w:r>
      <w:r w:rsidRPr="00DC7E95">
        <w:t>о</w:t>
      </w:r>
      <w:r w:rsidRPr="00DC7E95">
        <w:t>Рус</w:t>
      </w:r>
      <w:proofErr w:type="spellEnd"/>
      <w:r w:rsidRPr="00DC7E95">
        <w:t xml:space="preserve">, 2016. — 328 с. ЭБС </w:t>
      </w:r>
      <w:proofErr w:type="spellStart"/>
      <w:r w:rsidRPr="00DC7E95">
        <w:t>Боок</w:t>
      </w:r>
      <w:proofErr w:type="spellEnd"/>
      <w:r w:rsidRPr="00DC7E95">
        <w:t>.</w:t>
      </w:r>
      <w:r w:rsidR="00C13C2F">
        <w:t xml:space="preserve"> </w:t>
      </w:r>
      <w:r w:rsidR="00130359" w:rsidRPr="00DC7E95">
        <w:rPr>
          <w:rFonts w:eastAsia="SimSun"/>
          <w:kern w:val="3"/>
          <w:lang w:eastAsia="zh-CN" w:bidi="hi-IN"/>
        </w:rPr>
        <w:t xml:space="preserve"> </w:t>
      </w:r>
    </w:p>
    <w:sectPr w:rsidR="00744622" w:rsidRPr="00DC7E95" w:rsidSect="002546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D459CA"/>
    <w:lvl w:ilvl="0">
      <w:numFmt w:val="bullet"/>
      <w:lvlText w:val="*"/>
      <w:lvlJc w:val="left"/>
    </w:lvl>
  </w:abstractNum>
  <w:abstractNum w:abstractNumId="1">
    <w:nsid w:val="0CF83CCD"/>
    <w:multiLevelType w:val="multilevel"/>
    <w:tmpl w:val="6F3CE568"/>
    <w:styleLink w:val="WW8Num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A88712D"/>
    <w:multiLevelType w:val="hybridMultilevel"/>
    <w:tmpl w:val="44863498"/>
    <w:lvl w:ilvl="0" w:tplc="CCB007C4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2DB94352"/>
    <w:multiLevelType w:val="hybridMultilevel"/>
    <w:tmpl w:val="BF62A3B0"/>
    <w:lvl w:ilvl="0" w:tplc="85C207E2">
      <w:start w:val="1"/>
      <w:numFmt w:val="decimal"/>
      <w:lvlText w:val="%1."/>
      <w:lvlJc w:val="left"/>
      <w:pPr>
        <w:ind w:left="720" w:hanging="360"/>
      </w:pPr>
      <w:rPr>
        <w:rFonts w:eastAsia="Times New Roma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F76789"/>
    <w:multiLevelType w:val="multilevel"/>
    <w:tmpl w:val="5E4AB460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3617437C"/>
    <w:multiLevelType w:val="hybridMultilevel"/>
    <w:tmpl w:val="E03C22F4"/>
    <w:lvl w:ilvl="0" w:tplc="75303F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20FD2"/>
    <w:multiLevelType w:val="multilevel"/>
    <w:tmpl w:val="1FA4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2455C"/>
    <w:multiLevelType w:val="multilevel"/>
    <w:tmpl w:val="519C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55AD3"/>
    <w:multiLevelType w:val="hybridMultilevel"/>
    <w:tmpl w:val="6CBE2A8A"/>
    <w:lvl w:ilvl="0" w:tplc="9CA01CBA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9">
    <w:nsid w:val="597A63CC"/>
    <w:multiLevelType w:val="multilevel"/>
    <w:tmpl w:val="B828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613581"/>
    <w:multiLevelType w:val="hybridMultilevel"/>
    <w:tmpl w:val="45F0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77D1B"/>
    <w:multiLevelType w:val="hybridMultilevel"/>
    <w:tmpl w:val="BB1EF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0AD0"/>
    <w:rsid w:val="00000E69"/>
    <w:rsid w:val="00007E5D"/>
    <w:rsid w:val="00011D20"/>
    <w:rsid w:val="00015011"/>
    <w:rsid w:val="00016501"/>
    <w:rsid w:val="000245E3"/>
    <w:rsid w:val="00031C2C"/>
    <w:rsid w:val="00033A45"/>
    <w:rsid w:val="00036E2E"/>
    <w:rsid w:val="000504B2"/>
    <w:rsid w:val="00050A00"/>
    <w:rsid w:val="00061A51"/>
    <w:rsid w:val="000647F0"/>
    <w:rsid w:val="00066294"/>
    <w:rsid w:val="00066FB5"/>
    <w:rsid w:val="00083521"/>
    <w:rsid w:val="00090E26"/>
    <w:rsid w:val="00093341"/>
    <w:rsid w:val="00097937"/>
    <w:rsid w:val="000A05DC"/>
    <w:rsid w:val="000A29DD"/>
    <w:rsid w:val="000A532E"/>
    <w:rsid w:val="000B5B18"/>
    <w:rsid w:val="000C4887"/>
    <w:rsid w:val="000C6411"/>
    <w:rsid w:val="000D0A43"/>
    <w:rsid w:val="000E28FB"/>
    <w:rsid w:val="000E30BF"/>
    <w:rsid w:val="000E3B0E"/>
    <w:rsid w:val="001003E7"/>
    <w:rsid w:val="00106AE7"/>
    <w:rsid w:val="0011102F"/>
    <w:rsid w:val="001117B5"/>
    <w:rsid w:val="00113F5C"/>
    <w:rsid w:val="00114501"/>
    <w:rsid w:val="0012079D"/>
    <w:rsid w:val="0012334A"/>
    <w:rsid w:val="001235EE"/>
    <w:rsid w:val="00123E6E"/>
    <w:rsid w:val="00130359"/>
    <w:rsid w:val="00133F44"/>
    <w:rsid w:val="0013683E"/>
    <w:rsid w:val="00145BFE"/>
    <w:rsid w:val="00151D30"/>
    <w:rsid w:val="001524AB"/>
    <w:rsid w:val="00153DFB"/>
    <w:rsid w:val="0015799E"/>
    <w:rsid w:val="0016252B"/>
    <w:rsid w:val="001635FB"/>
    <w:rsid w:val="001655AC"/>
    <w:rsid w:val="001669E5"/>
    <w:rsid w:val="00170646"/>
    <w:rsid w:val="00172B08"/>
    <w:rsid w:val="001735F5"/>
    <w:rsid w:val="00175D49"/>
    <w:rsid w:val="00183194"/>
    <w:rsid w:val="001842A9"/>
    <w:rsid w:val="001935F2"/>
    <w:rsid w:val="0019544E"/>
    <w:rsid w:val="00195AC4"/>
    <w:rsid w:val="00196042"/>
    <w:rsid w:val="00196E55"/>
    <w:rsid w:val="001A2517"/>
    <w:rsid w:val="001A4AEE"/>
    <w:rsid w:val="001A6CF9"/>
    <w:rsid w:val="001B342F"/>
    <w:rsid w:val="001B3D8B"/>
    <w:rsid w:val="001B53AF"/>
    <w:rsid w:val="001B59FA"/>
    <w:rsid w:val="001C1769"/>
    <w:rsid w:val="001C1B7D"/>
    <w:rsid w:val="001C2030"/>
    <w:rsid w:val="001C2C4C"/>
    <w:rsid w:val="001C356B"/>
    <w:rsid w:val="001D0247"/>
    <w:rsid w:val="001D2C2F"/>
    <w:rsid w:val="001D37F6"/>
    <w:rsid w:val="001D47EE"/>
    <w:rsid w:val="001D4C56"/>
    <w:rsid w:val="001D4E03"/>
    <w:rsid w:val="001E4725"/>
    <w:rsid w:val="001E586A"/>
    <w:rsid w:val="001E714A"/>
    <w:rsid w:val="00215C73"/>
    <w:rsid w:val="00220DC9"/>
    <w:rsid w:val="00222AAA"/>
    <w:rsid w:val="00222C9C"/>
    <w:rsid w:val="00226366"/>
    <w:rsid w:val="00226F9C"/>
    <w:rsid w:val="00242563"/>
    <w:rsid w:val="0025467D"/>
    <w:rsid w:val="00256255"/>
    <w:rsid w:val="00266AD6"/>
    <w:rsid w:val="002675D1"/>
    <w:rsid w:val="002976A3"/>
    <w:rsid w:val="002A207F"/>
    <w:rsid w:val="002A26F8"/>
    <w:rsid w:val="002A3EF0"/>
    <w:rsid w:val="002A7F95"/>
    <w:rsid w:val="002B2C49"/>
    <w:rsid w:val="002B42BA"/>
    <w:rsid w:val="002C02E2"/>
    <w:rsid w:val="002C6065"/>
    <w:rsid w:val="002D20D9"/>
    <w:rsid w:val="002D2FFF"/>
    <w:rsid w:val="002E07A1"/>
    <w:rsid w:val="002E1867"/>
    <w:rsid w:val="002F0533"/>
    <w:rsid w:val="002F7C75"/>
    <w:rsid w:val="00306577"/>
    <w:rsid w:val="0031116C"/>
    <w:rsid w:val="00317E67"/>
    <w:rsid w:val="00320427"/>
    <w:rsid w:val="00320C2D"/>
    <w:rsid w:val="00324E1D"/>
    <w:rsid w:val="00332A3F"/>
    <w:rsid w:val="0034176D"/>
    <w:rsid w:val="003456EA"/>
    <w:rsid w:val="00366209"/>
    <w:rsid w:val="003713C7"/>
    <w:rsid w:val="00374E93"/>
    <w:rsid w:val="00380E57"/>
    <w:rsid w:val="0039060F"/>
    <w:rsid w:val="00392008"/>
    <w:rsid w:val="003A1C80"/>
    <w:rsid w:val="003A7982"/>
    <w:rsid w:val="003B7D15"/>
    <w:rsid w:val="003C31EC"/>
    <w:rsid w:val="003D7C16"/>
    <w:rsid w:val="003E08FD"/>
    <w:rsid w:val="003E4089"/>
    <w:rsid w:val="003E581B"/>
    <w:rsid w:val="003E6630"/>
    <w:rsid w:val="003F5112"/>
    <w:rsid w:val="003F729A"/>
    <w:rsid w:val="0040430F"/>
    <w:rsid w:val="00414B59"/>
    <w:rsid w:val="00414D6C"/>
    <w:rsid w:val="004217C3"/>
    <w:rsid w:val="004267F4"/>
    <w:rsid w:val="00426F7B"/>
    <w:rsid w:val="00430AAC"/>
    <w:rsid w:val="0043188D"/>
    <w:rsid w:val="00431BA9"/>
    <w:rsid w:val="00443ABA"/>
    <w:rsid w:val="004528D0"/>
    <w:rsid w:val="0045313F"/>
    <w:rsid w:val="00454C97"/>
    <w:rsid w:val="00455C5A"/>
    <w:rsid w:val="00456E38"/>
    <w:rsid w:val="0047305D"/>
    <w:rsid w:val="00474DD4"/>
    <w:rsid w:val="00475307"/>
    <w:rsid w:val="00493CAB"/>
    <w:rsid w:val="004948AC"/>
    <w:rsid w:val="00496B39"/>
    <w:rsid w:val="004B3600"/>
    <w:rsid w:val="004B4A0B"/>
    <w:rsid w:val="004C0B02"/>
    <w:rsid w:val="004C7742"/>
    <w:rsid w:val="004D0AD0"/>
    <w:rsid w:val="004D1F5A"/>
    <w:rsid w:val="004D7122"/>
    <w:rsid w:val="004E0ED6"/>
    <w:rsid w:val="004E493E"/>
    <w:rsid w:val="004F7F32"/>
    <w:rsid w:val="004F7F6D"/>
    <w:rsid w:val="00500D6B"/>
    <w:rsid w:val="00514EC6"/>
    <w:rsid w:val="005153CF"/>
    <w:rsid w:val="005154DC"/>
    <w:rsid w:val="00536345"/>
    <w:rsid w:val="005370FF"/>
    <w:rsid w:val="00540CD8"/>
    <w:rsid w:val="0055069A"/>
    <w:rsid w:val="00550DA4"/>
    <w:rsid w:val="00555FF1"/>
    <w:rsid w:val="00562430"/>
    <w:rsid w:val="00571012"/>
    <w:rsid w:val="00572643"/>
    <w:rsid w:val="00575049"/>
    <w:rsid w:val="00580F99"/>
    <w:rsid w:val="0058340A"/>
    <w:rsid w:val="005861BD"/>
    <w:rsid w:val="005A2BE7"/>
    <w:rsid w:val="005A663A"/>
    <w:rsid w:val="005B4254"/>
    <w:rsid w:val="005B5877"/>
    <w:rsid w:val="005C15F2"/>
    <w:rsid w:val="005C4A56"/>
    <w:rsid w:val="005D0946"/>
    <w:rsid w:val="005D0A0E"/>
    <w:rsid w:val="005D20E6"/>
    <w:rsid w:val="005D5017"/>
    <w:rsid w:val="005E4EB2"/>
    <w:rsid w:val="005E72D3"/>
    <w:rsid w:val="006037AA"/>
    <w:rsid w:val="00605ECA"/>
    <w:rsid w:val="00607082"/>
    <w:rsid w:val="00607C8F"/>
    <w:rsid w:val="00612D11"/>
    <w:rsid w:val="0062273F"/>
    <w:rsid w:val="00631007"/>
    <w:rsid w:val="00631E2A"/>
    <w:rsid w:val="006466FD"/>
    <w:rsid w:val="006556CD"/>
    <w:rsid w:val="0065655F"/>
    <w:rsid w:val="0065670F"/>
    <w:rsid w:val="006616E2"/>
    <w:rsid w:val="00665CD9"/>
    <w:rsid w:val="0066636F"/>
    <w:rsid w:val="00671B6D"/>
    <w:rsid w:val="00672D9B"/>
    <w:rsid w:val="00676586"/>
    <w:rsid w:val="0068324C"/>
    <w:rsid w:val="00684F9E"/>
    <w:rsid w:val="006859C9"/>
    <w:rsid w:val="00694FFA"/>
    <w:rsid w:val="006A6CE7"/>
    <w:rsid w:val="006B35AA"/>
    <w:rsid w:val="006C0041"/>
    <w:rsid w:val="006C2A6E"/>
    <w:rsid w:val="006C5508"/>
    <w:rsid w:val="006D0CC3"/>
    <w:rsid w:val="006D3E2D"/>
    <w:rsid w:val="006E0D64"/>
    <w:rsid w:val="006E65DA"/>
    <w:rsid w:val="006E66FA"/>
    <w:rsid w:val="006E7A36"/>
    <w:rsid w:val="006E7C07"/>
    <w:rsid w:val="006F6B05"/>
    <w:rsid w:val="007021B5"/>
    <w:rsid w:val="00711FFB"/>
    <w:rsid w:val="0072315D"/>
    <w:rsid w:val="00724AB2"/>
    <w:rsid w:val="0073796B"/>
    <w:rsid w:val="00742EA2"/>
    <w:rsid w:val="00743E60"/>
    <w:rsid w:val="00744622"/>
    <w:rsid w:val="00754CDB"/>
    <w:rsid w:val="00775CB5"/>
    <w:rsid w:val="00782C82"/>
    <w:rsid w:val="007849DB"/>
    <w:rsid w:val="00796E91"/>
    <w:rsid w:val="007A109D"/>
    <w:rsid w:val="007A1EAE"/>
    <w:rsid w:val="007A2F5D"/>
    <w:rsid w:val="007A36D1"/>
    <w:rsid w:val="007A45E7"/>
    <w:rsid w:val="007B0B48"/>
    <w:rsid w:val="007B5231"/>
    <w:rsid w:val="007B78FC"/>
    <w:rsid w:val="007C0442"/>
    <w:rsid w:val="007C0F6F"/>
    <w:rsid w:val="007D6B5C"/>
    <w:rsid w:val="007E2844"/>
    <w:rsid w:val="007E313A"/>
    <w:rsid w:val="007E3CD2"/>
    <w:rsid w:val="007F3111"/>
    <w:rsid w:val="007F70D9"/>
    <w:rsid w:val="007F717A"/>
    <w:rsid w:val="00805FCB"/>
    <w:rsid w:val="00821597"/>
    <w:rsid w:val="00823C0A"/>
    <w:rsid w:val="00824D32"/>
    <w:rsid w:val="0082717E"/>
    <w:rsid w:val="008303F8"/>
    <w:rsid w:val="00834850"/>
    <w:rsid w:val="008364B5"/>
    <w:rsid w:val="0083749F"/>
    <w:rsid w:val="00840692"/>
    <w:rsid w:val="00843173"/>
    <w:rsid w:val="00845828"/>
    <w:rsid w:val="00846979"/>
    <w:rsid w:val="00847A9A"/>
    <w:rsid w:val="00850581"/>
    <w:rsid w:val="00851D42"/>
    <w:rsid w:val="008543C6"/>
    <w:rsid w:val="00855E27"/>
    <w:rsid w:val="00860201"/>
    <w:rsid w:val="008626CC"/>
    <w:rsid w:val="0086583C"/>
    <w:rsid w:val="00871212"/>
    <w:rsid w:val="0087245E"/>
    <w:rsid w:val="0088130C"/>
    <w:rsid w:val="00881B19"/>
    <w:rsid w:val="0088266D"/>
    <w:rsid w:val="00886046"/>
    <w:rsid w:val="00894949"/>
    <w:rsid w:val="008964E9"/>
    <w:rsid w:val="008A4CBE"/>
    <w:rsid w:val="008A6649"/>
    <w:rsid w:val="008B6692"/>
    <w:rsid w:val="008C57BF"/>
    <w:rsid w:val="008D50E6"/>
    <w:rsid w:val="008E2291"/>
    <w:rsid w:val="008E37C7"/>
    <w:rsid w:val="008F13AE"/>
    <w:rsid w:val="008F6FED"/>
    <w:rsid w:val="00903417"/>
    <w:rsid w:val="00903F09"/>
    <w:rsid w:val="00923858"/>
    <w:rsid w:val="00924E88"/>
    <w:rsid w:val="009345A1"/>
    <w:rsid w:val="009423A9"/>
    <w:rsid w:val="00951FC6"/>
    <w:rsid w:val="009535B7"/>
    <w:rsid w:val="00954E31"/>
    <w:rsid w:val="009564D8"/>
    <w:rsid w:val="009708C9"/>
    <w:rsid w:val="0097173E"/>
    <w:rsid w:val="009724C1"/>
    <w:rsid w:val="0097374C"/>
    <w:rsid w:val="00973F0E"/>
    <w:rsid w:val="00982533"/>
    <w:rsid w:val="00982CE2"/>
    <w:rsid w:val="00983999"/>
    <w:rsid w:val="009850E0"/>
    <w:rsid w:val="009859F8"/>
    <w:rsid w:val="00992CBA"/>
    <w:rsid w:val="00996E26"/>
    <w:rsid w:val="009A0C67"/>
    <w:rsid w:val="009B1A93"/>
    <w:rsid w:val="009B1E3B"/>
    <w:rsid w:val="009C1F4E"/>
    <w:rsid w:val="009D6342"/>
    <w:rsid w:val="009D7A59"/>
    <w:rsid w:val="009E5EDD"/>
    <w:rsid w:val="009E7C50"/>
    <w:rsid w:val="00A23956"/>
    <w:rsid w:val="00A25C44"/>
    <w:rsid w:val="00A274FA"/>
    <w:rsid w:val="00A3089D"/>
    <w:rsid w:val="00A32C44"/>
    <w:rsid w:val="00A34231"/>
    <w:rsid w:val="00A34281"/>
    <w:rsid w:val="00A34781"/>
    <w:rsid w:val="00A465B3"/>
    <w:rsid w:val="00A47AFE"/>
    <w:rsid w:val="00A61F30"/>
    <w:rsid w:val="00A6282F"/>
    <w:rsid w:val="00A82CF8"/>
    <w:rsid w:val="00A83C93"/>
    <w:rsid w:val="00A90718"/>
    <w:rsid w:val="00A910A9"/>
    <w:rsid w:val="00A95B9A"/>
    <w:rsid w:val="00AA2BA7"/>
    <w:rsid w:val="00AA57A7"/>
    <w:rsid w:val="00AB29BE"/>
    <w:rsid w:val="00AB6075"/>
    <w:rsid w:val="00AB7D01"/>
    <w:rsid w:val="00AC00A8"/>
    <w:rsid w:val="00AC23F8"/>
    <w:rsid w:val="00AC3E16"/>
    <w:rsid w:val="00AC6427"/>
    <w:rsid w:val="00AD0644"/>
    <w:rsid w:val="00AD1632"/>
    <w:rsid w:val="00AD49A6"/>
    <w:rsid w:val="00AD6B79"/>
    <w:rsid w:val="00AE7A76"/>
    <w:rsid w:val="00AF3D0D"/>
    <w:rsid w:val="00B03F23"/>
    <w:rsid w:val="00B04F93"/>
    <w:rsid w:val="00B137FA"/>
    <w:rsid w:val="00B2342F"/>
    <w:rsid w:val="00B272B6"/>
    <w:rsid w:val="00B36491"/>
    <w:rsid w:val="00B368A2"/>
    <w:rsid w:val="00B37B5A"/>
    <w:rsid w:val="00B428C2"/>
    <w:rsid w:val="00B459B2"/>
    <w:rsid w:val="00B530B6"/>
    <w:rsid w:val="00B53F09"/>
    <w:rsid w:val="00B540A9"/>
    <w:rsid w:val="00B547C0"/>
    <w:rsid w:val="00B547EF"/>
    <w:rsid w:val="00B55144"/>
    <w:rsid w:val="00B605CF"/>
    <w:rsid w:val="00B64F74"/>
    <w:rsid w:val="00B724EB"/>
    <w:rsid w:val="00B77BA1"/>
    <w:rsid w:val="00B77F61"/>
    <w:rsid w:val="00B80C43"/>
    <w:rsid w:val="00B82AC2"/>
    <w:rsid w:val="00B86488"/>
    <w:rsid w:val="00B95B84"/>
    <w:rsid w:val="00B9665F"/>
    <w:rsid w:val="00BA7607"/>
    <w:rsid w:val="00BB002E"/>
    <w:rsid w:val="00BB1B71"/>
    <w:rsid w:val="00BB2315"/>
    <w:rsid w:val="00BB5B22"/>
    <w:rsid w:val="00BB66C1"/>
    <w:rsid w:val="00BC0D18"/>
    <w:rsid w:val="00BC1038"/>
    <w:rsid w:val="00BC798B"/>
    <w:rsid w:val="00BD38FE"/>
    <w:rsid w:val="00BD59EA"/>
    <w:rsid w:val="00BD78EE"/>
    <w:rsid w:val="00BE5746"/>
    <w:rsid w:val="00BE73E0"/>
    <w:rsid w:val="00BF6A22"/>
    <w:rsid w:val="00C068E4"/>
    <w:rsid w:val="00C13C2F"/>
    <w:rsid w:val="00C17868"/>
    <w:rsid w:val="00C2076E"/>
    <w:rsid w:val="00C27EDD"/>
    <w:rsid w:val="00C31DA0"/>
    <w:rsid w:val="00C33FA8"/>
    <w:rsid w:val="00C37151"/>
    <w:rsid w:val="00C37D86"/>
    <w:rsid w:val="00C470BC"/>
    <w:rsid w:val="00C54242"/>
    <w:rsid w:val="00C56B4E"/>
    <w:rsid w:val="00C61615"/>
    <w:rsid w:val="00C6314C"/>
    <w:rsid w:val="00C63A04"/>
    <w:rsid w:val="00C63EF7"/>
    <w:rsid w:val="00C65C33"/>
    <w:rsid w:val="00C76607"/>
    <w:rsid w:val="00C77A5F"/>
    <w:rsid w:val="00C92BDD"/>
    <w:rsid w:val="00C93349"/>
    <w:rsid w:val="00CA4965"/>
    <w:rsid w:val="00CB414A"/>
    <w:rsid w:val="00CB6B18"/>
    <w:rsid w:val="00CB7480"/>
    <w:rsid w:val="00CB7BF2"/>
    <w:rsid w:val="00CE190C"/>
    <w:rsid w:val="00CF3F61"/>
    <w:rsid w:val="00CF5CC4"/>
    <w:rsid w:val="00CF7424"/>
    <w:rsid w:val="00D001D2"/>
    <w:rsid w:val="00D058D1"/>
    <w:rsid w:val="00D11531"/>
    <w:rsid w:val="00D137E3"/>
    <w:rsid w:val="00D14C5A"/>
    <w:rsid w:val="00D206A0"/>
    <w:rsid w:val="00D246BA"/>
    <w:rsid w:val="00D41BBF"/>
    <w:rsid w:val="00D47A5E"/>
    <w:rsid w:val="00D53005"/>
    <w:rsid w:val="00D53982"/>
    <w:rsid w:val="00D565E1"/>
    <w:rsid w:val="00D57DA7"/>
    <w:rsid w:val="00D614FE"/>
    <w:rsid w:val="00D642D2"/>
    <w:rsid w:val="00D64ADB"/>
    <w:rsid w:val="00D73C7F"/>
    <w:rsid w:val="00D75565"/>
    <w:rsid w:val="00D814DC"/>
    <w:rsid w:val="00D86A27"/>
    <w:rsid w:val="00D908E7"/>
    <w:rsid w:val="00D94BB5"/>
    <w:rsid w:val="00DA63F1"/>
    <w:rsid w:val="00DA6608"/>
    <w:rsid w:val="00DB0C02"/>
    <w:rsid w:val="00DB468B"/>
    <w:rsid w:val="00DC0AEB"/>
    <w:rsid w:val="00DC0F46"/>
    <w:rsid w:val="00DC7E95"/>
    <w:rsid w:val="00DD10A7"/>
    <w:rsid w:val="00DD3E03"/>
    <w:rsid w:val="00DD4CE7"/>
    <w:rsid w:val="00DE03E1"/>
    <w:rsid w:val="00DE1F35"/>
    <w:rsid w:val="00DF5333"/>
    <w:rsid w:val="00E17420"/>
    <w:rsid w:val="00E2558A"/>
    <w:rsid w:val="00E26244"/>
    <w:rsid w:val="00E2709E"/>
    <w:rsid w:val="00E43665"/>
    <w:rsid w:val="00E5490F"/>
    <w:rsid w:val="00E66EAD"/>
    <w:rsid w:val="00E7417A"/>
    <w:rsid w:val="00E8000F"/>
    <w:rsid w:val="00E804DF"/>
    <w:rsid w:val="00E83DA9"/>
    <w:rsid w:val="00E8422C"/>
    <w:rsid w:val="00E85926"/>
    <w:rsid w:val="00E91BE5"/>
    <w:rsid w:val="00E93ACC"/>
    <w:rsid w:val="00E949F5"/>
    <w:rsid w:val="00E971C2"/>
    <w:rsid w:val="00EA144C"/>
    <w:rsid w:val="00EA21F9"/>
    <w:rsid w:val="00EC2990"/>
    <w:rsid w:val="00EC3189"/>
    <w:rsid w:val="00EC6E36"/>
    <w:rsid w:val="00EC7BAA"/>
    <w:rsid w:val="00ED0A6C"/>
    <w:rsid w:val="00ED1FFC"/>
    <w:rsid w:val="00ED6318"/>
    <w:rsid w:val="00ED6A31"/>
    <w:rsid w:val="00ED7277"/>
    <w:rsid w:val="00EE064C"/>
    <w:rsid w:val="00EE2E4D"/>
    <w:rsid w:val="00EE67AB"/>
    <w:rsid w:val="00EF07CB"/>
    <w:rsid w:val="00EF7CF2"/>
    <w:rsid w:val="00F053A3"/>
    <w:rsid w:val="00F10549"/>
    <w:rsid w:val="00F13739"/>
    <w:rsid w:val="00F154A7"/>
    <w:rsid w:val="00F3118F"/>
    <w:rsid w:val="00F46E49"/>
    <w:rsid w:val="00F501E3"/>
    <w:rsid w:val="00F54B55"/>
    <w:rsid w:val="00F570D8"/>
    <w:rsid w:val="00F6134B"/>
    <w:rsid w:val="00F614A6"/>
    <w:rsid w:val="00F756D8"/>
    <w:rsid w:val="00F8234C"/>
    <w:rsid w:val="00F86B2C"/>
    <w:rsid w:val="00F97B77"/>
    <w:rsid w:val="00FA13B3"/>
    <w:rsid w:val="00FA257E"/>
    <w:rsid w:val="00FB0D48"/>
    <w:rsid w:val="00FB6961"/>
    <w:rsid w:val="00FB7B9F"/>
    <w:rsid w:val="00FC43A4"/>
    <w:rsid w:val="00FC6CCA"/>
    <w:rsid w:val="00FD6840"/>
    <w:rsid w:val="00FE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D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0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D0AD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uiPriority w:val="99"/>
    <w:rsid w:val="000A29D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-5">
    <w:name w:val="Light Shading Accent 5"/>
    <w:basedOn w:val="a1"/>
    <w:uiPriority w:val="99"/>
    <w:rsid w:val="00DA63F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99"/>
    <w:rsid w:val="00DA63F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3">
    <w:name w:val="List Paragraph"/>
    <w:basedOn w:val="a"/>
    <w:uiPriority w:val="99"/>
    <w:qFormat/>
    <w:rsid w:val="008F6F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F6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6FED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uiPriority w:val="99"/>
    <w:rsid w:val="00C37D8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C37D86"/>
    <w:rPr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7D86"/>
    <w:pPr>
      <w:shd w:val="clear" w:color="auto" w:fill="FFFFFF"/>
      <w:spacing w:after="420" w:line="240" w:lineRule="atLeast"/>
    </w:pPr>
    <w:rPr>
      <w:rFonts w:ascii="Calibri" w:eastAsia="Calibri" w:hAnsi="Calibri"/>
      <w:sz w:val="27"/>
      <w:szCs w:val="20"/>
      <w:shd w:val="clear" w:color="auto" w:fill="FFFFFF"/>
    </w:rPr>
  </w:style>
  <w:style w:type="paragraph" w:styleId="a7">
    <w:name w:val="Normal (Web)"/>
    <w:aliases w:val="Обычный (Web)"/>
    <w:basedOn w:val="a"/>
    <w:link w:val="a8"/>
    <w:rsid w:val="00796E91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796E9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796E91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796E91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796E91"/>
    <w:rPr>
      <w:rFonts w:cs="Times New Roman"/>
    </w:rPr>
  </w:style>
  <w:style w:type="character" w:styleId="ab">
    <w:name w:val="Hyperlink"/>
    <w:basedOn w:val="a0"/>
    <w:uiPriority w:val="99"/>
    <w:semiHidden/>
    <w:rsid w:val="00015011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8E37C7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8E37C7"/>
    <w:rPr>
      <w:rFonts w:cs="Times New Roman"/>
    </w:rPr>
  </w:style>
  <w:style w:type="numbering" w:customStyle="1" w:styleId="WW8Num51">
    <w:name w:val="WW8Num51"/>
    <w:rsid w:val="00BF6034"/>
    <w:pPr>
      <w:numPr>
        <w:numId w:val="4"/>
      </w:numPr>
    </w:pPr>
  </w:style>
  <w:style w:type="numbering" w:customStyle="1" w:styleId="WW8Num5">
    <w:name w:val="WW8Num5"/>
    <w:rsid w:val="00BF6034"/>
    <w:pPr>
      <w:numPr>
        <w:numId w:val="2"/>
      </w:numPr>
    </w:pPr>
  </w:style>
  <w:style w:type="table" w:styleId="ac">
    <w:name w:val="Table Grid"/>
    <w:basedOn w:val="a1"/>
    <w:locked/>
    <w:rsid w:val="00AC00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2"/>
    <w:basedOn w:val="a"/>
    <w:uiPriority w:val="99"/>
    <w:rsid w:val="00744622"/>
    <w:pPr>
      <w:ind w:left="566" w:hanging="283"/>
    </w:pPr>
  </w:style>
  <w:style w:type="character" w:customStyle="1" w:styleId="a8">
    <w:name w:val="Обычный (веб) Знак"/>
    <w:aliases w:val="Обычный (Web) Знак"/>
    <w:link w:val="a7"/>
    <w:locked/>
    <w:rsid w:val="00F8234C"/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a"/>
    <w:rsid w:val="00BB66C1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8Num51"/>
    <w:pPr>
      <w:numPr>
        <w:numId w:val="4"/>
      </w:numPr>
    </w:pPr>
  </w:style>
  <w:style w:type="numbering" w:customStyle="1" w:styleId="Standard">
    <w:name w:val="WW8Num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2C9D-42B8-4945-9DD5-C4D25751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6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СПО "ТКФК ОПС"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253</cp:revision>
  <cp:lastPrinted>2020-02-04T05:35:00Z</cp:lastPrinted>
  <dcterms:created xsi:type="dcterms:W3CDTF">2015-06-27T08:58:00Z</dcterms:created>
  <dcterms:modified xsi:type="dcterms:W3CDTF">2021-06-02T12:53:00Z</dcterms:modified>
</cp:coreProperties>
</file>