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A" w:rsidRPr="004E2C2A" w:rsidRDefault="00653BFA" w:rsidP="00653BFA">
      <w:pPr>
        <w:spacing w:line="360" w:lineRule="auto"/>
        <w:jc w:val="both"/>
        <w:rPr>
          <w:sz w:val="28"/>
          <w:szCs w:val="28"/>
        </w:rPr>
      </w:pPr>
      <w:r w:rsidRPr="00653BFA">
        <w:object w:dxaOrig="9918" w:dyaOrig="1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4.5pt" o:ole="">
            <v:imagedata r:id="rId8" o:title=""/>
          </v:shape>
          <o:OLEObject Type="Embed" ProgID="Word.Document.12" ShapeID="_x0000_i1025" DrawAspect="Content" ObjectID="_1684913719" r:id="rId9"/>
        </w:object>
      </w:r>
      <w:r w:rsidRPr="00653BFA">
        <w:rPr>
          <w:sz w:val="28"/>
          <w:szCs w:val="28"/>
        </w:rPr>
        <w:t xml:space="preserve"> </w:t>
      </w:r>
      <w:r w:rsidRPr="004E2C2A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 профессионального образования, предназначена для реализации ППССЗ по специальности </w:t>
      </w:r>
      <w:r w:rsidRPr="004E2C2A">
        <w:rPr>
          <w:bCs/>
          <w:sz w:val="28"/>
          <w:szCs w:val="28"/>
        </w:rPr>
        <w:t>09.02.03 «Программирование в компьютерных</w:t>
      </w:r>
      <w:r w:rsidRPr="004E2C2A">
        <w:rPr>
          <w:sz w:val="28"/>
          <w:szCs w:val="28"/>
        </w:rPr>
        <w:t xml:space="preserve"> системах</w:t>
      </w:r>
      <w:r w:rsidRPr="004E2C2A">
        <w:rPr>
          <w:bCs/>
          <w:sz w:val="28"/>
          <w:szCs w:val="28"/>
        </w:rPr>
        <w:t>»</w:t>
      </w:r>
    </w:p>
    <w:p w:rsidR="00653BFA" w:rsidRPr="004E2C2A" w:rsidRDefault="00653BFA" w:rsidP="00653BFA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Организация-разработчик: ГБПОУ «</w:t>
      </w:r>
      <w:proofErr w:type="spellStart"/>
      <w:r w:rsidRPr="004E2C2A">
        <w:rPr>
          <w:sz w:val="28"/>
          <w:szCs w:val="28"/>
        </w:rPr>
        <w:t>Курсавский</w:t>
      </w:r>
      <w:proofErr w:type="spellEnd"/>
      <w:r w:rsidRPr="004E2C2A">
        <w:rPr>
          <w:sz w:val="28"/>
          <w:szCs w:val="28"/>
        </w:rPr>
        <w:t xml:space="preserve"> региональный колледж  «Интеграл»</w:t>
      </w: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4E2C2A">
        <w:rPr>
          <w:sz w:val="28"/>
          <w:szCs w:val="28"/>
        </w:rPr>
        <w:t xml:space="preserve">: </w:t>
      </w:r>
    </w:p>
    <w:p w:rsidR="00653BF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Е.А. Лисицкая</w:t>
      </w:r>
      <w:r>
        <w:rPr>
          <w:sz w:val="28"/>
          <w:szCs w:val="28"/>
        </w:rPr>
        <w:t xml:space="preserve">, преподаватель </w:t>
      </w:r>
      <w:r w:rsidRPr="004E2C2A">
        <w:rPr>
          <w:sz w:val="28"/>
          <w:szCs w:val="28"/>
        </w:rPr>
        <w:t>ГБПОУ КРК «Интеграл»</w:t>
      </w:r>
    </w:p>
    <w:p w:rsidR="00653BF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Стрижак</w:t>
      </w:r>
      <w:proofErr w:type="spellEnd"/>
      <w:r>
        <w:rPr>
          <w:sz w:val="28"/>
          <w:szCs w:val="28"/>
        </w:rPr>
        <w:t xml:space="preserve">, преподаватель </w:t>
      </w:r>
      <w:r w:rsidRPr="004E2C2A">
        <w:rPr>
          <w:sz w:val="28"/>
          <w:szCs w:val="28"/>
        </w:rPr>
        <w:t>ГБПОУ КРК «Интеграл»</w:t>
      </w: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4E2C2A">
        <w:rPr>
          <w:sz w:val="28"/>
          <w:szCs w:val="28"/>
        </w:rPr>
        <w:t>Рассмотрена</w:t>
      </w:r>
      <w:proofErr w:type="gramEnd"/>
      <w:r w:rsidRPr="004E2C2A">
        <w:rPr>
          <w:sz w:val="28"/>
          <w:szCs w:val="28"/>
        </w:rPr>
        <w:t>, утверждена  и рекомендована к применению на заседании Методического совета  ГБПОУ КРК «Интеграл»</w:t>
      </w: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9</w:t>
      </w:r>
      <w:r w:rsidRPr="004E2C2A">
        <w:rPr>
          <w:sz w:val="28"/>
          <w:szCs w:val="28"/>
        </w:rPr>
        <w:t xml:space="preserve"> от «</w:t>
      </w:r>
      <w:r>
        <w:rPr>
          <w:sz w:val="28"/>
          <w:szCs w:val="28"/>
        </w:rPr>
        <w:t>26</w:t>
      </w:r>
      <w:r w:rsidRPr="004E2C2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E2C2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E2C2A">
        <w:rPr>
          <w:sz w:val="28"/>
          <w:szCs w:val="28"/>
        </w:rPr>
        <w:t xml:space="preserve"> г.</w:t>
      </w: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widowControl w:val="0"/>
        <w:pBdr>
          <w:bottom w:val="single" w:sz="4" w:space="1" w:color="auto"/>
        </w:pBdr>
        <w:suppressAutoHyphens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 xml:space="preserve">Председатель                                                О.В. </w:t>
      </w:r>
      <w:proofErr w:type="spellStart"/>
      <w:r w:rsidRPr="004E2C2A">
        <w:rPr>
          <w:sz w:val="28"/>
          <w:szCs w:val="28"/>
        </w:rPr>
        <w:t>Сологубова</w:t>
      </w:r>
      <w:proofErr w:type="spellEnd"/>
    </w:p>
    <w:p w:rsidR="00653BFA" w:rsidRPr="004E2C2A" w:rsidRDefault="00653BFA" w:rsidP="00653BFA">
      <w:pPr>
        <w:widowControl w:val="0"/>
        <w:suppressAutoHyphens/>
        <w:spacing w:line="360" w:lineRule="auto"/>
        <w:rPr>
          <w:sz w:val="28"/>
          <w:szCs w:val="28"/>
        </w:rPr>
      </w:pPr>
    </w:p>
    <w:p w:rsidR="00653BFA" w:rsidRDefault="00653BFA" w:rsidP="00653BFA">
      <w:pPr>
        <w:rPr>
          <w:sz w:val="28"/>
          <w:szCs w:val="28"/>
        </w:rPr>
      </w:pPr>
    </w:p>
    <w:p w:rsidR="00653BFA" w:rsidRDefault="00653BFA" w:rsidP="00653BFA">
      <w:pPr>
        <w:rPr>
          <w:sz w:val="28"/>
          <w:szCs w:val="28"/>
        </w:rPr>
      </w:pPr>
    </w:p>
    <w:p w:rsidR="00653BFA" w:rsidRPr="004E2C2A" w:rsidRDefault="00653BFA" w:rsidP="00653BFA">
      <w:pPr>
        <w:rPr>
          <w:sz w:val="28"/>
          <w:szCs w:val="28"/>
        </w:rPr>
      </w:pPr>
    </w:p>
    <w:p w:rsidR="00653BFA" w:rsidRPr="004E2C2A" w:rsidRDefault="00653BFA" w:rsidP="00653BFA">
      <w:pPr>
        <w:rPr>
          <w:sz w:val="28"/>
          <w:szCs w:val="28"/>
        </w:rPr>
      </w:pPr>
    </w:p>
    <w:p w:rsidR="00653BFA" w:rsidRPr="002B58F8" w:rsidRDefault="00653BFA" w:rsidP="00653BFA">
      <w:pPr>
        <w:rPr>
          <w:b/>
          <w:sz w:val="28"/>
          <w:szCs w:val="28"/>
        </w:rPr>
      </w:pPr>
      <w:r w:rsidRPr="002B58F8">
        <w:rPr>
          <w:b/>
          <w:sz w:val="28"/>
          <w:szCs w:val="28"/>
        </w:rPr>
        <w:t>357070 Ставропольский край,</w:t>
      </w:r>
    </w:p>
    <w:p w:rsidR="00653BFA" w:rsidRPr="002B58F8" w:rsidRDefault="00653BFA" w:rsidP="00653BFA">
      <w:pPr>
        <w:rPr>
          <w:b/>
          <w:sz w:val="28"/>
          <w:szCs w:val="28"/>
        </w:rPr>
      </w:pPr>
      <w:r w:rsidRPr="002B58F8">
        <w:rPr>
          <w:b/>
          <w:sz w:val="28"/>
          <w:szCs w:val="28"/>
        </w:rPr>
        <w:t>Андроповский район,</w:t>
      </w:r>
    </w:p>
    <w:p w:rsidR="00653BFA" w:rsidRPr="002B58F8" w:rsidRDefault="00653BFA" w:rsidP="00653BFA">
      <w:pPr>
        <w:rPr>
          <w:b/>
          <w:sz w:val="28"/>
          <w:szCs w:val="28"/>
        </w:rPr>
      </w:pPr>
      <w:proofErr w:type="spellStart"/>
      <w:r w:rsidRPr="002B58F8">
        <w:rPr>
          <w:b/>
          <w:sz w:val="28"/>
          <w:szCs w:val="28"/>
        </w:rPr>
        <w:t>с</w:t>
      </w:r>
      <w:proofErr w:type="gramStart"/>
      <w:r w:rsidRPr="002B58F8">
        <w:rPr>
          <w:b/>
          <w:sz w:val="28"/>
          <w:szCs w:val="28"/>
        </w:rPr>
        <w:t>.К</w:t>
      </w:r>
      <w:proofErr w:type="gramEnd"/>
      <w:r w:rsidRPr="002B58F8">
        <w:rPr>
          <w:b/>
          <w:sz w:val="28"/>
          <w:szCs w:val="28"/>
        </w:rPr>
        <w:t>урсавка</w:t>
      </w:r>
      <w:proofErr w:type="spellEnd"/>
      <w:r w:rsidRPr="002B58F8">
        <w:rPr>
          <w:b/>
          <w:sz w:val="28"/>
          <w:szCs w:val="28"/>
        </w:rPr>
        <w:t>, ул. Титова, 15</w:t>
      </w:r>
    </w:p>
    <w:p w:rsidR="00653BFA" w:rsidRPr="002B58F8" w:rsidRDefault="00653BFA" w:rsidP="00653BFA">
      <w:pPr>
        <w:rPr>
          <w:b/>
          <w:sz w:val="28"/>
          <w:szCs w:val="28"/>
        </w:rPr>
      </w:pPr>
      <w:r w:rsidRPr="002B58F8">
        <w:rPr>
          <w:b/>
          <w:sz w:val="28"/>
          <w:szCs w:val="28"/>
        </w:rPr>
        <w:t>тел.: 8(86556)6-39-82, 6-39-83</w:t>
      </w:r>
    </w:p>
    <w:p w:rsidR="00653BFA" w:rsidRPr="002B58F8" w:rsidRDefault="00653BFA" w:rsidP="00653BFA">
      <w:pPr>
        <w:rPr>
          <w:b/>
          <w:sz w:val="28"/>
          <w:szCs w:val="28"/>
        </w:rPr>
      </w:pPr>
      <w:r w:rsidRPr="002B58F8">
        <w:rPr>
          <w:b/>
          <w:sz w:val="28"/>
          <w:szCs w:val="28"/>
        </w:rPr>
        <w:t>факс:6-39-79</w:t>
      </w:r>
    </w:p>
    <w:p w:rsidR="00653BFA" w:rsidRPr="002B58F8" w:rsidRDefault="006F4ADA" w:rsidP="00653BFA">
      <w:pPr>
        <w:rPr>
          <w:b/>
          <w:color w:val="548DD4" w:themeColor="text2" w:themeTint="99"/>
          <w:sz w:val="28"/>
          <w:szCs w:val="28"/>
        </w:rPr>
      </w:pPr>
      <w:hyperlink r:id="rId10" w:history="1">
        <w:r w:rsidR="00653BFA" w:rsidRPr="002B58F8">
          <w:rPr>
            <w:rStyle w:val="a6"/>
            <w:b/>
            <w:color w:val="548DD4" w:themeColor="text2" w:themeTint="99"/>
            <w:sz w:val="28"/>
            <w:szCs w:val="28"/>
          </w:rPr>
          <w:t>krk@mosk.stavregion.ru</w:t>
        </w:r>
      </w:hyperlink>
    </w:p>
    <w:p w:rsidR="00653BFA" w:rsidRDefault="00653BFA" w:rsidP="00653BFA">
      <w:pPr>
        <w:spacing w:line="360" w:lineRule="auto"/>
        <w:rPr>
          <w:sz w:val="28"/>
          <w:szCs w:val="28"/>
        </w:rPr>
      </w:pPr>
    </w:p>
    <w:p w:rsidR="00653BFA" w:rsidRPr="004E2C2A" w:rsidRDefault="00653BFA" w:rsidP="00653BFA">
      <w:pPr>
        <w:jc w:val="center"/>
        <w:rPr>
          <w:sz w:val="28"/>
          <w:szCs w:val="28"/>
        </w:rPr>
      </w:pPr>
    </w:p>
    <w:p w:rsidR="00653BFA" w:rsidRPr="004E2C2A" w:rsidRDefault="00653BFA" w:rsidP="00653BFA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4E2C2A">
        <w:rPr>
          <w:sz w:val="28"/>
          <w:szCs w:val="28"/>
        </w:rPr>
        <w:lastRenderedPageBreak/>
        <w:t>СОДЕРЖАНИЕ</w:t>
      </w:r>
    </w:p>
    <w:p w:rsidR="00653BFA" w:rsidRPr="004E2C2A" w:rsidRDefault="00653BFA" w:rsidP="00653BFA">
      <w:pPr>
        <w:spacing w:line="360" w:lineRule="auto"/>
        <w:rPr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8789"/>
        <w:gridCol w:w="1843"/>
      </w:tblGrid>
      <w:tr w:rsidR="00653BFA" w:rsidRPr="004E2C2A" w:rsidTr="002B0E9D">
        <w:tc>
          <w:tcPr>
            <w:tcW w:w="8789" w:type="dxa"/>
          </w:tcPr>
          <w:p w:rsidR="00653BFA" w:rsidRPr="004E2C2A" w:rsidRDefault="00653BFA" w:rsidP="002B0E9D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53BFA" w:rsidRPr="004E2C2A" w:rsidRDefault="00653BFA" w:rsidP="002B0E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стр.</w:t>
            </w:r>
          </w:p>
        </w:tc>
      </w:tr>
      <w:tr w:rsidR="00653BFA" w:rsidRPr="004E2C2A" w:rsidTr="002B0E9D">
        <w:tc>
          <w:tcPr>
            <w:tcW w:w="8789" w:type="dxa"/>
          </w:tcPr>
          <w:p w:rsidR="00653BFA" w:rsidRPr="004E2C2A" w:rsidRDefault="00653BFA" w:rsidP="002B0E9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4E2C2A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53BFA" w:rsidRPr="004E2C2A" w:rsidRDefault="00653BFA" w:rsidP="002B0E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53BFA" w:rsidRPr="004E2C2A" w:rsidRDefault="00653BFA" w:rsidP="002B0E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</w:tr>
      <w:tr w:rsidR="00653BFA" w:rsidRPr="004E2C2A" w:rsidTr="002B0E9D">
        <w:tc>
          <w:tcPr>
            <w:tcW w:w="8789" w:type="dxa"/>
          </w:tcPr>
          <w:p w:rsidR="00653BFA" w:rsidRPr="004E2C2A" w:rsidRDefault="00653BFA" w:rsidP="002B0E9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4E2C2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53BFA" w:rsidRPr="004E2C2A" w:rsidRDefault="00653BFA" w:rsidP="002B0E9D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53BFA" w:rsidRPr="004E2C2A" w:rsidRDefault="00653BFA" w:rsidP="002B0E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7</w:t>
            </w:r>
          </w:p>
        </w:tc>
      </w:tr>
      <w:tr w:rsidR="00653BFA" w:rsidRPr="004E2C2A" w:rsidTr="002B0E9D">
        <w:trPr>
          <w:trHeight w:val="670"/>
        </w:trPr>
        <w:tc>
          <w:tcPr>
            <w:tcW w:w="8789" w:type="dxa"/>
          </w:tcPr>
          <w:p w:rsidR="00653BFA" w:rsidRPr="004E2C2A" w:rsidRDefault="00653BFA" w:rsidP="002B0E9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4E2C2A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53BFA" w:rsidRPr="004E2C2A" w:rsidRDefault="00653BFA" w:rsidP="002B0E9D">
            <w:pPr>
              <w:pStyle w:val="1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53BFA" w:rsidRPr="004E2C2A" w:rsidRDefault="00653BFA" w:rsidP="002B0E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24</w:t>
            </w:r>
          </w:p>
        </w:tc>
      </w:tr>
      <w:tr w:rsidR="00653BFA" w:rsidRPr="004E2C2A" w:rsidTr="002B0E9D">
        <w:tc>
          <w:tcPr>
            <w:tcW w:w="8789" w:type="dxa"/>
          </w:tcPr>
          <w:p w:rsidR="00653BFA" w:rsidRPr="004E2C2A" w:rsidRDefault="00653BFA" w:rsidP="002B0E9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aps/>
                <w:sz w:val="28"/>
                <w:szCs w:val="28"/>
              </w:rPr>
            </w:pPr>
            <w:r w:rsidRPr="004E2C2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53BFA" w:rsidRPr="004E2C2A" w:rsidRDefault="00653BFA" w:rsidP="002B0E9D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53BFA" w:rsidRPr="004E2C2A" w:rsidRDefault="00653BFA" w:rsidP="002B0E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26</w:t>
            </w:r>
          </w:p>
        </w:tc>
      </w:tr>
    </w:tbl>
    <w:p w:rsidR="00653BFA" w:rsidRPr="004E2C2A" w:rsidRDefault="00653BFA" w:rsidP="00653BFA">
      <w:pPr>
        <w:spacing w:line="360" w:lineRule="auto"/>
        <w:rPr>
          <w:sz w:val="28"/>
          <w:szCs w:val="28"/>
        </w:rPr>
      </w:pPr>
    </w:p>
    <w:p w:rsidR="00653BFA" w:rsidRPr="004E2C2A" w:rsidRDefault="00653BFA" w:rsidP="00653BFA">
      <w:pPr>
        <w:spacing w:line="360" w:lineRule="auto"/>
        <w:jc w:val="center"/>
        <w:rPr>
          <w:bCs/>
          <w:i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rPr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  <w:sectPr w:rsidR="00653BFA" w:rsidRPr="004E2C2A" w:rsidSect="00C46EEE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53BF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653BFA" w:rsidRPr="004E2C2A" w:rsidRDefault="00653BFA" w:rsidP="006F4ADA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b/>
          <w:caps/>
          <w:sz w:val="28"/>
          <w:szCs w:val="28"/>
        </w:rPr>
      </w:pPr>
      <w:r w:rsidRPr="004E2C2A">
        <w:rPr>
          <w:rFonts w:ascii="Times New Roman" w:hAnsi="Times New Roman"/>
          <w:b/>
          <w:caps/>
          <w:sz w:val="28"/>
          <w:szCs w:val="28"/>
        </w:rPr>
        <w:lastRenderedPageBreak/>
        <w:t>1.  паспорт Рабочей ПРОГРАММЫ УЧЕБНОЙ ДИСЦИПЛИНЫ</w:t>
      </w:r>
      <w:r w:rsidR="006F4AD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F4ADA">
        <w:rPr>
          <w:rFonts w:ascii="Times New Roman" w:hAnsi="Times New Roman"/>
          <w:b/>
          <w:caps/>
          <w:sz w:val="28"/>
          <w:szCs w:val="28"/>
        </w:rPr>
        <w:t>ОГСЭ.03  Иностранный язык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1.1. Область применения программы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sz w:val="28"/>
          <w:szCs w:val="28"/>
        </w:rPr>
        <w:t xml:space="preserve">Рабочая  программа учебной дисциплины является частью ППССЗ по специальности  </w:t>
      </w:r>
      <w:r w:rsidRPr="004E2C2A">
        <w:rPr>
          <w:bCs/>
          <w:sz w:val="28"/>
          <w:szCs w:val="28"/>
        </w:rPr>
        <w:t>09.02.03 «Программирование в компьютерных</w:t>
      </w:r>
      <w:r w:rsidRPr="004E2C2A">
        <w:rPr>
          <w:sz w:val="28"/>
          <w:szCs w:val="28"/>
        </w:rPr>
        <w:t xml:space="preserve"> системах</w:t>
      </w:r>
      <w:r w:rsidRPr="004E2C2A">
        <w:rPr>
          <w:bCs/>
          <w:sz w:val="28"/>
          <w:szCs w:val="28"/>
        </w:rPr>
        <w:t>».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2C2A">
        <w:rPr>
          <w:bCs/>
          <w:sz w:val="28"/>
          <w:szCs w:val="28"/>
        </w:rPr>
        <w:t>Разработана</w:t>
      </w:r>
      <w:proofErr w:type="gramEnd"/>
      <w:r w:rsidRPr="004E2C2A">
        <w:rPr>
          <w:bCs/>
          <w:sz w:val="28"/>
          <w:szCs w:val="28"/>
        </w:rPr>
        <w:t xml:space="preserve"> в соответствии с ФГОС СПО.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 w:rsidRPr="004E2C2A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1.3. Цели и задачи учебной дисциплины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b/>
          <w:sz w:val="28"/>
          <w:szCs w:val="28"/>
        </w:rPr>
        <w:t xml:space="preserve">Цель: </w:t>
      </w:r>
      <w:r w:rsidRPr="004E2C2A">
        <w:rPr>
          <w:sz w:val="28"/>
          <w:szCs w:val="28"/>
        </w:rPr>
        <w:t xml:space="preserve">формирование у обучающихся теоретических знаний и практических умений в 4-х видах речевой деятельности: говорении, </w:t>
      </w:r>
      <w:proofErr w:type="spellStart"/>
      <w:r w:rsidRPr="004E2C2A">
        <w:rPr>
          <w:sz w:val="28"/>
          <w:szCs w:val="28"/>
        </w:rPr>
        <w:t>аудировании</w:t>
      </w:r>
      <w:proofErr w:type="spellEnd"/>
      <w:r w:rsidRPr="004E2C2A">
        <w:rPr>
          <w:sz w:val="28"/>
          <w:szCs w:val="28"/>
        </w:rPr>
        <w:t>, чтении и письме.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Задачи: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- формировать представление об английском языке как о языке международного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культур;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- формировать коммуникативную компетенцию, позволяющую свободно общаться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запаса, а также условий, мотивов и целей общения;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- формировать и развивать все компоненты коммуникативной компетенции: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лингвистическую, социолингвистическую, дискурсивную, социокультурную,</w:t>
      </w:r>
      <w:r w:rsidR="006F4ADA"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социальную, стратегическую и предметную;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- воспитывать личность, способную и желающую участвовать в общении на межкультурном уровне;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- воспитывать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E2C2A">
        <w:rPr>
          <w:color w:val="000000"/>
          <w:sz w:val="28"/>
          <w:szCs w:val="28"/>
        </w:rPr>
        <w:t>уважительное</w:t>
      </w:r>
      <w:proofErr w:type="gramEnd"/>
      <w:r w:rsidRPr="004E2C2A">
        <w:rPr>
          <w:color w:val="000000"/>
          <w:sz w:val="28"/>
          <w:szCs w:val="28"/>
        </w:rPr>
        <w:t xml:space="preserve"> отношения к другим культурам и социальным субкультурам.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lastRenderedPageBreak/>
        <w:t>Требования к результатам освоения учебной дисциплины</w:t>
      </w:r>
    </w:p>
    <w:p w:rsidR="00653BFA" w:rsidRPr="004E2C2A" w:rsidRDefault="00653BFA" w:rsidP="006F4ADA">
      <w:pPr>
        <w:spacing w:line="360" w:lineRule="auto"/>
        <w:ind w:firstLine="709"/>
        <w:rPr>
          <w:rStyle w:val="apple-converted-space"/>
          <w:b/>
          <w:color w:val="000000"/>
          <w:sz w:val="28"/>
          <w:szCs w:val="28"/>
        </w:rPr>
      </w:pPr>
      <w:r w:rsidRPr="004E2C2A">
        <w:rPr>
          <w:rStyle w:val="apple-converted-space"/>
          <w:b/>
          <w:color w:val="000000"/>
          <w:sz w:val="28"/>
          <w:szCs w:val="28"/>
        </w:rPr>
        <w:t>В результате изучения обязательной части цикла обучающийся должен</w:t>
      </w:r>
      <w:r w:rsidR="006F4ADA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4E2C2A">
        <w:rPr>
          <w:rStyle w:val="apple-converted-space"/>
          <w:b/>
          <w:color w:val="000000"/>
          <w:sz w:val="28"/>
          <w:szCs w:val="28"/>
        </w:rPr>
        <w:t>уметь: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4E2C2A">
        <w:rPr>
          <w:rStyle w:val="apple-converted-space"/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4E2C2A">
        <w:rPr>
          <w:rStyle w:val="apple-converted-space"/>
          <w:color w:val="0000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4E2C2A">
        <w:rPr>
          <w:rStyle w:val="apple-converted-space"/>
          <w:color w:val="000000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653BFA" w:rsidRPr="004E2C2A" w:rsidRDefault="00653BFA" w:rsidP="006F4ADA">
      <w:pPr>
        <w:spacing w:line="360" w:lineRule="auto"/>
        <w:ind w:firstLine="709"/>
        <w:rPr>
          <w:rStyle w:val="apple-converted-space"/>
          <w:b/>
          <w:color w:val="000000"/>
          <w:sz w:val="28"/>
          <w:szCs w:val="28"/>
        </w:rPr>
      </w:pPr>
      <w:r w:rsidRPr="004E2C2A">
        <w:rPr>
          <w:rStyle w:val="apple-converted-space"/>
          <w:b/>
          <w:color w:val="000000"/>
          <w:sz w:val="28"/>
          <w:szCs w:val="28"/>
        </w:rPr>
        <w:t xml:space="preserve">знать: 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rStyle w:val="apple-converted-space"/>
          <w:b/>
          <w:color w:val="000000"/>
          <w:sz w:val="28"/>
          <w:szCs w:val="28"/>
        </w:rPr>
      </w:pPr>
      <w:r w:rsidRPr="004E2C2A">
        <w:rPr>
          <w:rStyle w:val="apple-converted-space"/>
          <w:b/>
          <w:color w:val="000000"/>
          <w:sz w:val="28"/>
          <w:szCs w:val="28"/>
        </w:rPr>
        <w:t xml:space="preserve">- </w:t>
      </w:r>
      <w:r w:rsidRPr="004E2C2A">
        <w:rPr>
          <w:rStyle w:val="apple-converted-space"/>
          <w:color w:val="000000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53BFA" w:rsidRPr="004E2C2A" w:rsidRDefault="00653BFA" w:rsidP="006F4A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E2C2A">
        <w:rPr>
          <w:rFonts w:eastAsia="Calibri"/>
          <w:b/>
          <w:sz w:val="28"/>
          <w:szCs w:val="28"/>
          <w:lang w:eastAsia="en-US"/>
        </w:rPr>
        <w:t>Результаты освоения учебной дисциплины</w:t>
      </w:r>
    </w:p>
    <w:p w:rsidR="00653BFA" w:rsidRPr="004E2C2A" w:rsidRDefault="00653BFA" w:rsidP="006F4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Освоение содержания учебной дисциплины «Иностранный язык»</w:t>
      </w:r>
      <w:r>
        <w:rPr>
          <w:sz w:val="28"/>
          <w:szCs w:val="28"/>
        </w:rPr>
        <w:t xml:space="preserve"> </w:t>
      </w:r>
      <w:r w:rsidRPr="004E2C2A">
        <w:rPr>
          <w:sz w:val="28"/>
          <w:szCs w:val="28"/>
        </w:rPr>
        <w:t>обеспечивает достижение студентами следующих результатов: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 xml:space="preserve">• </w:t>
      </w:r>
      <w:proofErr w:type="spellStart"/>
      <w:r w:rsidRPr="004E2C2A">
        <w:rPr>
          <w:color w:val="000000"/>
          <w:sz w:val="28"/>
          <w:szCs w:val="28"/>
        </w:rPr>
        <w:t>сформированность</w:t>
      </w:r>
      <w:proofErr w:type="spellEnd"/>
      <w:r w:rsidRPr="004E2C2A">
        <w:rPr>
          <w:color w:val="000000"/>
          <w:sz w:val="28"/>
          <w:szCs w:val="28"/>
        </w:rPr>
        <w:t xml:space="preserve"> представлений об английском языке как о языке международного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культур;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 xml:space="preserve">• </w:t>
      </w:r>
      <w:proofErr w:type="spellStart"/>
      <w:r w:rsidRPr="004E2C2A">
        <w:rPr>
          <w:color w:val="000000"/>
          <w:sz w:val="28"/>
          <w:szCs w:val="28"/>
        </w:rPr>
        <w:t>сформированность</w:t>
      </w:r>
      <w:proofErr w:type="spellEnd"/>
      <w:r w:rsidRPr="004E2C2A">
        <w:rPr>
          <w:color w:val="000000"/>
          <w:sz w:val="28"/>
          <w:szCs w:val="28"/>
        </w:rPr>
        <w:t xml:space="preserve"> коммуникативной компетенции, позволяющей свободно общаться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запаса, а также условий, мотивов и целей общения;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 xml:space="preserve">• </w:t>
      </w:r>
      <w:proofErr w:type="spellStart"/>
      <w:r w:rsidRPr="004E2C2A">
        <w:rPr>
          <w:color w:val="000000"/>
          <w:sz w:val="28"/>
          <w:szCs w:val="28"/>
        </w:rPr>
        <w:t>сформированность</w:t>
      </w:r>
      <w:proofErr w:type="spellEnd"/>
      <w:r w:rsidRPr="004E2C2A">
        <w:rPr>
          <w:color w:val="000000"/>
          <w:sz w:val="28"/>
          <w:szCs w:val="28"/>
        </w:rPr>
        <w:t xml:space="preserve"> и развитие всех компонентов коммуникативной компетенции: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color w:val="000000"/>
          <w:sz w:val="28"/>
          <w:szCs w:val="28"/>
        </w:rPr>
        <w:t xml:space="preserve"> </w:t>
      </w:r>
      <w:r w:rsidRPr="004E2C2A">
        <w:rPr>
          <w:color w:val="000000"/>
          <w:sz w:val="28"/>
          <w:szCs w:val="28"/>
        </w:rPr>
        <w:t>социальной, стратегической и предметной;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lastRenderedPageBreak/>
        <w:t>• воспитание уважительного отношения к другим культурам и социальным субкультурам.</w:t>
      </w:r>
    </w:p>
    <w:p w:rsidR="00653BFA" w:rsidRPr="004E2C2A" w:rsidRDefault="00653BFA" w:rsidP="006F4ADA">
      <w:pPr>
        <w:spacing w:line="360" w:lineRule="auto"/>
        <w:ind w:firstLine="709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 xml:space="preserve">В результате освоения учебной дисциплины у </w:t>
      </w:r>
      <w:proofErr w:type="gramStart"/>
      <w:r w:rsidRPr="004E2C2A">
        <w:rPr>
          <w:b/>
          <w:sz w:val="28"/>
          <w:szCs w:val="28"/>
        </w:rPr>
        <w:t>обучающихся</w:t>
      </w:r>
      <w:proofErr w:type="gramEnd"/>
      <w:r w:rsidRPr="004E2C2A">
        <w:rPr>
          <w:b/>
          <w:sz w:val="28"/>
          <w:szCs w:val="28"/>
        </w:rPr>
        <w:t xml:space="preserve"> должны сформироваться следующие компетенции: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  <w:lang w:val="en-US"/>
        </w:rPr>
        <w:t> </w:t>
      </w:r>
      <w:r w:rsidRPr="004E2C2A">
        <w:rPr>
          <w:rFonts w:ascii="Times New Roman" w:hAnsi="Times New Roman" w:cs="Times New Roman"/>
          <w:sz w:val="28"/>
        </w:rPr>
        <w:t>1.Понимать сущность и социальную значимость своей будущей профессии, про</w:t>
      </w:r>
      <w:r>
        <w:rPr>
          <w:rFonts w:ascii="Times New Roman" w:hAnsi="Times New Roman" w:cs="Times New Roman"/>
          <w:sz w:val="28"/>
        </w:rPr>
        <w:t>являть к ней устойчивый интерес;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</w:t>
      </w:r>
      <w:r>
        <w:rPr>
          <w:rFonts w:ascii="Times New Roman" w:hAnsi="Times New Roman" w:cs="Times New Roman"/>
          <w:sz w:val="28"/>
        </w:rPr>
        <w:t>во;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3.</w:t>
      </w:r>
      <w:r w:rsidRPr="004E2C2A">
        <w:rPr>
          <w:rFonts w:ascii="Times New Roman" w:hAnsi="Times New Roman" w:cs="Times New Roman"/>
          <w:sz w:val="28"/>
          <w:lang w:val="en-US"/>
        </w:rPr>
        <w:t> </w:t>
      </w:r>
      <w:r w:rsidRPr="004E2C2A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</w:t>
      </w:r>
      <w:r>
        <w:rPr>
          <w:rFonts w:ascii="Times New Roman" w:hAnsi="Times New Roman" w:cs="Times New Roman"/>
          <w:sz w:val="28"/>
        </w:rPr>
        <w:t xml:space="preserve"> и нести за них ответственность;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4.</w:t>
      </w:r>
      <w:r w:rsidRPr="004E2C2A">
        <w:rPr>
          <w:rFonts w:ascii="Times New Roman" w:hAnsi="Times New Roman" w:cs="Times New Roman"/>
          <w:sz w:val="28"/>
          <w:lang w:val="en-US"/>
        </w:rPr>
        <w:t> </w:t>
      </w:r>
      <w:r w:rsidRPr="004E2C2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</w:t>
      </w:r>
      <w:r>
        <w:rPr>
          <w:rFonts w:ascii="Times New Roman" w:hAnsi="Times New Roman" w:cs="Times New Roman"/>
          <w:sz w:val="28"/>
        </w:rPr>
        <w:t>я;</w:t>
      </w:r>
    </w:p>
    <w:p w:rsidR="00653BF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 xml:space="preserve"> 5. Использовать  информационно-коммуникационные технологии </w:t>
      </w:r>
      <w:r>
        <w:rPr>
          <w:rFonts w:ascii="Times New Roman" w:hAnsi="Times New Roman" w:cs="Times New Roman"/>
          <w:sz w:val="28"/>
        </w:rPr>
        <w:t>в профессиональной деятельности;</w:t>
      </w:r>
    </w:p>
    <w:p w:rsidR="00653BFA" w:rsidRPr="000E75FF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E75FF">
        <w:rPr>
          <w:rFonts w:ascii="Times New Roman" w:hAnsi="Times New Roman" w:cs="Times New Roman"/>
          <w:sz w:val="28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7. Брать на себя ответственность за работу членов команды (подчиненных</w:t>
      </w:r>
      <w:r>
        <w:rPr>
          <w:rFonts w:ascii="Times New Roman" w:hAnsi="Times New Roman" w:cs="Times New Roman"/>
          <w:sz w:val="28"/>
        </w:rPr>
        <w:t>), результат выполнения заданий;</w:t>
      </w:r>
    </w:p>
    <w:p w:rsidR="00653BFA" w:rsidRPr="004E2C2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8. Самостоятельно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hAnsi="Times New Roman" w:cs="Times New Roman"/>
          <w:sz w:val="28"/>
        </w:rPr>
        <w:t>нировать повышение квалификации;</w:t>
      </w:r>
    </w:p>
    <w:p w:rsidR="00653BFA" w:rsidRDefault="00653BFA" w:rsidP="006F4ADA">
      <w:pPr>
        <w:pStyle w:val="af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C2A">
        <w:rPr>
          <w:rFonts w:ascii="Times New Roman" w:hAnsi="Times New Roman" w:cs="Times New Roman"/>
          <w:sz w:val="28"/>
        </w:rPr>
        <w:t>ОК</w:t>
      </w:r>
      <w:proofErr w:type="gramEnd"/>
      <w:r w:rsidRPr="004E2C2A">
        <w:rPr>
          <w:rFonts w:ascii="Times New Roman" w:hAnsi="Times New Roman" w:cs="Times New Roman"/>
          <w:sz w:val="28"/>
        </w:rPr>
        <w:t> 9. Ориентироваться в условиях частой смены технологий в профессиональной деятельности.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4E2C2A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4E2C2A">
        <w:rPr>
          <w:sz w:val="28"/>
          <w:szCs w:val="28"/>
        </w:rPr>
        <w:t xml:space="preserve">максимальной учебной нагрузки </w:t>
      </w:r>
      <w:proofErr w:type="gramStart"/>
      <w:r w:rsidRPr="004E2C2A">
        <w:rPr>
          <w:sz w:val="28"/>
          <w:szCs w:val="28"/>
        </w:rPr>
        <w:t>обучающегося</w:t>
      </w:r>
      <w:proofErr w:type="gramEnd"/>
      <w:r w:rsidRPr="004E2C2A">
        <w:rPr>
          <w:sz w:val="28"/>
          <w:szCs w:val="28"/>
        </w:rPr>
        <w:t xml:space="preserve">  230 часов, в том числе: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4E2C2A">
        <w:rPr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4E2C2A">
        <w:rPr>
          <w:sz w:val="28"/>
          <w:szCs w:val="28"/>
        </w:rPr>
        <w:t>обучающегося</w:t>
      </w:r>
      <w:proofErr w:type="gramEnd"/>
      <w:r w:rsidRPr="004E2C2A">
        <w:rPr>
          <w:sz w:val="28"/>
          <w:szCs w:val="28"/>
        </w:rPr>
        <w:t xml:space="preserve">  168 часов;</w:t>
      </w:r>
    </w:p>
    <w:p w:rsidR="00653BF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4E2C2A">
        <w:rPr>
          <w:sz w:val="28"/>
          <w:szCs w:val="28"/>
        </w:rPr>
        <w:t>самостоятельной работы обучающегося  62 часа.</w:t>
      </w: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F4ADA" w:rsidRPr="004E2C2A" w:rsidRDefault="006F4AD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653BFA" w:rsidRPr="004E2C2A" w:rsidRDefault="00653BFA" w:rsidP="00653BFA">
      <w:pPr>
        <w:spacing w:after="200" w:line="276" w:lineRule="auto"/>
        <w:rPr>
          <w:sz w:val="28"/>
          <w:szCs w:val="28"/>
        </w:rPr>
      </w:pPr>
      <w:r w:rsidRPr="004E2C2A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653BFA" w:rsidRPr="004E2C2A" w:rsidRDefault="00653BFA" w:rsidP="00653BFA">
      <w:pPr>
        <w:rPr>
          <w:b/>
          <w:sz w:val="28"/>
          <w:szCs w:val="28"/>
        </w:rPr>
      </w:pPr>
    </w:p>
    <w:p w:rsidR="00653BFA" w:rsidRPr="004E2C2A" w:rsidRDefault="00653BFA" w:rsidP="00653BFA">
      <w:pPr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2.1. Объем учебной дисциплины и виды учебной работы</w:t>
      </w:r>
    </w:p>
    <w:p w:rsidR="00653BFA" w:rsidRPr="004E2C2A" w:rsidRDefault="00653BFA" w:rsidP="00653BFA">
      <w:pPr>
        <w:rPr>
          <w:sz w:val="28"/>
          <w:szCs w:val="28"/>
        </w:rPr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733"/>
      </w:tblGrid>
      <w:tr w:rsidR="00653BFA" w:rsidRPr="004E2C2A" w:rsidTr="002B0E9D">
        <w:trPr>
          <w:trHeight w:val="460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br w:type="page"/>
            </w:r>
            <w:r w:rsidRPr="004E2C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b/>
                <w:iCs/>
                <w:sz w:val="28"/>
                <w:szCs w:val="28"/>
              </w:rPr>
            </w:pPr>
            <w:r w:rsidRPr="004E2C2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53BFA" w:rsidRPr="004E2C2A" w:rsidTr="002B0E9D">
        <w:trPr>
          <w:trHeight w:val="285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Cs/>
                <w:sz w:val="28"/>
                <w:szCs w:val="28"/>
              </w:rPr>
            </w:pPr>
            <w:r w:rsidRPr="004E2C2A">
              <w:rPr>
                <w:iCs/>
                <w:sz w:val="28"/>
                <w:szCs w:val="28"/>
              </w:rPr>
              <w:t>230</w:t>
            </w: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Cs/>
                <w:sz w:val="28"/>
                <w:szCs w:val="28"/>
              </w:rPr>
            </w:pPr>
            <w:r w:rsidRPr="004E2C2A">
              <w:rPr>
                <w:iCs/>
                <w:sz w:val="28"/>
                <w:szCs w:val="28"/>
              </w:rPr>
              <w:t>168</w:t>
            </w:r>
          </w:p>
        </w:tc>
      </w:tr>
      <w:tr w:rsidR="00653BFA" w:rsidRPr="004E2C2A" w:rsidTr="002B0E9D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i/>
                <w:i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 том числе:</w:t>
            </w: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Cs/>
                <w:sz w:val="28"/>
                <w:szCs w:val="28"/>
              </w:rPr>
            </w:pPr>
            <w:r w:rsidRPr="004E2C2A">
              <w:rPr>
                <w:iCs/>
                <w:sz w:val="28"/>
                <w:szCs w:val="28"/>
              </w:rPr>
              <w:t>164</w:t>
            </w:r>
          </w:p>
        </w:tc>
      </w:tr>
      <w:tr w:rsidR="00653BFA" w:rsidRPr="004E2C2A" w:rsidTr="002B0E9D">
        <w:trPr>
          <w:trHeight w:val="367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10</w:t>
            </w:r>
          </w:p>
        </w:tc>
      </w:tr>
      <w:tr w:rsidR="00653BFA" w:rsidRPr="004E2C2A" w:rsidTr="002B0E9D">
        <w:trPr>
          <w:trHeight w:val="400"/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i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курсовая работа (проект) (</w:t>
            </w:r>
            <w:r w:rsidRPr="004E2C2A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Cs/>
                <w:sz w:val="28"/>
                <w:szCs w:val="28"/>
              </w:rPr>
            </w:pPr>
            <w:r w:rsidRPr="004E2C2A">
              <w:rPr>
                <w:iCs/>
                <w:sz w:val="28"/>
                <w:szCs w:val="28"/>
              </w:rPr>
              <w:t>62</w:t>
            </w: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proofErr w:type="gramStart"/>
            <w:r w:rsidRPr="004E2C2A">
              <w:rPr>
                <w:sz w:val="28"/>
                <w:szCs w:val="28"/>
              </w:rPr>
              <w:t>Подготовка реферата, сообщения, презентации, проекта, написание мини-сочинения, эссе, составление автобиографии, диалога, аннотации.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center"/>
              <w:rPr>
                <w:i/>
                <w:iCs/>
                <w:sz w:val="28"/>
                <w:szCs w:val="28"/>
              </w:rPr>
            </w:pPr>
            <w:r w:rsidRPr="004E2C2A">
              <w:rPr>
                <w:iCs/>
                <w:sz w:val="28"/>
                <w:szCs w:val="28"/>
              </w:rPr>
              <w:t>62</w:t>
            </w:r>
          </w:p>
        </w:tc>
      </w:tr>
      <w:tr w:rsidR="00653BFA" w:rsidRPr="004E2C2A" w:rsidTr="002B0E9D">
        <w:trPr>
          <w:jc w:val="center"/>
        </w:trPr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4E2C2A" w:rsidRDefault="00653BFA" w:rsidP="002B0E9D">
            <w:pPr>
              <w:jc w:val="both"/>
              <w:rPr>
                <w:i/>
                <w:iCs/>
                <w:sz w:val="28"/>
                <w:szCs w:val="28"/>
              </w:rPr>
            </w:pPr>
            <w:r w:rsidRPr="004E2C2A">
              <w:rPr>
                <w:i/>
                <w:iCs/>
                <w:sz w:val="28"/>
                <w:szCs w:val="28"/>
              </w:rPr>
              <w:t xml:space="preserve">Промежуточная аттестация  в форме дифференцированного зачёта                                                                 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BFA" w:rsidRPr="00914192" w:rsidRDefault="00653BFA" w:rsidP="002B0E9D">
            <w:pPr>
              <w:jc w:val="center"/>
              <w:rPr>
                <w:iCs/>
                <w:sz w:val="28"/>
                <w:szCs w:val="28"/>
              </w:rPr>
            </w:pPr>
            <w:r w:rsidRPr="00914192">
              <w:rPr>
                <w:iCs/>
                <w:sz w:val="28"/>
                <w:szCs w:val="28"/>
              </w:rPr>
              <w:t>2</w:t>
            </w:r>
          </w:p>
        </w:tc>
      </w:tr>
    </w:tbl>
    <w:p w:rsidR="00653BFA" w:rsidRPr="004E2C2A" w:rsidRDefault="00653BFA" w:rsidP="00653BFA">
      <w:pPr>
        <w:rPr>
          <w:sz w:val="28"/>
          <w:szCs w:val="28"/>
        </w:rPr>
      </w:pPr>
    </w:p>
    <w:p w:rsidR="00653BFA" w:rsidRPr="004E2C2A" w:rsidRDefault="00653BFA" w:rsidP="00653BFA">
      <w:pPr>
        <w:spacing w:line="360" w:lineRule="auto"/>
        <w:jc w:val="both"/>
        <w:rPr>
          <w:sz w:val="28"/>
          <w:szCs w:val="28"/>
        </w:rPr>
      </w:pPr>
    </w:p>
    <w:p w:rsidR="00653BFA" w:rsidRPr="004E2C2A" w:rsidRDefault="00653BFA" w:rsidP="006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53BFA" w:rsidRPr="004E2C2A" w:rsidRDefault="00653BFA" w:rsidP="006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53BFA" w:rsidRPr="004E2C2A" w:rsidSect="00673524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653BFA" w:rsidRPr="004E2C2A" w:rsidRDefault="00653BFA" w:rsidP="006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621"/>
        <w:gridCol w:w="1559"/>
        <w:gridCol w:w="1276"/>
      </w:tblGrid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Наименование  разделов и тем</w:t>
            </w:r>
          </w:p>
          <w:p w:rsidR="00653BFA" w:rsidRPr="004E2C2A" w:rsidRDefault="00653BFA" w:rsidP="002B0E9D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E2C2A">
              <w:rPr>
                <w:b/>
                <w:bCs/>
                <w:sz w:val="28"/>
                <w:szCs w:val="28"/>
              </w:rPr>
              <w:t>, курсовая работа (проект) (</w:t>
            </w:r>
            <w:r w:rsidRPr="004E2C2A">
              <w:rPr>
                <w:bCs/>
                <w:sz w:val="28"/>
                <w:szCs w:val="28"/>
              </w:rPr>
              <w:t>если предусмотрены)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Объём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Уровень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освоения</w:t>
            </w: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4E2C2A" w:rsidRDefault="00653BFA" w:rsidP="002B0E9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4</w:t>
            </w: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Цели и задачи изучения учебной дисциплины «Иностранный язык».   Роль английского языка при освоении профессий и специальностей СПО. Общее ознакомление с разделами программы и методами их изучения.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1,2</w:t>
            </w: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C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История компьютеров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rPr>
                <w:sz w:val="28"/>
                <w:szCs w:val="28"/>
                <w:lang w:val="en-US"/>
              </w:rPr>
            </w:pPr>
          </w:p>
        </w:tc>
      </w:tr>
      <w:tr w:rsidR="00653BFA" w:rsidRPr="004E2C2A" w:rsidTr="002B0E9D">
        <w:trPr>
          <w:trHeight w:val="22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C2A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История компьютеров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1,2</w:t>
            </w:r>
          </w:p>
        </w:tc>
      </w:tr>
      <w:tr w:rsidR="00653BFA" w:rsidRPr="004E2C2A" w:rsidTr="002B0E9D">
        <w:trPr>
          <w:trHeight w:val="86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Первые вычислительные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приборы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и отработка лексических единиц по теме «История компьютеров». Работа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текстом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2C2A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Первые вычислительные приборы». Чтение с общим понимание </w:t>
            </w:r>
            <w:proofErr w:type="gramStart"/>
            <w:r w:rsidRPr="004E2C2A">
              <w:rPr>
                <w:color w:val="000000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4E2C2A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E2C2A">
              <w:rPr>
                <w:sz w:val="28"/>
                <w:szCs w:val="28"/>
              </w:rPr>
              <w:t xml:space="preserve">Чтение текста и выполнение заданий к тексту.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4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380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История современного компьютера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Ознакомление с лексическим материалом по теме «История компьютеров».  Работа с видео «История компьютеров». Чтение текста с полным пониманием прочитанного «История компьютера». Написание аннотации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63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5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Подготовка презентации «История компьютеров ХХ – ХХ</w:t>
            </w:r>
            <w:proofErr w:type="gramStart"/>
            <w:r w:rsidRPr="004E2C2A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4E2C2A">
              <w:rPr>
                <w:bCs/>
                <w:sz w:val="28"/>
                <w:szCs w:val="28"/>
              </w:rPr>
              <w:t>век»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65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1.3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Четыре поколения компьютеров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Расширение знаний студентов сведениями о четырёх поколениях компьютеров.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proofErr w:type="spellStart"/>
            <w:r w:rsidRPr="004E2C2A">
              <w:rPr>
                <w:sz w:val="28"/>
                <w:szCs w:val="28"/>
              </w:rPr>
              <w:t>Работастекстом</w:t>
            </w:r>
            <w:proofErr w:type="gramStart"/>
            <w:r w:rsidRPr="004E2C2A">
              <w:rPr>
                <w:sz w:val="28"/>
                <w:szCs w:val="28"/>
              </w:rPr>
              <w:t>«Ч</w:t>
            </w:r>
            <w:proofErr w:type="gramEnd"/>
            <w:r w:rsidRPr="004E2C2A">
              <w:rPr>
                <w:sz w:val="28"/>
                <w:szCs w:val="28"/>
              </w:rPr>
              <w:t>етыре</w:t>
            </w:r>
            <w:proofErr w:type="spellEnd"/>
            <w:r w:rsidRPr="004E2C2A">
              <w:rPr>
                <w:sz w:val="28"/>
                <w:szCs w:val="28"/>
              </w:rPr>
              <w:t xml:space="preserve"> поколения компьютеров». Чтение текста, выполнение лексико-</w:t>
            </w:r>
            <w:proofErr w:type="spellStart"/>
            <w:r w:rsidRPr="004E2C2A">
              <w:rPr>
                <w:sz w:val="28"/>
                <w:szCs w:val="28"/>
              </w:rPr>
              <w:t>граматических</w:t>
            </w:r>
            <w:proofErr w:type="spellEnd"/>
            <w:r w:rsidRPr="004E2C2A">
              <w:rPr>
                <w:sz w:val="28"/>
                <w:szCs w:val="28"/>
              </w:rPr>
              <w:t xml:space="preserve"> упражнений. Краткий пересказ текста.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BFA" w:rsidRPr="004E2C2A" w:rsidTr="002B0E9D">
        <w:trPr>
          <w:trHeight w:val="19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7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60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Раздел 2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Общее определение компьютеризации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2.1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Освоение студентами профессиональных терминов и понятий по теме </w:t>
            </w:r>
            <w:r w:rsidRPr="004E2C2A">
              <w:rPr>
                <w:bCs/>
                <w:sz w:val="28"/>
                <w:szCs w:val="28"/>
              </w:rPr>
              <w:t>«Компьютерная грамотность». Работа с текстом «Компьютерная грамотность».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3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3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Подготовка монологического высказывания «Компьютерная грамотность»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2.2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Применение компьютеров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Чтение текста «Применение компьютеров». Написание краткого изложения к тексту «Применение компьютеров».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48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Устройство компьютера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lastRenderedPageBreak/>
              <w:t>Тема 3.1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Компьютер и его части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Введение лексических единиц по теме «Компьютер и его части». Выполнение лексических упражнений по теме «Компьютер и его части». Чтение текста с полным пониманием прочитанного. Краткое описание компьютера в письменной и устной форме.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6</w:t>
            </w: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Подготовка презентации «Основные части компьютерной системы»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Тема 3.2 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Оборудование компьютера (</w:t>
            </w:r>
            <w:r w:rsidRPr="004E2C2A">
              <w:rPr>
                <w:b/>
                <w:bCs/>
                <w:sz w:val="28"/>
                <w:szCs w:val="28"/>
                <w:lang w:val="en-US"/>
              </w:rPr>
              <w:t>hardware</w:t>
            </w:r>
            <w:r w:rsidRPr="004E2C2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Повторение и закрепление лексических единиц по теме «Устройство компьютера». Чтение текста «Оборудование компьютера».  Чтение с общим пониманием </w:t>
            </w:r>
            <w:proofErr w:type="gramStart"/>
            <w:r w:rsidRPr="004E2C2A">
              <w:rPr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sz w:val="28"/>
                <w:szCs w:val="28"/>
              </w:rPr>
              <w:t xml:space="preserve">. Поисковое чтение. Ознакомление студентов с устройством ввода данных, устройством обработки данных, устройством хранения данных и устройством вывода данных. Выполнение </w:t>
            </w:r>
            <w:proofErr w:type="spellStart"/>
            <w:r w:rsidRPr="004E2C2A">
              <w:rPr>
                <w:sz w:val="28"/>
                <w:szCs w:val="28"/>
              </w:rPr>
              <w:t>послетекстовых</w:t>
            </w:r>
            <w:proofErr w:type="spellEnd"/>
            <w:r w:rsidRPr="004E2C2A">
              <w:rPr>
                <w:sz w:val="28"/>
                <w:szCs w:val="28"/>
              </w:rPr>
              <w:t xml:space="preserve"> упражнений на закрепление материала. Монологические высказывания по теме. Составление и инсценировка диалогов.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673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3.3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Программное обеспечение компьютера (</w:t>
            </w:r>
            <w:r w:rsidRPr="004E2C2A">
              <w:rPr>
                <w:b/>
                <w:bCs/>
                <w:sz w:val="28"/>
                <w:szCs w:val="28"/>
                <w:lang w:val="en-US"/>
              </w:rPr>
              <w:t>software</w:t>
            </w:r>
            <w:r w:rsidRPr="004E2C2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Повторение и закрепление лексических единиц по теме «Устройство компьютера». Чтение текста «Программное обеспечение». Письменный перевод текста «Программное обеспечение». Выполнение лексико-грамматических упражнений.  Монологические высказывания по теме. </w:t>
            </w:r>
            <w:r w:rsidRPr="004E2C2A">
              <w:rPr>
                <w:sz w:val="28"/>
                <w:szCs w:val="28"/>
              </w:rPr>
              <w:lastRenderedPageBreak/>
              <w:t>Составление и инсценировка диалогов.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5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4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Тема 3.4 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Запоминающее устройство 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Тренировка лексических единиц по теме «Устройство компьютера». Чтение текста с общим пониманием прочитанного «Запоминающее устройство». Выполнение лексико-грамматических упражнений на освоение материала. Подготовка  доклада «Типы запоминающих устройств». Устная защита доклада «Типы запоминающих устройств».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3.5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Центральный процессор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color w:val="000000"/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>Освоение студентами профессиональных терминов и понятий по теме</w:t>
            </w:r>
          </w:p>
          <w:p w:rsidR="00653BFA" w:rsidRPr="004E2C2A" w:rsidRDefault="00653BFA" w:rsidP="002B0E9D">
            <w:pPr>
              <w:rPr>
                <w:bCs/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>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текстом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«Центральный процессор»</w:t>
            </w:r>
            <w:r w:rsidRPr="004E2C2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E2C2A">
              <w:rPr>
                <w:color w:val="000000"/>
                <w:sz w:val="28"/>
                <w:szCs w:val="28"/>
              </w:rPr>
              <w:br/>
            </w:r>
            <w:r w:rsidRPr="004E2C2A">
              <w:rPr>
                <w:sz w:val="28"/>
                <w:szCs w:val="28"/>
              </w:rPr>
              <w:t>Выполнение заданий к тексту «Центральный процессор»</w:t>
            </w:r>
            <w:r w:rsidRPr="004E2C2A">
              <w:rPr>
                <w:bCs/>
                <w:sz w:val="28"/>
                <w:szCs w:val="28"/>
              </w:rPr>
              <w:t xml:space="preserve"> Выполнение тренировочных лексико-грамматических упражнений. Монологическое высказывание по теме «Центральный процессор». 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 xml:space="preserve">Повторение материала раздела 3.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Контрольная работа по разделу 3.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 4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Развитие микроэлектроники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BFA" w:rsidRPr="004E2C2A" w:rsidTr="002B0E9D">
        <w:trPr>
          <w:trHeight w:val="404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4.1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 xml:space="preserve">Определение микроэлектроники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color w:val="000000"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>Освоение студентами профессиональных терминов и понятий по теме «Развитие микроэлектроники»</w:t>
            </w:r>
            <w:r w:rsidRPr="004E2C2A">
              <w:rPr>
                <w:sz w:val="28"/>
                <w:szCs w:val="28"/>
              </w:rPr>
              <w:t xml:space="preserve"> Что такое </w:t>
            </w:r>
            <w:proofErr w:type="gramStart"/>
            <w:r w:rsidRPr="004E2C2A">
              <w:rPr>
                <w:sz w:val="28"/>
                <w:szCs w:val="28"/>
              </w:rPr>
              <w:lastRenderedPageBreak/>
              <w:t>электроника</w:t>
            </w:r>
            <w:proofErr w:type="gramEnd"/>
            <w:r w:rsidRPr="004E2C2A">
              <w:rPr>
                <w:sz w:val="28"/>
                <w:szCs w:val="28"/>
              </w:rPr>
              <w:t xml:space="preserve"> и </w:t>
            </w:r>
            <w:proofErr w:type="gramStart"/>
            <w:r w:rsidRPr="004E2C2A">
              <w:rPr>
                <w:sz w:val="28"/>
                <w:szCs w:val="28"/>
              </w:rPr>
              <w:t>какие</w:t>
            </w:r>
            <w:proofErr w:type="gramEnd"/>
            <w:r w:rsidRPr="004E2C2A">
              <w:rPr>
                <w:sz w:val="28"/>
                <w:szCs w:val="28"/>
              </w:rPr>
              <w:t xml:space="preserve"> открытия способствовали ее развитию.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текстом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 xml:space="preserve">«Развитие электроники». </w:t>
            </w:r>
            <w:r w:rsidRPr="004E2C2A">
              <w:rPr>
                <w:sz w:val="28"/>
                <w:szCs w:val="28"/>
              </w:rPr>
              <w:t>Выполнение заданий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9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4.2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Микроэлектроника и миниатюризация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 «</w:t>
            </w:r>
            <w:r w:rsidRPr="004E2C2A">
              <w:rPr>
                <w:bCs/>
                <w:sz w:val="28"/>
                <w:szCs w:val="28"/>
              </w:rPr>
              <w:t>Микроэлектроника и миниатюризация</w:t>
            </w:r>
            <w:r w:rsidRPr="004E2C2A">
              <w:rPr>
                <w:b/>
                <w:bCs/>
                <w:sz w:val="28"/>
                <w:szCs w:val="28"/>
              </w:rPr>
              <w:t xml:space="preserve">». </w:t>
            </w:r>
            <w:r w:rsidRPr="004E2C2A">
              <w:rPr>
                <w:sz w:val="28"/>
                <w:szCs w:val="28"/>
              </w:rPr>
              <w:t>Что означают термины «микроэлектроника» и «микроминиатюризация». Работа с текстом «</w:t>
            </w:r>
            <w:r w:rsidRPr="004E2C2A">
              <w:rPr>
                <w:bCs/>
                <w:sz w:val="28"/>
                <w:szCs w:val="28"/>
              </w:rPr>
              <w:t>Микроэлектроника и миниатюризация</w:t>
            </w:r>
            <w:r w:rsidRPr="004E2C2A">
              <w:rPr>
                <w:b/>
                <w:bCs/>
                <w:sz w:val="28"/>
                <w:szCs w:val="28"/>
              </w:rPr>
              <w:t>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Выполнение лексико-грамматических упражнений к  тексту.  Монологические высказывания по теме. Составление и инсценировка диалогов.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Концепции обработки данных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5.1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Обработка данных и системы обработки данных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color w:val="000000"/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>Введение лексического материала по теме «Обработка данных и системы обработки данных».</w:t>
            </w:r>
          </w:p>
          <w:p w:rsidR="00653BFA" w:rsidRPr="004E2C2A" w:rsidRDefault="00653BFA" w:rsidP="002B0E9D">
            <w:pPr>
              <w:rPr>
                <w:color w:val="000000"/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>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2A">
              <w:rPr>
                <w:color w:val="000000"/>
                <w:sz w:val="28"/>
                <w:szCs w:val="28"/>
              </w:rPr>
              <w:t>текстом «Обработка данных и системы обработки данных».</w:t>
            </w:r>
          </w:p>
          <w:p w:rsidR="00653BFA" w:rsidRPr="004E2C2A" w:rsidRDefault="00653BFA" w:rsidP="002B0E9D">
            <w:pPr>
              <w:rPr>
                <w:color w:val="000000"/>
                <w:sz w:val="28"/>
                <w:szCs w:val="28"/>
              </w:rPr>
            </w:pPr>
            <w:r w:rsidRPr="004E2C2A">
              <w:rPr>
                <w:color w:val="000000"/>
                <w:sz w:val="28"/>
                <w:szCs w:val="28"/>
              </w:rPr>
              <w:t xml:space="preserve">Определение терминов «обработка информации» и «иерархия запоминания информации». Чтение с полным пониманием </w:t>
            </w:r>
            <w:proofErr w:type="gramStart"/>
            <w:r w:rsidRPr="004E2C2A">
              <w:rPr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color w:val="000000"/>
                <w:sz w:val="28"/>
                <w:szCs w:val="28"/>
              </w:rPr>
              <w:t>. Выполнение лексик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E2C2A">
              <w:rPr>
                <w:color w:val="000000"/>
                <w:sz w:val="28"/>
                <w:szCs w:val="28"/>
              </w:rPr>
              <w:t xml:space="preserve">-грамматических упражнений на закрепление материала.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828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lastRenderedPageBreak/>
              <w:t>Тема 5.2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Преимущества компьютерной обработки  данных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Освоение студентами профессиональных терминов и понятий по теме 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Работа с текстом «Преимущества компьютерной обработки данных». Чтение с общим пониманием </w:t>
            </w:r>
            <w:proofErr w:type="gramStart"/>
            <w:r w:rsidRPr="004E2C2A">
              <w:rPr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sz w:val="28"/>
                <w:szCs w:val="28"/>
              </w:rPr>
              <w:t xml:space="preserve">. Устный контекстный перевод текста. Выполнение заданий к тексту. Повторение материала разделов 4, 5.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6</w:t>
            </w: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4E2C2A" w:rsidRDefault="00653BFA" w:rsidP="002B0E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97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 6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Компьютерные системы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727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6.1.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Архитектура компьютерной системы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 «Компьютерные системы».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Работа с текстом «Компьютерные системы». Ознакомительное, поисковое чтение. Расширение знаний студентов сведениями о  типах компьютеров и сферах их применения.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3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Проект «Компьютерная система в классе на уроке иностранного языка».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669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6.2.</w:t>
            </w:r>
          </w:p>
          <w:p w:rsidR="00653BFA" w:rsidRPr="004E2C2A" w:rsidRDefault="00653BFA" w:rsidP="002B0E9D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Аппаратное обеспечение, программное обеспечение, микропрограммное </w:t>
            </w:r>
            <w:r w:rsidRPr="004E2C2A">
              <w:rPr>
                <w:b/>
                <w:bCs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Определение терминов «аппаратное обеспечение» и «программное обеспечение». Работа с текстом «Оборудование, программное обеспечение, прошивка». Выполнение лексико-грамматических упражнений. Пи</w:t>
            </w:r>
            <w:r w:rsidRPr="004E2C2A">
              <w:rPr>
                <w:bCs/>
                <w:sz w:val="28"/>
                <w:szCs w:val="28"/>
              </w:rPr>
              <w:t xml:space="preserve">сьменный перевод текста «Шаги в развитии </w:t>
            </w:r>
            <w:r w:rsidRPr="004E2C2A">
              <w:rPr>
                <w:bCs/>
                <w:sz w:val="28"/>
                <w:szCs w:val="28"/>
              </w:rPr>
              <w:lastRenderedPageBreak/>
              <w:t>компьютеров».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8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Раздел 7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Функциональная организация компьютера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7.1.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Функциональные блоки цифровых компьютеров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Функциональная организация компьютера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Освоение студентами профессиональных терминов и понятий по теме «Функциональная организация компьютера».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Работа с текстом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«Функциональная организация компьютера».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Основные функциональные блоки цифровых компьютеров и их </w:t>
            </w:r>
            <w:r w:rsidRPr="004E2C2A">
              <w:rPr>
                <w:sz w:val="28"/>
                <w:szCs w:val="28"/>
              </w:rPr>
              <w:t>назначение. Работа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2C2A">
              <w:rPr>
                <w:sz w:val="28"/>
                <w:szCs w:val="28"/>
              </w:rPr>
              <w:t>текстом</w:t>
            </w:r>
            <w:proofErr w:type="gramStart"/>
            <w:r w:rsidRPr="004E2C2A">
              <w:rPr>
                <w:sz w:val="28"/>
                <w:szCs w:val="28"/>
              </w:rPr>
              <w:t>«Ф</w:t>
            </w:r>
            <w:proofErr w:type="gramEnd"/>
            <w:r w:rsidRPr="004E2C2A">
              <w:rPr>
                <w:sz w:val="28"/>
                <w:szCs w:val="28"/>
              </w:rPr>
              <w:t>ункциональные</w:t>
            </w:r>
            <w:proofErr w:type="spellEnd"/>
            <w:r w:rsidRPr="004E2C2A">
              <w:rPr>
                <w:sz w:val="28"/>
                <w:szCs w:val="28"/>
              </w:rPr>
              <w:t xml:space="preserve"> блоки цифровых компьютеров». Выполнение лексико-грамматических упражнений.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04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7.2.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Некоторые особенности цифрового компьютера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Введение лексического материала по теме «Некоторые особенности цифрового компьютера». Работа с текстом «Некоторые особенности цифрового компьютера». Чтение с общим пониманием </w:t>
            </w:r>
            <w:proofErr w:type="gramStart"/>
            <w:r w:rsidRPr="004E2C2A">
              <w:rPr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sz w:val="28"/>
                <w:szCs w:val="28"/>
              </w:rPr>
              <w:t xml:space="preserve">. 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Выполнение лексико-грамматических упражнений.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Письменный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текстов «Элементы логической схемы», «Определение механического разума».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4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03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03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lastRenderedPageBreak/>
              <w:t>Раздел 8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04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8.1.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История возникновения Интернета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Cs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Введение лексических единиц по теме «Интернет». Изучающее чтение</w:t>
            </w:r>
            <w:r w:rsidRPr="004E2C2A">
              <w:rPr>
                <w:sz w:val="28"/>
                <w:szCs w:val="28"/>
              </w:rPr>
              <w:t> текста «История возникновения Интернета».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Чтение текста с целью полного и точного понимания всей содержащейся в тексте информации и критическое ее осмысление. Подготовка монологического высказывания.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73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3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Подготовка реферата «История возникновения Интернета».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8.2.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Отличие </w:t>
            </w:r>
            <w:r w:rsidRPr="004E2C2A">
              <w:rPr>
                <w:b/>
                <w:bCs/>
                <w:sz w:val="28"/>
                <w:szCs w:val="28"/>
                <w:lang w:val="en-US"/>
              </w:rPr>
              <w:t>www</w:t>
            </w:r>
            <w:r w:rsidRPr="004E2C2A">
              <w:rPr>
                <w:b/>
                <w:bCs/>
                <w:sz w:val="28"/>
                <w:szCs w:val="28"/>
              </w:rPr>
              <w:t>. и Интернета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Повторение лексических единиц по теме «История возникновения Интернета». Работа с видео «Отличие </w:t>
            </w:r>
            <w:r w:rsidRPr="004E2C2A">
              <w:rPr>
                <w:sz w:val="28"/>
                <w:szCs w:val="28"/>
                <w:lang w:val="en-US"/>
              </w:rPr>
              <w:t>www</w:t>
            </w:r>
            <w:r w:rsidRPr="004E2C2A">
              <w:rPr>
                <w:sz w:val="28"/>
                <w:szCs w:val="28"/>
              </w:rPr>
              <w:t xml:space="preserve">. и Интернета». Просмотр видео с опорой на текст. Ответы на вопросы.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38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8.3.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Интернет для работы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Тренировка в освоении лексического материала по теме «Интернет». 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Чтение текстов «Обучение онлайн», «Работа в интернете».  Составление диалогов по теме «Работа в интернете».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6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8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8.4.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Интернет для отдыха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Закрепление лексического материала по теме «Интернет». Чтение текстов «Социальные сети», «Покупки в интернет». </w:t>
            </w:r>
            <w:r w:rsidRPr="004E2C2A">
              <w:rPr>
                <w:sz w:val="28"/>
                <w:szCs w:val="28"/>
              </w:rPr>
              <w:lastRenderedPageBreak/>
              <w:t xml:space="preserve">Составление диалогов.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4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4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Раздел 9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Защита компьютера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380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9.1.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Вирусы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Введение лексических единиц по теме «Защита компьютера». Работа с текстом «Вирусы». Чтение с полным пониманием </w:t>
            </w:r>
            <w:proofErr w:type="gramStart"/>
            <w:r w:rsidRPr="004E2C2A">
              <w:rPr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sz w:val="28"/>
                <w:szCs w:val="28"/>
              </w:rPr>
              <w:t xml:space="preserve">. Выполнение лексико-грамматических упражнений. Краткий пересказ текста.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63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3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6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Тема 9.2 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Антивирусные программы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Закрепление лексических единиц по теме «Защита компьютера». Работа с текстом «Антивирусные программы». Чтение с полным пониманием </w:t>
            </w:r>
            <w:proofErr w:type="gramStart"/>
            <w:r w:rsidRPr="004E2C2A">
              <w:rPr>
                <w:sz w:val="28"/>
                <w:szCs w:val="28"/>
              </w:rPr>
              <w:t>прочитанного</w:t>
            </w:r>
            <w:proofErr w:type="gramEnd"/>
            <w:r w:rsidRPr="004E2C2A">
              <w:rPr>
                <w:sz w:val="28"/>
                <w:szCs w:val="28"/>
              </w:rPr>
              <w:t xml:space="preserve">. Выполнение лексико-грамматических упражнений. Составление монологического высказывания к тексту.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80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Раздел10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Компьютер и внешний мир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758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10.1.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Компьютерная сеть в классе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Ознакомительное чтение текста «</w:t>
            </w:r>
            <w:r w:rsidRPr="004E2C2A">
              <w:rPr>
                <w:bCs/>
                <w:sz w:val="28"/>
                <w:szCs w:val="28"/>
              </w:rPr>
              <w:t>Компьютерная сеть в классе</w:t>
            </w:r>
            <w:r w:rsidRPr="004E2C2A">
              <w:rPr>
                <w:sz w:val="28"/>
                <w:szCs w:val="28"/>
              </w:rPr>
              <w:t>»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И  работа с лексическим материалом. Первичное чтение  и перевод текста  «Компьютерная сеть в классе».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Чтение текста с целью полного и точного понимания всей </w:t>
            </w:r>
            <w:r w:rsidRPr="004E2C2A">
              <w:rPr>
                <w:sz w:val="28"/>
                <w:szCs w:val="28"/>
              </w:rPr>
              <w:lastRenderedPageBreak/>
              <w:t xml:space="preserve">содержащейся в тексте информации и критическое ее осмысление. Написание аннотации к тексту.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3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0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827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10.2.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Деловое письмо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Чтение статьи «Оформление делового письма». 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Тренировка в правильном оформлении делового письма.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Повторение материала разделов 6 – 10.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9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Контрольная работа по разделам 6 – 10. 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5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9"/>
        </w:trPr>
        <w:tc>
          <w:tcPr>
            <w:tcW w:w="3402" w:type="dxa"/>
          </w:tcPr>
          <w:p w:rsidR="00653BFA" w:rsidRPr="004E2C2A" w:rsidRDefault="00653BFA" w:rsidP="002B0E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9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11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color w:val="000000"/>
                <w:sz w:val="28"/>
                <w:szCs w:val="28"/>
              </w:rPr>
              <w:t>Моя профессия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11.1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Моя профессия – программист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лексических единиц по теме «Моя профессия». Составление монологического высказывания «Моя будущая профессия». Подготовка вопросов по теме «Моя профессия».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53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Подготовка эссе «Моя будущая профессия».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5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11.2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Почему я выбрал эту профессию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Презентация и обсуждение монологических высказываний «Моя будущая профессия». Диалогическая речь по теме «Почему я выбрал эту профессию»  с целью совершенствования речевых навыков.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5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5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 xml:space="preserve"> С</w:t>
            </w:r>
            <w:proofErr w:type="gramEnd"/>
            <w:r w:rsidRPr="004E2C2A">
              <w:rPr>
                <w:sz w:val="28"/>
                <w:szCs w:val="28"/>
              </w:rPr>
              <w:t>оставить аннотацию к тексту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12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lastRenderedPageBreak/>
              <w:t>Раздел  12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Компьютер для делового человека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87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12.1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Интегрированная система </w:t>
            </w:r>
            <w:r w:rsidRPr="004E2C2A">
              <w:rPr>
                <w:b/>
                <w:bCs/>
                <w:sz w:val="28"/>
                <w:szCs w:val="28"/>
                <w:lang w:val="en-US"/>
              </w:rPr>
              <w:t>Framework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Работа с лексическим материалом. Ознакомительное чтение текста «</w:t>
            </w:r>
            <w:r w:rsidRPr="004E2C2A">
              <w:rPr>
                <w:bCs/>
                <w:sz w:val="28"/>
                <w:szCs w:val="28"/>
              </w:rPr>
              <w:t xml:space="preserve">Интегрированная система </w:t>
            </w:r>
            <w:r w:rsidRPr="004E2C2A">
              <w:rPr>
                <w:bCs/>
                <w:sz w:val="28"/>
                <w:szCs w:val="28"/>
                <w:lang w:val="en-US"/>
              </w:rPr>
              <w:t>Framework</w:t>
            </w:r>
            <w:r w:rsidRPr="004E2C2A">
              <w:rPr>
                <w:sz w:val="28"/>
                <w:szCs w:val="28"/>
              </w:rPr>
              <w:t xml:space="preserve">» и первичное чтение  и перевод текста  «Интегрированная система </w:t>
            </w:r>
            <w:proofErr w:type="spellStart"/>
            <w:r w:rsidRPr="004E2C2A">
              <w:rPr>
                <w:sz w:val="28"/>
                <w:szCs w:val="28"/>
              </w:rPr>
              <w:t>Framework</w:t>
            </w:r>
            <w:proofErr w:type="spellEnd"/>
            <w:r w:rsidRPr="004E2C2A">
              <w:rPr>
                <w:sz w:val="28"/>
                <w:szCs w:val="28"/>
              </w:rPr>
              <w:t>». Тренировка в освоении лексического материала. Выполнение лексико-грамматических упражнений.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38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387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12.2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Система автоматизированного проектирования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Ознакомительное чтение текста «Система автоматизированного проектирования» и работа с лексическим материалом.</w:t>
            </w:r>
          </w:p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Первичное чтение  и перевод текста  «Система автоматизированного проектирования». Тренировка в освоении лексического материала. Чтение текста с целью полного и точного понимания всей содержащейся в тексте информации и критическое ее осмысление.</w:t>
            </w:r>
          </w:p>
          <w:p w:rsidR="00653BFA" w:rsidRPr="004E2C2A" w:rsidRDefault="00653BFA" w:rsidP="002B0E9D">
            <w:pPr>
              <w:rPr>
                <w:b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Выполнение тренировочных упражнений с целью совершенствования речевых навыков.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79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57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5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12.3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Редактор текстов </w:t>
            </w:r>
            <w:proofErr w:type="spellStart"/>
            <w:r w:rsidRPr="004E2C2A">
              <w:rPr>
                <w:b/>
                <w:bCs/>
                <w:sz w:val="28"/>
                <w:szCs w:val="28"/>
              </w:rPr>
              <w:t>MicrosoftWord</w:t>
            </w:r>
            <w:proofErr w:type="spellEnd"/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Ознакомительное чтение текста «</w:t>
            </w:r>
            <w:r w:rsidRPr="004E2C2A">
              <w:rPr>
                <w:bCs/>
                <w:sz w:val="28"/>
                <w:szCs w:val="28"/>
              </w:rPr>
              <w:t xml:space="preserve">Редактор текстов </w:t>
            </w:r>
            <w:proofErr w:type="spellStart"/>
            <w:r w:rsidRPr="004E2C2A">
              <w:rPr>
                <w:bCs/>
                <w:sz w:val="28"/>
                <w:szCs w:val="28"/>
              </w:rPr>
              <w:t>MicrosoftWord</w:t>
            </w:r>
            <w:proofErr w:type="spellEnd"/>
            <w:r w:rsidRPr="004E2C2A">
              <w:rPr>
                <w:sz w:val="28"/>
                <w:szCs w:val="28"/>
              </w:rPr>
              <w:t>»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и работа с лексическим материалом. Первичное чтение  и перевод текста  «Редактор текстов </w:t>
            </w:r>
            <w:proofErr w:type="spellStart"/>
            <w:r w:rsidRPr="004E2C2A">
              <w:rPr>
                <w:sz w:val="28"/>
                <w:szCs w:val="28"/>
              </w:rPr>
              <w:t>MicrosoftWord</w:t>
            </w:r>
            <w:proofErr w:type="spellEnd"/>
            <w:r w:rsidRPr="004E2C2A">
              <w:rPr>
                <w:sz w:val="28"/>
                <w:szCs w:val="28"/>
              </w:rPr>
              <w:t xml:space="preserve">». Тренировка в освоении лексического материала. Выполнение </w:t>
            </w:r>
            <w:r w:rsidRPr="004E2C2A">
              <w:rPr>
                <w:sz w:val="28"/>
                <w:szCs w:val="28"/>
              </w:rPr>
              <w:lastRenderedPageBreak/>
              <w:t>тренировочных упражнений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с целью совершенствования речевых навыков.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Краткий пересказ текста.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5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552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Раздел 13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13.1.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Типы собственности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 «Типы собственности». Чтение текста «Типы собственности» с общим пониманием прочитанного. Поисковое чтение. Выполнение лексико-грамматических упражнений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84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13.2.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Реклама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 «Реклама». Чтение текста «Реклама» с общим пониманием прочитанного. Выполнение лексико-грамматических упражнений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5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13.3.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Компьютеризация предприятий 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Введение лексического материала по теме «Компьютеризация предприятий». Чтение текста «Компьютеризация предприятий». Выполнение лексико-грамматических упражнений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Подготовка реферата «Компьютер на предприятии»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lastRenderedPageBreak/>
              <w:t>Раздел 14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Устройство на работу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14.1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Составление резюме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Требования к оформлению резюме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Повторение лексического материала тем «Внешность», «Черты характера», «Профессии», «Хобби». Выполнение лексико-грамматических упражнений. Чтение текста с полным пониманием прочитанного «Подготовка к написанию резюме». Выполнение лексико-грамматических упражнений к тексту.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76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Составление резюме на русском и английском языках.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Тема 14.2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Повторение лексического материала темы «Составление резюме». Презентация резюме. Составление и инсценировка диалогов «Собеседование», «Устройство на работу».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22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441"/>
        </w:trPr>
        <w:tc>
          <w:tcPr>
            <w:tcW w:w="3402" w:type="dxa"/>
            <w:vMerge w:val="restart"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Тема 14.3 </w:t>
            </w:r>
          </w:p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Деловое письмо</w:t>
            </w:r>
          </w:p>
        </w:tc>
        <w:tc>
          <w:tcPr>
            <w:tcW w:w="7621" w:type="dxa"/>
          </w:tcPr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>Практические занятия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Лекция  «Как правильно оформить деловое</w:t>
            </w:r>
            <w:r>
              <w:rPr>
                <w:sz w:val="28"/>
                <w:szCs w:val="28"/>
              </w:rPr>
              <w:t xml:space="preserve"> </w:t>
            </w:r>
            <w:r w:rsidRPr="004E2C2A">
              <w:rPr>
                <w:sz w:val="28"/>
                <w:szCs w:val="28"/>
              </w:rPr>
              <w:t>письмо».</w:t>
            </w:r>
          </w:p>
          <w:p w:rsidR="00653BFA" w:rsidRPr="004E2C2A" w:rsidRDefault="00653BFA" w:rsidP="002B0E9D">
            <w:pPr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 xml:space="preserve">Тренировка в правильном оформлении делового письма. </w:t>
            </w:r>
          </w:p>
          <w:p w:rsidR="00653BFA" w:rsidRPr="004E2C2A" w:rsidRDefault="00653BFA" w:rsidP="002B0E9D">
            <w:pPr>
              <w:rPr>
                <w:b/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Повторение материала разделов 11 -14.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11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80"/>
        </w:trPr>
        <w:tc>
          <w:tcPr>
            <w:tcW w:w="3402" w:type="dxa"/>
            <w:vMerge/>
          </w:tcPr>
          <w:p w:rsidR="00653BFA" w:rsidRPr="004E2C2A" w:rsidRDefault="00653BFA" w:rsidP="002B0E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653BFA" w:rsidRPr="004E2C2A" w:rsidRDefault="00653BFA" w:rsidP="002B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2C2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  <w:r w:rsidRPr="004E2C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E42D74" w:rsidRDefault="00653BFA" w:rsidP="002B0E9D">
            <w:pPr>
              <w:rPr>
                <w:b/>
                <w:bCs/>
              </w:rPr>
            </w:pPr>
            <w:r w:rsidRPr="00E42D7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7621" w:type="dxa"/>
          </w:tcPr>
          <w:p w:rsidR="00653BFA" w:rsidRPr="00E42D74" w:rsidRDefault="00653BFA" w:rsidP="002B0E9D">
            <w:pPr>
              <w:rPr>
                <w:b/>
                <w:bCs/>
              </w:rPr>
            </w:pPr>
            <w:r w:rsidRPr="00E42D74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559" w:type="dxa"/>
          </w:tcPr>
          <w:p w:rsidR="00653BFA" w:rsidRPr="00E42D74" w:rsidRDefault="00653BFA" w:rsidP="002B0E9D">
            <w:pPr>
              <w:jc w:val="center"/>
              <w:rPr>
                <w:b/>
              </w:rPr>
            </w:pPr>
            <w:r w:rsidRPr="00E42D74">
              <w:rPr>
                <w:b/>
              </w:rPr>
              <w:t>2</w:t>
            </w:r>
          </w:p>
        </w:tc>
        <w:tc>
          <w:tcPr>
            <w:tcW w:w="1276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  <w:tr w:rsidR="00653BFA" w:rsidRPr="004E2C2A" w:rsidTr="002B0E9D">
        <w:trPr>
          <w:trHeight w:val="20"/>
        </w:trPr>
        <w:tc>
          <w:tcPr>
            <w:tcW w:w="3402" w:type="dxa"/>
          </w:tcPr>
          <w:p w:rsidR="00653BFA" w:rsidRPr="00E42D74" w:rsidRDefault="00653BFA" w:rsidP="002B0E9D">
            <w:pPr>
              <w:jc w:val="center"/>
              <w:rPr>
                <w:b/>
                <w:bCs/>
              </w:rPr>
            </w:pPr>
          </w:p>
        </w:tc>
        <w:tc>
          <w:tcPr>
            <w:tcW w:w="7621" w:type="dxa"/>
          </w:tcPr>
          <w:p w:rsidR="00653BFA" w:rsidRPr="00E42D74" w:rsidRDefault="00653BFA" w:rsidP="002B0E9D">
            <w:pPr>
              <w:rPr>
                <w:b/>
                <w:bCs/>
              </w:rPr>
            </w:pPr>
            <w:r w:rsidRPr="00E42D74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653BFA" w:rsidRPr="00E42D74" w:rsidRDefault="00653BFA" w:rsidP="002B0E9D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276" w:type="dxa"/>
          </w:tcPr>
          <w:p w:rsidR="00653BFA" w:rsidRPr="004E2C2A" w:rsidRDefault="00653BFA" w:rsidP="002B0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BFA" w:rsidRPr="004E2C2A" w:rsidRDefault="00653BFA" w:rsidP="00653BFA">
      <w:pPr>
        <w:rPr>
          <w:b/>
          <w:sz w:val="28"/>
          <w:szCs w:val="28"/>
        </w:rPr>
      </w:pPr>
    </w:p>
    <w:p w:rsidR="00653BFA" w:rsidRPr="004E2C2A" w:rsidRDefault="00653BFA" w:rsidP="00653BFA">
      <w:pPr>
        <w:spacing w:after="200" w:line="276" w:lineRule="auto"/>
        <w:rPr>
          <w:b/>
          <w:caps/>
          <w:sz w:val="28"/>
          <w:szCs w:val="28"/>
        </w:rPr>
        <w:sectPr w:rsidR="00653BFA" w:rsidRPr="004E2C2A" w:rsidSect="00A372EA">
          <w:pgSz w:w="16838" w:h="11906" w:orient="landscape"/>
          <w:pgMar w:top="850" w:right="1134" w:bottom="1701" w:left="1134" w:header="708" w:footer="708" w:gutter="0"/>
          <w:pgNumType w:start="8"/>
          <w:cols w:space="708"/>
          <w:titlePg/>
          <w:docGrid w:linePitch="360"/>
        </w:sectPr>
      </w:pPr>
    </w:p>
    <w:p w:rsidR="00653BFA" w:rsidRPr="004E2C2A" w:rsidRDefault="00653BFA" w:rsidP="006F4ADA">
      <w:pPr>
        <w:spacing w:line="360" w:lineRule="auto"/>
        <w:ind w:firstLine="709"/>
        <w:rPr>
          <w:b/>
          <w:caps/>
          <w:sz w:val="28"/>
          <w:szCs w:val="28"/>
        </w:rPr>
      </w:pPr>
      <w:r w:rsidRPr="004E2C2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53BFA" w:rsidRPr="004E2C2A" w:rsidRDefault="00653BFA" w:rsidP="006F4A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E2C2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E2C2A">
        <w:rPr>
          <w:bCs/>
          <w:sz w:val="28"/>
          <w:szCs w:val="28"/>
        </w:rPr>
        <w:t>Реализация программы учебной дисциплины требует наличия  учебного кабинета «Иностранный язык».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2C2A">
        <w:rPr>
          <w:bCs/>
          <w:sz w:val="28"/>
          <w:szCs w:val="28"/>
        </w:rPr>
        <w:t>Оборудование учебного кабинета: комплект учебной мебели на учебную группу, рабочее место преподавателя, учебная доска, учебные пособия, УМК по дисциплине «Иностранный язык».</w:t>
      </w:r>
    </w:p>
    <w:p w:rsidR="00653BFA" w:rsidRPr="004E2C2A" w:rsidRDefault="00653BFA" w:rsidP="006F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E2C2A">
        <w:rPr>
          <w:bCs/>
          <w:sz w:val="28"/>
          <w:szCs w:val="28"/>
        </w:rPr>
        <w:t xml:space="preserve">Технические средства обучения: компьютер с лицензионным программным обеспечением; </w:t>
      </w:r>
      <w:proofErr w:type="spellStart"/>
      <w:r w:rsidRPr="004E2C2A">
        <w:rPr>
          <w:bCs/>
          <w:sz w:val="28"/>
          <w:szCs w:val="28"/>
        </w:rPr>
        <w:t>мультимедиапроектор</w:t>
      </w:r>
      <w:proofErr w:type="spellEnd"/>
      <w:r w:rsidRPr="004E2C2A">
        <w:rPr>
          <w:bCs/>
          <w:sz w:val="28"/>
          <w:szCs w:val="28"/>
        </w:rPr>
        <w:t>.</w:t>
      </w:r>
    </w:p>
    <w:p w:rsidR="00653BFA" w:rsidRPr="004E2C2A" w:rsidRDefault="00653BFA" w:rsidP="006F4ADA">
      <w:pPr>
        <w:spacing w:line="360" w:lineRule="auto"/>
        <w:ind w:firstLine="709"/>
        <w:rPr>
          <w:sz w:val="28"/>
          <w:szCs w:val="28"/>
        </w:rPr>
      </w:pPr>
      <w:r w:rsidRPr="004E2C2A">
        <w:rPr>
          <w:b/>
          <w:sz w:val="28"/>
          <w:szCs w:val="28"/>
        </w:rPr>
        <w:t>3.2. Информационное обеспечение обучения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E2C2A">
        <w:rPr>
          <w:b/>
          <w:bCs/>
          <w:sz w:val="28"/>
          <w:szCs w:val="28"/>
        </w:rPr>
        <w:t>Основные источники: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2C2A">
        <w:rPr>
          <w:bCs/>
          <w:sz w:val="28"/>
          <w:szCs w:val="28"/>
        </w:rPr>
        <w:t xml:space="preserve">1.  </w:t>
      </w:r>
      <w:proofErr w:type="spellStart"/>
      <w:r w:rsidRPr="004E2C2A">
        <w:rPr>
          <w:bCs/>
          <w:sz w:val="28"/>
          <w:szCs w:val="28"/>
        </w:rPr>
        <w:t>Агабекян</w:t>
      </w:r>
      <w:proofErr w:type="spellEnd"/>
      <w:r w:rsidRPr="004E2C2A">
        <w:rPr>
          <w:bCs/>
          <w:sz w:val="28"/>
          <w:szCs w:val="28"/>
        </w:rPr>
        <w:t xml:space="preserve"> И.П. Английский язык для инженеров: учебное пособие. 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2C2A">
        <w:rPr>
          <w:bCs/>
          <w:sz w:val="28"/>
          <w:szCs w:val="28"/>
        </w:rPr>
        <w:t>Ростов н</w:t>
      </w:r>
      <w:proofErr w:type="gramStart"/>
      <w:r w:rsidRPr="004E2C2A">
        <w:rPr>
          <w:bCs/>
          <w:sz w:val="28"/>
          <w:szCs w:val="28"/>
        </w:rPr>
        <w:t>/Д</w:t>
      </w:r>
      <w:proofErr w:type="gramEnd"/>
      <w:r w:rsidRPr="004E2C2A">
        <w:rPr>
          <w:bCs/>
          <w:sz w:val="28"/>
          <w:szCs w:val="28"/>
        </w:rPr>
        <w:t>: Феникс, 2017. 317 с.</w:t>
      </w:r>
    </w:p>
    <w:p w:rsidR="00653BFA" w:rsidRPr="004E2C2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4E2C2A">
        <w:rPr>
          <w:color w:val="000000"/>
          <w:spacing w:val="-1"/>
          <w:sz w:val="28"/>
          <w:szCs w:val="28"/>
        </w:rPr>
        <w:t xml:space="preserve">2. Гальскова Н.Д. Современная методика обучения иностранным языкам. Пособие для </w:t>
      </w:r>
      <w:r w:rsidRPr="004E2C2A">
        <w:rPr>
          <w:color w:val="000000"/>
          <w:spacing w:val="1"/>
          <w:sz w:val="28"/>
          <w:szCs w:val="28"/>
        </w:rPr>
        <w:t>учителя.  М.:</w:t>
      </w:r>
      <w:proofErr w:type="spellStart"/>
      <w:r w:rsidRPr="004E2C2A">
        <w:rPr>
          <w:color w:val="000000"/>
          <w:spacing w:val="1"/>
          <w:sz w:val="28"/>
          <w:szCs w:val="28"/>
        </w:rPr>
        <w:t>Аркти</w:t>
      </w:r>
      <w:proofErr w:type="spellEnd"/>
      <w:r w:rsidRPr="004E2C2A">
        <w:rPr>
          <w:color w:val="000000"/>
          <w:spacing w:val="1"/>
          <w:sz w:val="28"/>
          <w:szCs w:val="28"/>
        </w:rPr>
        <w:t>-Глосса, 2018.165 с.</w:t>
      </w:r>
    </w:p>
    <w:p w:rsidR="00653BFA" w:rsidRPr="004E2C2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sz w:val="28"/>
          <w:szCs w:val="28"/>
        </w:rPr>
        <w:t xml:space="preserve">3. Малютин Э.А., Шитов Ю.И. Английский язык для программистов. </w:t>
      </w:r>
    </w:p>
    <w:p w:rsidR="00653BFA" w:rsidRPr="004E2C2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Тексты и упражнения. - М.: Память, 2018.  96 с.</w:t>
      </w: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2C2A">
        <w:rPr>
          <w:bCs/>
          <w:sz w:val="28"/>
          <w:szCs w:val="28"/>
        </w:rPr>
        <w:t>4. Николенко Т.Г. Тесты по грамматике английского языка. М.: Айрис-Пресс, 2017. 144 с.</w:t>
      </w:r>
    </w:p>
    <w:p w:rsidR="00653BFA" w:rsidRPr="004E2C2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>5.  Полякова Т.Ю. Английский язык для инженеров. Учебник.  М.: Высшая школа, 2017. 463 с.</w:t>
      </w:r>
    </w:p>
    <w:p w:rsidR="00653BFA" w:rsidRPr="004E2C2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2C2A">
        <w:rPr>
          <w:color w:val="000000"/>
          <w:sz w:val="28"/>
          <w:szCs w:val="28"/>
        </w:rPr>
        <w:t xml:space="preserve">6. </w:t>
      </w:r>
      <w:proofErr w:type="spellStart"/>
      <w:r w:rsidRPr="004E2C2A">
        <w:rPr>
          <w:color w:val="000000"/>
          <w:sz w:val="28"/>
          <w:szCs w:val="28"/>
        </w:rPr>
        <w:t>Радовель</w:t>
      </w:r>
      <w:proofErr w:type="spellEnd"/>
      <w:r w:rsidRPr="004E2C2A">
        <w:rPr>
          <w:color w:val="000000"/>
          <w:sz w:val="28"/>
          <w:szCs w:val="28"/>
        </w:rPr>
        <w:t xml:space="preserve"> В. А. Английский язык. Основы компьютерной грамотности: учебное пособие. Ростов н</w:t>
      </w:r>
      <w:proofErr w:type="gramStart"/>
      <w:r w:rsidRPr="004E2C2A">
        <w:rPr>
          <w:color w:val="000000"/>
          <w:sz w:val="28"/>
          <w:szCs w:val="28"/>
        </w:rPr>
        <w:t>/Д</w:t>
      </w:r>
      <w:proofErr w:type="gramEnd"/>
      <w:r w:rsidRPr="004E2C2A">
        <w:rPr>
          <w:color w:val="000000"/>
          <w:sz w:val="28"/>
          <w:szCs w:val="28"/>
        </w:rPr>
        <w:t>: Феникс, 2017. – 224 с.</w:t>
      </w:r>
    </w:p>
    <w:p w:rsidR="00653BFA" w:rsidRPr="004E2C2A" w:rsidRDefault="00653BFA" w:rsidP="006F4ADA">
      <w:pPr>
        <w:spacing w:line="360" w:lineRule="auto"/>
        <w:ind w:firstLine="709"/>
        <w:rPr>
          <w:b/>
          <w:bCs/>
          <w:sz w:val="28"/>
          <w:szCs w:val="28"/>
        </w:rPr>
      </w:pPr>
      <w:r w:rsidRPr="004E2C2A">
        <w:rPr>
          <w:b/>
          <w:bCs/>
          <w:sz w:val="28"/>
          <w:szCs w:val="28"/>
        </w:rPr>
        <w:t>Дополнительная литература:</w:t>
      </w:r>
    </w:p>
    <w:p w:rsidR="00653BFA" w:rsidRPr="004E2C2A" w:rsidRDefault="00653BFA" w:rsidP="006F4ADA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4E2C2A">
        <w:rPr>
          <w:bCs/>
          <w:color w:val="000000"/>
          <w:sz w:val="28"/>
          <w:szCs w:val="28"/>
        </w:rPr>
        <w:t xml:space="preserve">1.  </w:t>
      </w:r>
      <w:proofErr w:type="spellStart"/>
      <w:r w:rsidRPr="004E2C2A">
        <w:rPr>
          <w:bCs/>
          <w:color w:val="000000"/>
          <w:sz w:val="28"/>
          <w:szCs w:val="28"/>
        </w:rPr>
        <w:t>Аракин</w:t>
      </w:r>
      <w:proofErr w:type="spellEnd"/>
      <w:r w:rsidRPr="004E2C2A">
        <w:rPr>
          <w:bCs/>
          <w:color w:val="000000"/>
          <w:sz w:val="28"/>
          <w:szCs w:val="28"/>
        </w:rPr>
        <w:t xml:space="preserve"> В.Д. Учебник Практический курс английского языка.  М.: ВЛАДОС – Пресс,  2017. 536 с.</w:t>
      </w:r>
    </w:p>
    <w:p w:rsidR="00653BFA" w:rsidRPr="004E2C2A" w:rsidRDefault="00653BFA" w:rsidP="006F4ADA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653BFA" w:rsidRPr="004E2C2A" w:rsidRDefault="00653BFA" w:rsidP="006F4AD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E2C2A">
        <w:rPr>
          <w:bCs/>
          <w:color w:val="000000"/>
          <w:sz w:val="28"/>
          <w:szCs w:val="28"/>
        </w:rPr>
        <w:lastRenderedPageBreak/>
        <w:t xml:space="preserve">2.  </w:t>
      </w:r>
      <w:proofErr w:type="spellStart"/>
      <w:r w:rsidRPr="004E2C2A">
        <w:rPr>
          <w:bCs/>
          <w:color w:val="000000"/>
          <w:sz w:val="28"/>
          <w:szCs w:val="28"/>
        </w:rPr>
        <w:t>Безкоровайная</w:t>
      </w:r>
      <w:proofErr w:type="spellEnd"/>
      <w:r w:rsidRPr="004E2C2A">
        <w:rPr>
          <w:bCs/>
          <w:color w:val="000000"/>
          <w:sz w:val="28"/>
          <w:szCs w:val="28"/>
        </w:rPr>
        <w:t xml:space="preserve"> Г.Т. Учебник английского языка для учреждений СПО</w:t>
      </w:r>
      <w:r w:rsidR="006F4ADA">
        <w:rPr>
          <w:bCs/>
          <w:color w:val="000000"/>
          <w:sz w:val="28"/>
          <w:szCs w:val="28"/>
        </w:rPr>
        <w:t xml:space="preserve"> </w:t>
      </w:r>
      <w:r w:rsidRPr="004E2C2A">
        <w:rPr>
          <w:sz w:val="28"/>
          <w:szCs w:val="28"/>
          <w:lang w:val="en-US"/>
        </w:rPr>
        <w:t>Planet</w:t>
      </w:r>
      <w:r w:rsidRPr="006F4ADA">
        <w:rPr>
          <w:sz w:val="28"/>
          <w:szCs w:val="28"/>
        </w:rPr>
        <w:t xml:space="preserve"> </w:t>
      </w:r>
      <w:r w:rsidRPr="004E2C2A">
        <w:rPr>
          <w:sz w:val="28"/>
          <w:szCs w:val="28"/>
          <w:lang w:val="en-US"/>
        </w:rPr>
        <w:t>of</w:t>
      </w:r>
      <w:r w:rsidRPr="006F4ADA">
        <w:rPr>
          <w:sz w:val="28"/>
          <w:szCs w:val="28"/>
        </w:rPr>
        <w:t xml:space="preserve"> </w:t>
      </w:r>
      <w:r w:rsidRPr="004E2C2A">
        <w:rPr>
          <w:sz w:val="28"/>
          <w:szCs w:val="28"/>
          <w:lang w:val="en-US"/>
        </w:rPr>
        <w:t>English</w:t>
      </w:r>
      <w:r w:rsidRPr="006F4ADA">
        <w:rPr>
          <w:sz w:val="28"/>
          <w:szCs w:val="28"/>
        </w:rPr>
        <w:t>.</w:t>
      </w:r>
      <w:r w:rsidRPr="004E2C2A">
        <w:rPr>
          <w:bCs/>
          <w:color w:val="000000"/>
          <w:sz w:val="28"/>
          <w:szCs w:val="28"/>
        </w:rPr>
        <w:t>М</w:t>
      </w:r>
      <w:r w:rsidRPr="006F4ADA">
        <w:rPr>
          <w:bCs/>
          <w:color w:val="000000"/>
          <w:sz w:val="28"/>
          <w:szCs w:val="28"/>
        </w:rPr>
        <w:t>.:"</w:t>
      </w:r>
      <w:proofErr w:type="spellStart"/>
      <w:r w:rsidRPr="004E2C2A">
        <w:rPr>
          <w:bCs/>
          <w:color w:val="000000"/>
          <w:sz w:val="28"/>
          <w:szCs w:val="28"/>
        </w:rPr>
        <w:t>Изд</w:t>
      </w:r>
      <w:proofErr w:type="spellEnd"/>
      <w:r w:rsidRPr="006F4ADA">
        <w:rPr>
          <w:bCs/>
          <w:color w:val="000000"/>
          <w:sz w:val="28"/>
          <w:szCs w:val="28"/>
        </w:rPr>
        <w:t xml:space="preserve">. </w:t>
      </w:r>
      <w:r w:rsidRPr="004E2C2A">
        <w:rPr>
          <w:bCs/>
          <w:color w:val="000000"/>
          <w:sz w:val="28"/>
          <w:szCs w:val="28"/>
        </w:rPr>
        <w:t>Центр "Академия", 2018.  256 с.</w:t>
      </w:r>
    </w:p>
    <w:p w:rsidR="00653BFA" w:rsidRPr="004E2C2A" w:rsidRDefault="00653BFA" w:rsidP="006F4ADA">
      <w:pPr>
        <w:spacing w:line="360" w:lineRule="auto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4E2C2A">
        <w:rPr>
          <w:color w:val="000000"/>
          <w:kern w:val="36"/>
          <w:sz w:val="28"/>
          <w:szCs w:val="28"/>
        </w:rPr>
        <w:t xml:space="preserve">3.  </w:t>
      </w:r>
      <w:proofErr w:type="gramStart"/>
      <w:r w:rsidRPr="004E2C2A">
        <w:rPr>
          <w:color w:val="000000"/>
          <w:kern w:val="36"/>
          <w:sz w:val="28"/>
          <w:szCs w:val="28"/>
        </w:rPr>
        <w:t>Голубев</w:t>
      </w:r>
      <w:proofErr w:type="gramEnd"/>
      <w:r w:rsidRPr="004E2C2A">
        <w:rPr>
          <w:color w:val="000000"/>
          <w:kern w:val="36"/>
          <w:sz w:val="28"/>
          <w:szCs w:val="28"/>
        </w:rPr>
        <w:t xml:space="preserve"> А.П., </w:t>
      </w:r>
      <w:proofErr w:type="spellStart"/>
      <w:r w:rsidRPr="004E2C2A">
        <w:rPr>
          <w:color w:val="000000"/>
          <w:kern w:val="36"/>
          <w:sz w:val="28"/>
          <w:szCs w:val="28"/>
        </w:rPr>
        <w:t>Балюк</w:t>
      </w:r>
      <w:proofErr w:type="spellEnd"/>
      <w:r w:rsidRPr="004E2C2A">
        <w:rPr>
          <w:color w:val="000000"/>
          <w:kern w:val="36"/>
          <w:sz w:val="28"/>
          <w:szCs w:val="28"/>
        </w:rPr>
        <w:t xml:space="preserve"> Н. В, Смирнова И. Б.  Английский язык. Учебник для студентов учреждений среднего профессионального образования. Издательство «Академия», 2017. 336 с.</w:t>
      </w:r>
    </w:p>
    <w:p w:rsidR="00653BFA" w:rsidRDefault="00653BFA" w:rsidP="006F4AD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Интернет-ресурсы: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proofErr w:type="spellStart"/>
      <w:r w:rsidRPr="00E42D74">
        <w:rPr>
          <w:color w:val="000000"/>
          <w:spacing w:val="-16"/>
          <w:sz w:val="28"/>
          <w:szCs w:val="28"/>
        </w:rPr>
        <w:t>Wikipedia</w:t>
      </w:r>
      <w:proofErr w:type="spellEnd"/>
      <w:r w:rsidRPr="00E42D74">
        <w:rPr>
          <w:color w:val="000000"/>
          <w:spacing w:val="-16"/>
          <w:sz w:val="28"/>
          <w:szCs w:val="28"/>
        </w:rPr>
        <w:t xml:space="preserve"> (материал по страноведению, дата посещения 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>23.04. 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1. </w:t>
      </w:r>
      <w:proofErr w:type="spellStart"/>
      <w:r w:rsidRPr="00E42D74">
        <w:rPr>
          <w:color w:val="000000"/>
          <w:spacing w:val="-16"/>
          <w:sz w:val="28"/>
          <w:szCs w:val="28"/>
        </w:rPr>
        <w:t>www</w:t>
      </w:r>
      <w:proofErr w:type="spellEnd"/>
      <w:r w:rsidRPr="00E42D74">
        <w:rPr>
          <w:color w:val="000000"/>
          <w:spacing w:val="-16"/>
          <w:sz w:val="28"/>
          <w:szCs w:val="28"/>
        </w:rPr>
        <w:t xml:space="preserve">. macmillan.ru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(обучение грамматике, дата посещения 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>23.04. 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2. www.enhome.ru 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(устная речь,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23 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3. www.study.ru 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 xml:space="preserve"> (тесты по грамматике, дата посещения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>23.04.2021г.)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4. www.englishexercises.org  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 (упражнения, дата посещения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>23.04. 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5. www.domyenglish.ru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(методика преподавания иностранного языка,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 23.04. 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6. www.engblog.ru 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(фонетика английского языка, дата посещения  </w:t>
      </w:r>
      <w:r w:rsidRPr="00E42D74">
        <w:rPr>
          <w:color w:val="000000"/>
          <w:kern w:val="36"/>
          <w:sz w:val="28"/>
          <w:szCs w:val="28"/>
        </w:rPr>
        <w:t xml:space="preserve">– </w:t>
      </w:r>
      <w:r w:rsidRPr="00E42D74">
        <w:rPr>
          <w:color w:val="000000"/>
          <w:spacing w:val="-16"/>
          <w:sz w:val="28"/>
          <w:szCs w:val="28"/>
        </w:rPr>
        <w:t>23.04.2021г.)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7. www.eslgamesworld.com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(игры на уроках английского языка,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 23.04.2021г.)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8. Real-english.ru 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(как правильно учить слова,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23.04.2021г.)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9. nsportal.ru – (методические разработки, презентации,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 xml:space="preserve"> 23.04.2021г.)</w:t>
      </w:r>
    </w:p>
    <w:p w:rsidR="00653BFA" w:rsidRPr="00E42D74" w:rsidRDefault="00653BFA" w:rsidP="006F4ADA">
      <w:pPr>
        <w:tabs>
          <w:tab w:val="left" w:pos="284"/>
        </w:tabs>
        <w:spacing w:line="360" w:lineRule="auto"/>
        <w:ind w:firstLine="709"/>
        <w:rPr>
          <w:color w:val="000000"/>
          <w:spacing w:val="-16"/>
          <w:sz w:val="28"/>
          <w:szCs w:val="28"/>
        </w:rPr>
      </w:pPr>
      <w:r w:rsidRPr="00E42D74">
        <w:rPr>
          <w:color w:val="000000"/>
          <w:spacing w:val="-16"/>
          <w:sz w:val="28"/>
          <w:szCs w:val="28"/>
        </w:rPr>
        <w:t xml:space="preserve">10. engtime.ru – (знаменитые люди Англии, полезные советы, дата посещения </w:t>
      </w:r>
      <w:r w:rsidRPr="00E42D74">
        <w:rPr>
          <w:color w:val="000000"/>
          <w:kern w:val="36"/>
          <w:sz w:val="28"/>
          <w:szCs w:val="28"/>
        </w:rPr>
        <w:t>–</w:t>
      </w:r>
      <w:r w:rsidRPr="00E42D74">
        <w:rPr>
          <w:color w:val="000000"/>
          <w:spacing w:val="-16"/>
          <w:sz w:val="28"/>
          <w:szCs w:val="28"/>
        </w:rPr>
        <w:t>23.04.2021г.)</w:t>
      </w:r>
    </w:p>
    <w:p w:rsidR="00653BFA" w:rsidRDefault="00653BF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</w:p>
    <w:p w:rsidR="006F4ADA" w:rsidRPr="00727B88" w:rsidRDefault="006F4ADA" w:rsidP="006F4ADA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  <w:bookmarkStart w:id="0" w:name="_GoBack"/>
      <w:bookmarkEnd w:id="0"/>
    </w:p>
    <w:p w:rsidR="00653BFA" w:rsidRPr="004E2C2A" w:rsidRDefault="00653BFA" w:rsidP="006F4AD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E2C2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53BFA" w:rsidRPr="004E2C2A" w:rsidRDefault="00653BFA" w:rsidP="006F4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2C2A">
        <w:rPr>
          <w:b/>
          <w:sz w:val="28"/>
          <w:szCs w:val="28"/>
        </w:rPr>
        <w:t>Контроль и оценка</w:t>
      </w:r>
      <w:r w:rsidRPr="004E2C2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E2C2A">
        <w:rPr>
          <w:sz w:val="28"/>
          <w:szCs w:val="28"/>
        </w:rPr>
        <w:t>обучающимися</w:t>
      </w:r>
      <w:proofErr w:type="gramEnd"/>
      <w:r w:rsidRPr="004E2C2A">
        <w:rPr>
          <w:sz w:val="28"/>
          <w:szCs w:val="28"/>
        </w:rPr>
        <w:t xml:space="preserve"> индивидуальных заданий, проектов, исследований.</w:t>
      </w:r>
    </w:p>
    <w:p w:rsidR="00653BFA" w:rsidRPr="004E2C2A" w:rsidRDefault="00653BFA" w:rsidP="006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FA" w:rsidRPr="004E2C2A" w:rsidRDefault="00653BFA" w:rsidP="002B0E9D">
            <w:pPr>
              <w:jc w:val="both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53BFA" w:rsidRPr="004E2C2A" w:rsidRDefault="00653BFA" w:rsidP="002B0E9D">
            <w:pPr>
              <w:jc w:val="both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FA" w:rsidRPr="004E2C2A" w:rsidRDefault="00653BFA" w:rsidP="002B0E9D">
            <w:pPr>
              <w:jc w:val="both"/>
              <w:rPr>
                <w:b/>
                <w:bCs/>
                <w:sz w:val="28"/>
                <w:szCs w:val="28"/>
              </w:rPr>
            </w:pPr>
            <w:r w:rsidRPr="004E2C2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  <w:r w:rsidRPr="004E2C2A">
              <w:rPr>
                <w:bCs/>
                <w:i/>
                <w:sz w:val="28"/>
                <w:szCs w:val="28"/>
              </w:rPr>
              <w:t>сообщение,  рассказ, сочинение – миниатюра, диалог, высказывание своего мнения, доклад,</w:t>
            </w:r>
          </w:p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  <w:r w:rsidRPr="004E2C2A">
              <w:rPr>
                <w:bCs/>
                <w:i/>
                <w:sz w:val="28"/>
                <w:szCs w:val="28"/>
              </w:rPr>
              <w:t>тестирование, чтение газет, журналов и произведений писателей англоязычных стран.</w:t>
            </w: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FA" w:rsidRPr="004E2C2A" w:rsidRDefault="00653BFA" w:rsidP="002B0E9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самостоятельно  совершенствовать устную и письменную речь,  пополнять словарный запас;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FA" w:rsidRPr="004E2C2A" w:rsidRDefault="00653BFA" w:rsidP="002B0E9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4E2C2A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лексический (1200 – 1400 лексических единиц) минимум, необходимый для чтения и перевода (со словарем)  иностранных текстов профессиональной направленности;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  <w:r w:rsidRPr="004E2C2A">
              <w:rPr>
                <w:bCs/>
                <w:i/>
                <w:sz w:val="28"/>
                <w:szCs w:val="28"/>
              </w:rPr>
              <w:t>тестирование, контрольная работа, опрос: устный, письменный.</w:t>
            </w:r>
          </w:p>
        </w:tc>
      </w:tr>
      <w:tr w:rsidR="00653BFA" w:rsidRPr="004E2C2A" w:rsidTr="002B0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sz w:val="28"/>
                <w:szCs w:val="28"/>
              </w:rPr>
            </w:pPr>
            <w:r w:rsidRPr="004E2C2A">
              <w:rPr>
                <w:bCs/>
                <w:sz w:val="28"/>
                <w:szCs w:val="28"/>
              </w:rPr>
              <w:t>грамматический минимум, необходимый для чтения и перевода (со словарем)  иностранных текстов профессиональной направленности;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FA" w:rsidRPr="004E2C2A" w:rsidRDefault="00653BFA" w:rsidP="002B0E9D">
            <w:pPr>
              <w:jc w:val="both"/>
              <w:rPr>
                <w:bCs/>
                <w:i/>
                <w:sz w:val="28"/>
                <w:szCs w:val="28"/>
              </w:rPr>
            </w:pPr>
            <w:r w:rsidRPr="004E2C2A">
              <w:rPr>
                <w:bCs/>
                <w:i/>
                <w:sz w:val="28"/>
                <w:szCs w:val="28"/>
              </w:rPr>
              <w:t>работа с литературными первоисточниками, поиск информации по справочной литературе, тестирование, контрольная работа.</w:t>
            </w:r>
          </w:p>
        </w:tc>
      </w:tr>
    </w:tbl>
    <w:p w:rsidR="00653BFA" w:rsidRPr="004E2C2A" w:rsidRDefault="00653BFA" w:rsidP="00653BF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:rsidR="00653BFA" w:rsidRPr="004E2C2A" w:rsidRDefault="00653BFA" w:rsidP="00653BFA">
      <w:pPr>
        <w:spacing w:line="360" w:lineRule="auto"/>
        <w:jc w:val="both"/>
        <w:rPr>
          <w:b/>
          <w:sz w:val="28"/>
          <w:szCs w:val="28"/>
        </w:rPr>
      </w:pPr>
      <w:r w:rsidRPr="004E2C2A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4E2C2A">
        <w:rPr>
          <w:b/>
          <w:sz w:val="28"/>
          <w:szCs w:val="28"/>
        </w:rPr>
        <w:t xml:space="preserve">: </w:t>
      </w:r>
      <w:r w:rsidRPr="004E2C2A">
        <w:rPr>
          <w:b/>
          <w:sz w:val="28"/>
          <w:szCs w:val="28"/>
        </w:rPr>
        <w:tab/>
      </w:r>
    </w:p>
    <w:p w:rsidR="00653BFA" w:rsidRPr="004E2C2A" w:rsidRDefault="00653BFA" w:rsidP="00653BFA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4E2C2A">
        <w:rPr>
          <w:sz w:val="28"/>
          <w:szCs w:val="28"/>
        </w:rPr>
        <w:t>Е.А. Лисицкая, преподаватель  ГБПОУ КРК «Интеграл»</w:t>
      </w:r>
    </w:p>
    <w:p w:rsidR="00653BFA" w:rsidRPr="004E2C2A" w:rsidRDefault="00653BFA" w:rsidP="00653BFA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2C2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E2C2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Стрижак</w:t>
      </w:r>
      <w:proofErr w:type="spellEnd"/>
      <w:r w:rsidRPr="004E2C2A">
        <w:rPr>
          <w:sz w:val="28"/>
          <w:szCs w:val="28"/>
        </w:rPr>
        <w:t>, преподаватель  ГБПОУ КРК «Интеграл»</w:t>
      </w:r>
    </w:p>
    <w:p w:rsidR="00782F39" w:rsidRDefault="00782F39"/>
    <w:sectPr w:rsidR="00782F39" w:rsidSect="007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ADA">
      <w:r>
        <w:separator/>
      </w:r>
    </w:p>
  </w:endnote>
  <w:endnote w:type="continuationSeparator" w:id="0">
    <w:p w:rsidR="00000000" w:rsidRDefault="006F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DE" w:rsidRDefault="006F4ADA" w:rsidP="00673524">
    <w:pPr>
      <w:pStyle w:val="ad"/>
      <w:jc w:val="center"/>
    </w:pPr>
  </w:p>
  <w:p w:rsidR="005C4ADE" w:rsidRDefault="006F4A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64720"/>
    </w:sdtPr>
    <w:sdtEndPr/>
    <w:sdtContent>
      <w:p w:rsidR="005C4ADE" w:rsidRDefault="00653B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DA">
          <w:rPr>
            <w:noProof/>
          </w:rPr>
          <w:t>8</w:t>
        </w:r>
        <w:r>
          <w:fldChar w:fldCharType="end"/>
        </w:r>
      </w:p>
    </w:sdtContent>
  </w:sdt>
  <w:p w:rsidR="005C4ADE" w:rsidRDefault="006F4A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96565"/>
    </w:sdtPr>
    <w:sdtEndPr/>
    <w:sdtContent>
      <w:p w:rsidR="005C4ADE" w:rsidRDefault="00653B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DA">
          <w:rPr>
            <w:noProof/>
          </w:rPr>
          <w:t>22</w:t>
        </w:r>
        <w:r>
          <w:fldChar w:fldCharType="end"/>
        </w:r>
      </w:p>
    </w:sdtContent>
  </w:sdt>
  <w:p w:rsidR="005C4ADE" w:rsidRDefault="006F4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ADA">
      <w:r>
        <w:separator/>
      </w:r>
    </w:p>
  </w:footnote>
  <w:footnote w:type="continuationSeparator" w:id="0">
    <w:p w:rsidR="00000000" w:rsidRDefault="006F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97"/>
    <w:multiLevelType w:val="hybridMultilevel"/>
    <w:tmpl w:val="8738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F75"/>
    <w:multiLevelType w:val="hybridMultilevel"/>
    <w:tmpl w:val="F162C3DC"/>
    <w:lvl w:ilvl="0" w:tplc="21FC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0CCB"/>
    <w:multiLevelType w:val="hybridMultilevel"/>
    <w:tmpl w:val="FC70DFDA"/>
    <w:lvl w:ilvl="0" w:tplc="A3F81120">
      <w:start w:val="1"/>
      <w:numFmt w:val="bullet"/>
      <w:lvlText w:val="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A853F3"/>
    <w:multiLevelType w:val="hybridMultilevel"/>
    <w:tmpl w:val="961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744A4"/>
    <w:multiLevelType w:val="hybridMultilevel"/>
    <w:tmpl w:val="3256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0BE9"/>
    <w:multiLevelType w:val="hybridMultilevel"/>
    <w:tmpl w:val="39780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A49ED"/>
    <w:multiLevelType w:val="hybridMultilevel"/>
    <w:tmpl w:val="971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1708F"/>
    <w:multiLevelType w:val="hybridMultilevel"/>
    <w:tmpl w:val="CF4080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9E52E3"/>
    <w:multiLevelType w:val="multilevel"/>
    <w:tmpl w:val="33FC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D312B"/>
    <w:multiLevelType w:val="hybridMultilevel"/>
    <w:tmpl w:val="18664F52"/>
    <w:lvl w:ilvl="0" w:tplc="A3F8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97498"/>
    <w:multiLevelType w:val="hybridMultilevel"/>
    <w:tmpl w:val="8D86F888"/>
    <w:lvl w:ilvl="0" w:tplc="3D9254B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BFA"/>
    <w:rsid w:val="00653BFA"/>
    <w:rsid w:val="006F4ADA"/>
    <w:rsid w:val="007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B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53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653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53BF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B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53BFA"/>
    <w:rPr>
      <w:color w:val="FF0000"/>
      <w:u w:val="single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65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653BFA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53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653BFA"/>
    <w:rPr>
      <w:i/>
      <w:iCs/>
      <w:color w:val="808080" w:themeColor="text1" w:themeTint="7F"/>
    </w:rPr>
  </w:style>
  <w:style w:type="character" w:styleId="aa">
    <w:name w:val="Emphasis"/>
    <w:basedOn w:val="a0"/>
    <w:qFormat/>
    <w:rsid w:val="00653BFA"/>
    <w:rPr>
      <w:i/>
      <w:iCs/>
    </w:rPr>
  </w:style>
  <w:style w:type="paragraph" w:styleId="ab">
    <w:name w:val="header"/>
    <w:basedOn w:val="a"/>
    <w:link w:val="ac"/>
    <w:uiPriority w:val="99"/>
    <w:unhideWhenUsed/>
    <w:rsid w:val="00653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3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53BFA"/>
    <w:pPr>
      <w:spacing w:after="120"/>
    </w:pPr>
  </w:style>
  <w:style w:type="character" w:customStyle="1" w:styleId="af0">
    <w:name w:val="Основной текст Знак"/>
    <w:basedOn w:val="a0"/>
    <w:link w:val="af"/>
    <w:rsid w:val="0065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653BF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5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5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3BF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53BFA"/>
  </w:style>
  <w:style w:type="paragraph" w:styleId="af3">
    <w:name w:val="List"/>
    <w:basedOn w:val="a"/>
    <w:rsid w:val="00653BFA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653BFA"/>
    <w:rPr>
      <w:rFonts w:ascii="Times New Roman" w:hAnsi="Times New Roman" w:cs="Times New Roman"/>
      <w:sz w:val="32"/>
      <w:szCs w:val="32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653BFA"/>
    <w:pPr>
      <w:widowControl w:val="0"/>
      <w:shd w:val="clear" w:color="auto" w:fill="FFFFFF"/>
      <w:spacing w:before="600" w:line="322" w:lineRule="exact"/>
      <w:ind w:hanging="1480"/>
    </w:pPr>
    <w:rPr>
      <w:rFonts w:eastAsiaTheme="minorHAnsi"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sid w:val="00653B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653BFA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653BFA"/>
    <w:pPr>
      <w:widowControl w:val="0"/>
      <w:shd w:val="clear" w:color="auto" w:fill="FFFFFF"/>
      <w:spacing w:line="379" w:lineRule="exact"/>
      <w:ind w:hanging="160"/>
      <w:jc w:val="both"/>
    </w:pPr>
    <w:rPr>
      <w:rFonts w:eastAsiaTheme="minorHAnsi"/>
      <w:b/>
      <w:bCs/>
      <w:sz w:val="22"/>
      <w:szCs w:val="22"/>
      <w:lang w:eastAsia="en-US"/>
    </w:rPr>
  </w:style>
  <w:style w:type="character" w:styleId="af4">
    <w:name w:val="endnote reference"/>
    <w:basedOn w:val="a0"/>
    <w:uiPriority w:val="99"/>
    <w:semiHidden/>
    <w:unhideWhenUsed/>
    <w:rsid w:val="00653BFA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53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3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3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3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653BF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53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653BFA"/>
    <w:rPr>
      <w:vertAlign w:val="superscript"/>
    </w:rPr>
  </w:style>
  <w:style w:type="paragraph" w:customStyle="1" w:styleId="ConsPlusNormal">
    <w:name w:val="ConsPlusNormal"/>
    <w:rsid w:val="0065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k@mosk.stavregion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3849</Words>
  <Characters>21941</Characters>
  <Application>Microsoft Office Word</Application>
  <DocSecurity>0</DocSecurity>
  <Lines>182</Lines>
  <Paragraphs>51</Paragraphs>
  <ScaleCrop>false</ScaleCrop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Карпенко</cp:lastModifiedBy>
  <cp:revision>2</cp:revision>
  <dcterms:created xsi:type="dcterms:W3CDTF">2021-06-11T06:28:00Z</dcterms:created>
  <dcterms:modified xsi:type="dcterms:W3CDTF">2021-06-11T07:49:00Z</dcterms:modified>
</cp:coreProperties>
</file>