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75" w:rsidRPr="00B85DC8" w:rsidRDefault="00E31179" w:rsidP="00B85DC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Toc62136801"/>
      <w:r w:rsidRPr="00B85DC8">
        <w:rPr>
          <w:rFonts w:ascii="Times New Roman" w:hAnsi="Times New Roman"/>
          <w:b/>
          <w:sz w:val="24"/>
        </w:rPr>
        <w:t xml:space="preserve">Адаптация студентов первокурсников на базе </w:t>
      </w:r>
      <w:proofErr w:type="spellStart"/>
      <w:r w:rsidRPr="00B85DC8">
        <w:rPr>
          <w:rFonts w:ascii="Times New Roman" w:hAnsi="Times New Roman"/>
          <w:b/>
          <w:sz w:val="24"/>
        </w:rPr>
        <w:t>ТИЖТ</w:t>
      </w:r>
      <w:bookmarkEnd w:id="0"/>
      <w:r w:rsidRPr="00B85DC8">
        <w:rPr>
          <w:rFonts w:ascii="Times New Roman" w:hAnsi="Times New Roman"/>
          <w:b/>
          <w:sz w:val="24"/>
        </w:rPr>
        <w:t>а</w:t>
      </w:r>
      <w:proofErr w:type="spellEnd"/>
      <w:r w:rsidRPr="00B85DC8">
        <w:rPr>
          <w:rFonts w:ascii="Times New Roman" w:hAnsi="Times New Roman"/>
          <w:b/>
          <w:sz w:val="24"/>
        </w:rPr>
        <w:t xml:space="preserve"> (филиала </w:t>
      </w:r>
      <w:proofErr w:type="spellStart"/>
      <w:r w:rsidRPr="00B85DC8">
        <w:rPr>
          <w:rFonts w:ascii="Times New Roman" w:hAnsi="Times New Roman"/>
          <w:b/>
          <w:sz w:val="24"/>
        </w:rPr>
        <w:t>ОмГУПСа</w:t>
      </w:r>
      <w:proofErr w:type="spellEnd"/>
      <w:r w:rsidRPr="00B85DC8">
        <w:rPr>
          <w:rFonts w:ascii="Times New Roman" w:hAnsi="Times New Roman"/>
          <w:b/>
          <w:sz w:val="24"/>
        </w:rPr>
        <w:t>)</w:t>
      </w:r>
    </w:p>
    <w:p w:rsidR="00263475" w:rsidRPr="00B85DC8" w:rsidRDefault="00263475" w:rsidP="00B85DC8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263475" w:rsidRPr="00B85DC8" w:rsidRDefault="00263475" w:rsidP="00B85DC8">
      <w:pPr>
        <w:pStyle w:val="a3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B85DC8">
        <w:rPr>
          <w:rFonts w:ascii="Times New Roman" w:hAnsi="Times New Roman" w:cs="Times New Roman"/>
          <w:i/>
          <w:sz w:val="24"/>
          <w:szCs w:val="28"/>
        </w:rPr>
        <w:t>Теоретические аспекты развития и формирования адаптации у студентов – первокурсников.</w:t>
      </w:r>
    </w:p>
    <w:p w:rsidR="00263475" w:rsidRPr="00B85DC8" w:rsidRDefault="00263475" w:rsidP="00B85D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C8">
        <w:rPr>
          <w:rFonts w:ascii="Times New Roman" w:hAnsi="Times New Roman" w:cs="Times New Roman"/>
          <w:sz w:val="24"/>
          <w:szCs w:val="24"/>
        </w:rPr>
        <w:t>Современное общество и каноны современного образования диктуют высокие требования к личности студента, которые в период первого курса активно формируются. Студент – первокурсник среднего профессионального образования достаточно активно должен войти в данную роль. Ведь от протекания процесса адаптации будет зависеть не только становление студента как личности, но и как успешного специалиста своего профиля. С первых шагов еще недавние школьники вынуждены приспосабливаться к необычным для себя условиям и новой роли студента [2].</w:t>
      </w:r>
    </w:p>
    <w:p w:rsidR="00263475" w:rsidRPr="00B85DC8" w:rsidRDefault="00263475" w:rsidP="00B85D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C8">
        <w:rPr>
          <w:rFonts w:ascii="Times New Roman" w:hAnsi="Times New Roman" w:cs="Times New Roman"/>
          <w:sz w:val="24"/>
          <w:szCs w:val="24"/>
        </w:rPr>
        <w:t xml:space="preserve">Проблема адаптации студентов – первокурсников, занимает значительное место в психолого-педагогических дисциплинах, побуждающая и по сей день многие дискуссии: «Почему подросток не хочет учиться?», «Как выстраивать педагогический процесс?», «Как подготовить школьника к будущей роли студента?» и многие другие значимые вопросы, которые сейчас актуальны.  На сегодняшний момент достаточно интересный опыт прохождения адаптации у студентов первокурсников, в связи с очно-дистанционной формой организации  образовательного процесса. </w:t>
      </w:r>
    </w:p>
    <w:p w:rsidR="00263475" w:rsidRPr="00B85DC8" w:rsidRDefault="00263475" w:rsidP="00B85D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C8">
        <w:rPr>
          <w:rFonts w:ascii="Times New Roman" w:hAnsi="Times New Roman" w:cs="Times New Roman"/>
          <w:sz w:val="24"/>
          <w:szCs w:val="24"/>
        </w:rPr>
        <w:t xml:space="preserve">При изучении психолого-педагогической литературы, посвящённой адаптации студентов первого курса в системе среднего профессионального образования, мы столкнулись с наличием достаточного количества материала, освещающего данную тематику. В настоящее время накоплено большое количество данных, свидетельствующих о деструктивном воздействии различных факторов на деятельность и функциональное состояние подростков </w:t>
      </w:r>
      <w:proofErr w:type="gramStart"/>
      <w:r w:rsidRPr="00B85DC8">
        <w:rPr>
          <w:rFonts w:ascii="Times New Roman" w:hAnsi="Times New Roman" w:cs="Times New Roman"/>
          <w:sz w:val="24"/>
          <w:szCs w:val="24"/>
        </w:rPr>
        <w:t>в следствие</w:t>
      </w:r>
      <w:proofErr w:type="gramEnd"/>
      <w:r w:rsidRPr="00B85DC8">
        <w:rPr>
          <w:rFonts w:ascii="Times New Roman" w:hAnsi="Times New Roman" w:cs="Times New Roman"/>
          <w:sz w:val="24"/>
          <w:szCs w:val="24"/>
        </w:rPr>
        <w:t xml:space="preserve"> различий установок и возможностями студента первокурсника [5]. </w:t>
      </w:r>
    </w:p>
    <w:p w:rsidR="00263475" w:rsidRPr="00B85DC8" w:rsidRDefault="00263475" w:rsidP="00B85D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C8">
        <w:rPr>
          <w:rFonts w:ascii="Times New Roman" w:hAnsi="Times New Roman" w:cs="Times New Roman"/>
          <w:sz w:val="24"/>
          <w:szCs w:val="24"/>
        </w:rPr>
        <w:t xml:space="preserve">Понятие «адаптация» было применено в 1865 г. немецким физиологом Г. </w:t>
      </w:r>
      <w:proofErr w:type="spellStart"/>
      <w:r w:rsidRPr="00B85DC8">
        <w:rPr>
          <w:rFonts w:ascii="Times New Roman" w:hAnsi="Times New Roman" w:cs="Times New Roman"/>
          <w:sz w:val="24"/>
          <w:szCs w:val="24"/>
        </w:rPr>
        <w:t>Аубертом</w:t>
      </w:r>
      <w:proofErr w:type="spellEnd"/>
      <w:r w:rsidRPr="00B85DC8">
        <w:rPr>
          <w:rFonts w:ascii="Times New Roman" w:hAnsi="Times New Roman" w:cs="Times New Roman"/>
          <w:sz w:val="24"/>
          <w:szCs w:val="24"/>
        </w:rPr>
        <w:t xml:space="preserve"> для обозначения изменения чувствительности при длительном воздействии для обозначения изменения чувствительности при длительном воздействии адекватного раздражителя [6]. </w:t>
      </w:r>
    </w:p>
    <w:p w:rsidR="00263475" w:rsidRPr="00B85DC8" w:rsidRDefault="00263475" w:rsidP="00B85D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C8">
        <w:rPr>
          <w:rFonts w:ascii="Times New Roman" w:hAnsi="Times New Roman" w:cs="Times New Roman"/>
          <w:sz w:val="24"/>
          <w:szCs w:val="24"/>
        </w:rPr>
        <w:t>Существует множество определений феномена адаптации. В обобщенном виде адаптация понимается как приспособление, необходимое для адекватного существования в изменяющихся условиях, а также как проце</w:t>
      </w:r>
      <w:proofErr w:type="gramStart"/>
      <w:r w:rsidRPr="00B85DC8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Pr="00B85DC8">
        <w:rPr>
          <w:rFonts w:ascii="Times New Roman" w:hAnsi="Times New Roman" w:cs="Times New Roman"/>
          <w:sz w:val="24"/>
          <w:szCs w:val="24"/>
        </w:rPr>
        <w:t>ючения индивида в новую социальную среду, освоение им специфики новых условий [1]. Если мы говорим об адаптации студента-первокурсника, то мы в первую очередь должны иметь в виду социальную адаптацию. «Социальная адаптация - это процесс и одновременно результат внутренней и внешней гармонизации личности со средой, процесс активного приспособления личности, управляющей потребностями человека и требованиями среды. Показателями адаптации человека являются его сбалансированные взаимоотношения с окружающими людьми, успешность в деятельности, гармоничность в поведении [4].</w:t>
      </w:r>
    </w:p>
    <w:p w:rsidR="00263475" w:rsidRPr="00B85DC8" w:rsidRDefault="00263475" w:rsidP="00B85D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C8">
        <w:rPr>
          <w:rFonts w:ascii="Times New Roman" w:hAnsi="Times New Roman" w:cs="Times New Roman"/>
          <w:sz w:val="24"/>
          <w:szCs w:val="24"/>
        </w:rPr>
        <w:t>Адаптация студента – это процесс изменения характера связей, отношений студента к содержанию и организации учебно-воспитательного процесса в образовательном пространстве. Степень социальной адаптации первокурсника в образовательной организации СПО определяет множество факторов: индивидуально-психологические особенности человека, его личностные, деловые и поведенческие качества, ценностные ориентации, академическая активность, состояние здоровья, социальное окружение, статус семьи и другие аспекты. Студенческая жизнь начинается с первого курса, поэтому успешная адаптация студентов нового набора к жизни и учебе является залогом дальнейшего развития каждого студента, как человека, так и будущего специалиста [4].</w:t>
      </w:r>
    </w:p>
    <w:p w:rsidR="00263475" w:rsidRPr="00B85DC8" w:rsidRDefault="00263475" w:rsidP="00B85D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C8">
        <w:rPr>
          <w:rFonts w:ascii="Times New Roman" w:hAnsi="Times New Roman" w:cs="Times New Roman"/>
          <w:sz w:val="24"/>
          <w:szCs w:val="24"/>
        </w:rPr>
        <w:t xml:space="preserve">В условиях </w:t>
      </w:r>
      <w:proofErr w:type="spellStart"/>
      <w:r w:rsidRPr="00B85DC8">
        <w:rPr>
          <w:rFonts w:ascii="Times New Roman" w:hAnsi="Times New Roman" w:cs="Times New Roman"/>
          <w:sz w:val="24"/>
          <w:szCs w:val="24"/>
        </w:rPr>
        <w:t>ТИЖТа</w:t>
      </w:r>
      <w:proofErr w:type="spellEnd"/>
      <w:r w:rsidRPr="00B85DC8">
        <w:rPr>
          <w:rFonts w:ascii="Times New Roman" w:hAnsi="Times New Roman" w:cs="Times New Roman"/>
          <w:sz w:val="24"/>
          <w:szCs w:val="24"/>
        </w:rPr>
        <w:t xml:space="preserve"> (филиала </w:t>
      </w:r>
      <w:proofErr w:type="spellStart"/>
      <w:r w:rsidRPr="00B85DC8">
        <w:rPr>
          <w:rFonts w:ascii="Times New Roman" w:hAnsi="Times New Roman" w:cs="Times New Roman"/>
          <w:sz w:val="24"/>
          <w:szCs w:val="24"/>
        </w:rPr>
        <w:t>ОмГУПСа</w:t>
      </w:r>
      <w:proofErr w:type="spellEnd"/>
      <w:r w:rsidRPr="00B85DC8">
        <w:rPr>
          <w:rFonts w:ascii="Times New Roman" w:hAnsi="Times New Roman" w:cs="Times New Roman"/>
          <w:sz w:val="24"/>
          <w:szCs w:val="24"/>
        </w:rPr>
        <w:t xml:space="preserve">) г. Тайги, специально планируется система мероприятий, способствующая успешной адаптации первокурсников. К числу наиболее важных мероприятий относятся работа по формированию и комплектованию групп, чтение курса «Основы профессиональной деятельности», индивидуальная и групповая работа преподавателей в группах, организация для студентов индивидуальных консультаций на базе </w:t>
      </w:r>
      <w:r w:rsidRPr="00B85DC8">
        <w:rPr>
          <w:rFonts w:ascii="Times New Roman" w:hAnsi="Times New Roman" w:cs="Times New Roman"/>
          <w:sz w:val="24"/>
          <w:szCs w:val="24"/>
        </w:rPr>
        <w:lastRenderedPageBreak/>
        <w:t xml:space="preserve">психологической поддержки, а также индивидуальная помощь со стороны классного руководства и работников института. В связи с сегодняшними реалиями жизни в условии пандемии все организационные воспитательные мероприятия на начало года запрещены. Тем самым мы можем говорить об отсутствие возможности полноценного сплочения коллектива, а также эффективном вхождении студента – первокурсника в успешную жизнь студенчества. </w:t>
      </w:r>
    </w:p>
    <w:p w:rsidR="00263475" w:rsidRPr="00B85DC8" w:rsidRDefault="00263475" w:rsidP="00B85D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C8">
        <w:rPr>
          <w:rFonts w:ascii="Times New Roman" w:hAnsi="Times New Roman" w:cs="Times New Roman"/>
          <w:sz w:val="24"/>
          <w:szCs w:val="24"/>
        </w:rPr>
        <w:t>Огромная роль в адаптации студента в институте отводится классному руководителю. Ведь подросток впервые в жизни примеряет на себя роль студента, который должен обладать сформированными навыками и компетенциями, такими как самостоятельность, умение выстраивать учебные задачи, взаимоотношения с преподавателями, навыки самообслуживания и многими другими. Классный руководитель, как никто другой является наставником в формировании нового образа жизни. Роль классного руководителя у студента-первокурсника являются ведущей, так как он оказывает помощь первокурсникам в трудных ситуациях с первых дней пребывания, координируя и организуя их деятельность и перемещение в стенах образовательной организации СПО [3].</w:t>
      </w:r>
    </w:p>
    <w:p w:rsidR="00263475" w:rsidRPr="00B85DC8" w:rsidRDefault="00263475" w:rsidP="00B85D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C8">
        <w:rPr>
          <w:rFonts w:ascii="Times New Roman" w:hAnsi="Times New Roman" w:cs="Times New Roman"/>
          <w:sz w:val="24"/>
          <w:szCs w:val="24"/>
        </w:rPr>
        <w:t>Взаимодействие с группой предполагает и работу самих студентов над умением объединяться и согласовывать свои действия. Задача студенческой группы – не поиск усредненного варианта включения в новые виды общения и деятельности, а создание условий для общего оптимального взаимодействия и продуктивного контакта. При такой задаче классным руководителям требуется лишь содействовать естественному процессу развития группы, от которой в большей степени зависит успешность адаптации первокурсников [1].</w:t>
      </w:r>
    </w:p>
    <w:p w:rsidR="00263475" w:rsidRPr="00B85DC8" w:rsidRDefault="00263475" w:rsidP="00B85D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C8">
        <w:rPr>
          <w:rFonts w:ascii="Times New Roman" w:hAnsi="Times New Roman" w:cs="Times New Roman"/>
          <w:sz w:val="24"/>
          <w:szCs w:val="24"/>
        </w:rPr>
        <w:t xml:space="preserve">При поступлении в образовательную организацию СПО у всех абитуриентов есть определенные установки и стереотипы, которые в процессе обучения трансформируются. Новый коллектив, преподаватели, требования, правила, проживание в общежитии с посторонними людьми, неумение пользоваться личным временем и денежными средствами приводит к возникновению проблем в обучении, общении со сверстниками, преподавателями.  Проходит достаточно много времени для того, чтобы подросток смог приспособиться к новым условиям. </w:t>
      </w:r>
    </w:p>
    <w:p w:rsidR="00263475" w:rsidRPr="00B85DC8" w:rsidRDefault="00263475" w:rsidP="00B85D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C8">
        <w:rPr>
          <w:rFonts w:ascii="Times New Roman" w:hAnsi="Times New Roman" w:cs="Times New Roman"/>
          <w:sz w:val="24"/>
          <w:szCs w:val="24"/>
        </w:rPr>
        <w:t>При изучении специальной психолого-педагогической литературы, мы выделили два вида социальной адаптации студентов-первокурсников:</w:t>
      </w:r>
    </w:p>
    <w:p w:rsidR="00263475" w:rsidRPr="00B85DC8" w:rsidRDefault="00263475" w:rsidP="00B85D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C8">
        <w:rPr>
          <w:rFonts w:ascii="Times New Roman" w:hAnsi="Times New Roman" w:cs="Times New Roman"/>
          <w:sz w:val="24"/>
          <w:szCs w:val="24"/>
        </w:rPr>
        <w:t>Социально-психологическая адаптация, под которой понимается приспособление индивида к группе, взаимоотношения с ней, выработка собственного стиля поведения. У подростка формируется потребность быть взрослым, осознавать себя личность, отличной от других людей. Отсюда огромное желание к самоутверждению, самореализации, самоопределению, которые могут стать причиной неадекватных реакций.</w:t>
      </w:r>
    </w:p>
    <w:p w:rsidR="00263475" w:rsidRPr="00B85DC8" w:rsidRDefault="00263475" w:rsidP="00B85D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C8">
        <w:rPr>
          <w:rFonts w:ascii="Times New Roman" w:hAnsi="Times New Roman" w:cs="Times New Roman"/>
          <w:sz w:val="24"/>
          <w:szCs w:val="24"/>
        </w:rPr>
        <w:t>Социально-профессиональная адаптация – это вхождение в специальность и общество, то есть овладение нормами и функциями будущей профессии [5].</w:t>
      </w:r>
    </w:p>
    <w:p w:rsidR="00263475" w:rsidRPr="00B85DC8" w:rsidRDefault="00263475" w:rsidP="00B85DC8">
      <w:pPr>
        <w:pStyle w:val="a3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C8">
        <w:rPr>
          <w:rFonts w:ascii="Times New Roman" w:hAnsi="Times New Roman" w:cs="Times New Roman"/>
          <w:sz w:val="24"/>
          <w:szCs w:val="24"/>
        </w:rPr>
        <w:t>При адаптации студента-первокурсника ученые выделяют следующие стадии:</w:t>
      </w:r>
    </w:p>
    <w:p w:rsidR="00263475" w:rsidRPr="00B85DC8" w:rsidRDefault="00263475" w:rsidP="00B85DC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C8">
        <w:rPr>
          <w:rFonts w:ascii="Times New Roman" w:hAnsi="Times New Roman" w:cs="Times New Roman"/>
          <w:sz w:val="24"/>
          <w:szCs w:val="24"/>
        </w:rPr>
        <w:t>Начальная стадия, когда индивид осознают, как он должен вести себя в новой для него социальной среде, но еще не готов признать и принять систему ценностей новой среды и стремится придерживаться прежней системы ценностей;</w:t>
      </w:r>
    </w:p>
    <w:p w:rsidR="00263475" w:rsidRPr="00B85DC8" w:rsidRDefault="00263475" w:rsidP="00B85DC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C8">
        <w:rPr>
          <w:rFonts w:ascii="Times New Roman" w:hAnsi="Times New Roman" w:cs="Times New Roman"/>
          <w:sz w:val="24"/>
          <w:szCs w:val="24"/>
        </w:rPr>
        <w:t>Стадия терпимости, когда индивид, группа и новая среда проявляют взаимную терпимость к системам ценностей и образцам поведения друг друга;</w:t>
      </w:r>
    </w:p>
    <w:p w:rsidR="00263475" w:rsidRPr="00B85DC8" w:rsidRDefault="00263475" w:rsidP="00B85DC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C8">
        <w:rPr>
          <w:rFonts w:ascii="Times New Roman" w:hAnsi="Times New Roman" w:cs="Times New Roman"/>
          <w:sz w:val="24"/>
          <w:szCs w:val="24"/>
        </w:rPr>
        <w:t>Аккомодация - признание и принятие индивидом основных элементов системы ценностей новой среды при одновременном признании некоторых ценностей индивида, группы новой социокультурной средой;</w:t>
      </w:r>
    </w:p>
    <w:p w:rsidR="00263475" w:rsidRPr="00B85DC8" w:rsidRDefault="00263475" w:rsidP="00B85DC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C8">
        <w:rPr>
          <w:rFonts w:ascii="Times New Roman" w:hAnsi="Times New Roman" w:cs="Times New Roman"/>
          <w:sz w:val="24"/>
          <w:szCs w:val="24"/>
        </w:rPr>
        <w:t>Ассимиляция, то есть полное совпадение систем ценностей индивида, группы и среды [5].</w:t>
      </w:r>
    </w:p>
    <w:p w:rsidR="00263475" w:rsidRPr="00B85DC8" w:rsidRDefault="00263475" w:rsidP="00B85D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C8">
        <w:rPr>
          <w:rFonts w:ascii="Times New Roman" w:hAnsi="Times New Roman" w:cs="Times New Roman"/>
          <w:sz w:val="24"/>
          <w:szCs w:val="24"/>
        </w:rPr>
        <w:t>Таким образом, адаптация происходит на протяжении всего периода обучения студента, но самым главным фундаментов в формировании позиции студента, является обучение на первом курсе. Поэтому крайне важно создать оптимальные условия для успешной адаптации студентов.</w:t>
      </w:r>
    </w:p>
    <w:p w:rsidR="00263475" w:rsidRPr="00B85DC8" w:rsidRDefault="00263475" w:rsidP="00B85DC8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DC8">
        <w:rPr>
          <w:rFonts w:ascii="Times New Roman" w:hAnsi="Times New Roman" w:cs="Times New Roman"/>
          <w:i/>
          <w:sz w:val="24"/>
          <w:szCs w:val="24"/>
        </w:rPr>
        <w:t>Анализ адапта</w:t>
      </w:r>
      <w:bookmarkStart w:id="1" w:name="_GoBack"/>
      <w:bookmarkEnd w:id="1"/>
      <w:r w:rsidRPr="00B85DC8">
        <w:rPr>
          <w:rFonts w:ascii="Times New Roman" w:hAnsi="Times New Roman" w:cs="Times New Roman"/>
          <w:i/>
          <w:sz w:val="24"/>
          <w:szCs w:val="24"/>
        </w:rPr>
        <w:t xml:space="preserve">ционных процессов студентов-первокурсников </w:t>
      </w:r>
      <w:proofErr w:type="spellStart"/>
      <w:r w:rsidRPr="00B85DC8">
        <w:rPr>
          <w:rFonts w:ascii="Times New Roman" w:hAnsi="Times New Roman" w:cs="Times New Roman"/>
          <w:i/>
          <w:sz w:val="24"/>
          <w:szCs w:val="24"/>
        </w:rPr>
        <w:t>Тайгинского</w:t>
      </w:r>
      <w:proofErr w:type="spellEnd"/>
      <w:r w:rsidRPr="00B85DC8">
        <w:rPr>
          <w:rFonts w:ascii="Times New Roman" w:hAnsi="Times New Roman" w:cs="Times New Roman"/>
          <w:i/>
          <w:sz w:val="24"/>
          <w:szCs w:val="24"/>
        </w:rPr>
        <w:t xml:space="preserve"> института железнодорожного транспорта (филиала </w:t>
      </w:r>
      <w:proofErr w:type="spellStart"/>
      <w:r w:rsidRPr="00B85DC8">
        <w:rPr>
          <w:rFonts w:ascii="Times New Roman" w:hAnsi="Times New Roman" w:cs="Times New Roman"/>
          <w:i/>
          <w:sz w:val="24"/>
          <w:szCs w:val="24"/>
        </w:rPr>
        <w:t>ОмГУПСа</w:t>
      </w:r>
      <w:proofErr w:type="spellEnd"/>
      <w:r w:rsidRPr="00B85DC8">
        <w:rPr>
          <w:rFonts w:ascii="Times New Roman" w:hAnsi="Times New Roman" w:cs="Times New Roman"/>
          <w:i/>
          <w:sz w:val="24"/>
          <w:szCs w:val="24"/>
        </w:rPr>
        <w:t>)</w:t>
      </w:r>
    </w:p>
    <w:p w:rsidR="00263475" w:rsidRPr="00B85DC8" w:rsidRDefault="00263475" w:rsidP="00B85D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C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85DC8">
        <w:rPr>
          <w:rFonts w:ascii="Times New Roman" w:hAnsi="Times New Roman" w:cs="Times New Roman"/>
          <w:sz w:val="24"/>
          <w:szCs w:val="24"/>
        </w:rPr>
        <w:t>Тайгинском</w:t>
      </w:r>
      <w:proofErr w:type="spellEnd"/>
      <w:r w:rsidRPr="00B85DC8">
        <w:rPr>
          <w:rFonts w:ascii="Times New Roman" w:hAnsi="Times New Roman" w:cs="Times New Roman"/>
          <w:sz w:val="24"/>
          <w:szCs w:val="24"/>
        </w:rPr>
        <w:t xml:space="preserve"> институте железнодорожного транспорта в период с 25.10.20 – 10.11.2020 г.  студенты первого курса проходили опрос на исследование трудностей в адаптации студентов к условиям обучения и проживания в общежитии. За указанный период в опросе приняло участие 298 респондентов. Данный опрос проходил в режиме дистанционного обучения, в период, когда обучающиеся находились дома. Использовали платформу сетевого программного комплекса «Управление учебным процессом» через систему тестирования. Нами была разработана анкета «Адаптация первокурсников», в которую вошли вопросы по выявлению уровня удовлетворённости подростка системой обучения и условий проживания в общежитии, степенью удовлетворенности выбором профессии, взаимоотношениями  в коллективе. Так, на первый вопрос </w:t>
      </w:r>
      <w:r w:rsidRPr="00B85DC8">
        <w:rPr>
          <w:rFonts w:ascii="Times New Roman" w:hAnsi="Times New Roman" w:cs="Times New Roman"/>
          <w:i/>
          <w:sz w:val="24"/>
          <w:szCs w:val="24"/>
        </w:rPr>
        <w:t xml:space="preserve">«Нравится ли учиться в </w:t>
      </w:r>
      <w:proofErr w:type="spellStart"/>
      <w:r w:rsidRPr="00B85DC8">
        <w:rPr>
          <w:rFonts w:ascii="Times New Roman" w:hAnsi="Times New Roman" w:cs="Times New Roman"/>
          <w:i/>
          <w:sz w:val="24"/>
          <w:szCs w:val="24"/>
        </w:rPr>
        <w:t>ТИЖТе</w:t>
      </w:r>
      <w:proofErr w:type="spellEnd"/>
      <w:r w:rsidRPr="00B85DC8">
        <w:rPr>
          <w:rFonts w:ascii="Times New Roman" w:hAnsi="Times New Roman" w:cs="Times New Roman"/>
          <w:i/>
          <w:sz w:val="24"/>
          <w:szCs w:val="24"/>
        </w:rPr>
        <w:t>?»</w:t>
      </w:r>
      <w:r w:rsidRPr="00B85DC8">
        <w:rPr>
          <w:rFonts w:ascii="Times New Roman" w:hAnsi="Times New Roman" w:cs="Times New Roman"/>
          <w:sz w:val="24"/>
          <w:szCs w:val="24"/>
        </w:rPr>
        <w:t xml:space="preserve"> 85% студентов-первокурсников дали утвердительный ответ: они удовлетворены своим выбором, не разочаровались в выборе профессии. Лишь 2% обучающихся отметили, что им не нравится обучаться в институте. 13% студентов не определились со своим целостным восприятием, тем самым испытывая сомнения.</w:t>
      </w:r>
    </w:p>
    <w:p w:rsidR="00263475" w:rsidRPr="00B85DC8" w:rsidRDefault="00263475" w:rsidP="00B85D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C8">
        <w:rPr>
          <w:rFonts w:ascii="Times New Roman" w:hAnsi="Times New Roman" w:cs="Times New Roman"/>
          <w:sz w:val="24"/>
          <w:szCs w:val="24"/>
        </w:rPr>
        <w:t xml:space="preserve">Для выявления эмоционального состояния у обучающихся нами был предложен следующий </w:t>
      </w:r>
      <w:proofErr w:type="gramStart"/>
      <w:r w:rsidRPr="00B85DC8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B85DC8">
        <w:rPr>
          <w:rFonts w:ascii="Times New Roman" w:hAnsi="Times New Roman" w:cs="Times New Roman"/>
          <w:sz w:val="24"/>
          <w:szCs w:val="24"/>
        </w:rPr>
        <w:t xml:space="preserve"> </w:t>
      </w:r>
      <w:r w:rsidRPr="00B85DC8">
        <w:rPr>
          <w:rFonts w:ascii="Times New Roman" w:hAnsi="Times New Roman" w:cs="Times New Roman"/>
          <w:i/>
          <w:sz w:val="24"/>
          <w:szCs w:val="24"/>
        </w:rPr>
        <w:t>«С каким чувством вы идете в ТИЖТ?».</w:t>
      </w:r>
      <w:r w:rsidRPr="00B85DC8">
        <w:rPr>
          <w:rFonts w:ascii="Times New Roman" w:hAnsi="Times New Roman" w:cs="Times New Roman"/>
          <w:sz w:val="24"/>
          <w:szCs w:val="24"/>
        </w:rPr>
        <w:t xml:space="preserve"> С радостью посещают учебное учреждение  25% студентов, с равнодушием - 13% студентов, с неохотой – 2% опрошенных, по-разному 60% студентов. Как видно, из получившихся результатов 60 % опрошенных достаточно серьезно отнеслись к своему эмоциональному состоянию во время учебы. Ведь не всегда у нас преобладает эмоционально приподнятое настроение, на которое влияют многие факторы: самочувствие, взаимоотношение со сверстниками, педагогами, наличие усталости в конце учебного дня. Те подростки, которые отметили </w:t>
      </w:r>
      <w:proofErr w:type="gramStart"/>
      <w:r w:rsidRPr="00B85DC8">
        <w:rPr>
          <w:rFonts w:ascii="Times New Roman" w:hAnsi="Times New Roman" w:cs="Times New Roman"/>
          <w:sz w:val="24"/>
          <w:szCs w:val="24"/>
        </w:rPr>
        <w:t>равнодушие</w:t>
      </w:r>
      <w:proofErr w:type="gramEnd"/>
      <w:r w:rsidRPr="00B85DC8">
        <w:rPr>
          <w:rFonts w:ascii="Times New Roman" w:hAnsi="Times New Roman" w:cs="Times New Roman"/>
          <w:sz w:val="24"/>
          <w:szCs w:val="24"/>
        </w:rPr>
        <w:t xml:space="preserve"> и чувство неохоты испытывают эмоциональные трудности при нахождении в техникуме.</w:t>
      </w:r>
    </w:p>
    <w:p w:rsidR="00263475" w:rsidRPr="00B85DC8" w:rsidRDefault="00263475" w:rsidP="00B85D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C8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B85DC8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B85DC8">
        <w:rPr>
          <w:rFonts w:ascii="Times New Roman" w:hAnsi="Times New Roman" w:cs="Times New Roman"/>
          <w:sz w:val="24"/>
          <w:szCs w:val="24"/>
        </w:rPr>
        <w:t xml:space="preserve"> </w:t>
      </w:r>
      <w:r w:rsidRPr="00B85DC8">
        <w:rPr>
          <w:rFonts w:ascii="Times New Roman" w:hAnsi="Times New Roman" w:cs="Times New Roman"/>
          <w:i/>
          <w:sz w:val="24"/>
          <w:szCs w:val="24"/>
        </w:rPr>
        <w:t xml:space="preserve">«Какие отношения сложились в группе с большинством </w:t>
      </w:r>
      <w:proofErr w:type="spellStart"/>
      <w:r w:rsidRPr="00B85DC8">
        <w:rPr>
          <w:rFonts w:ascii="Times New Roman" w:hAnsi="Times New Roman" w:cs="Times New Roman"/>
          <w:i/>
          <w:sz w:val="24"/>
          <w:szCs w:val="24"/>
        </w:rPr>
        <w:t>одногруппников</w:t>
      </w:r>
      <w:proofErr w:type="spellEnd"/>
      <w:r w:rsidRPr="00B85DC8">
        <w:rPr>
          <w:rFonts w:ascii="Times New Roman" w:hAnsi="Times New Roman" w:cs="Times New Roman"/>
          <w:i/>
          <w:sz w:val="24"/>
          <w:szCs w:val="24"/>
        </w:rPr>
        <w:t>?»</w:t>
      </w:r>
      <w:r w:rsidRPr="00B85DC8">
        <w:rPr>
          <w:rFonts w:ascii="Times New Roman" w:hAnsi="Times New Roman" w:cs="Times New Roman"/>
          <w:sz w:val="24"/>
          <w:szCs w:val="24"/>
        </w:rPr>
        <w:t xml:space="preserve"> у 87 % опрошенных сложились доброжелательные отношения. 12 % подростков дистанцируются от коллектива, отмечают нейтральные отношения, 1% обучающихся не общаются со сверстниками и имеют явные коммуникативные проблемы. Таким образом, 13% </w:t>
      </w:r>
      <w:proofErr w:type="gramStart"/>
      <w:r w:rsidRPr="00B85D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5DC8">
        <w:rPr>
          <w:rFonts w:ascii="Times New Roman" w:hAnsi="Times New Roman" w:cs="Times New Roman"/>
          <w:sz w:val="24"/>
          <w:szCs w:val="24"/>
        </w:rPr>
        <w:t xml:space="preserve"> имеют трудности в коммуникации со сверстниками. </w:t>
      </w:r>
    </w:p>
    <w:p w:rsidR="00263475" w:rsidRPr="00B85DC8" w:rsidRDefault="00263475" w:rsidP="00B85D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C8">
        <w:rPr>
          <w:rFonts w:ascii="Times New Roman" w:hAnsi="Times New Roman" w:cs="Times New Roman"/>
          <w:sz w:val="24"/>
          <w:szCs w:val="24"/>
        </w:rPr>
        <w:t xml:space="preserve">Для анализа личностного и эмоционального комфорта </w:t>
      </w:r>
      <w:proofErr w:type="gramStart"/>
      <w:r w:rsidRPr="00B85D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5DC8">
        <w:rPr>
          <w:rFonts w:ascii="Times New Roman" w:hAnsi="Times New Roman" w:cs="Times New Roman"/>
          <w:sz w:val="24"/>
          <w:szCs w:val="24"/>
        </w:rPr>
        <w:t xml:space="preserve"> нами был предложен вопрос </w:t>
      </w:r>
      <w:r w:rsidRPr="00B85DC8">
        <w:rPr>
          <w:rFonts w:ascii="Times New Roman" w:hAnsi="Times New Roman" w:cs="Times New Roman"/>
          <w:i/>
          <w:sz w:val="24"/>
          <w:szCs w:val="24"/>
        </w:rPr>
        <w:t>«Вам комфортно находиться в Вашей группе?»,</w:t>
      </w:r>
      <w:r w:rsidRPr="00B85DC8">
        <w:rPr>
          <w:rFonts w:ascii="Times New Roman" w:hAnsi="Times New Roman" w:cs="Times New Roman"/>
          <w:sz w:val="24"/>
          <w:szCs w:val="24"/>
        </w:rPr>
        <w:t xml:space="preserve"> где могли мы зафиксировать уровень комфорта подростка в сложившейся группе. Анализ результатов выявил, что 92% опрошенных испытывают комфорт, лишь 7 % опрошенных не всегда комфортно, и только 1% опрошенных фиксирует дискомфорт. Тем самым, мы фиксируем, что 8% студентов </w:t>
      </w:r>
      <w:proofErr w:type="gramStart"/>
      <w:r w:rsidRPr="00B85DC8">
        <w:rPr>
          <w:rFonts w:ascii="Times New Roman" w:hAnsi="Times New Roman" w:cs="Times New Roman"/>
          <w:sz w:val="24"/>
          <w:szCs w:val="24"/>
        </w:rPr>
        <w:t>испытывают проблемы</w:t>
      </w:r>
      <w:proofErr w:type="gramEnd"/>
      <w:r w:rsidRPr="00B85DC8">
        <w:rPr>
          <w:rFonts w:ascii="Times New Roman" w:hAnsi="Times New Roman" w:cs="Times New Roman"/>
          <w:sz w:val="24"/>
          <w:szCs w:val="24"/>
        </w:rPr>
        <w:t xml:space="preserve"> нахождения в группе.</w:t>
      </w:r>
    </w:p>
    <w:p w:rsidR="00263475" w:rsidRPr="00B85DC8" w:rsidRDefault="00263475" w:rsidP="00B85D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C8">
        <w:rPr>
          <w:rFonts w:ascii="Times New Roman" w:hAnsi="Times New Roman" w:cs="Times New Roman"/>
          <w:sz w:val="24"/>
          <w:szCs w:val="24"/>
        </w:rPr>
        <w:t xml:space="preserve">Нами было проанализировано психологическое состояние после занятий. Так на вопрос </w:t>
      </w:r>
      <w:r w:rsidRPr="00B85DC8">
        <w:rPr>
          <w:rFonts w:ascii="Times New Roman" w:hAnsi="Times New Roman" w:cs="Times New Roman"/>
          <w:i/>
          <w:sz w:val="24"/>
          <w:szCs w:val="24"/>
        </w:rPr>
        <w:t>«Как Вы можете охарактеризовать своё состояние после занятий?»</w:t>
      </w:r>
      <w:r w:rsidRPr="00B85DC8">
        <w:rPr>
          <w:rFonts w:ascii="Times New Roman" w:hAnsi="Times New Roman" w:cs="Times New Roman"/>
          <w:sz w:val="24"/>
          <w:szCs w:val="24"/>
        </w:rPr>
        <w:t xml:space="preserve"> В конце рабочего дня, любой человек должен испытывать определенный прилив сил, испытывать определенную радость, в связи с тем, что скоро будет дома. В опросе лишь 60% студентов испытывают радость и довольство (стабильный психоэмоциональный компонент) в конце учебного дня. Спокойствие и печаль испытывают 32% подростков: весьма характерна некая озабоченность учебным процессом. Нервозность и тревожность отмечают 8% студентов. Как видно из предыдущего вопроса, те же 8% испытывают некий эмоциональный дискомфорт. </w:t>
      </w:r>
    </w:p>
    <w:p w:rsidR="00263475" w:rsidRPr="00B85DC8" w:rsidRDefault="00263475" w:rsidP="00B85D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C8">
        <w:rPr>
          <w:rFonts w:ascii="Times New Roman" w:hAnsi="Times New Roman" w:cs="Times New Roman"/>
          <w:sz w:val="24"/>
          <w:szCs w:val="24"/>
        </w:rPr>
        <w:t xml:space="preserve">На вопрос </w:t>
      </w:r>
      <w:r w:rsidRPr="00B85DC8">
        <w:rPr>
          <w:rFonts w:ascii="Times New Roman" w:hAnsi="Times New Roman" w:cs="Times New Roman"/>
          <w:i/>
          <w:sz w:val="24"/>
          <w:szCs w:val="24"/>
        </w:rPr>
        <w:t xml:space="preserve">«Справляетесь ли Вы со всеми учебными заданиями в заданный срок?», </w:t>
      </w:r>
      <w:r w:rsidRPr="00B85DC8">
        <w:rPr>
          <w:rFonts w:ascii="Times New Roman" w:hAnsi="Times New Roman" w:cs="Times New Roman"/>
          <w:sz w:val="24"/>
          <w:szCs w:val="24"/>
        </w:rPr>
        <w:t xml:space="preserve">получили следующие результаты. Полностью с учебными заданиями (домашними и классными) справляются 40% студентов, тем самым испытывают большую склонность к учебной деятельности; 30 % обучающихся отметили, что справляются, но с трудом. 24% подростков испытывают трудности с выполнением заданий, а 6 % не успеваю в заданный срок. Тем самым, здесь первокурсники отмечают проблемы с  успеваемостью, на которую влияет </w:t>
      </w:r>
      <w:proofErr w:type="spellStart"/>
      <w:r w:rsidRPr="00B85DC8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B85DC8">
        <w:rPr>
          <w:rFonts w:ascii="Times New Roman" w:hAnsi="Times New Roman" w:cs="Times New Roman"/>
          <w:sz w:val="24"/>
          <w:szCs w:val="24"/>
        </w:rPr>
        <w:t xml:space="preserve"> учебной мотивации, умении грамотно выстраивать режим дня и многое другое. Из данного вопроса, вытекает следующий вопрос </w:t>
      </w:r>
      <w:r w:rsidRPr="00B85DC8">
        <w:rPr>
          <w:rFonts w:ascii="Times New Roman" w:hAnsi="Times New Roman" w:cs="Times New Roman"/>
          <w:i/>
          <w:sz w:val="24"/>
          <w:szCs w:val="24"/>
        </w:rPr>
        <w:t>«Какие проблемы возникли во время учебы?»</w:t>
      </w:r>
      <w:r w:rsidRPr="00B85DC8">
        <w:rPr>
          <w:rFonts w:ascii="Times New Roman" w:hAnsi="Times New Roman" w:cs="Times New Roman"/>
          <w:sz w:val="24"/>
          <w:szCs w:val="24"/>
        </w:rPr>
        <w:t xml:space="preserve">. На данный вопрос 66% студентов, </w:t>
      </w:r>
      <w:proofErr w:type="gramStart"/>
      <w:r w:rsidRPr="00B85DC8">
        <w:rPr>
          <w:rFonts w:ascii="Times New Roman" w:hAnsi="Times New Roman" w:cs="Times New Roman"/>
          <w:sz w:val="24"/>
          <w:szCs w:val="24"/>
        </w:rPr>
        <w:t>отметили</w:t>
      </w:r>
      <w:proofErr w:type="gramEnd"/>
      <w:r w:rsidRPr="00B85DC8">
        <w:rPr>
          <w:rFonts w:ascii="Times New Roman" w:hAnsi="Times New Roman" w:cs="Times New Roman"/>
          <w:sz w:val="24"/>
          <w:szCs w:val="24"/>
        </w:rPr>
        <w:t xml:space="preserve"> что у них нет никаких проблем. Остальные студенты-первокурсники фиксирует следующие трудности: нехватка времени, проблемы с выполнением домашнего задания, требования преподавателей, требования чрезмерной дисциплины, недопонимание со стороны педагогов, выполнение классной работы, большой объем информации и многое другое. </w:t>
      </w:r>
    </w:p>
    <w:p w:rsidR="00263475" w:rsidRPr="00B85DC8" w:rsidRDefault="00263475" w:rsidP="00B85D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C8">
        <w:rPr>
          <w:rFonts w:ascii="Times New Roman" w:hAnsi="Times New Roman" w:cs="Times New Roman"/>
          <w:sz w:val="24"/>
          <w:szCs w:val="24"/>
        </w:rPr>
        <w:t xml:space="preserve">В связи с тем, что основная доля студентов-первокурсников проживает в общежитии, мы не могли не рассмотреть данное направление. На </w:t>
      </w:r>
      <w:proofErr w:type="gramStart"/>
      <w:r w:rsidRPr="00B85DC8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B85DC8">
        <w:rPr>
          <w:rFonts w:ascii="Times New Roman" w:hAnsi="Times New Roman" w:cs="Times New Roman"/>
          <w:sz w:val="24"/>
          <w:szCs w:val="24"/>
        </w:rPr>
        <w:t xml:space="preserve"> </w:t>
      </w:r>
      <w:r w:rsidRPr="00B85DC8">
        <w:rPr>
          <w:rFonts w:ascii="Times New Roman" w:hAnsi="Times New Roman" w:cs="Times New Roman"/>
          <w:i/>
          <w:sz w:val="24"/>
          <w:szCs w:val="24"/>
        </w:rPr>
        <w:t>«С какими трудностями Вы столкнулись в общежитии?»</w:t>
      </w:r>
      <w:r w:rsidRPr="00B85DC8">
        <w:rPr>
          <w:rFonts w:ascii="Times New Roman" w:hAnsi="Times New Roman" w:cs="Times New Roman"/>
          <w:sz w:val="24"/>
          <w:szCs w:val="24"/>
        </w:rPr>
        <w:t xml:space="preserve"> 96% студентов отметили, что у них нет проблем с проживанием в общежитии. Они имеют достаточно сформированный процесс самообслуживания, либо у них низкий порог личностных притязаний. Остальные 4% респондентов, ответили следующие трудности: нет взаимопонимания со сверстниками, сложности с самообслуживанием, технические проблемы, недостаток личного пространства. </w:t>
      </w:r>
    </w:p>
    <w:p w:rsidR="00263475" w:rsidRPr="00B85DC8" w:rsidRDefault="00263475" w:rsidP="00B85D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C8">
        <w:rPr>
          <w:rFonts w:ascii="Times New Roman" w:hAnsi="Times New Roman" w:cs="Times New Roman"/>
          <w:sz w:val="24"/>
          <w:szCs w:val="24"/>
        </w:rPr>
        <w:t>Данные результаты опроса, помогли выявить подростков с трудностями коммуникации, личностного самоопределения, проблемами личностной самоидентификации, а также студентов с низкой учебной мотивацией. В дальнейшем нами будет разработана программа на формирование личностной самоидентификации у студентов, показавших сложности в адаптации.</w:t>
      </w:r>
    </w:p>
    <w:p w:rsidR="00263475" w:rsidRPr="00B85DC8" w:rsidRDefault="00263475" w:rsidP="00B85DC8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263475" w:rsidRPr="00B85DC8" w:rsidRDefault="00263475" w:rsidP="00B85DC8">
      <w:pPr>
        <w:pStyle w:val="a3"/>
        <w:ind w:firstLine="425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85DC8">
        <w:rPr>
          <w:rFonts w:ascii="Times New Roman" w:hAnsi="Times New Roman" w:cs="Times New Roman"/>
          <w:b/>
          <w:sz w:val="24"/>
          <w:szCs w:val="28"/>
        </w:rPr>
        <w:t>Библиографический список:</w:t>
      </w:r>
    </w:p>
    <w:p w:rsidR="00263475" w:rsidRPr="00B85DC8" w:rsidRDefault="00263475" w:rsidP="00B85DC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Демьяненко, Н.В. Понятие социальной адаптации студентов-первокурсников к обучению в высшем учебном заведении / Демьяненко Н.В., Ермакова Я.В., </w:t>
      </w:r>
      <w:proofErr w:type="spellStart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>Куровский</w:t>
      </w:r>
      <w:proofErr w:type="spellEnd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В.Н. // Молодой ученый. — 2016. — № 8. — С. 942-944. - Текст: электронный – URL: https://moluch.ru/archive/112/28060/ (20.11.2020).</w:t>
      </w:r>
    </w:p>
    <w:p w:rsidR="00263475" w:rsidRPr="00B85DC8" w:rsidRDefault="00263475" w:rsidP="00B85DC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Зинина, С.М. Содержание мотивации студентов технического вуза и особенности развития профессиональной идентичности / С.М. Зинина // </w:t>
      </w:r>
      <w:proofErr w:type="spellStart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>Гуманизация</w:t>
      </w:r>
      <w:proofErr w:type="spellEnd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образования. - 2016. - № 2. - С. 4-12. -  Текст: непосредственный</w:t>
      </w:r>
    </w:p>
    <w:p w:rsidR="00263475" w:rsidRPr="00B85DC8" w:rsidRDefault="00263475" w:rsidP="00B85DC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Маркова, Е.К. Особенности социально-психологической адаптации студентов вуза / Е.К. Маркова, Н.А. Птицына, Н.В. Юдина // </w:t>
      </w:r>
      <w:proofErr w:type="spellStart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>Отеч</w:t>
      </w:r>
      <w:proofErr w:type="spellEnd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журн. </w:t>
      </w:r>
      <w:proofErr w:type="spellStart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>социал</w:t>
      </w:r>
      <w:proofErr w:type="spellEnd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>. работы. – 2014. – № 4. – С. 141-144. - Текст: непосредственный</w:t>
      </w:r>
    </w:p>
    <w:p w:rsidR="00263475" w:rsidRPr="00B85DC8" w:rsidRDefault="00263475" w:rsidP="00B85DC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Никольский, А. В.  Психология здоровья. Специфика и пределы адаптивности человека: учебник для вузов / А. В. Никольский. — Москва: Издательство </w:t>
      </w:r>
      <w:proofErr w:type="spellStart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>Юрайт</w:t>
      </w:r>
      <w:proofErr w:type="spellEnd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2020. — 303 с. — (Высшее образование). Текст: электронный // ЭБС </w:t>
      </w:r>
      <w:proofErr w:type="spellStart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>Юрайт</w:t>
      </w:r>
      <w:proofErr w:type="spellEnd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[сайт]. — URL: https://www.urait.ru/bcode/446058 (дата обращения: 22.11.2020).</w:t>
      </w:r>
    </w:p>
    <w:p w:rsidR="00263475" w:rsidRPr="00B85DC8" w:rsidRDefault="00263475" w:rsidP="00B85DC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>Потеряева</w:t>
      </w:r>
      <w:proofErr w:type="spellEnd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О.Б. Проблемы социально-психологической адаптации студентов первого курса к обучению в вузе (на примере студентов УРФУ) / </w:t>
      </w:r>
      <w:proofErr w:type="spellStart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>Потеряева</w:t>
      </w:r>
      <w:proofErr w:type="spellEnd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О.Б., Дубровская Е.А. // Политика и общество. – 2015. – № 7. – С. 906-913. - Текст: электронный – URL: https://science.urfu.ru/ru/publications/проблемы-социально-психологической-адаптации (25.11.2020).</w:t>
      </w:r>
    </w:p>
    <w:p w:rsidR="00263475" w:rsidRPr="00B85DC8" w:rsidRDefault="00263475" w:rsidP="00B85DC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>Сластенин</w:t>
      </w:r>
      <w:proofErr w:type="spellEnd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В.А. Психология и педагогика: учебник для бакалавров / В. А. </w:t>
      </w:r>
      <w:proofErr w:type="spellStart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>Сластенин</w:t>
      </w:r>
      <w:proofErr w:type="spellEnd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[и др.] — Москва</w:t>
      </w:r>
      <w:proofErr w:type="gramStart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:</w:t>
      </w:r>
      <w:proofErr w:type="gramEnd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gramStart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Издательство </w:t>
      </w:r>
      <w:proofErr w:type="spellStart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>Юрайт</w:t>
      </w:r>
      <w:proofErr w:type="spellEnd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>, 2015. — 332-334 с. — (Бакалавр.</w:t>
      </w:r>
      <w:proofErr w:type="gramEnd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gramStart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>Академический курс).</w:t>
      </w:r>
      <w:proofErr w:type="gramEnd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>— Текст</w:t>
      </w:r>
      <w:proofErr w:type="gramStart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:</w:t>
      </w:r>
      <w:proofErr w:type="gramEnd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электронный // ЭБС </w:t>
      </w:r>
      <w:proofErr w:type="spellStart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>Юрайт</w:t>
      </w:r>
      <w:proofErr w:type="spellEnd"/>
      <w:r w:rsidRPr="00B85DC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[сайт]. — URL: https://urait.ru/bcode/383024 (дата обращения: 23.11.2020).</w:t>
      </w:r>
    </w:p>
    <w:p w:rsidR="00225AF0" w:rsidRPr="00B85DC8" w:rsidRDefault="00225AF0" w:rsidP="00B85DC8">
      <w:pPr>
        <w:spacing w:after="0" w:line="240" w:lineRule="auto"/>
        <w:jc w:val="both"/>
        <w:rPr>
          <w:sz w:val="20"/>
        </w:rPr>
      </w:pPr>
    </w:p>
    <w:p w:rsidR="009E3D08" w:rsidRPr="00B85DC8" w:rsidRDefault="009E3D08" w:rsidP="00B85DC8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B85DC8">
        <w:rPr>
          <w:rFonts w:ascii="Times New Roman" w:hAnsi="Times New Roman"/>
          <w:b/>
          <w:sz w:val="24"/>
          <w:szCs w:val="28"/>
        </w:rPr>
        <w:t>Автор:</w:t>
      </w:r>
    </w:p>
    <w:p w:rsidR="009E3D08" w:rsidRPr="00B85DC8" w:rsidRDefault="009E3D08" w:rsidP="00B85DC8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B85DC8">
        <w:rPr>
          <w:rFonts w:ascii="Times New Roman" w:hAnsi="Times New Roman"/>
          <w:b/>
          <w:sz w:val="24"/>
          <w:szCs w:val="28"/>
        </w:rPr>
        <w:t xml:space="preserve">Шнайдер Александра Михайловна, </w:t>
      </w:r>
      <w:r w:rsidR="00B85DC8" w:rsidRPr="00B85DC8">
        <w:rPr>
          <w:rFonts w:ascii="Times New Roman" w:hAnsi="Times New Roman"/>
          <w:b/>
          <w:sz w:val="24"/>
          <w:szCs w:val="28"/>
        </w:rPr>
        <w:t>психолог</w:t>
      </w:r>
    </w:p>
    <w:p w:rsidR="009E3D08" w:rsidRPr="00B85DC8" w:rsidRDefault="009E3D08" w:rsidP="00B85DC8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proofErr w:type="spellStart"/>
      <w:r w:rsidRPr="00B85DC8">
        <w:rPr>
          <w:rFonts w:ascii="Times New Roman" w:hAnsi="Times New Roman"/>
          <w:b/>
          <w:sz w:val="24"/>
          <w:szCs w:val="28"/>
        </w:rPr>
        <w:t>Тайгинский</w:t>
      </w:r>
      <w:proofErr w:type="spellEnd"/>
      <w:r w:rsidRPr="00B85DC8">
        <w:rPr>
          <w:rFonts w:ascii="Times New Roman" w:hAnsi="Times New Roman"/>
          <w:b/>
          <w:sz w:val="24"/>
          <w:szCs w:val="28"/>
        </w:rPr>
        <w:t xml:space="preserve"> институт железнодорожного транспорта - филиал федерального государственного бюджетного образовательного учреждения высшего образования «Омский государственны</w:t>
      </w:r>
      <w:r w:rsidRPr="00B85DC8">
        <w:rPr>
          <w:rFonts w:ascii="Times New Roman" w:hAnsi="Times New Roman"/>
          <w:b/>
          <w:sz w:val="24"/>
          <w:szCs w:val="28"/>
        </w:rPr>
        <w:t>й университет путей сообщения»</w:t>
      </w:r>
    </w:p>
    <w:p w:rsidR="009E3D08" w:rsidRPr="00B85DC8" w:rsidRDefault="009E3D08" w:rsidP="00B85DC8">
      <w:pPr>
        <w:spacing w:after="0" w:line="240" w:lineRule="auto"/>
        <w:jc w:val="both"/>
        <w:rPr>
          <w:sz w:val="20"/>
        </w:rPr>
      </w:pPr>
    </w:p>
    <w:sectPr w:rsidR="009E3D08" w:rsidRPr="00B85DC8" w:rsidSect="00B85D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C4DD3"/>
    <w:multiLevelType w:val="hybridMultilevel"/>
    <w:tmpl w:val="9F724A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446B8"/>
    <w:multiLevelType w:val="hybridMultilevel"/>
    <w:tmpl w:val="8820AFB4"/>
    <w:lvl w:ilvl="0" w:tplc="3B9639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E7BCC"/>
    <w:multiLevelType w:val="hybridMultilevel"/>
    <w:tmpl w:val="19120DE2"/>
    <w:lvl w:ilvl="0" w:tplc="D8D28008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DC"/>
    <w:rsid w:val="00225AF0"/>
    <w:rsid w:val="00263475"/>
    <w:rsid w:val="00893DCE"/>
    <w:rsid w:val="009E3D08"/>
    <w:rsid w:val="00B85DC8"/>
    <w:rsid w:val="00B86C74"/>
    <w:rsid w:val="00CC66DC"/>
    <w:rsid w:val="00E3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634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4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63475"/>
    <w:pPr>
      <w:spacing w:after="0" w:line="240" w:lineRule="auto"/>
    </w:pPr>
  </w:style>
  <w:style w:type="character" w:customStyle="1" w:styleId="2">
    <w:name w:val="2. Название организации Знак"/>
    <w:link w:val="20"/>
    <w:locked/>
    <w:rsid w:val="00263475"/>
    <w:rPr>
      <w:rFonts w:ascii="Times New Roman" w:eastAsia="Calibri" w:hAnsi="Times New Roman" w:cs="Times New Roman"/>
      <w:sz w:val="28"/>
    </w:rPr>
  </w:style>
  <w:style w:type="paragraph" w:customStyle="1" w:styleId="20">
    <w:name w:val="2. Название организации"/>
    <w:basedOn w:val="a3"/>
    <w:link w:val="2"/>
    <w:qFormat/>
    <w:rsid w:val="00263475"/>
    <w:pPr>
      <w:jc w:val="right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634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4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63475"/>
    <w:pPr>
      <w:spacing w:after="0" w:line="240" w:lineRule="auto"/>
    </w:pPr>
  </w:style>
  <w:style w:type="character" w:customStyle="1" w:styleId="2">
    <w:name w:val="2. Название организации Знак"/>
    <w:link w:val="20"/>
    <w:locked/>
    <w:rsid w:val="00263475"/>
    <w:rPr>
      <w:rFonts w:ascii="Times New Roman" w:eastAsia="Calibri" w:hAnsi="Times New Roman" w:cs="Times New Roman"/>
      <w:sz w:val="28"/>
    </w:rPr>
  </w:style>
  <w:style w:type="paragraph" w:customStyle="1" w:styleId="20">
    <w:name w:val="2. Название организации"/>
    <w:basedOn w:val="a3"/>
    <w:link w:val="2"/>
    <w:qFormat/>
    <w:rsid w:val="00263475"/>
    <w:pPr>
      <w:jc w:val="right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2021-01-26T09:18:00Z</dcterms:created>
  <dcterms:modified xsi:type="dcterms:W3CDTF">2021-05-18T02:01:00Z</dcterms:modified>
</cp:coreProperties>
</file>