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D3" w:rsidRPr="00370248" w:rsidRDefault="001057D3" w:rsidP="001057D3">
      <w:pPr>
        <w:pStyle w:val="a3"/>
        <w:spacing w:line="360" w:lineRule="auto"/>
        <w:rPr>
          <w:szCs w:val="28"/>
        </w:rPr>
      </w:pPr>
      <w:bookmarkStart w:id="0" w:name="_GoBack"/>
      <w:bookmarkEnd w:id="0"/>
      <w:r w:rsidRPr="00370248">
        <w:rPr>
          <w:szCs w:val="28"/>
        </w:rPr>
        <w:t>Министерство образования Ставропольского края</w:t>
      </w:r>
    </w:p>
    <w:p w:rsidR="001057D3" w:rsidRPr="00370248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0248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0248">
        <w:rPr>
          <w:rFonts w:ascii="Times New Roman" w:hAnsi="Times New Roman" w:cs="Times New Roman"/>
          <w:sz w:val="28"/>
          <w:szCs w:val="28"/>
        </w:rPr>
        <w:t>«Курсавский региональный колледж «Интеграл»</w:t>
      </w: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36"/>
          <w:szCs w:val="28"/>
        </w:rPr>
      </w:pPr>
    </w:p>
    <w:p w:rsidR="00695B38" w:rsidRPr="00E22CAC" w:rsidRDefault="00695B38" w:rsidP="001057D3">
      <w:pPr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36"/>
          <w:szCs w:val="28"/>
        </w:rPr>
      </w:pPr>
    </w:p>
    <w:p w:rsidR="001057D3" w:rsidRPr="00E22CAC" w:rsidRDefault="001057D3" w:rsidP="001057D3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28"/>
        </w:rPr>
      </w:pPr>
      <w:r w:rsidRPr="00E22CAC">
        <w:rPr>
          <w:rFonts w:ascii="Times New Roman" w:eastAsia="Times New Roman" w:hAnsi="Times New Roman" w:cs="Times New Roman"/>
          <w:b/>
          <w:snapToGrid w:val="0"/>
          <w:sz w:val="36"/>
          <w:szCs w:val="28"/>
        </w:rPr>
        <w:t>МЕТОДИЧЕСКАЯ РАЗРАБОТКА</w:t>
      </w:r>
    </w:p>
    <w:p w:rsidR="001057D3" w:rsidRPr="00C108FA" w:rsidRDefault="001057D3" w:rsidP="001057D3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</w:pPr>
      <w:r w:rsidRPr="00C108FA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внеаудиторного мероприятия </w:t>
      </w:r>
    </w:p>
    <w:p w:rsidR="001057D3" w:rsidRPr="00C108FA" w:rsidRDefault="001057D3" w:rsidP="001057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8FA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Парад закусок</w:t>
      </w:r>
      <w:r w:rsidRPr="00C108FA">
        <w:rPr>
          <w:rFonts w:ascii="Times New Roman" w:hAnsi="Times New Roman" w:cs="Times New Roman"/>
          <w:b/>
          <w:sz w:val="32"/>
          <w:szCs w:val="32"/>
        </w:rPr>
        <w:t>»</w:t>
      </w:r>
    </w:p>
    <w:p w:rsidR="001057D3" w:rsidRDefault="001057D3" w:rsidP="001057D3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CAC">
        <w:rPr>
          <w:rFonts w:ascii="Times New Roman" w:eastAsia="Times New Roman" w:hAnsi="Times New Roman" w:cs="Times New Roman"/>
          <w:sz w:val="28"/>
          <w:szCs w:val="28"/>
        </w:rPr>
        <w:t>специальности:1</w:t>
      </w:r>
      <w:r>
        <w:rPr>
          <w:rFonts w:ascii="Times New Roman" w:eastAsia="Times New Roman" w:hAnsi="Times New Roman" w:cs="Times New Roman"/>
          <w:sz w:val="28"/>
          <w:szCs w:val="28"/>
        </w:rPr>
        <w:t>9.02.10 «Технология продукции общественного питания»</w:t>
      </w: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93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Курсавка </w:t>
      </w:r>
    </w:p>
    <w:p w:rsidR="001057D3" w:rsidRDefault="001057D3" w:rsidP="001057D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</w:p>
    <w:p w:rsidR="001057D3" w:rsidRPr="00877316" w:rsidRDefault="001057D3" w:rsidP="00932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16">
        <w:rPr>
          <w:rFonts w:ascii="Times New Roman" w:hAnsi="Times New Roman" w:cs="Times New Roman"/>
          <w:sz w:val="28"/>
          <w:szCs w:val="28"/>
        </w:rPr>
        <w:lastRenderedPageBreak/>
        <w:t>Методическая разработка предназначена для проведения внеаудиторного мероприятия в рамках  творческого этапа Фестиваля «Профессиональный хит - парад», для специальности19.02.10 «Технология продукции общественного питания».</w:t>
      </w:r>
    </w:p>
    <w:p w:rsidR="001057D3" w:rsidRPr="00877316" w:rsidRDefault="001057D3" w:rsidP="00105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77316">
        <w:rPr>
          <w:rFonts w:ascii="Times New Roman" w:hAnsi="Times New Roman" w:cs="Times New Roman"/>
          <w:sz w:val="28"/>
          <w:szCs w:val="28"/>
        </w:rPr>
        <w:t xml:space="preserve">Материалы разработки могут  использоваться  преподавателями и мастерами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технологического </w:t>
      </w:r>
      <w:r w:rsidRPr="00877316">
        <w:rPr>
          <w:rFonts w:ascii="Times New Roman" w:hAnsi="Times New Roman" w:cs="Times New Roman"/>
          <w:sz w:val="28"/>
          <w:szCs w:val="28"/>
        </w:rPr>
        <w:t xml:space="preserve"> профиля для оптимизации учебно-воспитательного процесса в профессиональных образовательных учреждениях.</w:t>
      </w:r>
    </w:p>
    <w:p w:rsidR="00BA6E11" w:rsidRDefault="001057D3" w:rsidP="001057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316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</w:p>
    <w:p w:rsidR="001057D3" w:rsidRPr="00877316" w:rsidRDefault="001057D3" w:rsidP="001057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«Курсавский региональный</w:t>
      </w:r>
      <w:r w:rsidRPr="00877316">
        <w:rPr>
          <w:rFonts w:ascii="Times New Roman" w:hAnsi="Times New Roman" w:cs="Times New Roman"/>
          <w:sz w:val="28"/>
          <w:szCs w:val="28"/>
        </w:rPr>
        <w:t xml:space="preserve"> колледж «Интеграл» </w:t>
      </w:r>
    </w:p>
    <w:p w:rsidR="001057D3" w:rsidRDefault="001057D3" w:rsidP="001057D3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877316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1057D3" w:rsidRPr="00877316" w:rsidRDefault="001057D3" w:rsidP="001057D3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Мокряк Е.Н., мастер </w:t>
      </w:r>
      <w:r w:rsidRPr="00877316">
        <w:rPr>
          <w:rFonts w:ascii="Times New Roman" w:hAnsi="Times New Roman" w:cs="Times New Roman"/>
          <w:sz w:val="28"/>
          <w:szCs w:val="28"/>
        </w:rPr>
        <w:t xml:space="preserve"> производственного обучения ГБПОУ</w:t>
      </w:r>
      <w:r w:rsidR="00BA6E11">
        <w:rPr>
          <w:rFonts w:ascii="Times New Roman" w:hAnsi="Times New Roman" w:cs="Times New Roman"/>
          <w:sz w:val="28"/>
          <w:szCs w:val="28"/>
        </w:rPr>
        <w:t xml:space="preserve"> </w:t>
      </w:r>
      <w:r w:rsidRPr="00877316">
        <w:rPr>
          <w:rFonts w:ascii="Times New Roman" w:hAnsi="Times New Roman" w:cs="Times New Roman"/>
          <w:sz w:val="28"/>
          <w:szCs w:val="28"/>
        </w:rPr>
        <w:t>КРК «Интеграл»</w:t>
      </w:r>
    </w:p>
    <w:p w:rsidR="001057D3" w:rsidRPr="00877316" w:rsidRDefault="001057D3" w:rsidP="001057D3">
      <w:pPr>
        <w:rPr>
          <w:rFonts w:ascii="Times New Roman" w:hAnsi="Times New Roman" w:cs="Times New Roman"/>
          <w:sz w:val="28"/>
          <w:szCs w:val="28"/>
        </w:rPr>
      </w:pPr>
      <w:r w:rsidRPr="00877316">
        <w:rPr>
          <w:rFonts w:ascii="Times New Roman" w:hAnsi="Times New Roman" w:cs="Times New Roman"/>
          <w:sz w:val="28"/>
          <w:szCs w:val="28"/>
        </w:rPr>
        <w:t>Поделякина Г.А., преподаватель ГБПОУ КРК «Интеграл»</w:t>
      </w:r>
    </w:p>
    <w:p w:rsidR="001057D3" w:rsidRPr="00877316" w:rsidRDefault="001057D3" w:rsidP="00105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877316">
        <w:rPr>
          <w:rFonts w:ascii="Times New Roman" w:hAnsi="Times New Roman" w:cs="Times New Roman"/>
          <w:sz w:val="28"/>
          <w:szCs w:val="28"/>
        </w:rPr>
        <w:t>зарова Л.П., преподаватель ГБПОУ КРК «Интеграл»</w:t>
      </w:r>
    </w:p>
    <w:p w:rsidR="001057D3" w:rsidRPr="00877316" w:rsidRDefault="001057D3" w:rsidP="001057D3">
      <w:pPr>
        <w:rPr>
          <w:rFonts w:ascii="Times New Roman" w:hAnsi="Times New Roman" w:cs="Times New Roman"/>
          <w:sz w:val="28"/>
          <w:szCs w:val="28"/>
        </w:rPr>
      </w:pPr>
    </w:p>
    <w:p w:rsidR="001057D3" w:rsidRPr="002612BD" w:rsidRDefault="001057D3" w:rsidP="001057D3">
      <w:pPr>
        <w:tabs>
          <w:tab w:val="left" w:pos="24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2BD">
        <w:rPr>
          <w:rFonts w:ascii="Times New Roman" w:hAnsi="Times New Roman" w:cs="Times New Roman"/>
          <w:sz w:val="28"/>
          <w:szCs w:val="28"/>
        </w:rPr>
        <w:t>Рассмотрена, утверждена и рекомендована к  применению на заседании Методического совета ГБПОУ КРК «Интеграл»</w:t>
      </w:r>
    </w:p>
    <w:p w:rsidR="001057D3" w:rsidRPr="00FF0B1B" w:rsidRDefault="001057D3" w:rsidP="001057D3">
      <w:pPr>
        <w:tabs>
          <w:tab w:val="left" w:pos="24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B1B">
        <w:rPr>
          <w:rFonts w:ascii="Times New Roman" w:hAnsi="Times New Roman" w:cs="Times New Roman"/>
          <w:sz w:val="28"/>
          <w:szCs w:val="28"/>
        </w:rPr>
        <w:t xml:space="preserve">Протокол  № </w:t>
      </w:r>
      <w:r w:rsidR="00FF0B1B" w:rsidRPr="00FF0B1B">
        <w:rPr>
          <w:rFonts w:ascii="Times New Roman" w:hAnsi="Times New Roman" w:cs="Times New Roman"/>
          <w:sz w:val="28"/>
          <w:szCs w:val="28"/>
        </w:rPr>
        <w:t>6</w:t>
      </w:r>
      <w:r w:rsidRPr="00FF0B1B">
        <w:rPr>
          <w:rFonts w:ascii="Times New Roman" w:hAnsi="Times New Roman" w:cs="Times New Roman"/>
          <w:sz w:val="28"/>
          <w:szCs w:val="28"/>
        </w:rPr>
        <w:t xml:space="preserve">    от «</w:t>
      </w:r>
      <w:r w:rsidR="00FF0B1B" w:rsidRPr="00FF0B1B">
        <w:rPr>
          <w:rFonts w:ascii="Times New Roman" w:hAnsi="Times New Roman" w:cs="Times New Roman"/>
          <w:sz w:val="28"/>
          <w:szCs w:val="28"/>
        </w:rPr>
        <w:t>29» января</w:t>
      </w:r>
      <w:r w:rsidRPr="00FF0B1B">
        <w:rPr>
          <w:rFonts w:ascii="Times New Roman" w:hAnsi="Times New Roman" w:cs="Times New Roman"/>
          <w:sz w:val="28"/>
          <w:szCs w:val="28"/>
        </w:rPr>
        <w:t xml:space="preserve"> 202</w:t>
      </w:r>
      <w:r w:rsidR="00DE66BE" w:rsidRPr="00FF0B1B">
        <w:rPr>
          <w:rFonts w:ascii="Times New Roman" w:hAnsi="Times New Roman" w:cs="Times New Roman"/>
          <w:sz w:val="28"/>
          <w:szCs w:val="28"/>
        </w:rPr>
        <w:t>1</w:t>
      </w:r>
      <w:r w:rsidRPr="00FF0B1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15BA" w:rsidRPr="001057D3" w:rsidRDefault="00BD15BA" w:rsidP="001057D3">
      <w:pPr>
        <w:tabs>
          <w:tab w:val="left" w:pos="2490"/>
        </w:tabs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057D3" w:rsidRPr="00161942" w:rsidRDefault="001057D3" w:rsidP="00932CE8">
      <w:pPr>
        <w:tabs>
          <w:tab w:val="left" w:pos="24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2BD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О.В. Сологубова</w:t>
      </w:r>
    </w:p>
    <w:p w:rsidR="001057D3" w:rsidRPr="00932CE8" w:rsidRDefault="001057D3" w:rsidP="001057D3">
      <w:pPr>
        <w:rPr>
          <w:rFonts w:ascii="Times New Roman" w:hAnsi="Times New Roman" w:cs="Times New Roman"/>
          <w:sz w:val="24"/>
          <w:szCs w:val="24"/>
        </w:rPr>
      </w:pPr>
      <w:r w:rsidRPr="00932CE8">
        <w:rPr>
          <w:rFonts w:ascii="Times New Roman" w:hAnsi="Times New Roman" w:cs="Times New Roman"/>
          <w:sz w:val="24"/>
          <w:szCs w:val="24"/>
        </w:rPr>
        <w:t>357070 Ставропольский край</w:t>
      </w:r>
    </w:p>
    <w:p w:rsidR="001057D3" w:rsidRPr="00932CE8" w:rsidRDefault="001057D3" w:rsidP="001057D3">
      <w:pPr>
        <w:rPr>
          <w:rFonts w:ascii="Times New Roman" w:hAnsi="Times New Roman" w:cs="Times New Roman"/>
          <w:sz w:val="24"/>
          <w:szCs w:val="24"/>
        </w:rPr>
      </w:pPr>
      <w:r w:rsidRPr="00932CE8">
        <w:rPr>
          <w:rFonts w:ascii="Times New Roman" w:hAnsi="Times New Roman" w:cs="Times New Roman"/>
          <w:sz w:val="24"/>
          <w:szCs w:val="24"/>
        </w:rPr>
        <w:t>Андроповский район</w:t>
      </w:r>
    </w:p>
    <w:p w:rsidR="001057D3" w:rsidRPr="00932CE8" w:rsidRDefault="001057D3" w:rsidP="001057D3">
      <w:pPr>
        <w:rPr>
          <w:rFonts w:ascii="Times New Roman" w:hAnsi="Times New Roman" w:cs="Times New Roman"/>
          <w:sz w:val="24"/>
          <w:szCs w:val="24"/>
        </w:rPr>
      </w:pPr>
      <w:r w:rsidRPr="00932CE8">
        <w:rPr>
          <w:rFonts w:ascii="Times New Roman" w:hAnsi="Times New Roman" w:cs="Times New Roman"/>
          <w:sz w:val="24"/>
          <w:szCs w:val="24"/>
        </w:rPr>
        <w:t>с. Курсавка, ул. Титова, 15</w:t>
      </w:r>
    </w:p>
    <w:p w:rsidR="001057D3" w:rsidRPr="00932CE8" w:rsidRDefault="001057D3" w:rsidP="001057D3">
      <w:pPr>
        <w:rPr>
          <w:rFonts w:ascii="Times New Roman" w:hAnsi="Times New Roman" w:cs="Times New Roman"/>
          <w:sz w:val="24"/>
          <w:szCs w:val="24"/>
        </w:rPr>
      </w:pPr>
      <w:r w:rsidRPr="00932CE8">
        <w:rPr>
          <w:rFonts w:ascii="Times New Roman" w:hAnsi="Times New Roman" w:cs="Times New Roman"/>
          <w:sz w:val="24"/>
          <w:szCs w:val="24"/>
        </w:rPr>
        <w:t>«Курсавский региональный колледж «Интеграл»</w:t>
      </w:r>
    </w:p>
    <w:p w:rsidR="001057D3" w:rsidRPr="00932CE8" w:rsidRDefault="001057D3" w:rsidP="001057D3">
      <w:pPr>
        <w:rPr>
          <w:rFonts w:ascii="Times New Roman" w:hAnsi="Times New Roman" w:cs="Times New Roman"/>
          <w:sz w:val="24"/>
          <w:szCs w:val="24"/>
        </w:rPr>
      </w:pPr>
      <w:r w:rsidRPr="00932CE8">
        <w:rPr>
          <w:rFonts w:ascii="Times New Roman" w:hAnsi="Times New Roman" w:cs="Times New Roman"/>
          <w:sz w:val="24"/>
          <w:szCs w:val="24"/>
        </w:rPr>
        <w:t>Телефон: (86556) 6-39-83 6-39-80</w:t>
      </w:r>
    </w:p>
    <w:p w:rsidR="001057D3" w:rsidRPr="00414893" w:rsidRDefault="001057D3" w:rsidP="001057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2CE8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41489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32CE8">
        <w:rPr>
          <w:rFonts w:ascii="Times New Roman" w:hAnsi="Times New Roman" w:cs="Times New Roman"/>
          <w:sz w:val="24"/>
          <w:szCs w:val="24"/>
          <w:lang w:val="en-US"/>
        </w:rPr>
        <w:t>kurs</w:t>
      </w:r>
      <w:r w:rsidRPr="00414893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932CE8">
        <w:rPr>
          <w:rFonts w:ascii="Times New Roman" w:hAnsi="Times New Roman" w:cs="Times New Roman"/>
          <w:sz w:val="24"/>
          <w:szCs w:val="24"/>
          <w:lang w:val="en-US"/>
        </w:rPr>
        <w:t>integrall</w:t>
      </w:r>
      <w:r w:rsidRPr="00414893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932CE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489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32CE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1057D3" w:rsidRPr="00AE3F96" w:rsidRDefault="001057D3" w:rsidP="001057D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12B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057D3" w:rsidRPr="002612BD" w:rsidRDefault="001057D3" w:rsidP="001057D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057D3" w:rsidRPr="002612BD" w:rsidRDefault="00BA6E11" w:rsidP="001057D3">
      <w:pPr>
        <w:spacing w:line="360" w:lineRule="auto"/>
        <w:ind w:firstLine="284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911C4A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                                          </w:t>
      </w:r>
      <w:r w:rsidR="001057D3" w:rsidRPr="002612BD">
        <w:rPr>
          <w:rFonts w:ascii="Times New Roman" w:hAnsi="Times New Roman" w:cs="Times New Roman"/>
          <w:snapToGrid w:val="0"/>
          <w:sz w:val="28"/>
          <w:szCs w:val="28"/>
        </w:rPr>
        <w:t>стр.</w:t>
      </w:r>
    </w:p>
    <w:p w:rsidR="001057D3" w:rsidRPr="002612BD" w:rsidRDefault="001057D3" w:rsidP="001057D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612BD">
        <w:rPr>
          <w:rFonts w:ascii="Times New Roman" w:hAnsi="Times New Roman" w:cs="Times New Roman"/>
          <w:snapToGrid w:val="0"/>
          <w:sz w:val="28"/>
          <w:szCs w:val="28"/>
        </w:rPr>
        <w:t>Пояснительная записка                                       4</w:t>
      </w:r>
    </w:p>
    <w:p w:rsidR="001057D3" w:rsidRPr="002612BD" w:rsidRDefault="001057D3" w:rsidP="001057D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612BD">
        <w:rPr>
          <w:rFonts w:ascii="Times New Roman" w:hAnsi="Times New Roman" w:cs="Times New Roman"/>
          <w:snapToGrid w:val="0"/>
          <w:sz w:val="28"/>
          <w:szCs w:val="28"/>
        </w:rPr>
        <w:t>Методика проведения мероприятия                  5</w:t>
      </w:r>
    </w:p>
    <w:p w:rsidR="001057D3" w:rsidRPr="002612BD" w:rsidRDefault="001057D3" w:rsidP="001057D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612BD">
        <w:rPr>
          <w:rFonts w:ascii="Times New Roman" w:hAnsi="Times New Roman" w:cs="Times New Roman"/>
          <w:snapToGrid w:val="0"/>
          <w:sz w:val="28"/>
          <w:szCs w:val="28"/>
        </w:rPr>
        <w:t xml:space="preserve">План мероприятия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6</w:t>
      </w:r>
    </w:p>
    <w:p w:rsidR="001057D3" w:rsidRPr="002612BD" w:rsidRDefault="001057D3" w:rsidP="001057D3">
      <w:pPr>
        <w:pStyle w:val="a5"/>
        <w:spacing w:after="0" w:line="360" w:lineRule="auto"/>
        <w:ind w:left="284"/>
        <w:rPr>
          <w:rFonts w:ascii="Times New Roman" w:hAnsi="Times New Roman" w:cs="Times New Roman"/>
          <w:snapToGrid w:val="0"/>
          <w:sz w:val="28"/>
          <w:szCs w:val="28"/>
        </w:rPr>
      </w:pPr>
      <w:r w:rsidRPr="002612BD">
        <w:rPr>
          <w:rFonts w:ascii="Times New Roman" w:hAnsi="Times New Roman" w:cs="Times New Roman"/>
          <w:snapToGrid w:val="0"/>
          <w:sz w:val="28"/>
          <w:szCs w:val="28"/>
        </w:rPr>
        <w:t xml:space="preserve"> 4.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</w:t>
      </w:r>
      <w:r w:rsidRPr="002612BD">
        <w:rPr>
          <w:rFonts w:ascii="Times New Roman" w:hAnsi="Times New Roman" w:cs="Times New Roman"/>
          <w:snapToGrid w:val="0"/>
          <w:sz w:val="28"/>
          <w:szCs w:val="28"/>
        </w:rPr>
        <w:t xml:space="preserve">мероприятия                </w:t>
      </w:r>
      <w:r w:rsidR="00BA6E1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</w:t>
      </w:r>
      <w:r w:rsidRPr="002612B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033BF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2612BD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</w:t>
      </w:r>
    </w:p>
    <w:p w:rsidR="001057D3" w:rsidRPr="002612BD" w:rsidRDefault="001057D3" w:rsidP="001057D3">
      <w:pPr>
        <w:pStyle w:val="a5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612BD">
        <w:rPr>
          <w:rFonts w:ascii="Times New Roman" w:hAnsi="Times New Roman" w:cs="Times New Roman"/>
          <w:sz w:val="28"/>
          <w:szCs w:val="28"/>
        </w:rPr>
        <w:t xml:space="preserve">5. Используемая литература                                   </w:t>
      </w:r>
      <w:r w:rsidR="008033BF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1057D3" w:rsidRPr="002612BD" w:rsidRDefault="001057D3" w:rsidP="001057D3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12BD">
        <w:rPr>
          <w:rFonts w:ascii="Times New Roman" w:hAnsi="Times New Roman" w:cs="Times New Roman"/>
          <w:sz w:val="28"/>
          <w:szCs w:val="28"/>
        </w:rPr>
        <w:t xml:space="preserve">          Приложения                                                         </w:t>
      </w:r>
    </w:p>
    <w:p w:rsidR="001057D3" w:rsidRPr="002612BD" w:rsidRDefault="001057D3" w:rsidP="001057D3">
      <w:pPr>
        <w:jc w:val="center"/>
        <w:rPr>
          <w:rFonts w:ascii="Times New Roman" w:hAnsi="Times New Roman" w:cs="Times New Roman"/>
          <w:b/>
          <w:sz w:val="36"/>
        </w:rPr>
      </w:pPr>
    </w:p>
    <w:p w:rsidR="001057D3" w:rsidRDefault="001057D3" w:rsidP="001057D3">
      <w:pPr>
        <w:rPr>
          <w:rFonts w:ascii="Times New Roman" w:hAnsi="Times New Roman" w:cs="Times New Roman"/>
        </w:rPr>
      </w:pPr>
    </w:p>
    <w:p w:rsidR="001057D3" w:rsidRDefault="001057D3" w:rsidP="001057D3">
      <w:pPr>
        <w:rPr>
          <w:rFonts w:ascii="Times New Roman" w:hAnsi="Times New Roman" w:cs="Times New Roman"/>
        </w:rPr>
      </w:pPr>
    </w:p>
    <w:p w:rsidR="00695B38" w:rsidRDefault="00695B38" w:rsidP="001057D3">
      <w:pPr>
        <w:rPr>
          <w:rFonts w:ascii="Times New Roman" w:hAnsi="Times New Roman" w:cs="Times New Roman"/>
        </w:rPr>
      </w:pPr>
    </w:p>
    <w:p w:rsidR="00695B38" w:rsidRDefault="00695B38" w:rsidP="001057D3">
      <w:pPr>
        <w:rPr>
          <w:rFonts w:ascii="Times New Roman" w:hAnsi="Times New Roman" w:cs="Times New Roman"/>
        </w:rPr>
      </w:pPr>
    </w:p>
    <w:p w:rsidR="00695B38" w:rsidRDefault="00695B38" w:rsidP="001057D3">
      <w:pPr>
        <w:rPr>
          <w:rFonts w:ascii="Times New Roman" w:hAnsi="Times New Roman" w:cs="Times New Roman"/>
        </w:rPr>
      </w:pPr>
    </w:p>
    <w:p w:rsidR="00695B38" w:rsidRDefault="00695B38" w:rsidP="001057D3">
      <w:pPr>
        <w:rPr>
          <w:rFonts w:ascii="Times New Roman" w:hAnsi="Times New Roman" w:cs="Times New Roman"/>
        </w:rPr>
      </w:pPr>
    </w:p>
    <w:p w:rsidR="00695B38" w:rsidRDefault="00695B38" w:rsidP="001057D3">
      <w:pPr>
        <w:rPr>
          <w:rFonts w:ascii="Times New Roman" w:hAnsi="Times New Roman" w:cs="Times New Roman"/>
        </w:rPr>
      </w:pPr>
    </w:p>
    <w:p w:rsidR="00695B38" w:rsidRDefault="00695B38" w:rsidP="001057D3">
      <w:pPr>
        <w:rPr>
          <w:rFonts w:ascii="Times New Roman" w:hAnsi="Times New Roman" w:cs="Times New Roman"/>
        </w:rPr>
      </w:pPr>
    </w:p>
    <w:p w:rsidR="00695B38" w:rsidRDefault="00695B38" w:rsidP="001057D3">
      <w:pPr>
        <w:rPr>
          <w:rFonts w:ascii="Times New Roman" w:hAnsi="Times New Roman" w:cs="Times New Roman"/>
        </w:rPr>
      </w:pPr>
    </w:p>
    <w:p w:rsidR="00695B38" w:rsidRDefault="00695B38" w:rsidP="001057D3">
      <w:pPr>
        <w:rPr>
          <w:rFonts w:ascii="Times New Roman" w:hAnsi="Times New Roman" w:cs="Times New Roman"/>
        </w:rPr>
      </w:pPr>
    </w:p>
    <w:p w:rsidR="00695B38" w:rsidRDefault="00695B38" w:rsidP="001057D3">
      <w:pPr>
        <w:rPr>
          <w:rFonts w:ascii="Times New Roman" w:hAnsi="Times New Roman" w:cs="Times New Roman"/>
        </w:rPr>
      </w:pPr>
    </w:p>
    <w:p w:rsidR="00695B38" w:rsidRDefault="00695B38" w:rsidP="001057D3">
      <w:pPr>
        <w:rPr>
          <w:rFonts w:ascii="Times New Roman" w:hAnsi="Times New Roman" w:cs="Times New Roman"/>
        </w:rPr>
      </w:pPr>
    </w:p>
    <w:p w:rsidR="00695B38" w:rsidRDefault="00695B38" w:rsidP="001057D3">
      <w:pPr>
        <w:rPr>
          <w:rFonts w:ascii="Times New Roman" w:hAnsi="Times New Roman" w:cs="Times New Roman"/>
        </w:rPr>
      </w:pPr>
    </w:p>
    <w:p w:rsidR="00695B38" w:rsidRDefault="00695B38" w:rsidP="001057D3">
      <w:pPr>
        <w:rPr>
          <w:rFonts w:ascii="Times New Roman" w:hAnsi="Times New Roman" w:cs="Times New Roman"/>
        </w:rPr>
      </w:pPr>
    </w:p>
    <w:p w:rsidR="00695B38" w:rsidRDefault="00695B38" w:rsidP="001057D3">
      <w:pPr>
        <w:rPr>
          <w:rFonts w:ascii="Times New Roman" w:hAnsi="Times New Roman" w:cs="Times New Roman"/>
        </w:rPr>
      </w:pPr>
    </w:p>
    <w:p w:rsidR="00695B38" w:rsidRDefault="00932CE8" w:rsidP="00105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932CE8" w:rsidRDefault="00932CE8" w:rsidP="001057D3">
      <w:pPr>
        <w:rPr>
          <w:rFonts w:ascii="Times New Roman" w:hAnsi="Times New Roman" w:cs="Times New Roman"/>
        </w:rPr>
      </w:pPr>
    </w:p>
    <w:p w:rsidR="00695B38" w:rsidRDefault="00695B38" w:rsidP="001057D3">
      <w:pPr>
        <w:rPr>
          <w:rFonts w:ascii="Times New Roman" w:hAnsi="Times New Roman" w:cs="Times New Roman"/>
        </w:rPr>
      </w:pPr>
    </w:p>
    <w:p w:rsidR="00695B38" w:rsidRDefault="00695B38" w:rsidP="00695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C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968E6" w:rsidRPr="00F30C52" w:rsidRDefault="00F30C52" w:rsidP="00F30C52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F30C52">
        <w:rPr>
          <w:rStyle w:val="a8"/>
          <w:sz w:val="28"/>
          <w:szCs w:val="28"/>
        </w:rPr>
        <w:t>Повар</w:t>
      </w:r>
      <w:r w:rsidRPr="00F30C52">
        <w:rPr>
          <w:sz w:val="28"/>
          <w:szCs w:val="28"/>
        </w:rPr>
        <w:t> - это специалист по приготовлению пищи. Хорошего повара иногда называют волшебником, ведь он может из самых обычных продуктов приготовить настоящий шедевр, который доставит радость и наслаждение людям. Профессия повара является одной из самых популярных и востребованных в мире. Приготовить что-то быстро и даже вкусно может каждый, но повара делают с продуктами нечто большее. Они не просто следуют требованиям рецепта, в нужной пропорции смешивая ингредиенты и доводя продукты до готовности. Обширные познания в сфере физиологии, химии, изобразительного искусства, а также чувство меры и особая интуиция формируют то, что мы называем кулинарными шедеврами.</w:t>
      </w:r>
    </w:p>
    <w:p w:rsidR="00F30C52" w:rsidRPr="00F30C52" w:rsidRDefault="001968E6" w:rsidP="00F30C52">
      <w:pPr>
        <w:pStyle w:val="c3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F30C52">
        <w:rPr>
          <w:rStyle w:val="c6"/>
          <w:sz w:val="28"/>
          <w:szCs w:val="28"/>
        </w:rPr>
        <w:t>Основное назначение  внеклассного мероприятия «</w:t>
      </w:r>
      <w:r w:rsidR="00DF24D2" w:rsidRPr="00F30C52">
        <w:rPr>
          <w:rStyle w:val="c6"/>
          <w:sz w:val="28"/>
          <w:szCs w:val="28"/>
        </w:rPr>
        <w:t>Парад закусок</w:t>
      </w:r>
      <w:r w:rsidRPr="00F30C52">
        <w:rPr>
          <w:rStyle w:val="c6"/>
          <w:sz w:val="28"/>
          <w:szCs w:val="28"/>
        </w:rPr>
        <w:t>» состоит</w:t>
      </w:r>
      <w:r w:rsidR="00BA6E11">
        <w:rPr>
          <w:rStyle w:val="c6"/>
          <w:sz w:val="28"/>
          <w:szCs w:val="28"/>
        </w:rPr>
        <w:t xml:space="preserve"> в том, чтобы</w:t>
      </w:r>
      <w:r w:rsidR="00F30C52" w:rsidRPr="00F30C52">
        <w:rPr>
          <w:rStyle w:val="c0"/>
          <w:sz w:val="28"/>
          <w:szCs w:val="28"/>
        </w:rPr>
        <w:t xml:space="preserve"> развивать активность и тво</w:t>
      </w:r>
      <w:r w:rsidR="00BA6E11">
        <w:rPr>
          <w:rStyle w:val="c0"/>
          <w:sz w:val="28"/>
          <w:szCs w:val="28"/>
        </w:rPr>
        <w:t>рческие способности обучающихся:</w:t>
      </w:r>
      <w:r w:rsidR="00F30C52" w:rsidRPr="00F30C52">
        <w:rPr>
          <w:rStyle w:val="c0"/>
          <w:sz w:val="28"/>
          <w:szCs w:val="28"/>
        </w:rPr>
        <w:t xml:space="preserve"> </w:t>
      </w:r>
      <w:r w:rsidR="00BA6E11" w:rsidRPr="00F30C52">
        <w:rPr>
          <w:rStyle w:val="c0"/>
          <w:sz w:val="28"/>
          <w:szCs w:val="28"/>
        </w:rPr>
        <w:t>изобретательность, оригинальность в приготовлении блюд</w:t>
      </w:r>
      <w:r w:rsidR="00BA6E11">
        <w:rPr>
          <w:rStyle w:val="c0"/>
          <w:sz w:val="28"/>
          <w:szCs w:val="28"/>
        </w:rPr>
        <w:t>,</w:t>
      </w:r>
      <w:r w:rsidR="00BA6E11" w:rsidRPr="00F30C52">
        <w:rPr>
          <w:rStyle w:val="c0"/>
          <w:sz w:val="28"/>
          <w:szCs w:val="28"/>
        </w:rPr>
        <w:t xml:space="preserve"> </w:t>
      </w:r>
      <w:r w:rsidR="00F30C52" w:rsidRPr="00F30C52">
        <w:rPr>
          <w:rStyle w:val="c0"/>
          <w:sz w:val="28"/>
          <w:szCs w:val="28"/>
        </w:rPr>
        <w:t>повышать интерес к профессии «повар», предоставить возможность самовыражения</w:t>
      </w:r>
      <w:r w:rsidR="00BA6E11">
        <w:rPr>
          <w:rStyle w:val="c0"/>
          <w:sz w:val="28"/>
          <w:szCs w:val="28"/>
        </w:rPr>
        <w:t xml:space="preserve">, </w:t>
      </w:r>
      <w:r w:rsidR="00F30C52" w:rsidRPr="00F30C52">
        <w:rPr>
          <w:rStyle w:val="c0"/>
          <w:sz w:val="28"/>
          <w:szCs w:val="28"/>
        </w:rPr>
        <w:t>расшир</w:t>
      </w:r>
      <w:r w:rsidR="00BA6E11">
        <w:rPr>
          <w:rStyle w:val="c0"/>
          <w:sz w:val="28"/>
          <w:szCs w:val="28"/>
        </w:rPr>
        <w:t>и</w:t>
      </w:r>
      <w:r w:rsidR="00F30C52" w:rsidRPr="00F30C52">
        <w:rPr>
          <w:rStyle w:val="c0"/>
          <w:sz w:val="28"/>
          <w:szCs w:val="28"/>
        </w:rPr>
        <w:t>т</w:t>
      </w:r>
      <w:r w:rsidR="00BA6E11">
        <w:rPr>
          <w:rStyle w:val="c0"/>
          <w:sz w:val="28"/>
          <w:szCs w:val="28"/>
        </w:rPr>
        <w:t>ь</w:t>
      </w:r>
      <w:r w:rsidR="00F30C52" w:rsidRPr="00F30C52">
        <w:rPr>
          <w:rStyle w:val="c0"/>
          <w:sz w:val="28"/>
          <w:szCs w:val="28"/>
        </w:rPr>
        <w:t xml:space="preserve"> профессиональный кругозор.</w:t>
      </w:r>
    </w:p>
    <w:p w:rsidR="00F30C52" w:rsidRPr="00F30C52" w:rsidRDefault="00BA6E11" w:rsidP="00F30C52">
      <w:pPr>
        <w:pStyle w:val="c3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Style w:val="c0"/>
          <w:sz w:val="28"/>
          <w:szCs w:val="28"/>
        </w:rPr>
        <w:t>Материалы данной</w:t>
      </w:r>
      <w:r w:rsidR="00F30C52" w:rsidRPr="00F30C52">
        <w:rPr>
          <w:rStyle w:val="c0"/>
          <w:sz w:val="28"/>
          <w:szCs w:val="28"/>
        </w:rPr>
        <w:t xml:space="preserve"> методическ</w:t>
      </w:r>
      <w:r>
        <w:rPr>
          <w:rStyle w:val="c0"/>
          <w:sz w:val="28"/>
          <w:szCs w:val="28"/>
        </w:rPr>
        <w:t>ой</w:t>
      </w:r>
      <w:r w:rsidR="00F30C52" w:rsidRPr="00F30C52">
        <w:rPr>
          <w:rStyle w:val="c0"/>
          <w:sz w:val="28"/>
          <w:szCs w:val="28"/>
        </w:rPr>
        <w:t xml:space="preserve"> разработк</w:t>
      </w:r>
      <w:r>
        <w:rPr>
          <w:rStyle w:val="c0"/>
          <w:sz w:val="28"/>
          <w:szCs w:val="28"/>
        </w:rPr>
        <w:t>и</w:t>
      </w:r>
      <w:r w:rsidR="00F30C52" w:rsidRPr="00F30C52">
        <w:rPr>
          <w:rStyle w:val="c0"/>
          <w:sz w:val="28"/>
          <w:szCs w:val="28"/>
        </w:rPr>
        <w:t xml:space="preserve"> способству</w:t>
      </w:r>
      <w:r>
        <w:rPr>
          <w:rStyle w:val="c0"/>
          <w:sz w:val="28"/>
          <w:szCs w:val="28"/>
        </w:rPr>
        <w:t>ю</w:t>
      </w:r>
      <w:r w:rsidR="00F30C52" w:rsidRPr="00F30C52">
        <w:rPr>
          <w:rStyle w:val="c0"/>
          <w:sz w:val="28"/>
          <w:szCs w:val="28"/>
        </w:rPr>
        <w:t>т повышению интереса к выбранной профессии, вовлечению обучающихся в соревнование, воспитанию  чувства ответственности, коллективизма,  уважению друг к другу, творческому самовыражению.</w:t>
      </w:r>
    </w:p>
    <w:p w:rsidR="00F30C52" w:rsidRPr="00F30C52" w:rsidRDefault="00F30C52" w:rsidP="00F30C52">
      <w:pPr>
        <w:pStyle w:val="c3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F30C52">
        <w:rPr>
          <w:rStyle w:val="c28"/>
          <w:sz w:val="28"/>
          <w:szCs w:val="28"/>
        </w:rPr>
        <w:t>Рекомендуется для использования в группах, обучающихся профессии «Повар, кондитер».</w:t>
      </w:r>
    </w:p>
    <w:p w:rsidR="00C47C88" w:rsidRDefault="00C47C88" w:rsidP="00C47C88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ko-KR" w:bidi="hi-IN"/>
        </w:rPr>
      </w:pPr>
      <w:r w:rsidRPr="0037024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разработки могут быть полезны </w:t>
      </w:r>
      <w:r w:rsidRPr="00370248">
        <w:rPr>
          <w:rFonts w:ascii="Times New Roman" w:hAnsi="Times New Roman" w:cs="Times New Roman"/>
          <w:bCs/>
          <w:color w:val="000000"/>
          <w:sz w:val="28"/>
          <w:szCs w:val="28"/>
          <w:lang w:eastAsia="ko-KR" w:bidi="hi-IN"/>
        </w:rPr>
        <w:t xml:space="preserve"> мастерам производственного обучения, классным руководителям, воспитателям, педагогам дополнительного образования при подготовке и проведении внеаудиторных мероприятий соответствующей тематики.</w:t>
      </w:r>
    </w:p>
    <w:p w:rsidR="00C47C88" w:rsidRDefault="00C47C88" w:rsidP="001968E6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47C88" w:rsidRDefault="00C47C88" w:rsidP="001968E6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A6E11" w:rsidRDefault="00BA6E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7C88" w:rsidRDefault="00C47C88" w:rsidP="001968E6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47C88" w:rsidRDefault="00C47C88" w:rsidP="00C47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4BE">
        <w:rPr>
          <w:rFonts w:ascii="Times New Roman" w:hAnsi="Times New Roman" w:cs="Times New Roman"/>
          <w:b/>
          <w:sz w:val="28"/>
          <w:szCs w:val="28"/>
        </w:rPr>
        <w:t>Методи</w:t>
      </w:r>
      <w:r>
        <w:rPr>
          <w:rFonts w:ascii="Times New Roman" w:hAnsi="Times New Roman" w:cs="Times New Roman"/>
          <w:b/>
          <w:sz w:val="28"/>
          <w:szCs w:val="28"/>
        </w:rPr>
        <w:t>ка организации и проведения</w:t>
      </w:r>
    </w:p>
    <w:p w:rsidR="00D53E1A" w:rsidRPr="001F1BF5" w:rsidRDefault="00D53E1A" w:rsidP="00D53E1A">
      <w:pPr>
        <w:pStyle w:val="1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136D">
        <w:rPr>
          <w:sz w:val="28"/>
          <w:szCs w:val="28"/>
          <w:lang w:val="ru-RU"/>
        </w:rPr>
        <w:tab/>
      </w:r>
      <w:r w:rsidRPr="001F1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Методика подготовки и проведения вне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аудиторного мероприятия,</w:t>
      </w:r>
      <w:r w:rsidRPr="001F1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прежде всего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1F1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предполагает определение его содержания, которое в свою очередь зависит от целей и задач, возрастных особенностей подростков, их опыта.</w:t>
      </w:r>
    </w:p>
    <w:p w:rsidR="00D53E1A" w:rsidRPr="00F77AB6" w:rsidRDefault="00D53E1A" w:rsidP="00D53E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AB6">
        <w:rPr>
          <w:rFonts w:ascii="Times New Roman" w:hAnsi="Times New Roman" w:cs="Times New Roman"/>
          <w:sz w:val="28"/>
          <w:szCs w:val="28"/>
        </w:rPr>
        <w:t xml:space="preserve">Предварительная подготовка со стороны преподавателя включает </w:t>
      </w:r>
      <w:r>
        <w:rPr>
          <w:rFonts w:ascii="Times New Roman" w:hAnsi="Times New Roman" w:cs="Times New Roman"/>
          <w:sz w:val="28"/>
          <w:szCs w:val="28"/>
        </w:rPr>
        <w:t>в себя</w:t>
      </w:r>
      <w:r w:rsidRPr="00F77AB6">
        <w:rPr>
          <w:rFonts w:ascii="Times New Roman" w:hAnsi="Times New Roman" w:cs="Times New Roman"/>
          <w:sz w:val="28"/>
          <w:szCs w:val="28"/>
        </w:rPr>
        <w:t>: определение образовательных, развивающих, воспитательных, здоровьесберегающих и методических задач, выбор методов и средств обучения, определение и обоснование формы мероприятия.</w:t>
      </w:r>
    </w:p>
    <w:p w:rsidR="00D53E1A" w:rsidRDefault="00D53E1A" w:rsidP="00D53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4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D27A42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дполагает наличие подготовительного этапа. Преподавателями и мастером п/о  </w:t>
      </w:r>
      <w:r w:rsidRPr="001547C2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>ся тематика</w:t>
      </w:r>
      <w:r w:rsidRPr="001547C2">
        <w:rPr>
          <w:rFonts w:ascii="Times New Roman" w:hAnsi="Times New Roman" w:cs="Times New Roman"/>
          <w:sz w:val="28"/>
          <w:szCs w:val="28"/>
        </w:rPr>
        <w:t>, формулирует</w:t>
      </w:r>
      <w:r>
        <w:rPr>
          <w:rFonts w:ascii="Times New Roman" w:hAnsi="Times New Roman" w:cs="Times New Roman"/>
          <w:sz w:val="28"/>
          <w:szCs w:val="28"/>
        </w:rPr>
        <w:t>ся цель мероприятия, определяю</w:t>
      </w:r>
      <w:r w:rsidRPr="001547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547C2">
        <w:rPr>
          <w:rFonts w:ascii="Times New Roman" w:hAnsi="Times New Roman" w:cs="Times New Roman"/>
          <w:sz w:val="28"/>
          <w:szCs w:val="28"/>
        </w:rPr>
        <w:t xml:space="preserve"> его задачи. Исходя из этого, подбирается методический материал,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547C2">
        <w:rPr>
          <w:rFonts w:ascii="Times New Roman" w:hAnsi="Times New Roman" w:cs="Times New Roman"/>
          <w:sz w:val="28"/>
          <w:szCs w:val="28"/>
        </w:rPr>
        <w:t xml:space="preserve">а основе </w:t>
      </w:r>
      <w:r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1547C2">
        <w:rPr>
          <w:rFonts w:ascii="Times New Roman" w:hAnsi="Times New Roman" w:cs="Times New Roman"/>
          <w:sz w:val="28"/>
          <w:szCs w:val="28"/>
        </w:rPr>
        <w:t>создаётся сценарий мероприятия</w:t>
      </w:r>
      <w:r w:rsidR="00DE66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Особое внимание уделяется техническому обеспечению.</w:t>
      </w:r>
    </w:p>
    <w:p w:rsidR="00D53E1A" w:rsidRDefault="00D53E1A" w:rsidP="00D53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</w:t>
      </w:r>
      <w:r w:rsidRPr="002B1931">
        <w:rPr>
          <w:rFonts w:ascii="Times New Roman" w:hAnsi="Times New Roman" w:cs="Times New Roman"/>
          <w:sz w:val="28"/>
          <w:szCs w:val="28"/>
        </w:rPr>
        <w:t>ся в качестве домашнего задания подгот</w:t>
      </w:r>
      <w:r>
        <w:rPr>
          <w:rFonts w:ascii="Times New Roman" w:hAnsi="Times New Roman" w:cs="Times New Roman"/>
          <w:sz w:val="28"/>
          <w:szCs w:val="28"/>
        </w:rPr>
        <w:t>авливают информационны</w:t>
      </w:r>
      <w:r w:rsidR="00DE66BE">
        <w:rPr>
          <w:rFonts w:ascii="Times New Roman" w:hAnsi="Times New Roman" w:cs="Times New Roman"/>
          <w:sz w:val="28"/>
          <w:szCs w:val="28"/>
        </w:rPr>
        <w:t xml:space="preserve">е плакаты  и рецептуру </w:t>
      </w:r>
      <w:r w:rsidR="00911C4A">
        <w:rPr>
          <w:rFonts w:ascii="Times New Roman" w:hAnsi="Times New Roman" w:cs="Times New Roman"/>
          <w:sz w:val="28"/>
          <w:szCs w:val="28"/>
        </w:rPr>
        <w:t xml:space="preserve">на </w:t>
      </w:r>
      <w:r w:rsidR="00DE66BE">
        <w:rPr>
          <w:rFonts w:ascii="Times New Roman" w:hAnsi="Times New Roman" w:cs="Times New Roman"/>
          <w:sz w:val="28"/>
          <w:szCs w:val="28"/>
        </w:rPr>
        <w:t>закуск</w:t>
      </w:r>
      <w:r w:rsidR="00911C4A">
        <w:rPr>
          <w:rFonts w:ascii="Times New Roman" w:hAnsi="Times New Roman" w:cs="Times New Roman"/>
          <w:sz w:val="28"/>
          <w:szCs w:val="28"/>
        </w:rPr>
        <w:t>и</w:t>
      </w:r>
      <w:r w:rsidR="00DE66BE">
        <w:rPr>
          <w:rFonts w:ascii="Times New Roman" w:hAnsi="Times New Roman" w:cs="Times New Roman"/>
          <w:sz w:val="28"/>
          <w:szCs w:val="28"/>
        </w:rPr>
        <w:t>.</w:t>
      </w:r>
    </w:p>
    <w:p w:rsidR="00911C4A" w:rsidRPr="00FF0B1B" w:rsidRDefault="00911C4A" w:rsidP="00FF0B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1B">
        <w:rPr>
          <w:rFonts w:ascii="Times New Roman" w:hAnsi="Times New Roman" w:cs="Times New Roman"/>
          <w:sz w:val="28"/>
          <w:szCs w:val="28"/>
        </w:rPr>
        <w:t xml:space="preserve">При проведении данного </w:t>
      </w:r>
      <w:r w:rsidRPr="00FF0B1B">
        <w:rPr>
          <w:rFonts w:ascii="Times New Roman" w:hAnsi="Times New Roman" w:cs="Times New Roman"/>
          <w:sz w:val="28"/>
          <w:szCs w:val="28"/>
          <w:lang w:eastAsia="ko-KR" w:bidi="hi-IN"/>
        </w:rPr>
        <w:t xml:space="preserve">внеаудиторного </w:t>
      </w:r>
      <w:r w:rsidRPr="00FF0B1B">
        <w:rPr>
          <w:rFonts w:ascii="Times New Roman" w:hAnsi="Times New Roman" w:cs="Times New Roman"/>
          <w:sz w:val="28"/>
          <w:szCs w:val="28"/>
        </w:rPr>
        <w:t>мероприятия  используются различные методы и приемы: рассказ о</w:t>
      </w:r>
      <w:r w:rsidR="00FF0B1B" w:rsidRPr="00FF0B1B">
        <w:rPr>
          <w:rFonts w:ascii="Times New Roman" w:hAnsi="Times New Roman" w:cs="Times New Roman"/>
          <w:sz w:val="28"/>
          <w:szCs w:val="28"/>
        </w:rPr>
        <w:t>б</w:t>
      </w:r>
      <w:r w:rsidRPr="00FF0B1B">
        <w:rPr>
          <w:rFonts w:ascii="Times New Roman" w:hAnsi="Times New Roman" w:cs="Times New Roman"/>
          <w:sz w:val="28"/>
          <w:szCs w:val="28"/>
        </w:rPr>
        <w:t xml:space="preserve"> истории возникновения закусок, проводится тестирование присутствующих,  мастер-класс по приготовлению закусок, суть которого  заключается в возможности реализовать свои профессиональные качества в реальной производственной деятельности, повысить уровень профессионализма и компетентности. </w:t>
      </w:r>
    </w:p>
    <w:p w:rsidR="00911C4A" w:rsidRDefault="00911C4A" w:rsidP="00911C4A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9650B">
        <w:rPr>
          <w:rFonts w:ascii="Times New Roman" w:hAnsi="Times New Roman" w:cs="Times New Roman"/>
          <w:sz w:val="28"/>
          <w:szCs w:val="28"/>
        </w:rPr>
        <w:t>В заключительной части мастер производственного обучения проводит анализ тестирования,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50B">
        <w:rPr>
          <w:rFonts w:ascii="Times New Roman" w:hAnsi="Times New Roman" w:cs="Times New Roman"/>
          <w:sz w:val="28"/>
          <w:szCs w:val="28"/>
        </w:rPr>
        <w:t>подводит итог мероприятия и рефлексию.</w:t>
      </w:r>
    </w:p>
    <w:p w:rsidR="00911C4A" w:rsidRPr="0039650B" w:rsidRDefault="00911C4A" w:rsidP="00911C4A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53E1A" w:rsidRDefault="00D53E1A" w:rsidP="003A3CE2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A3CE2" w:rsidRPr="0039650B" w:rsidRDefault="003A3CE2" w:rsidP="003A3C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E1A" w:rsidRPr="00F77AB6" w:rsidRDefault="00D53E1A" w:rsidP="00D53E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77AB6">
        <w:rPr>
          <w:rFonts w:ascii="Times New Roman" w:hAnsi="Times New Roman" w:cs="Times New Roman"/>
          <w:b/>
          <w:sz w:val="28"/>
        </w:rPr>
        <w:lastRenderedPageBreak/>
        <w:t>План внеаудиторного мероприятия</w:t>
      </w:r>
    </w:p>
    <w:p w:rsidR="00D53E1A" w:rsidRPr="00F77AB6" w:rsidRDefault="00D53E1A" w:rsidP="00D53E1A">
      <w:pPr>
        <w:spacing w:after="0" w:line="360" w:lineRule="auto"/>
        <w:ind w:firstLine="90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7AB6">
        <w:rPr>
          <w:rFonts w:ascii="Times New Roman" w:hAnsi="Times New Roman" w:cs="Times New Roman"/>
          <w:b/>
          <w:bCs/>
          <w:sz w:val="28"/>
          <w:szCs w:val="28"/>
          <w:lang w:eastAsia="ko-KR" w:bidi="hi-IN"/>
        </w:rPr>
        <w:t>Тема:</w:t>
      </w:r>
      <w:r w:rsidRPr="00F77AB6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Парад закусок» </w:t>
      </w:r>
    </w:p>
    <w:p w:rsidR="005C090C" w:rsidRPr="00827747" w:rsidRDefault="005C090C" w:rsidP="008552D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2DE">
        <w:rPr>
          <w:rFonts w:ascii="Times New Roman" w:hAnsi="Times New Roman" w:cs="Times New Roman"/>
          <w:b/>
          <w:sz w:val="28"/>
          <w:szCs w:val="28"/>
        </w:rPr>
        <w:t>Цель</w:t>
      </w:r>
      <w:r w:rsidRPr="008552DE">
        <w:rPr>
          <w:rFonts w:ascii="Times New Roman" w:hAnsi="Times New Roman" w:cs="Times New Roman"/>
          <w:sz w:val="28"/>
          <w:szCs w:val="28"/>
        </w:rPr>
        <w:t>:</w:t>
      </w:r>
      <w:r w:rsidR="00827747" w:rsidRPr="004F2F1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9577A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</w:t>
      </w:r>
      <w:r w:rsidR="00827747" w:rsidRPr="00827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7747" w:rsidRPr="00827747">
        <w:rPr>
          <w:rFonts w:ascii="Times New Roman" w:hAnsi="Times New Roman" w:cs="Times New Roman"/>
          <w:sz w:val="28"/>
          <w:szCs w:val="28"/>
        </w:rPr>
        <w:t>зна</w:t>
      </w:r>
      <w:r w:rsidR="00827747">
        <w:rPr>
          <w:rFonts w:ascii="Times New Roman" w:hAnsi="Times New Roman" w:cs="Times New Roman"/>
          <w:sz w:val="28"/>
          <w:szCs w:val="28"/>
        </w:rPr>
        <w:t>ни</w:t>
      </w:r>
      <w:r w:rsidR="009577AE">
        <w:rPr>
          <w:rFonts w:ascii="Times New Roman" w:hAnsi="Times New Roman" w:cs="Times New Roman"/>
          <w:sz w:val="28"/>
          <w:szCs w:val="28"/>
        </w:rPr>
        <w:t>я</w:t>
      </w:r>
      <w:r w:rsidR="00827747">
        <w:rPr>
          <w:rFonts w:ascii="Times New Roman" w:hAnsi="Times New Roman" w:cs="Times New Roman"/>
          <w:sz w:val="28"/>
          <w:szCs w:val="28"/>
        </w:rPr>
        <w:t xml:space="preserve"> по приготовлению </w:t>
      </w:r>
      <w:r w:rsidR="00124314">
        <w:rPr>
          <w:rFonts w:ascii="Times New Roman" w:hAnsi="Times New Roman" w:cs="Times New Roman"/>
          <w:sz w:val="28"/>
          <w:szCs w:val="28"/>
        </w:rPr>
        <w:t xml:space="preserve">холодных </w:t>
      </w:r>
      <w:r w:rsidR="00827747">
        <w:rPr>
          <w:rFonts w:ascii="Times New Roman" w:hAnsi="Times New Roman" w:cs="Times New Roman"/>
          <w:sz w:val="28"/>
          <w:szCs w:val="28"/>
        </w:rPr>
        <w:t>закусок</w:t>
      </w:r>
      <w:r w:rsidR="00827747" w:rsidRPr="00827747">
        <w:rPr>
          <w:rFonts w:ascii="Times New Roman" w:hAnsi="Times New Roman" w:cs="Times New Roman"/>
          <w:sz w:val="28"/>
          <w:szCs w:val="28"/>
        </w:rPr>
        <w:t>.</w:t>
      </w:r>
    </w:p>
    <w:p w:rsidR="005C090C" w:rsidRPr="000075AE" w:rsidRDefault="005C090C" w:rsidP="005C09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090C" w:rsidRDefault="005C090C" w:rsidP="005C09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6D50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5C090C" w:rsidRPr="005C090C" w:rsidRDefault="005C090C" w:rsidP="005C09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090C">
        <w:rPr>
          <w:rFonts w:ascii="Times New Roman" w:hAnsi="Times New Roman" w:cs="Times New Roman"/>
          <w:sz w:val="28"/>
          <w:szCs w:val="28"/>
        </w:rPr>
        <w:t>формирование умений и навыков на основе профессиональных знаний по приготовлению закусок</w:t>
      </w:r>
      <w:r w:rsidR="00BA6E11">
        <w:rPr>
          <w:rFonts w:ascii="Times New Roman" w:hAnsi="Times New Roman" w:cs="Times New Roman"/>
          <w:sz w:val="28"/>
          <w:szCs w:val="28"/>
        </w:rPr>
        <w:t>;</w:t>
      </w:r>
    </w:p>
    <w:p w:rsidR="005C090C" w:rsidRDefault="005C090C" w:rsidP="005C09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586D50">
        <w:rPr>
          <w:b/>
          <w:i/>
          <w:sz w:val="28"/>
          <w:szCs w:val="28"/>
        </w:rPr>
        <w:t>развивающие:</w:t>
      </w:r>
    </w:p>
    <w:p w:rsidR="005C090C" w:rsidRPr="005C090C" w:rsidRDefault="005C090C" w:rsidP="005C0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0C">
        <w:rPr>
          <w:rFonts w:ascii="Times New Roman" w:hAnsi="Times New Roman" w:cs="Times New Roman"/>
          <w:sz w:val="28"/>
          <w:szCs w:val="28"/>
        </w:rPr>
        <w:t xml:space="preserve">- </w:t>
      </w:r>
      <w:r w:rsidRPr="005C090C">
        <w:rPr>
          <w:rFonts w:ascii="Times New Roman" w:eastAsia="Times New Roman" w:hAnsi="Times New Roman" w:cs="Times New Roman"/>
          <w:sz w:val="28"/>
          <w:szCs w:val="28"/>
        </w:rPr>
        <w:t>развитие мыслительной деятельности обучающихся, расширения кругозора, самостоятельного обобщения знаний, умения сравнивать изученные понятия</w:t>
      </w:r>
      <w:r w:rsidR="00BA6E11">
        <w:rPr>
          <w:rFonts w:ascii="Times New Roman" w:eastAsia="Times New Roman" w:hAnsi="Times New Roman" w:cs="Times New Roman"/>
          <w:sz w:val="28"/>
          <w:szCs w:val="28"/>
        </w:rPr>
        <w:t>, делать соответствующие выводы;</w:t>
      </w:r>
    </w:p>
    <w:p w:rsidR="005C090C" w:rsidRDefault="005C090C" w:rsidP="005C09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3017F3">
        <w:rPr>
          <w:b/>
          <w:i/>
          <w:sz w:val="28"/>
          <w:szCs w:val="28"/>
        </w:rPr>
        <w:t xml:space="preserve">оспитательные: </w:t>
      </w:r>
    </w:p>
    <w:p w:rsidR="005C090C" w:rsidRDefault="005C090C" w:rsidP="005C09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1313F">
        <w:rPr>
          <w:color w:val="000000"/>
          <w:sz w:val="28"/>
          <w:szCs w:val="28"/>
          <w:shd w:val="clear" w:color="auto" w:fill="FFFFFF"/>
        </w:rPr>
        <w:t>воспитание духовно-нравственных качеств</w:t>
      </w:r>
      <w:r>
        <w:rPr>
          <w:sz w:val="28"/>
          <w:szCs w:val="28"/>
        </w:rPr>
        <w:t>;</w:t>
      </w:r>
    </w:p>
    <w:p w:rsidR="005C090C" w:rsidRDefault="005C090C" w:rsidP="005C09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C5322E">
        <w:rPr>
          <w:b/>
          <w:i/>
          <w:sz w:val="28"/>
          <w:szCs w:val="28"/>
        </w:rPr>
        <w:t>доровьесберегающие:</w:t>
      </w:r>
    </w:p>
    <w:p w:rsidR="00BA6E11" w:rsidRDefault="00BA6E11" w:rsidP="005C09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090C" w:rsidRPr="00C5322E">
        <w:rPr>
          <w:sz w:val="28"/>
          <w:szCs w:val="28"/>
        </w:rPr>
        <w:t>соблюдение правил техники безопасности и санитарных норм и правил</w:t>
      </w:r>
      <w:r w:rsidR="005C090C">
        <w:rPr>
          <w:sz w:val="28"/>
          <w:szCs w:val="28"/>
        </w:rPr>
        <w:t>;</w:t>
      </w:r>
    </w:p>
    <w:p w:rsidR="00BA6E11" w:rsidRDefault="005C090C" w:rsidP="005C09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C5322E">
        <w:rPr>
          <w:b/>
          <w:i/>
          <w:sz w:val="28"/>
          <w:szCs w:val="28"/>
        </w:rPr>
        <w:t>методические</w:t>
      </w:r>
      <w:r>
        <w:rPr>
          <w:b/>
          <w:i/>
          <w:sz w:val="28"/>
          <w:szCs w:val="28"/>
        </w:rPr>
        <w:t xml:space="preserve">: </w:t>
      </w:r>
    </w:p>
    <w:p w:rsidR="005C090C" w:rsidRPr="003E396E" w:rsidRDefault="00BA6E11" w:rsidP="005C09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5C090C" w:rsidRPr="003E396E">
        <w:rPr>
          <w:sz w:val="28"/>
          <w:szCs w:val="28"/>
        </w:rPr>
        <w:t>совершенствование методики организации и проведения внеаудиторных</w:t>
      </w:r>
      <w:r w:rsidR="005C090C">
        <w:rPr>
          <w:sz w:val="28"/>
          <w:szCs w:val="28"/>
        </w:rPr>
        <w:t xml:space="preserve"> мероприятий профессиональной направленности.</w:t>
      </w:r>
    </w:p>
    <w:p w:rsidR="005C090C" w:rsidRDefault="005C090C" w:rsidP="005C09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96E">
        <w:rPr>
          <w:rFonts w:ascii="Times New Roman" w:hAnsi="Times New Roman" w:cs="Times New Roman"/>
          <w:b/>
          <w:sz w:val="28"/>
          <w:szCs w:val="28"/>
        </w:rPr>
        <w:t>Тип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A6E11">
        <w:rPr>
          <w:rFonts w:ascii="Times New Roman" w:hAnsi="Times New Roman" w:cs="Times New Roman"/>
          <w:sz w:val="28"/>
          <w:szCs w:val="28"/>
        </w:rPr>
        <w:t xml:space="preserve"> </w:t>
      </w:r>
      <w:r w:rsidRPr="00744AEB">
        <w:rPr>
          <w:rFonts w:ascii="Times New Roman" w:hAnsi="Times New Roman" w:cs="Times New Roman"/>
          <w:sz w:val="28"/>
          <w:szCs w:val="28"/>
        </w:rPr>
        <w:t>внеаудиторное</w:t>
      </w:r>
    </w:p>
    <w:p w:rsidR="005C090C" w:rsidRDefault="005C090C" w:rsidP="005C09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96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744A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турнир (приготовление закусок)</w:t>
      </w:r>
    </w:p>
    <w:p w:rsidR="005C090C" w:rsidRPr="003E396E" w:rsidRDefault="005C090C" w:rsidP="005C09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Методы и приёмы:</w:t>
      </w:r>
      <w:r w:rsidR="00BA6E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E396E">
        <w:rPr>
          <w:rFonts w:ascii="Times New Roman" w:hAnsi="Times New Roman" w:cs="Times New Roman"/>
          <w:sz w:val="28"/>
          <w:szCs w:val="28"/>
        </w:rPr>
        <w:t>словесный (рассказ, объяснение)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396E">
        <w:rPr>
          <w:rFonts w:ascii="Times New Roman" w:hAnsi="Times New Roman" w:cs="Times New Roman"/>
          <w:sz w:val="28"/>
          <w:szCs w:val="28"/>
        </w:rPr>
        <w:t xml:space="preserve"> наглядный (показ схем, образцов инвентаря),</w:t>
      </w:r>
      <w:r>
        <w:rPr>
          <w:rFonts w:ascii="Times New Roman" w:hAnsi="Times New Roman" w:cs="Times New Roman"/>
          <w:sz w:val="28"/>
          <w:szCs w:val="28"/>
        </w:rPr>
        <w:t xml:space="preserve"> репродуктивный (</w:t>
      </w:r>
      <w:r w:rsidR="00BA6E11">
        <w:rPr>
          <w:rFonts w:ascii="Times New Roman" w:hAnsi="Times New Roman" w:cs="Times New Roman"/>
          <w:sz w:val="28"/>
          <w:szCs w:val="28"/>
        </w:rPr>
        <w:t>работа по технологической карте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6E11">
        <w:rPr>
          <w:rFonts w:ascii="Times New Roman" w:hAnsi="Times New Roman" w:cs="Times New Roman"/>
          <w:sz w:val="28"/>
          <w:szCs w:val="28"/>
        </w:rPr>
        <w:t>.</w:t>
      </w:r>
    </w:p>
    <w:p w:rsidR="003A3CE2" w:rsidRPr="003A3CE2" w:rsidRDefault="005C090C" w:rsidP="003A3CE2">
      <w:pPr>
        <w:pStyle w:val="2"/>
        <w:widowControl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1547C2">
        <w:rPr>
          <w:b/>
          <w:color w:val="000000" w:themeColor="text1"/>
          <w:sz w:val="28"/>
          <w:szCs w:val="28"/>
        </w:rPr>
        <w:t>Формируемые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8365"/>
      </w:tblGrid>
      <w:tr w:rsidR="003A3CE2" w:rsidRPr="00016FB3" w:rsidTr="00BA6E11">
        <w:trPr>
          <w:trHeight w:val="651"/>
        </w:trPr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E2" w:rsidRPr="003A3CE2" w:rsidRDefault="003A3CE2" w:rsidP="00BA6E1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CE2" w:rsidRPr="003A3CE2" w:rsidRDefault="003A3CE2" w:rsidP="00BA6E1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A3CE2" w:rsidRPr="00016FB3" w:rsidTr="00BA6E11"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CE2">
              <w:rPr>
                <w:rFonts w:ascii="Times New Roman" w:eastAsia="Times New Roman" w:hAnsi="Times New Roman" w:cs="Times New Roman"/>
                <w:sz w:val="24"/>
                <w:szCs w:val="24"/>
              </w:rPr>
              <w:t>ПК 2.1.</w:t>
            </w:r>
            <w:r w:rsidRPr="003A3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3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C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приготовление канапе, легких и сложных холодных закусок.</w:t>
            </w:r>
          </w:p>
        </w:tc>
      </w:tr>
      <w:tr w:rsidR="003A3CE2" w:rsidRPr="00016FB3" w:rsidTr="00BA6E11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CE2">
              <w:rPr>
                <w:rFonts w:ascii="Times New Roman" w:eastAsia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pStyle w:val="ab"/>
              <w:widowControl w:val="0"/>
              <w:ind w:left="0" w:firstLine="0"/>
              <w:jc w:val="both"/>
            </w:pPr>
            <w:r w:rsidRPr="003A3CE2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A3CE2" w:rsidRPr="00016FB3" w:rsidTr="00BA6E11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CE2">
              <w:rPr>
                <w:rFonts w:ascii="Times New Roman" w:eastAsia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pStyle w:val="ab"/>
              <w:widowControl w:val="0"/>
              <w:ind w:left="0" w:firstLine="0"/>
              <w:jc w:val="both"/>
            </w:pPr>
            <w:r w:rsidRPr="003A3CE2"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</w:t>
            </w:r>
            <w:r w:rsidRPr="003A3CE2">
              <w:lastRenderedPageBreak/>
              <w:t>качество.</w:t>
            </w:r>
          </w:p>
        </w:tc>
      </w:tr>
      <w:tr w:rsidR="003A3CE2" w:rsidRPr="00016FB3" w:rsidTr="00BA6E11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3.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pStyle w:val="ab"/>
              <w:widowControl w:val="0"/>
              <w:ind w:left="0" w:firstLine="0"/>
              <w:jc w:val="both"/>
            </w:pPr>
            <w:r w:rsidRPr="003A3CE2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A3CE2" w:rsidRPr="00016FB3" w:rsidTr="00BA6E11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CE2">
              <w:rPr>
                <w:rFonts w:ascii="Times New Roman" w:eastAsia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pStyle w:val="ab"/>
              <w:widowControl w:val="0"/>
              <w:ind w:left="0" w:firstLine="0"/>
              <w:jc w:val="both"/>
            </w:pPr>
            <w:r w:rsidRPr="003A3CE2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A3CE2" w:rsidRPr="00016FB3" w:rsidTr="00BA6E11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CE2">
              <w:rPr>
                <w:rFonts w:ascii="Times New Roman" w:eastAsia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pStyle w:val="ab"/>
              <w:widowControl w:val="0"/>
              <w:ind w:left="0" w:firstLine="0"/>
              <w:jc w:val="both"/>
            </w:pPr>
            <w:r w:rsidRPr="003A3CE2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A3CE2" w:rsidRPr="00016FB3" w:rsidTr="00BA6E11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CE2">
              <w:rPr>
                <w:rFonts w:ascii="Times New Roman" w:eastAsia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pStyle w:val="ab"/>
              <w:widowControl w:val="0"/>
              <w:ind w:left="0" w:firstLine="0"/>
              <w:jc w:val="both"/>
            </w:pPr>
            <w:r w:rsidRPr="003A3CE2"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3A3CE2" w:rsidRPr="00016FB3" w:rsidTr="00BA6E11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CE2">
              <w:rPr>
                <w:rFonts w:ascii="Times New Roman" w:eastAsia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pStyle w:val="ab"/>
              <w:widowControl w:val="0"/>
              <w:ind w:left="0" w:firstLine="0"/>
              <w:jc w:val="both"/>
            </w:pPr>
            <w:r w:rsidRPr="003A3CE2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A3CE2" w:rsidRPr="00016FB3" w:rsidTr="00BA6E11">
        <w:trPr>
          <w:trHeight w:val="430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CE2">
              <w:rPr>
                <w:rFonts w:ascii="Times New Roman" w:eastAsia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pStyle w:val="ab"/>
              <w:widowControl w:val="0"/>
              <w:ind w:left="0" w:firstLine="0"/>
              <w:jc w:val="both"/>
            </w:pPr>
            <w:r w:rsidRPr="003A3CE2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A3CE2" w:rsidRPr="00016FB3" w:rsidTr="00BA6E11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9. 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3CE2" w:rsidRPr="003A3CE2" w:rsidRDefault="003A3CE2" w:rsidP="00BA6E11">
            <w:pPr>
              <w:pStyle w:val="ab"/>
              <w:widowControl w:val="0"/>
              <w:ind w:left="0" w:firstLine="0"/>
              <w:jc w:val="both"/>
            </w:pPr>
            <w:r w:rsidRPr="003A3CE2"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331778" w:rsidRDefault="00331778" w:rsidP="003317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31778" w:rsidRPr="00331778" w:rsidRDefault="00331778" w:rsidP="003317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778">
        <w:rPr>
          <w:rFonts w:ascii="Times New Roman" w:eastAsia="Times New Roman" w:hAnsi="Times New Roman" w:cs="Times New Roman"/>
          <w:b/>
          <w:sz w:val="28"/>
          <w:szCs w:val="28"/>
        </w:rPr>
        <w:t>Техническое обеспечение:</w:t>
      </w:r>
    </w:p>
    <w:p w:rsidR="006E60E8" w:rsidRPr="006E60E8" w:rsidRDefault="00932CE8" w:rsidP="006E60E8">
      <w:pPr>
        <w:numPr>
          <w:ilvl w:val="0"/>
          <w:numId w:val="5"/>
        </w:numPr>
        <w:shd w:val="clear" w:color="auto" w:fill="FFFFFF"/>
        <w:spacing w:before="28" w:after="28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Столы</w:t>
      </w:r>
    </w:p>
    <w:p w:rsidR="006E60E8" w:rsidRPr="006E60E8" w:rsidRDefault="006E60E8" w:rsidP="006E60E8">
      <w:pPr>
        <w:numPr>
          <w:ilvl w:val="0"/>
          <w:numId w:val="5"/>
        </w:numPr>
        <w:shd w:val="clear" w:color="auto" w:fill="FFFFFF"/>
        <w:spacing w:before="28" w:after="28" w:line="240" w:lineRule="auto"/>
        <w:rPr>
          <w:rFonts w:ascii="Calibri" w:eastAsia="Times New Roman" w:hAnsi="Calibri" w:cs="Calibri"/>
          <w:color w:val="000000"/>
        </w:rPr>
      </w:pPr>
      <w:r w:rsidRPr="006E60E8">
        <w:rPr>
          <w:rFonts w:ascii="Times New Roman" w:eastAsia="Times New Roman" w:hAnsi="Times New Roman" w:cs="Times New Roman"/>
          <w:color w:val="000000"/>
          <w:sz w:val="28"/>
        </w:rPr>
        <w:t>Кухонный инвентарь (разделочные доски, ножи, посуда)</w:t>
      </w:r>
    </w:p>
    <w:p w:rsidR="006E60E8" w:rsidRPr="006E60E8" w:rsidRDefault="006E60E8" w:rsidP="006E60E8">
      <w:pPr>
        <w:numPr>
          <w:ilvl w:val="0"/>
          <w:numId w:val="5"/>
        </w:numPr>
        <w:shd w:val="clear" w:color="auto" w:fill="FFFFFF"/>
        <w:spacing w:before="28" w:after="28" w:line="240" w:lineRule="auto"/>
        <w:rPr>
          <w:rFonts w:ascii="Calibri" w:eastAsia="Times New Roman" w:hAnsi="Calibri" w:cs="Calibri"/>
          <w:color w:val="000000"/>
        </w:rPr>
      </w:pPr>
      <w:r w:rsidRPr="006E60E8">
        <w:rPr>
          <w:rFonts w:ascii="Times New Roman" w:eastAsia="Times New Roman" w:hAnsi="Times New Roman" w:cs="Times New Roman"/>
          <w:color w:val="000000"/>
          <w:sz w:val="28"/>
        </w:rPr>
        <w:t>Продукты</w:t>
      </w:r>
    </w:p>
    <w:p w:rsidR="006E60E8" w:rsidRPr="006E60E8" w:rsidRDefault="006E60E8" w:rsidP="006E60E8">
      <w:pPr>
        <w:numPr>
          <w:ilvl w:val="0"/>
          <w:numId w:val="5"/>
        </w:numPr>
        <w:shd w:val="clear" w:color="auto" w:fill="FFFFFF"/>
        <w:spacing w:before="28" w:after="28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Технологические к</w:t>
      </w:r>
      <w:r w:rsidRPr="006E60E8">
        <w:rPr>
          <w:rFonts w:ascii="Times New Roman" w:eastAsia="Times New Roman" w:hAnsi="Times New Roman" w:cs="Times New Roman"/>
          <w:color w:val="000000"/>
          <w:sz w:val="28"/>
        </w:rPr>
        <w:t>арт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</w:p>
    <w:p w:rsidR="00B54C31" w:rsidRDefault="00B54C31" w:rsidP="00B54C31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C31" w:rsidRPr="00B54C31" w:rsidRDefault="00B54C31" w:rsidP="00B54C31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31">
        <w:rPr>
          <w:rFonts w:ascii="Times New Roman" w:eastAsia="Times New Roman" w:hAnsi="Times New Roman" w:cs="Times New Roman"/>
          <w:sz w:val="28"/>
          <w:szCs w:val="28"/>
        </w:rPr>
        <w:t>Продолжительность мероприятия – 60 мин.</w:t>
      </w:r>
    </w:p>
    <w:p w:rsidR="006E60E8" w:rsidRDefault="006E60E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11C4A" w:rsidRDefault="00911C4A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11C4A" w:rsidRDefault="00911C4A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11C4A" w:rsidRDefault="00911C4A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11C4A" w:rsidRDefault="00911C4A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552DE" w:rsidRDefault="008552DE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552DE" w:rsidRDefault="008552DE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552DE" w:rsidRDefault="008552DE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552DE" w:rsidRDefault="008552DE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552DE" w:rsidRDefault="008552DE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552DE" w:rsidRDefault="008552DE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Pr="00BA6E11" w:rsidRDefault="00B54C31" w:rsidP="00BA6E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Pr="00A6026D" w:rsidRDefault="00B54C31" w:rsidP="00B54C3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5F5F5"/>
        </w:rPr>
      </w:pPr>
      <w:r w:rsidRPr="00A6026D">
        <w:rPr>
          <w:rFonts w:ascii="Times New Roman" w:eastAsia="Times New Roman" w:hAnsi="Times New Roman" w:cs="Times New Roman"/>
          <w:b/>
          <w:sz w:val="28"/>
          <w:szCs w:val="28"/>
          <w:shd w:val="clear" w:color="auto" w:fill="F5F5F5"/>
        </w:rPr>
        <w:t>Структура мероприятия</w:t>
      </w:r>
    </w:p>
    <w:p w:rsidR="00B54C31" w:rsidRPr="002F0FD7" w:rsidRDefault="00B54C31" w:rsidP="00911C4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54C31" w:rsidRPr="002F0FD7" w:rsidRDefault="00B54C31" w:rsidP="008552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0FD7">
        <w:rPr>
          <w:rFonts w:ascii="Times New Roman" w:eastAsia="Times New Roman" w:hAnsi="Times New Roman" w:cs="Times New Roman"/>
          <w:sz w:val="28"/>
          <w:szCs w:val="28"/>
        </w:rPr>
        <w:t>1.Организационный момент (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2F0FD7">
        <w:rPr>
          <w:rFonts w:ascii="Times New Roman" w:eastAsia="Times New Roman" w:hAnsi="Times New Roman" w:cs="Times New Roman"/>
          <w:sz w:val="28"/>
          <w:szCs w:val="28"/>
        </w:rPr>
        <w:t xml:space="preserve">мин) </w:t>
      </w:r>
    </w:p>
    <w:p w:rsidR="00B54C31" w:rsidRPr="002F0FD7" w:rsidRDefault="00BA6E11" w:rsidP="008552DE">
      <w:pPr>
        <w:tabs>
          <w:tab w:val="num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C31" w:rsidRPr="002F0FD7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B54C31">
        <w:rPr>
          <w:rFonts w:ascii="Times New Roman" w:hAnsi="Times New Roman" w:cs="Times New Roman"/>
          <w:sz w:val="28"/>
          <w:szCs w:val="28"/>
        </w:rPr>
        <w:t>кулинарного цеха</w:t>
      </w:r>
    </w:p>
    <w:p w:rsidR="00B54C31" w:rsidRDefault="00B54C31" w:rsidP="008552DE">
      <w:pPr>
        <w:tabs>
          <w:tab w:val="num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0FD7">
        <w:rPr>
          <w:rFonts w:ascii="Times New Roman" w:eastAsia="Times New Roman" w:hAnsi="Times New Roman" w:cs="Times New Roman"/>
          <w:sz w:val="28"/>
          <w:szCs w:val="28"/>
        </w:rPr>
        <w:t>2. Основная часть (</w:t>
      </w:r>
      <w:r w:rsidRPr="002F0FD7">
        <w:rPr>
          <w:rFonts w:ascii="Times New Roman" w:hAnsi="Times New Roman" w:cs="Times New Roman"/>
          <w:sz w:val="28"/>
          <w:szCs w:val="28"/>
        </w:rPr>
        <w:t xml:space="preserve">40 </w:t>
      </w:r>
      <w:r w:rsidRPr="002F0FD7">
        <w:rPr>
          <w:rFonts w:ascii="Times New Roman" w:eastAsia="Times New Roman" w:hAnsi="Times New Roman" w:cs="Times New Roman"/>
          <w:sz w:val="28"/>
          <w:szCs w:val="28"/>
        </w:rPr>
        <w:t>мин)</w:t>
      </w:r>
    </w:p>
    <w:p w:rsidR="00B54C31" w:rsidRDefault="008552DE" w:rsidP="008552DE">
      <w:pPr>
        <w:tabs>
          <w:tab w:val="num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4C31" w:rsidRPr="008552D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8552DE">
        <w:rPr>
          <w:rFonts w:ascii="Times New Roman" w:hAnsi="Times New Roman" w:cs="Times New Roman"/>
          <w:sz w:val="28"/>
          <w:szCs w:val="28"/>
        </w:rPr>
        <w:t>мастер - класса</w:t>
      </w:r>
    </w:p>
    <w:p w:rsidR="00911C4A" w:rsidRPr="008552DE" w:rsidRDefault="008552DE" w:rsidP="008552DE">
      <w:pPr>
        <w:tabs>
          <w:tab w:val="num" w:pos="993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11C4A" w:rsidRPr="00855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B1B" w:rsidRPr="00855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Ознакомление присутствующих с </w:t>
      </w:r>
      <w:r w:rsidR="00911C4A" w:rsidRPr="008552DE">
        <w:rPr>
          <w:rFonts w:ascii="Times New Roman" w:hAnsi="Times New Roman" w:cs="Times New Roman"/>
          <w:color w:val="000000" w:themeColor="text1"/>
          <w:sz w:val="28"/>
          <w:szCs w:val="28"/>
        </w:rPr>
        <w:t>историей возникновения закусок</w:t>
      </w:r>
    </w:p>
    <w:p w:rsidR="00911C4A" w:rsidRPr="00911C4A" w:rsidRDefault="008552DE" w:rsidP="008552DE">
      <w:pPr>
        <w:tabs>
          <w:tab w:val="num" w:pos="993"/>
        </w:tabs>
        <w:spacing w:after="0" w:line="360" w:lineRule="auto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911C4A" w:rsidRPr="008552DE"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</w:t>
      </w:r>
      <w:r w:rsidR="00587D3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11C4A" w:rsidRPr="00911C4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87D3E" w:rsidRPr="00383D1B">
        <w:rPr>
          <w:rFonts w:ascii="Times New Roman" w:eastAsia="Times New Roman" w:hAnsi="Times New Roman" w:cs="Times New Roman"/>
          <w:sz w:val="28"/>
          <w:szCs w:val="28"/>
        </w:rPr>
        <w:t>« Смогу ли я стать поваром?»</w:t>
      </w:r>
    </w:p>
    <w:p w:rsidR="00B54C31" w:rsidRPr="002F0FD7" w:rsidRDefault="00B54C31" w:rsidP="008552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0FD7">
        <w:rPr>
          <w:rFonts w:ascii="Times New Roman" w:eastAsia="Times New Roman" w:hAnsi="Times New Roman" w:cs="Times New Roman"/>
          <w:sz w:val="28"/>
          <w:szCs w:val="28"/>
        </w:rPr>
        <w:t>3.Заключительная часть (10 мин)</w:t>
      </w:r>
    </w:p>
    <w:p w:rsidR="00B54C31" w:rsidRDefault="00B54C31" w:rsidP="008552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0FD7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</w:t>
      </w:r>
    </w:p>
    <w:p w:rsidR="00B54C31" w:rsidRDefault="00B54C31" w:rsidP="00911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C31" w:rsidRDefault="00B54C31" w:rsidP="00911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C31" w:rsidRDefault="00B54C31" w:rsidP="00911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C31" w:rsidRDefault="00B54C31" w:rsidP="00B54C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C31" w:rsidRDefault="00B54C31" w:rsidP="00B54C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C31" w:rsidRDefault="00B54C31" w:rsidP="00B54C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C31" w:rsidRDefault="00B54C31" w:rsidP="00B54C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C31" w:rsidRDefault="00B54C31" w:rsidP="00B54C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C31" w:rsidRDefault="00B54C31" w:rsidP="00B54C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C31" w:rsidRDefault="00B54C31" w:rsidP="00B54C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C31" w:rsidRDefault="00B54C31" w:rsidP="00B54C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C31" w:rsidRDefault="00B54C31" w:rsidP="00B54C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C31" w:rsidRDefault="00B54C31" w:rsidP="00B54C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2DE" w:rsidRDefault="008552DE" w:rsidP="00B54C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C31" w:rsidRDefault="00B54C31" w:rsidP="00B54C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C31" w:rsidRPr="003B4039" w:rsidRDefault="00B54C31" w:rsidP="00B54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3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BA6E11" w:rsidRPr="00B54C31" w:rsidRDefault="00BA6E11" w:rsidP="00BA6E11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B54C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Качурина Т. А. Кулинария: учеб.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54C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пособие 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ля нач. проф. образования. – М.</w:t>
      </w:r>
      <w:r w:rsidRPr="00B54C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: Изд. Центр  «Академия», 201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6</w:t>
      </w:r>
      <w:r w:rsidRPr="00B54C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 – 272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54C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с. </w:t>
      </w:r>
    </w:p>
    <w:p w:rsidR="00B54C31" w:rsidRPr="00B54C31" w:rsidRDefault="00B54C31" w:rsidP="00BA6E11">
      <w:pPr>
        <w:numPr>
          <w:ilvl w:val="0"/>
          <w:numId w:val="6"/>
        </w:numPr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4C31">
        <w:rPr>
          <w:rFonts w:ascii="Times New Roman" w:eastAsia="Times New Roman" w:hAnsi="Times New Roman" w:cs="Times New Roman"/>
          <w:sz w:val="28"/>
          <w:szCs w:val="28"/>
        </w:rPr>
        <w:t>Харченко Н.Э. Сборник рецептур блюд и кулинарных изделий</w:t>
      </w:r>
      <w:r w:rsidRPr="00B54C3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54C31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BA6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C31">
        <w:rPr>
          <w:rFonts w:ascii="Times New Roman" w:eastAsia="Times New Roman" w:hAnsi="Times New Roman" w:cs="Times New Roman"/>
          <w:sz w:val="28"/>
          <w:szCs w:val="28"/>
        </w:rPr>
        <w:t>изд.</w:t>
      </w:r>
      <w:r w:rsidR="00BA6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C31">
        <w:rPr>
          <w:rFonts w:ascii="Times New Roman" w:eastAsia="Times New Roman" w:hAnsi="Times New Roman" w:cs="Times New Roman"/>
          <w:sz w:val="28"/>
          <w:szCs w:val="28"/>
        </w:rPr>
        <w:t>центр «Академия»</w:t>
      </w:r>
      <w:r w:rsidRPr="00B54C31">
        <w:rPr>
          <w:rFonts w:ascii="Times New Roman" w:eastAsia="Times New Roman" w:hAnsi="Times New Roman" w:cs="Times New Roman"/>
          <w:bCs/>
          <w:sz w:val="28"/>
          <w:szCs w:val="28"/>
        </w:rPr>
        <w:t xml:space="preserve"> 2017. </w:t>
      </w:r>
    </w:p>
    <w:p w:rsidR="00B54C31" w:rsidRPr="00B54C31" w:rsidRDefault="00B54C31" w:rsidP="00BA6E11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Харченко Н.Э. Технология приготовления пищи. Практикум: учеб. Пособие </w:t>
      </w:r>
      <w:r w:rsidR="00BA6E1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для нач. проф. Образования.- М.</w:t>
      </w:r>
      <w:r w:rsidRPr="00B54C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: Изд. центр «Академия», 201</w:t>
      </w:r>
      <w:r w:rsidRPr="00B54C31">
        <w:rPr>
          <w:rFonts w:ascii="Times New Roman" w:hAnsi="Times New Roman" w:cs="Times New Roman"/>
          <w:color w:val="000000"/>
          <w:spacing w:val="-9"/>
          <w:sz w:val="28"/>
          <w:szCs w:val="28"/>
        </w:rPr>
        <w:t>6</w:t>
      </w:r>
      <w:r w:rsidRPr="00B54C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 – 288</w:t>
      </w:r>
      <w:r w:rsidR="00BA6E1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54C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с.</w:t>
      </w: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4C31" w:rsidRDefault="00B54C31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484EF8">
      <w:pPr>
        <w:jc w:val="right"/>
        <w:rPr>
          <w:rFonts w:ascii="Times New Roman" w:hAnsi="Times New Roman" w:cs="Times New Roman"/>
          <w:sz w:val="28"/>
          <w:szCs w:val="28"/>
        </w:rPr>
      </w:pPr>
      <w:r w:rsidRPr="00A33A8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84EF8" w:rsidRPr="00484EF8" w:rsidRDefault="00484EF8" w:rsidP="00484EF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4EF8">
        <w:rPr>
          <w:rFonts w:ascii="Times New Roman" w:eastAsia="Times New Roman" w:hAnsi="Times New Roman" w:cs="Times New Roman"/>
          <w:sz w:val="24"/>
          <w:szCs w:val="24"/>
        </w:rPr>
        <w:t>Земля еще и потому щедра</w:t>
      </w:r>
      <w:r w:rsidR="008033B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84EF8" w:rsidRPr="00484EF8" w:rsidRDefault="00484EF8" w:rsidP="00484EF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4EF8">
        <w:rPr>
          <w:rFonts w:ascii="Times New Roman" w:eastAsia="Times New Roman" w:hAnsi="Times New Roman" w:cs="Times New Roman"/>
          <w:sz w:val="24"/>
          <w:szCs w:val="24"/>
        </w:rPr>
        <w:t>Что в мире существуют повара</w:t>
      </w:r>
      <w:r w:rsidR="008033BF">
        <w:rPr>
          <w:rFonts w:ascii="Times New Roman" w:eastAsia="Times New Roman" w:hAnsi="Times New Roman" w:cs="Times New Roman"/>
          <w:sz w:val="24"/>
          <w:szCs w:val="24"/>
        </w:rPr>
        <w:t>!...</w:t>
      </w:r>
    </w:p>
    <w:p w:rsidR="00484EF8" w:rsidRPr="00484EF8" w:rsidRDefault="00484EF8" w:rsidP="00484EF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4EF8">
        <w:rPr>
          <w:rFonts w:ascii="Times New Roman" w:eastAsia="Times New Roman" w:hAnsi="Times New Roman" w:cs="Times New Roman"/>
          <w:sz w:val="24"/>
          <w:szCs w:val="24"/>
        </w:rPr>
        <w:t>Благословенны их простые судьбы</w:t>
      </w:r>
      <w:r w:rsidR="008033B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84EF8" w:rsidRPr="00484EF8" w:rsidRDefault="00484EF8" w:rsidP="00484EF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4EF8">
        <w:rPr>
          <w:rFonts w:ascii="Times New Roman" w:eastAsia="Times New Roman" w:hAnsi="Times New Roman" w:cs="Times New Roman"/>
          <w:sz w:val="24"/>
          <w:szCs w:val="24"/>
        </w:rPr>
        <w:t>А руки</w:t>
      </w:r>
      <w:r w:rsidR="008033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4EF8">
        <w:rPr>
          <w:rFonts w:ascii="Times New Roman" w:eastAsia="Times New Roman" w:hAnsi="Times New Roman" w:cs="Times New Roman"/>
          <w:sz w:val="24"/>
          <w:szCs w:val="24"/>
        </w:rPr>
        <w:t xml:space="preserve"> будто помыслы чисты</w:t>
      </w:r>
      <w:r w:rsidR="008033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EF8" w:rsidRPr="00484EF8" w:rsidRDefault="00484EF8" w:rsidP="00484EF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4EF8">
        <w:rPr>
          <w:rFonts w:ascii="Times New Roman" w:eastAsia="Times New Roman" w:hAnsi="Times New Roman" w:cs="Times New Roman"/>
          <w:sz w:val="24"/>
          <w:szCs w:val="24"/>
        </w:rPr>
        <w:t>Профессия у них добра по сути</w:t>
      </w:r>
      <w:r w:rsidR="008033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4EF8" w:rsidRPr="00484EF8" w:rsidRDefault="00484EF8" w:rsidP="00484EF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4EF8">
        <w:rPr>
          <w:rFonts w:ascii="Times New Roman" w:eastAsia="Times New Roman" w:hAnsi="Times New Roman" w:cs="Times New Roman"/>
          <w:sz w:val="24"/>
          <w:szCs w:val="24"/>
        </w:rPr>
        <w:t>Злой человек не встанет у плиты</w:t>
      </w:r>
      <w:r w:rsidR="008033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EF8" w:rsidRPr="00484EF8" w:rsidRDefault="00484EF8" w:rsidP="00484EF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4EF8">
        <w:rPr>
          <w:rFonts w:ascii="Times New Roman" w:eastAsia="Times New Roman" w:hAnsi="Times New Roman" w:cs="Times New Roman"/>
          <w:sz w:val="24"/>
          <w:szCs w:val="24"/>
        </w:rPr>
        <w:t>Р. Рождественский</w:t>
      </w:r>
    </w:p>
    <w:p w:rsidR="00E26C38" w:rsidRDefault="00E26C38" w:rsidP="006E60E8">
      <w:pPr>
        <w:pStyle w:val="a5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26C38" w:rsidRDefault="00E26C38" w:rsidP="00E26C38">
      <w:pPr>
        <w:shd w:val="clear" w:color="auto" w:fill="FFFFFF"/>
        <w:tabs>
          <w:tab w:val="left" w:pos="-5387"/>
        </w:tabs>
        <w:spacing w:before="100" w:beforeAutospacing="1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B92">
        <w:rPr>
          <w:rFonts w:ascii="Times New Roman" w:hAnsi="Times New Roman" w:cs="Times New Roman"/>
          <w:b/>
          <w:sz w:val="28"/>
          <w:szCs w:val="28"/>
        </w:rPr>
        <w:t>Вступительное слово мастера производственного обучения</w:t>
      </w:r>
    </w:p>
    <w:p w:rsidR="00E64024" w:rsidRPr="002913C1" w:rsidRDefault="0071578C" w:rsidP="00E64024">
      <w:pPr>
        <w:shd w:val="clear" w:color="auto" w:fill="FFFFFF"/>
        <w:tabs>
          <w:tab w:val="left" w:pos="-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</w:pPr>
      <w:r w:rsidRPr="002913C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  <w:t xml:space="preserve">Мастер: </w:t>
      </w:r>
      <w:r w:rsidRPr="002913C1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Добрый день всем присутствующим на нашем мероприятии</w:t>
      </w:r>
      <w:r w:rsidR="00E64024" w:rsidRPr="002913C1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 xml:space="preserve"> «Парад закусок». Сегодня мы немного поговорим об истории  возникновения закусок, а также </w:t>
      </w:r>
      <w:r w:rsidR="002913C1" w:rsidRPr="002913C1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об</w:t>
      </w:r>
      <w:r w:rsidR="00E64024" w:rsidRPr="002913C1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 xml:space="preserve"> их видах. </w:t>
      </w:r>
      <w:r w:rsidR="002913C1" w:rsidRPr="002913C1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А пока наши ведущие посв</w:t>
      </w:r>
      <w:r w:rsidR="008033BF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я</w:t>
      </w:r>
      <w:r w:rsidR="002913C1" w:rsidRPr="002913C1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тят нас в мир закусок, обучающиеся 3 и 4 курса покажут нам</w:t>
      </w:r>
      <w:r w:rsidR="006E2D0C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 xml:space="preserve"> мастер-класс в приготовлении </w:t>
      </w:r>
      <w:r w:rsidR="002913C1" w:rsidRPr="002913C1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бутербродов,  овощных и  фруктовых салатов  (</w:t>
      </w:r>
      <w:r w:rsidR="002913C1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 xml:space="preserve">участникам предоставляются </w:t>
      </w:r>
      <w:r w:rsidR="00383D1B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продукты,</w:t>
      </w:r>
      <w:r w:rsidR="002913C1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 xml:space="preserve"> из которых они должны приготовить закуски)</w:t>
      </w:r>
      <w:r w:rsidR="00383D1B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.</w:t>
      </w:r>
    </w:p>
    <w:p w:rsidR="00141EC9" w:rsidRDefault="00141EC9" w:rsidP="00A538F3">
      <w:pPr>
        <w:shd w:val="clear" w:color="auto" w:fill="FFFFFF"/>
        <w:tabs>
          <w:tab w:val="left" w:pos="-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(Оценива</w:t>
      </w:r>
      <w:r w:rsidR="00FF0B1B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тся креативность, подача заданных блюд</w:t>
      </w:r>
      <w:r w:rsidR="00911C4A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. За понравивш</w:t>
      </w:r>
      <w:r w:rsidR="00FF0B1B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е</w:t>
      </w:r>
      <w:r w:rsidR="00911C4A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еся блюдо участнику дается смайлик, кто из участников больше наберет смайликов</w:t>
      </w:r>
      <w:r w:rsidR="00FF0B1B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,</w:t>
      </w:r>
      <w:r w:rsidR="00911C4A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 xml:space="preserve"> тот и будет считаться победителем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)</w:t>
      </w:r>
      <w:r w:rsidR="00911C4A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 xml:space="preserve"> </w:t>
      </w:r>
    </w:p>
    <w:p w:rsidR="00564B7C" w:rsidRDefault="00564B7C" w:rsidP="00A538F3">
      <w:pPr>
        <w:shd w:val="clear" w:color="auto" w:fill="FFFFFF"/>
        <w:tabs>
          <w:tab w:val="left" w:pos="-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</w:pPr>
    </w:p>
    <w:p w:rsidR="00564B7C" w:rsidRDefault="00564B7C" w:rsidP="00E64024">
      <w:pPr>
        <w:shd w:val="clear" w:color="auto" w:fill="FFFFFF"/>
        <w:tabs>
          <w:tab w:val="left" w:pos="-5387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</w:pPr>
    </w:p>
    <w:p w:rsidR="00587D3E" w:rsidRDefault="00587D3E" w:rsidP="00E64024">
      <w:pPr>
        <w:shd w:val="clear" w:color="auto" w:fill="FFFFFF"/>
        <w:tabs>
          <w:tab w:val="left" w:pos="-5387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</w:pPr>
    </w:p>
    <w:p w:rsidR="00564B7C" w:rsidRDefault="00564B7C" w:rsidP="00E64024">
      <w:pPr>
        <w:shd w:val="clear" w:color="auto" w:fill="FFFFFF"/>
        <w:tabs>
          <w:tab w:val="left" w:pos="-5387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</w:pPr>
    </w:p>
    <w:p w:rsidR="00564B7C" w:rsidRDefault="00564B7C" w:rsidP="00E64024">
      <w:pPr>
        <w:shd w:val="clear" w:color="auto" w:fill="FFFFFF"/>
        <w:tabs>
          <w:tab w:val="left" w:pos="-5387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</w:pPr>
    </w:p>
    <w:p w:rsidR="00564B7C" w:rsidRDefault="00564B7C" w:rsidP="00E64024">
      <w:pPr>
        <w:shd w:val="clear" w:color="auto" w:fill="FFFFFF"/>
        <w:tabs>
          <w:tab w:val="left" w:pos="-5387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</w:pPr>
    </w:p>
    <w:p w:rsidR="00564B7C" w:rsidRDefault="00564B7C" w:rsidP="00E64024">
      <w:pPr>
        <w:shd w:val="clear" w:color="auto" w:fill="FFFFFF"/>
        <w:tabs>
          <w:tab w:val="left" w:pos="-5387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</w:pPr>
    </w:p>
    <w:p w:rsidR="00564B7C" w:rsidRDefault="00564B7C" w:rsidP="00E64024">
      <w:pPr>
        <w:shd w:val="clear" w:color="auto" w:fill="FFFFFF"/>
        <w:tabs>
          <w:tab w:val="left" w:pos="-5387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</w:pPr>
    </w:p>
    <w:p w:rsidR="00564B7C" w:rsidRDefault="00564B7C" w:rsidP="00E64024">
      <w:pPr>
        <w:shd w:val="clear" w:color="auto" w:fill="FFFFFF"/>
        <w:tabs>
          <w:tab w:val="left" w:pos="-5387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</w:pPr>
    </w:p>
    <w:p w:rsidR="00564B7C" w:rsidRDefault="00564B7C" w:rsidP="00E64024">
      <w:pPr>
        <w:shd w:val="clear" w:color="auto" w:fill="FFFFFF"/>
        <w:tabs>
          <w:tab w:val="left" w:pos="-5387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</w:pPr>
    </w:p>
    <w:p w:rsidR="00564B7C" w:rsidRPr="00B1397B" w:rsidRDefault="00564B7C" w:rsidP="00B1397B">
      <w:pPr>
        <w:shd w:val="clear" w:color="auto" w:fill="FFFFFF"/>
        <w:tabs>
          <w:tab w:val="left" w:pos="-538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</w:pPr>
      <w:r w:rsidRPr="00B1397B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lastRenderedPageBreak/>
        <w:t xml:space="preserve">Приложение 2 </w:t>
      </w:r>
    </w:p>
    <w:p w:rsidR="0071578C" w:rsidRPr="00B1397B" w:rsidRDefault="00383D1B" w:rsidP="008033BF">
      <w:pPr>
        <w:shd w:val="clear" w:color="auto" w:fill="FFFFFF"/>
        <w:tabs>
          <w:tab w:val="left" w:pos="-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</w:pPr>
      <w:r w:rsidRPr="00B1397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  <w:t>Ведущий</w:t>
      </w:r>
      <w:r w:rsidR="0071578C" w:rsidRPr="00B1397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  <w:t xml:space="preserve"> 1. </w:t>
      </w:r>
      <w:r w:rsidR="00E4685C" w:rsidRPr="00B1397B">
        <w:rPr>
          <w:rFonts w:ascii="Times New Roman" w:hAnsi="Times New Roman" w:cs="Times New Roman"/>
          <w:sz w:val="28"/>
          <w:szCs w:val="28"/>
        </w:rPr>
        <w:t>Закуски - это более или менее острое и соленое кушанье, отчего и действует возбуждающе на аппетит. Для этого их и подают к столу. Ассортимент их весьма разнообразен. В группу холодных закусок входят: бутерброды, закуски из гастрономических продуктов, салаты и винегреты, закуски из рыбы и нерыбных морепродуктов, мяса, яиц, грибов. Очень большое внимание уделяется оформлению холодных закусок.</w:t>
      </w:r>
      <w:r w:rsidR="00E4685C" w:rsidRPr="00B1397B">
        <w:rPr>
          <w:rFonts w:ascii="Times New Roman" w:hAnsi="Times New Roman" w:cs="Times New Roman"/>
          <w:sz w:val="28"/>
          <w:szCs w:val="28"/>
        </w:rPr>
        <w:br/>
      </w:r>
      <w:r w:rsidR="008033B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  <w:t xml:space="preserve">         </w:t>
      </w:r>
      <w:r w:rsidRPr="00B1397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  <w:t>Ведущий</w:t>
      </w:r>
      <w:r w:rsidR="00E4685C" w:rsidRPr="00B1397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  <w:t xml:space="preserve"> 2.</w:t>
      </w:r>
      <w:r w:rsidR="008033B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  <w:t xml:space="preserve"> </w:t>
      </w:r>
      <w:r w:rsidR="00A6569A" w:rsidRPr="00B1397B"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  <w:t>Бу</w:t>
      </w:r>
      <w:r w:rsidR="00A6569A" w:rsidRPr="00B13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терброд - </w:t>
      </w:r>
      <w:r w:rsidR="00A538F3" w:rsidRPr="00B13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закуска, представляющая собой ломтик хлеба или булки, на который положены дополнительные пищевые продукты. Существует огромное количество видов бутербродов — от классических с колбасой или сыром до многослойных из различных сортов мяса, овощей, зелени и соусов или паштетов. Бутерброды широко распространены, так как они быстры в приготовлении, удобны в переноске и не требуют использования приборов.</w:t>
      </w:r>
      <w:r w:rsidR="00A538F3" w:rsidRPr="00B1397B">
        <w:rPr>
          <w:rFonts w:ascii="Times New Roman" w:hAnsi="Times New Roman" w:cs="Times New Roman"/>
          <w:sz w:val="28"/>
          <w:szCs w:val="28"/>
        </w:rPr>
        <w:br/>
      </w:r>
      <w:r w:rsidR="00803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538F3" w:rsidRPr="00B1397B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распространённый вид бутербродов — ломтик хлеба или булки с каким-либо из закусочных продуктов (сыром, ветчиной, колбасой, икрой, мясом, рыбой, консервами). Оформлять их можно листовыми и пряными овощами, кусочками яйца и лимона, маслинами, соусом, майонезом с корнишонами и др. Подаются бутерброды на блюдах, в вазах с плоскими краями или на тарелках, покрытых салфетками. Бутерброды не подлежат длительному хранению, поэтому их готовят непосредственно перед подачей на стол.</w:t>
      </w:r>
    </w:p>
    <w:p w:rsidR="00A538F3" w:rsidRPr="00B1397B" w:rsidRDefault="00383D1B" w:rsidP="00B1397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7B">
        <w:rPr>
          <w:b/>
          <w:sz w:val="28"/>
          <w:szCs w:val="28"/>
          <w:shd w:val="clear" w:color="auto" w:fill="FFFFFF"/>
          <w:lang w:eastAsia="ko-KR" w:bidi="hi-IN"/>
        </w:rPr>
        <w:t xml:space="preserve">Ведущий </w:t>
      </w:r>
      <w:r w:rsidR="00A538F3" w:rsidRPr="00B1397B">
        <w:rPr>
          <w:b/>
          <w:sz w:val="28"/>
          <w:szCs w:val="28"/>
          <w:shd w:val="clear" w:color="auto" w:fill="FFFFFF"/>
          <w:lang w:eastAsia="ko-KR" w:bidi="hi-IN"/>
        </w:rPr>
        <w:t xml:space="preserve">1. </w:t>
      </w:r>
      <w:r w:rsidR="00A538F3" w:rsidRPr="00B1397B">
        <w:rPr>
          <w:sz w:val="28"/>
          <w:szCs w:val="28"/>
          <w:shd w:val="clear" w:color="auto" w:fill="FFFFFF"/>
          <w:lang w:eastAsia="ko-KR" w:bidi="hi-IN"/>
        </w:rPr>
        <w:t>Также в группу бутербродов входят канапе</w:t>
      </w:r>
      <w:r w:rsidR="00A538F3" w:rsidRPr="00B1397B">
        <w:rPr>
          <w:sz w:val="28"/>
          <w:szCs w:val="28"/>
        </w:rPr>
        <w:t>. Канапе — крошечные </w:t>
      </w:r>
      <w:hyperlink r:id="rId8" w:tooltip="Бутерброд" w:history="1">
        <w:r w:rsidR="00A538F3" w:rsidRPr="00B1397B">
          <w:rPr>
            <w:sz w:val="28"/>
            <w:szCs w:val="28"/>
          </w:rPr>
          <w:t>бутерброды</w:t>
        </w:r>
      </w:hyperlink>
      <w:r w:rsidR="00A538F3" w:rsidRPr="00B1397B">
        <w:rPr>
          <w:sz w:val="28"/>
          <w:szCs w:val="28"/>
        </w:rPr>
        <w:t> массой 10—30 г, толщиной 0,5—7 см. Бутербродики из </w:t>
      </w:r>
      <w:hyperlink r:id="rId9" w:tooltip="Гренки" w:history="1">
        <w:r w:rsidR="00A538F3" w:rsidRPr="00B1397B">
          <w:rPr>
            <w:sz w:val="28"/>
            <w:szCs w:val="28"/>
          </w:rPr>
          <w:t>гренок</w:t>
        </w:r>
      </w:hyperlink>
      <w:r w:rsidR="00A538F3" w:rsidRPr="00B1397B">
        <w:rPr>
          <w:sz w:val="28"/>
          <w:szCs w:val="28"/>
        </w:rPr>
        <w:t>, нарезанн</w:t>
      </w:r>
      <w:r w:rsidR="008033BF">
        <w:rPr>
          <w:sz w:val="28"/>
          <w:szCs w:val="28"/>
        </w:rPr>
        <w:t>ой</w:t>
      </w:r>
      <w:r w:rsidR="00A538F3" w:rsidRPr="00B1397B">
        <w:rPr>
          <w:sz w:val="28"/>
          <w:szCs w:val="28"/>
        </w:rPr>
        <w:t xml:space="preserve"> разной съестной основы (</w:t>
      </w:r>
      <w:hyperlink r:id="rId10" w:tooltip="Рыбы" w:history="1">
        <w:r w:rsidR="00A538F3" w:rsidRPr="00B1397B">
          <w:rPr>
            <w:sz w:val="28"/>
            <w:szCs w:val="28"/>
          </w:rPr>
          <w:t>рыбы</w:t>
        </w:r>
      </w:hyperlink>
      <w:r w:rsidR="00A538F3" w:rsidRPr="00B1397B">
        <w:rPr>
          <w:sz w:val="28"/>
          <w:szCs w:val="28"/>
        </w:rPr>
        <w:t>, </w:t>
      </w:r>
      <w:hyperlink r:id="rId11" w:tooltip="Мясо" w:history="1">
        <w:r w:rsidR="00A538F3" w:rsidRPr="00B1397B">
          <w:rPr>
            <w:sz w:val="28"/>
            <w:szCs w:val="28"/>
          </w:rPr>
          <w:t>мяса</w:t>
        </w:r>
      </w:hyperlink>
      <w:r w:rsidR="00A538F3" w:rsidRPr="00B1397B">
        <w:rPr>
          <w:sz w:val="28"/>
          <w:szCs w:val="28"/>
        </w:rPr>
        <w:t>, </w:t>
      </w:r>
      <w:hyperlink r:id="rId12" w:tooltip="Сыр" w:history="1">
        <w:r w:rsidR="00A538F3" w:rsidRPr="00B1397B">
          <w:rPr>
            <w:sz w:val="28"/>
            <w:szCs w:val="28"/>
          </w:rPr>
          <w:t>сыра</w:t>
        </w:r>
      </w:hyperlink>
      <w:r w:rsidR="00A538F3" w:rsidRPr="00B1397B">
        <w:rPr>
          <w:sz w:val="28"/>
          <w:szCs w:val="28"/>
        </w:rPr>
        <w:t>), насаженные на шпажки (</w:t>
      </w:r>
      <w:hyperlink r:id="rId13" w:tooltip="Атле (страница отсутствует)" w:history="1">
        <w:r w:rsidR="00A538F3" w:rsidRPr="00B1397B">
          <w:rPr>
            <w:sz w:val="28"/>
            <w:szCs w:val="28"/>
          </w:rPr>
          <w:t>атле</w:t>
        </w:r>
      </w:hyperlink>
      <w:r w:rsidR="00A538F3" w:rsidRPr="00B1397B">
        <w:rPr>
          <w:sz w:val="28"/>
          <w:szCs w:val="28"/>
        </w:rPr>
        <w:t>), которые можно отправлять в рот целиком, не откусывая по кусочку.</w:t>
      </w:r>
    </w:p>
    <w:p w:rsidR="00A538F3" w:rsidRPr="00B1397B" w:rsidRDefault="00A538F3" w:rsidP="00B139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7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шпажки стали использовать скорее не из-за стремления украсить блюдо, а из-за удобства подачи на стол. Так как чаще всего кусочки </w:t>
      </w:r>
      <w:r w:rsidRPr="00B1397B">
        <w:rPr>
          <w:rFonts w:ascii="Times New Roman" w:eastAsia="Times New Roman" w:hAnsi="Times New Roman" w:cs="Times New Roman"/>
          <w:sz w:val="28"/>
          <w:szCs w:val="28"/>
        </w:rPr>
        <w:lastRenderedPageBreak/>
        <w:t>поджаренного хлеба покрывали слоем </w:t>
      </w:r>
      <w:hyperlink r:id="rId14" w:tooltip="Паштет" w:history="1">
        <w:r w:rsidRPr="00B1397B">
          <w:rPr>
            <w:rFonts w:ascii="Times New Roman" w:eastAsia="Times New Roman" w:hAnsi="Times New Roman" w:cs="Times New Roman"/>
            <w:sz w:val="28"/>
            <w:szCs w:val="28"/>
          </w:rPr>
          <w:t>паштета</w:t>
        </w:r>
      </w:hyperlink>
      <w:r w:rsidRPr="00B1397B">
        <w:rPr>
          <w:rFonts w:ascii="Times New Roman" w:eastAsia="Times New Roman" w:hAnsi="Times New Roman" w:cs="Times New Roman"/>
          <w:sz w:val="28"/>
          <w:szCs w:val="28"/>
        </w:rPr>
        <w:t>, то шпажка позволяла съесть </w:t>
      </w:r>
      <w:hyperlink r:id="rId15" w:tooltip="Угощение" w:history="1">
        <w:r w:rsidRPr="00B1397B">
          <w:rPr>
            <w:rFonts w:ascii="Times New Roman" w:eastAsia="Times New Roman" w:hAnsi="Times New Roman" w:cs="Times New Roman"/>
            <w:sz w:val="28"/>
            <w:szCs w:val="28"/>
          </w:rPr>
          <w:t>угощение</w:t>
        </w:r>
      </w:hyperlink>
      <w:r w:rsidRPr="00B1397B">
        <w:rPr>
          <w:rFonts w:ascii="Times New Roman" w:eastAsia="Times New Roman" w:hAnsi="Times New Roman" w:cs="Times New Roman"/>
          <w:sz w:val="28"/>
          <w:szCs w:val="28"/>
        </w:rPr>
        <w:t>, не испачкав при этом пальцев.</w:t>
      </w:r>
    </w:p>
    <w:p w:rsidR="00A538F3" w:rsidRPr="00B1397B" w:rsidRDefault="00A538F3" w:rsidP="00B139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7B">
        <w:rPr>
          <w:rFonts w:ascii="Times New Roman" w:eastAsia="Times New Roman" w:hAnsi="Times New Roman" w:cs="Times New Roman"/>
          <w:sz w:val="28"/>
          <w:szCs w:val="28"/>
        </w:rPr>
        <w:t>Канапе — это праздничное угощение, чаще всего — </w:t>
      </w:r>
      <w:hyperlink r:id="rId16" w:tooltip="Фуршет" w:history="1">
        <w:r w:rsidRPr="00B1397B">
          <w:rPr>
            <w:rFonts w:ascii="Times New Roman" w:eastAsia="Times New Roman" w:hAnsi="Times New Roman" w:cs="Times New Roman"/>
            <w:sz w:val="28"/>
            <w:szCs w:val="28"/>
          </w:rPr>
          <w:t>фуршетное</w:t>
        </w:r>
      </w:hyperlink>
      <w:r w:rsidRPr="00B1397B">
        <w:rPr>
          <w:rFonts w:ascii="Times New Roman" w:eastAsia="Times New Roman" w:hAnsi="Times New Roman" w:cs="Times New Roman"/>
          <w:sz w:val="28"/>
          <w:szCs w:val="28"/>
        </w:rPr>
        <w:t>. Если канапе подаются с </w:t>
      </w:r>
      <w:hyperlink r:id="rId17" w:tooltip="Коктейль" w:history="1">
        <w:r w:rsidRPr="00B1397B">
          <w:rPr>
            <w:rFonts w:ascii="Times New Roman" w:eastAsia="Times New Roman" w:hAnsi="Times New Roman" w:cs="Times New Roman"/>
            <w:sz w:val="28"/>
            <w:szCs w:val="28"/>
          </w:rPr>
          <w:t>коктейлями</w:t>
        </w:r>
      </w:hyperlink>
      <w:r w:rsidRPr="00B1397B">
        <w:rPr>
          <w:rFonts w:ascii="Times New Roman" w:eastAsia="Times New Roman" w:hAnsi="Times New Roman" w:cs="Times New Roman"/>
          <w:sz w:val="28"/>
          <w:szCs w:val="28"/>
        </w:rPr>
        <w:t> или на фуршете, их берут руками.</w:t>
      </w:r>
    </w:p>
    <w:p w:rsidR="00383D1B" w:rsidRPr="00B1397B" w:rsidRDefault="00383D1B" w:rsidP="00B1397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7B">
        <w:rPr>
          <w:b/>
          <w:sz w:val="28"/>
          <w:szCs w:val="28"/>
          <w:shd w:val="clear" w:color="auto" w:fill="FFFFFF"/>
          <w:lang w:eastAsia="ko-KR" w:bidi="hi-IN"/>
        </w:rPr>
        <w:t>Ведущий</w:t>
      </w:r>
      <w:r w:rsidR="00A538F3" w:rsidRPr="00B1397B">
        <w:rPr>
          <w:b/>
          <w:sz w:val="28"/>
          <w:szCs w:val="28"/>
          <w:shd w:val="clear" w:color="auto" w:fill="FFFFFF"/>
          <w:lang w:eastAsia="ko-KR" w:bidi="hi-IN"/>
        </w:rPr>
        <w:t xml:space="preserve"> 2.</w:t>
      </w:r>
      <w:r w:rsidRPr="00B1397B">
        <w:rPr>
          <w:sz w:val="28"/>
          <w:szCs w:val="28"/>
        </w:rPr>
        <w:t xml:space="preserve"> Салат – это неповторимое блюдо, в котором с особой полнотой проявляются все искусное умение хозяйки и ее фантазия.</w:t>
      </w:r>
    </w:p>
    <w:p w:rsidR="00383D1B" w:rsidRPr="00B1397B" w:rsidRDefault="008033BF" w:rsidP="008033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83D1B" w:rsidRPr="00B1397B">
        <w:rPr>
          <w:rFonts w:ascii="Times New Roman" w:eastAsia="Times New Roman" w:hAnsi="Times New Roman" w:cs="Times New Roman"/>
          <w:sz w:val="28"/>
          <w:szCs w:val="28"/>
        </w:rPr>
        <w:t xml:space="preserve"> Сейчас салатом называют смесь из нарезанных и смешанных в одной тарелке продуктов, политых соусо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83D1B" w:rsidRPr="00B1397B">
        <w:rPr>
          <w:rFonts w:ascii="Times New Roman" w:eastAsia="Times New Roman" w:hAnsi="Times New Roman" w:cs="Times New Roman"/>
          <w:sz w:val="28"/>
          <w:szCs w:val="28"/>
        </w:rPr>
        <w:t>. И не всегда салат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83D1B" w:rsidRPr="00B1397B">
        <w:rPr>
          <w:rFonts w:ascii="Times New Roman" w:eastAsia="Times New Roman" w:hAnsi="Times New Roman" w:cs="Times New Roman"/>
          <w:sz w:val="28"/>
          <w:szCs w:val="28"/>
        </w:rPr>
        <w:t xml:space="preserve"> это холодная закуска, он также может быть теплым и горячим. Каждому овощу свое время, поэтому салатное меню меняется в соответствии с временами года.</w:t>
      </w:r>
    </w:p>
    <w:p w:rsidR="00383D1B" w:rsidRPr="00B1397B" w:rsidRDefault="00383D1B" w:rsidP="00B139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7B">
        <w:rPr>
          <w:rFonts w:ascii="Times New Roman" w:eastAsia="Times New Roman" w:hAnsi="Times New Roman" w:cs="Times New Roman"/>
          <w:sz w:val="28"/>
          <w:szCs w:val="28"/>
        </w:rPr>
        <w:t>Заправляли русские блюда различными растительными маслами: ореховым, оливковым, маковым. Подсолнечное масло стало использоваться уже в 20 веке. Во все времена исконно русской приправой и самым распространенным продуктом из молока была сметана.</w:t>
      </w:r>
    </w:p>
    <w:p w:rsidR="00B1397B" w:rsidRPr="00B1397B" w:rsidRDefault="00383D1B" w:rsidP="00B1397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97B">
        <w:rPr>
          <w:sz w:val="28"/>
          <w:szCs w:val="28"/>
        </w:rPr>
        <w:t>В старину салат называли КРОШЕВО – уже из самого названия понятно, что оно представляло: накрошенные или мелко порезанные овощи. Характерной особенностью крошева является то, что в его состав обязательно входила свекла. Овощи для крошева не отваривали, а запекали в печи. Это придавало блюду дополнительный неповторимый вкус.</w:t>
      </w:r>
      <w:r w:rsidR="008033BF">
        <w:rPr>
          <w:sz w:val="28"/>
          <w:szCs w:val="28"/>
        </w:rPr>
        <w:t xml:space="preserve"> </w:t>
      </w:r>
      <w:r w:rsidR="00B1397B" w:rsidRPr="00B1397B">
        <w:rPr>
          <w:sz w:val="28"/>
          <w:szCs w:val="28"/>
        </w:rPr>
        <w:t>Сегодня крошево приобрело новое имя – винегрет.</w:t>
      </w:r>
    </w:p>
    <w:p w:rsidR="00B1397B" w:rsidRPr="00B1397B" w:rsidRDefault="00B1397B" w:rsidP="00B139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7B">
        <w:rPr>
          <w:rFonts w:ascii="Times New Roman" w:eastAsia="Times New Roman" w:hAnsi="Times New Roman" w:cs="Times New Roman"/>
          <w:sz w:val="28"/>
          <w:szCs w:val="28"/>
        </w:rPr>
        <w:t>На самом деле винегрет - не русское блюдо. Скорее всего, он заимствован из немецкой или скандинавской кухни. Например, английская поваренная книга 1845 года предлагала рецепт шведского селедочного салата, состоящего из норвежской сельди, свеклы, картофеля, тертого яблока и белка с соусом из масла, уксуса, тертого желтка и сметаны.</w:t>
      </w:r>
    </w:p>
    <w:p w:rsidR="00B1397B" w:rsidRPr="00B1397B" w:rsidRDefault="00B1397B" w:rsidP="00B139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7B">
        <w:rPr>
          <w:rFonts w:ascii="Times New Roman" w:eastAsia="Times New Roman" w:hAnsi="Times New Roman" w:cs="Times New Roman"/>
          <w:sz w:val="28"/>
          <w:szCs w:val="28"/>
        </w:rPr>
        <w:t>Есть много версий появления названия этого блюда. Самая популярная гласит, что князь Петр Багратион пригласил работать при дворе Александра</w:t>
      </w:r>
      <w:r w:rsidR="00803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97B">
        <w:rPr>
          <w:rFonts w:ascii="Times New Roman" w:eastAsia="Times New Roman" w:hAnsi="Times New Roman" w:cs="Times New Roman"/>
          <w:sz w:val="28"/>
          <w:szCs w:val="28"/>
        </w:rPr>
        <w:t>1 французского повара Антуана  Карема. Тот с интересом наблюдал, как русские повара готовят салат из свеклы с уксусом, и воскликнул: «А, винегр!», что в переводе с французского означает «уксус».</w:t>
      </w:r>
    </w:p>
    <w:p w:rsidR="00B1397B" w:rsidRPr="00B1397B" w:rsidRDefault="00B1397B" w:rsidP="00B139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7B">
        <w:rPr>
          <w:rFonts w:ascii="Times New Roman" w:eastAsia="Times New Roman" w:hAnsi="Times New Roman" w:cs="Times New Roman"/>
          <w:sz w:val="28"/>
          <w:szCs w:val="28"/>
        </w:rPr>
        <w:lastRenderedPageBreak/>
        <w:t>Сегодня в русский винегрет может быть добавлено рубленое яйцо, сельдь, грибы, мясо, фасоль и фрукты. Поскольку в винегретах не существует абсолютно точной пропорции продуктов, то их приготовление – всегда немножко искусство. Основное – это не сделать винегрет ни слишком острым, ни безвкусно пресным.</w:t>
      </w:r>
    </w:p>
    <w:p w:rsidR="00B1397B" w:rsidRPr="00B1397B" w:rsidRDefault="00B1397B" w:rsidP="00B139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7B">
        <w:rPr>
          <w:rFonts w:ascii="Times New Roman" w:eastAsia="Times New Roman" w:hAnsi="Times New Roman" w:cs="Times New Roman"/>
          <w:sz w:val="28"/>
          <w:szCs w:val="28"/>
        </w:rPr>
        <w:t>По старой русской традиции винегрет не перемешивали, а подавали все ингредиенты на одном блюде, выложив отдельными рядами, залив соусом и посыпав зеленью. Сегодня мы привыкли смешивать все составляющие, добавив соус и зелень по вкусу.</w:t>
      </w:r>
    </w:p>
    <w:p w:rsidR="00B1397B" w:rsidRPr="00B1397B" w:rsidRDefault="00B1397B" w:rsidP="00B1397B">
      <w:pPr>
        <w:spacing w:after="0" w:line="36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B1397B">
        <w:rPr>
          <w:rFonts w:ascii="Times New Roman" w:eastAsia="Times New Roman" w:hAnsi="Times New Roman" w:cs="Times New Roman"/>
          <w:sz w:val="28"/>
          <w:szCs w:val="28"/>
        </w:rPr>
        <w:t>Всю зиму и весну винегрет – король на столе, так как прост в приготовлении, удобен в подаче, актуален в пост и очень приятен вкус.</w:t>
      </w:r>
    </w:p>
    <w:p w:rsidR="00B1397B" w:rsidRPr="00B1397B" w:rsidRDefault="00B1397B" w:rsidP="00B139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7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2. Сообщение из истории салата «Оливье».</w:t>
      </w:r>
    </w:p>
    <w:p w:rsidR="00B1397B" w:rsidRPr="00B1397B" w:rsidRDefault="00B1397B" w:rsidP="00B139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7B">
        <w:rPr>
          <w:rFonts w:ascii="Times New Roman" w:eastAsia="Times New Roman" w:hAnsi="Times New Roman" w:cs="Times New Roman"/>
          <w:sz w:val="28"/>
          <w:szCs w:val="28"/>
        </w:rPr>
        <w:t>Салат «Оливье» изобрел в 60-е годы XIX века повар-француз Люсьен Оливье – владелец трактира «Эрмитаж», который в те времена находился на Трубной площади в Москве. По всем статьям это был не трактир, а самый высоко разрядный парижский ресторан. Главной достопримечательностью эрмитажной кухни сразу же стал салат «Оливье».</w:t>
      </w:r>
    </w:p>
    <w:p w:rsidR="00B1397B" w:rsidRPr="00B1397B" w:rsidRDefault="00B1397B" w:rsidP="00B139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7B">
        <w:rPr>
          <w:rFonts w:ascii="Times New Roman" w:eastAsia="Times New Roman" w:hAnsi="Times New Roman" w:cs="Times New Roman"/>
          <w:sz w:val="28"/>
          <w:szCs w:val="28"/>
        </w:rPr>
        <w:t>Первоначально француз изобрел для своего ресторана вовсе не салат, а блюдо под названием </w:t>
      </w:r>
      <w:r w:rsidRPr="00B1397B">
        <w:rPr>
          <w:rFonts w:ascii="Times New Roman" w:eastAsia="Times New Roman" w:hAnsi="Times New Roman" w:cs="Times New Roman"/>
          <w:b/>
          <w:bCs/>
          <w:sz w:val="28"/>
          <w:szCs w:val="28"/>
        </w:rPr>
        <w:t>«Майонез из дичи»</w:t>
      </w:r>
      <w:r w:rsidRPr="00B1397B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B1397B" w:rsidRPr="00B1397B" w:rsidRDefault="00B1397B" w:rsidP="00B139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7B">
        <w:rPr>
          <w:rFonts w:ascii="Times New Roman" w:eastAsia="Times New Roman" w:hAnsi="Times New Roman" w:cs="Times New Roman"/>
          <w:sz w:val="28"/>
          <w:szCs w:val="28"/>
        </w:rPr>
        <w:t>Вскоре Оливье увидел, что многие русские невежи поданный на стол «Майонез из дичи» сразу перемешивают ложкой как кашу, разрушая тщательно продуманный дизайн, затем раскладывают по своим тарелкам и с удовольствием едят эту смесь. От увиденного он пришел в ужас. Но на следующий день изобретательный француз в знак презрения демонстративно смешал все компоненты, обильно полив их майонезом. В творческом учете русского вкуса Люсьен Оливье оказался прав – успех нового блюда был грандиозен! Так произошло рождение знаменитого салата, переродившегося из изысканного, но неудобного «майонеза из дичи» в не менее изысканный, но более близкий русской душе «салат Оливье».</w:t>
      </w:r>
    </w:p>
    <w:p w:rsidR="00B1397B" w:rsidRPr="00B1397B" w:rsidRDefault="00B1397B" w:rsidP="00B139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7B">
        <w:rPr>
          <w:rFonts w:ascii="Times New Roman" w:eastAsia="Times New Roman" w:hAnsi="Times New Roman" w:cs="Times New Roman"/>
          <w:sz w:val="28"/>
          <w:szCs w:val="28"/>
        </w:rPr>
        <w:lastRenderedPageBreak/>
        <w:t>Салат стал главной приманкой для посетителей. Его рецепт был тайной, которую Оливье унес с собой в могилу. Но после недолгого забвения рецепт был восстановлен по памяти одного из гурманов – завсегдатаев ресторации. </w:t>
      </w:r>
    </w:p>
    <w:p w:rsidR="00B1397B" w:rsidRPr="00B1397B" w:rsidRDefault="00B1397B" w:rsidP="00B139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7B">
        <w:rPr>
          <w:rFonts w:ascii="Times New Roman" w:eastAsia="Times New Roman" w:hAnsi="Times New Roman" w:cs="Times New Roman"/>
          <w:sz w:val="28"/>
          <w:szCs w:val="28"/>
        </w:rPr>
        <w:t>Основная тайна изумительного вкуса салата заключалась в небольшом количестве неких приправ, которые Оливье лично в тайной комнате вводил в свой </w:t>
      </w:r>
      <w:hyperlink r:id="rId18" w:history="1">
        <w:r w:rsidRPr="00B1397B">
          <w:rPr>
            <w:rFonts w:ascii="Times New Roman" w:eastAsia="Times New Roman" w:hAnsi="Times New Roman" w:cs="Times New Roman"/>
            <w:sz w:val="28"/>
            <w:szCs w:val="28"/>
          </w:rPr>
          <w:t>майонез</w:t>
        </w:r>
      </w:hyperlink>
      <w:r w:rsidRPr="00B139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397B" w:rsidRPr="00B1397B" w:rsidRDefault="00B1397B" w:rsidP="00B139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7B">
        <w:rPr>
          <w:rFonts w:ascii="Times New Roman" w:eastAsia="Times New Roman" w:hAnsi="Times New Roman" w:cs="Times New Roman"/>
          <w:sz w:val="28"/>
          <w:szCs w:val="28"/>
        </w:rPr>
        <w:t>Но на этом история создания салата «Оливье» не закончилась. В тридцатые годы 20-го века шеф-повар ресторана «Москва» Иван Иванов внес в рецептуру небольшие коррективы и назвал его «Салатом из дичи». А еще спустя пару десятилетий состав салата оформился окончательно, и он стал именоваться «Столичным».</w:t>
      </w:r>
    </w:p>
    <w:p w:rsidR="00B1397B" w:rsidRPr="00B1397B" w:rsidRDefault="00B1397B" w:rsidP="00B139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7B">
        <w:rPr>
          <w:rFonts w:ascii="Times New Roman" w:eastAsia="Times New Roman" w:hAnsi="Times New Roman" w:cs="Times New Roman"/>
          <w:sz w:val="28"/>
          <w:szCs w:val="28"/>
        </w:rPr>
        <w:t>В 1960-е советский рецепт радикально отличался и от знаменитого ресторанного оригинала XIX века, и от эмигрантской версии, что только способствовало всенародной любви россиян к этому салату, постепенно адаптированному к вкусам людей и к наличию распространенных и доступных продуктов. От оригинального рецепта Люсьена Оливье практически остался только майонез. Всякие омары, рябчики, говяжий язык тогда были заменены на вареную колбасу и сосиски (кстати, тогда вполне полноценные). Не слишком распространенную тогда и, как выяснилось потом, достаточно вредную в питании сою замен</w:t>
      </w:r>
      <w:r w:rsidR="00FF0B1B">
        <w:rPr>
          <w:rFonts w:ascii="Times New Roman" w:eastAsia="Times New Roman" w:hAnsi="Times New Roman" w:cs="Times New Roman"/>
          <w:sz w:val="28"/>
          <w:szCs w:val="28"/>
        </w:rPr>
        <w:t xml:space="preserve">ил полезный зеленый горошек. </w:t>
      </w:r>
      <w:r w:rsidR="00FF0B1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 w:rsidRPr="00B1397B">
        <w:rPr>
          <w:rFonts w:ascii="Times New Roman" w:eastAsia="Times New Roman" w:hAnsi="Times New Roman" w:cs="Times New Roman"/>
          <w:sz w:val="28"/>
          <w:szCs w:val="28"/>
        </w:rPr>
        <w:t xml:space="preserve">Главный принцип – всё измельчить и заправить майонезом - получил широкое распространение на просторах советского и постсоветского пространства, породил немало вариаций на тему знаменитого салата, а современный вариант салата Оливье во всём мире называют «Русским салатом» или "salade </w:t>
      </w:r>
      <w:r w:rsidR="00FF0B1B">
        <w:rPr>
          <w:rFonts w:ascii="Times New Roman" w:eastAsia="Times New Roman" w:hAnsi="Times New Roman" w:cs="Times New Roman"/>
          <w:sz w:val="28"/>
          <w:szCs w:val="28"/>
        </w:rPr>
        <w:t>à</w:t>
      </w:r>
      <w:r w:rsidRPr="00B1397B">
        <w:rPr>
          <w:rFonts w:ascii="Times New Roman" w:eastAsia="Times New Roman" w:hAnsi="Times New Roman" w:cs="Times New Roman"/>
          <w:sz w:val="28"/>
          <w:szCs w:val="28"/>
        </w:rPr>
        <w:t xml:space="preserve"> la</w:t>
      </w:r>
      <w:r w:rsidR="00901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97B">
        <w:rPr>
          <w:rFonts w:ascii="Times New Roman" w:eastAsia="Times New Roman" w:hAnsi="Times New Roman" w:cs="Times New Roman"/>
          <w:sz w:val="28"/>
          <w:szCs w:val="28"/>
        </w:rPr>
        <w:t xml:space="preserve">Russe". </w:t>
      </w:r>
    </w:p>
    <w:p w:rsidR="00A538F3" w:rsidRPr="00B1397B" w:rsidRDefault="00B1397B" w:rsidP="00B139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97B">
        <w:rPr>
          <w:rFonts w:ascii="Times New Roman" w:eastAsia="Times New Roman" w:hAnsi="Times New Roman" w:cs="Times New Roman"/>
          <w:sz w:val="28"/>
          <w:szCs w:val="28"/>
        </w:rPr>
        <w:t xml:space="preserve">Символическое значение салата Оливье для русской кухни нельзя переоценить. Это всегда главное блюдо на столе, в самом лучшем салатнике, </w:t>
      </w:r>
      <w:r w:rsidRPr="00B1397B">
        <w:rPr>
          <w:rFonts w:ascii="Times New Roman" w:eastAsia="Times New Roman" w:hAnsi="Times New Roman" w:cs="Times New Roman"/>
          <w:sz w:val="28"/>
          <w:szCs w:val="28"/>
        </w:rPr>
        <w:lastRenderedPageBreak/>
        <w:t>никакой другой салат не удостаивается такого постоянства присутствия на праздничном застолье.</w:t>
      </w:r>
    </w:p>
    <w:p w:rsidR="0071578C" w:rsidRPr="00B1397B" w:rsidRDefault="00383D1B" w:rsidP="00B139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ko-KR" w:bidi="hi-IN"/>
        </w:rPr>
      </w:pPr>
      <w:r w:rsidRPr="00B1397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  <w:t>Ведущий</w:t>
      </w:r>
      <w:r w:rsidR="00A6569A" w:rsidRPr="00B1397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  <w:t xml:space="preserve"> 1.</w:t>
      </w:r>
      <w:r w:rsidR="00FF0B1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ko-KR" w:bidi="hi-IN"/>
        </w:rPr>
        <w:t xml:space="preserve"> </w:t>
      </w:r>
      <w:r w:rsidR="00A6569A" w:rsidRPr="00B13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недавних пор довольно популярными стали фруктовые салаты. Некоторые кулинары относят их к категории десертов, однако большинство все же склонны называть смесь фруктов с оригинальной заправкой отдельным видом салатов. Для приготовления такого блюда можно взять разные ягоды, фрукты, среди которых могут быть как сезонные, так и экзотические. Нередко в них добавляют цитрусовые для придания большей сочности. Немаловажный момент в приготовлении такого салата - это выбор заправки. Зачастую в качестве нее выбирают кисломолочные продукты, например йогурт. </w:t>
      </w:r>
    </w:p>
    <w:p w:rsidR="00564B7C" w:rsidRDefault="00564B7C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64B7C" w:rsidRDefault="00564B7C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397B" w:rsidRDefault="00B1397B" w:rsidP="00383D1B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64B7C" w:rsidRPr="001B6816" w:rsidRDefault="00564B7C" w:rsidP="00564B7C">
      <w:pPr>
        <w:pStyle w:val="a9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1B6816">
        <w:rPr>
          <w:sz w:val="28"/>
          <w:szCs w:val="28"/>
        </w:rPr>
        <w:lastRenderedPageBreak/>
        <w:t>Приложение3</w:t>
      </w:r>
    </w:p>
    <w:p w:rsidR="00383D1B" w:rsidRPr="00383D1B" w:rsidRDefault="002D17BC" w:rsidP="00564B7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D1B">
        <w:rPr>
          <w:b/>
          <w:sz w:val="28"/>
          <w:szCs w:val="28"/>
        </w:rPr>
        <w:t>Мастер:</w:t>
      </w:r>
      <w:r w:rsidR="00AB600A">
        <w:rPr>
          <w:b/>
          <w:sz w:val="28"/>
          <w:szCs w:val="28"/>
        </w:rPr>
        <w:t xml:space="preserve"> </w:t>
      </w:r>
      <w:r w:rsidR="00383D1B" w:rsidRPr="00383D1B">
        <w:rPr>
          <w:sz w:val="28"/>
          <w:szCs w:val="28"/>
        </w:rPr>
        <w:t>Вам  в будущем предстоит стать высококлассными поварами, кондитерами, профессионалами своего дела, а для этого необходимо  познать много нового и интересного.</w:t>
      </w:r>
    </w:p>
    <w:p w:rsidR="00383D1B" w:rsidRPr="00383D1B" w:rsidRDefault="00383D1B" w:rsidP="00564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3D1B">
        <w:rPr>
          <w:rFonts w:ascii="Times New Roman" w:eastAsia="Times New Roman" w:hAnsi="Times New Roman" w:cs="Times New Roman"/>
          <w:bCs/>
          <w:sz w:val="28"/>
          <w:szCs w:val="28"/>
        </w:rPr>
        <w:t>Вот действительно ли хотите вы стать поваром, мы узнаем из результатов теста. У вас на столах леж</w:t>
      </w:r>
      <w:r w:rsidR="00AB600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83D1B">
        <w:rPr>
          <w:rFonts w:ascii="Times New Roman" w:eastAsia="Times New Roman" w:hAnsi="Times New Roman" w:cs="Times New Roman"/>
          <w:bCs/>
          <w:sz w:val="28"/>
          <w:szCs w:val="28"/>
        </w:rPr>
        <w:t>т  листочки</w:t>
      </w:r>
      <w:r w:rsidR="00AB600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83D1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можете в них работать. </w:t>
      </w:r>
    </w:p>
    <w:p w:rsidR="00383D1B" w:rsidRPr="00383D1B" w:rsidRDefault="00383D1B" w:rsidP="00564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3D1B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Ваша задача отвечать на вопросы и ставить баллы за ответы. </w:t>
      </w:r>
    </w:p>
    <w:p w:rsidR="00383D1B" w:rsidRPr="00383D1B" w:rsidRDefault="00383D1B" w:rsidP="00564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3D1B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« да», то ставите 1 балл, если «нет», то ставите 0 баллов.                           </w:t>
      </w:r>
    </w:p>
    <w:p w:rsidR="00383D1B" w:rsidRPr="00383D1B" w:rsidRDefault="00383D1B" w:rsidP="00564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D1B">
        <w:rPr>
          <w:rFonts w:ascii="Times New Roman" w:eastAsia="Times New Roman" w:hAnsi="Times New Roman" w:cs="Times New Roman"/>
          <w:sz w:val="28"/>
          <w:szCs w:val="28"/>
        </w:rPr>
        <w:t>Тест « Смогу ли я стать поваром?»</w:t>
      </w:r>
    </w:p>
    <w:p w:rsidR="00383D1B" w:rsidRPr="00383D1B" w:rsidRDefault="00383D1B" w:rsidP="00564B7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3D1B">
        <w:rPr>
          <w:rFonts w:ascii="Times New Roman" w:eastAsia="Times New Roman" w:hAnsi="Times New Roman" w:cs="Times New Roman"/>
          <w:sz w:val="28"/>
          <w:szCs w:val="28"/>
          <w:lang w:eastAsia="en-US"/>
        </w:rPr>
        <w:t>Любите ли вы готовить?</w:t>
      </w:r>
    </w:p>
    <w:p w:rsidR="00383D1B" w:rsidRPr="00383D1B" w:rsidRDefault="00383D1B" w:rsidP="00564B7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3D1B">
        <w:rPr>
          <w:rFonts w:ascii="Times New Roman" w:eastAsia="Times New Roman" w:hAnsi="Times New Roman" w:cs="Times New Roman"/>
          <w:sz w:val="28"/>
          <w:szCs w:val="28"/>
          <w:lang w:eastAsia="en-US"/>
        </w:rPr>
        <w:t>Любите ли вы кушать свои блюда?</w:t>
      </w:r>
    </w:p>
    <w:p w:rsidR="00383D1B" w:rsidRPr="00383D1B" w:rsidRDefault="00383D1B" w:rsidP="00564B7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3D1B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Умеете ли вы готовить?</w:t>
      </w:r>
    </w:p>
    <w:p w:rsidR="00383D1B" w:rsidRPr="00383D1B" w:rsidRDefault="00383D1B" w:rsidP="00564B7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3D1B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Знаете ли вы, что такое питание?</w:t>
      </w:r>
    </w:p>
    <w:p w:rsidR="00383D1B" w:rsidRPr="00383D1B" w:rsidRDefault="00383D1B" w:rsidP="00564B7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3D1B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 ли готовить салат с яблоком?</w:t>
      </w:r>
    </w:p>
    <w:p w:rsidR="00383D1B" w:rsidRPr="00383D1B" w:rsidRDefault="00383D1B" w:rsidP="00564B7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3D1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Согласны ли вы с утверждением, что из картофеля можно приготовить 100 блюд?</w:t>
      </w:r>
    </w:p>
    <w:p w:rsidR="00383D1B" w:rsidRPr="00383D1B" w:rsidRDefault="00383D1B" w:rsidP="00564B7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3D1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Правда ли, что на Руси главным блюдом считалась каша?</w:t>
      </w:r>
    </w:p>
    <w:p w:rsidR="00383D1B" w:rsidRPr="00383D1B" w:rsidRDefault="00383D1B" w:rsidP="00564B7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3D1B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Должен ли повар обладать богатой фантазией?</w:t>
      </w:r>
    </w:p>
    <w:p w:rsidR="00383D1B" w:rsidRPr="00383D1B" w:rsidRDefault="00383D1B" w:rsidP="00564B7C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3D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Сможете ли вы пожарить картофель за 30 минут?                                                                                    </w:t>
      </w:r>
    </w:p>
    <w:p w:rsidR="00383D1B" w:rsidRPr="00383D1B" w:rsidRDefault="00383D1B" w:rsidP="00564B7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3D1B">
        <w:rPr>
          <w:rFonts w:ascii="Times New Roman" w:eastAsia="Times New Roman" w:hAnsi="Times New Roman" w:cs="Times New Roman"/>
          <w:sz w:val="28"/>
          <w:szCs w:val="28"/>
          <w:lang w:eastAsia="en-US"/>
        </w:rPr>
        <w:t>Хотели бы вы получить образование повара-кондитера?</w:t>
      </w:r>
    </w:p>
    <w:p w:rsidR="00383D1B" w:rsidRPr="00383D1B" w:rsidRDefault="00383D1B" w:rsidP="00564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D1B">
        <w:rPr>
          <w:rFonts w:ascii="Times New Roman" w:eastAsia="Times New Roman" w:hAnsi="Times New Roman" w:cs="Times New Roman"/>
          <w:sz w:val="28"/>
          <w:szCs w:val="28"/>
        </w:rPr>
        <w:t>Мастер:</w:t>
      </w:r>
      <w:r w:rsidR="00AB6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D1B">
        <w:rPr>
          <w:rFonts w:ascii="Times New Roman" w:eastAsia="Times New Roman" w:hAnsi="Times New Roman" w:cs="Times New Roman"/>
          <w:sz w:val="28"/>
          <w:szCs w:val="28"/>
        </w:rPr>
        <w:t>А теперь подвед</w:t>
      </w:r>
      <w:r w:rsidR="006E2D0C">
        <w:rPr>
          <w:rFonts w:ascii="Times New Roman" w:eastAsia="Times New Roman" w:hAnsi="Times New Roman" w:cs="Times New Roman"/>
          <w:sz w:val="28"/>
          <w:szCs w:val="28"/>
        </w:rPr>
        <w:t>ем итоги теста. Подсчитайте, кто</w:t>
      </w:r>
      <w:r w:rsidRPr="00383D1B">
        <w:rPr>
          <w:rFonts w:ascii="Times New Roman" w:eastAsia="Times New Roman" w:hAnsi="Times New Roman" w:cs="Times New Roman"/>
          <w:sz w:val="28"/>
          <w:szCs w:val="28"/>
        </w:rPr>
        <w:t xml:space="preserve"> сколько набрал баллов. </w:t>
      </w:r>
    </w:p>
    <w:p w:rsidR="00383D1B" w:rsidRPr="00383D1B" w:rsidRDefault="00383D1B" w:rsidP="00564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D1B">
        <w:rPr>
          <w:rFonts w:ascii="Times New Roman" w:eastAsia="Times New Roman" w:hAnsi="Times New Roman" w:cs="Times New Roman"/>
          <w:sz w:val="28"/>
          <w:szCs w:val="28"/>
        </w:rPr>
        <w:t>Поднимите руки, кто набрал 2-4 балла -  лучше найдите себе другое занятие, это не ваше призвание.</w:t>
      </w:r>
    </w:p>
    <w:p w:rsidR="00383D1B" w:rsidRPr="00383D1B" w:rsidRDefault="00383D1B" w:rsidP="00564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D1B">
        <w:rPr>
          <w:rFonts w:ascii="Times New Roman" w:eastAsia="Times New Roman" w:hAnsi="Times New Roman" w:cs="Times New Roman"/>
          <w:sz w:val="28"/>
          <w:szCs w:val="28"/>
        </w:rPr>
        <w:t>А теперь поднимите руки, кто набрал 5-7 баллов - если вам постараться, то непременно всё получится.</w:t>
      </w:r>
    </w:p>
    <w:p w:rsidR="00383D1B" w:rsidRPr="00383D1B" w:rsidRDefault="00383D1B" w:rsidP="00564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D1B">
        <w:rPr>
          <w:rFonts w:ascii="Times New Roman" w:eastAsia="Times New Roman" w:hAnsi="Times New Roman" w:cs="Times New Roman"/>
          <w:sz w:val="28"/>
          <w:szCs w:val="28"/>
        </w:rPr>
        <w:t>Ну, а теперь поднимите руки, кто набрал 8-10 баллов  - в вас пропадает талант кулинара, дерзайте, учитесь и у вас всё получится.</w:t>
      </w:r>
    </w:p>
    <w:p w:rsidR="00383D1B" w:rsidRPr="00383D1B" w:rsidRDefault="00383D1B" w:rsidP="00564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3D1B">
        <w:rPr>
          <w:rFonts w:ascii="Times New Roman" w:eastAsia="Times New Roman" w:hAnsi="Times New Roman" w:cs="Times New Roman"/>
          <w:bCs/>
          <w:sz w:val="28"/>
          <w:szCs w:val="28"/>
        </w:rPr>
        <w:t>Молодцы, по результатам теста, можно сказать, что вы  имеете желание получить специальность повара.</w:t>
      </w:r>
    </w:p>
    <w:p w:rsidR="001B6816" w:rsidRPr="001B6816" w:rsidRDefault="001B6816" w:rsidP="001B6816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8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4</w:t>
      </w:r>
    </w:p>
    <w:p w:rsidR="00E96277" w:rsidRPr="00E96277" w:rsidRDefault="00E96277" w:rsidP="00E9627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62E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Мастер:</w:t>
      </w:r>
      <w:r w:rsidR="00AB60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62E78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вернёмся к нашим участникам. Смотрите, как хорошо они справились с заданием.</w:t>
      </w:r>
      <w:r w:rsidR="00AB6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634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Осталось подвести итоги</w:t>
      </w:r>
      <w:r w:rsid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определиться с победителем. </w:t>
      </w:r>
    </w:p>
    <w:p w:rsidR="00E96277" w:rsidRPr="00B2634B" w:rsidRDefault="00B1397B" w:rsidP="00E9627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B60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6277"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 определяе</w:t>
      </w:r>
      <w:r w:rsidR="00AB600A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победитель, х</w:t>
      </w:r>
      <w:r w:rsidR="00E96277" w:rsidRPr="00B2634B">
        <w:rPr>
          <w:rFonts w:ascii="Times New Roman" w:eastAsia="Times New Roman" w:hAnsi="Times New Roman" w:cs="Times New Roman"/>
          <w:color w:val="000000"/>
          <w:sz w:val="28"/>
          <w:szCs w:val="28"/>
        </w:rPr>
        <w:t>отелось бы вам прочитать стихотворение о профессии повар: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фартук и колпак,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Сам зари румяней.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Догадаться нам пустяк,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тут перед нами.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день он у плиты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И зимой, и летом.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сыт был я и ты,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Жарит нам котлеты.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плите кипят компот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И бульон прозрачный.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Накормить скорей народ —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его задача.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Сыт шофер и сыт солдат —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все в порядке.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Сыт в ракете космонавт,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детсаду — ребятки...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поверят, может, мне?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Усмехнется кто-то?</w:t>
      </w:r>
    </w:p>
    <w:p w:rsidR="0064304C" w:rsidRPr="0064304C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Нет нужнее на земле</w:t>
      </w:r>
    </w:p>
    <w:p w:rsidR="00E26C38" w:rsidRDefault="0064304C" w:rsidP="00643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Повара работы!</w:t>
      </w:r>
      <w:r w:rsidRPr="006430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B6816" w:rsidRDefault="006E2D0C" w:rsidP="00383D1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Мастер: Ну, вот и есть у нас </w:t>
      </w:r>
      <w:r w:rsidR="0064304C">
        <w:rPr>
          <w:rFonts w:ascii="Times New Roman" w:hAnsi="Times New Roman" w:cs="Times New Roman"/>
          <w:sz w:val="28"/>
          <w:szCs w:val="28"/>
        </w:rPr>
        <w:t>победитель. Давайте поздравим его аплодисментами</w:t>
      </w:r>
      <w:r w:rsidR="001B6816">
        <w:rPr>
          <w:rFonts w:ascii="Times New Roman" w:hAnsi="Times New Roman" w:cs="Times New Roman"/>
          <w:sz w:val="28"/>
          <w:szCs w:val="28"/>
        </w:rPr>
        <w:t>.</w:t>
      </w:r>
    </w:p>
    <w:p w:rsidR="00E96277" w:rsidRPr="00383D1B" w:rsidRDefault="001B6816" w:rsidP="00383D1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(заранее подготовить призы и  грамоты)</w:t>
      </w:r>
    </w:p>
    <w:p w:rsidR="00787BCC" w:rsidRPr="00383D1B" w:rsidRDefault="00787BCC" w:rsidP="00383D1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BCC" w:rsidRDefault="00787BCC" w:rsidP="007C2FC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816" w:rsidRDefault="001B6816" w:rsidP="001B68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816" w:rsidRPr="001B6816" w:rsidRDefault="001B6816" w:rsidP="001B68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816" w:rsidRPr="001B6816" w:rsidRDefault="001B6816" w:rsidP="001B681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6816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1B6816" w:rsidRPr="001B6816" w:rsidRDefault="001B6816" w:rsidP="001B6816">
      <w:pPr>
        <w:spacing w:line="360" w:lineRule="auto"/>
        <w:ind w:firstLine="709"/>
        <w:jc w:val="center"/>
        <w:rPr>
          <w:rFonts w:ascii="Arial" w:hAnsi="Arial" w:cs="Arial"/>
          <w:color w:val="111111"/>
          <w:sz w:val="27"/>
          <w:szCs w:val="27"/>
        </w:rPr>
      </w:pPr>
      <w:r w:rsidRPr="001B681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B6816" w:rsidRPr="001B6816" w:rsidRDefault="001B6816" w:rsidP="001B6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C4A">
        <w:rPr>
          <w:rFonts w:ascii="Times New Roman" w:hAnsi="Times New Roman" w:cs="Times New Roman"/>
          <w:sz w:val="28"/>
          <w:szCs w:val="28"/>
          <w:shd w:val="clear" w:color="auto" w:fill="FFFFEC"/>
        </w:rPr>
        <w:t>Трудолюбие и целеустремленность никогда не остаются незамеченными, они вызывают чувство уважения и радости. Все ваши высоты еще впереди. Нет сомнения в том, что вы добьетесь признания своего профессионализма не только в стенах колледжа. Главное - никогда не останавливаться на достигнутом.</w:t>
      </w:r>
      <w:r w:rsidRPr="001B6816">
        <w:rPr>
          <w:rFonts w:ascii="Times New Roman" w:hAnsi="Times New Roman" w:cs="Times New Roman"/>
          <w:sz w:val="28"/>
          <w:szCs w:val="28"/>
          <w:shd w:val="clear" w:color="auto" w:fill="FFFFEC"/>
        </w:rPr>
        <w:t> </w:t>
      </w:r>
    </w:p>
    <w:p w:rsidR="001B6816" w:rsidRPr="001B6816" w:rsidRDefault="001B6816" w:rsidP="001B6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16">
        <w:rPr>
          <w:rFonts w:ascii="Times New Roman" w:hAnsi="Times New Roman" w:cs="Times New Roman"/>
          <w:sz w:val="28"/>
          <w:szCs w:val="28"/>
        </w:rPr>
        <w:t xml:space="preserve">А теперь давайте произнесем клятву поваров. </w:t>
      </w:r>
    </w:p>
    <w:p w:rsidR="001B6816" w:rsidRPr="001B6816" w:rsidRDefault="001B6816" w:rsidP="001B6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16">
        <w:rPr>
          <w:rFonts w:ascii="Times New Roman" w:hAnsi="Times New Roman" w:cs="Times New Roman"/>
          <w:sz w:val="28"/>
          <w:szCs w:val="28"/>
        </w:rPr>
        <w:t xml:space="preserve">Вступая в ряды будущих профессионалов, обязуюсь и клянусь: </w:t>
      </w:r>
    </w:p>
    <w:p w:rsidR="001B6816" w:rsidRPr="001B6816" w:rsidRDefault="001B6816" w:rsidP="001B6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16">
        <w:rPr>
          <w:rFonts w:ascii="Times New Roman" w:hAnsi="Times New Roman" w:cs="Times New Roman"/>
          <w:sz w:val="28"/>
          <w:szCs w:val="28"/>
        </w:rPr>
        <w:t xml:space="preserve">• Гордиться своей профессией «Повар». Клянусь! </w:t>
      </w:r>
    </w:p>
    <w:p w:rsidR="001B6816" w:rsidRPr="001B6816" w:rsidRDefault="001B6816" w:rsidP="001B6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16">
        <w:rPr>
          <w:rFonts w:ascii="Times New Roman" w:hAnsi="Times New Roman" w:cs="Times New Roman"/>
          <w:sz w:val="28"/>
          <w:szCs w:val="28"/>
        </w:rPr>
        <w:t xml:space="preserve">• Соблюдать традиции профессии. Клянусь! </w:t>
      </w:r>
    </w:p>
    <w:p w:rsidR="001B6816" w:rsidRPr="001B6816" w:rsidRDefault="001B6816" w:rsidP="001B6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16">
        <w:rPr>
          <w:rFonts w:ascii="Times New Roman" w:hAnsi="Times New Roman" w:cs="Times New Roman"/>
          <w:sz w:val="28"/>
          <w:szCs w:val="28"/>
        </w:rPr>
        <w:t xml:space="preserve">• Выучить наизусть все свои обязанности. Клянусь! </w:t>
      </w:r>
    </w:p>
    <w:p w:rsidR="001B6816" w:rsidRPr="001B6816" w:rsidRDefault="001B6816" w:rsidP="001B6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16">
        <w:rPr>
          <w:rFonts w:ascii="Times New Roman" w:hAnsi="Times New Roman" w:cs="Times New Roman"/>
          <w:sz w:val="28"/>
          <w:szCs w:val="28"/>
        </w:rPr>
        <w:t xml:space="preserve">• Беречь свое здоровье, соблюдать технику безопасности на рабочем месте. Клянусь! </w:t>
      </w:r>
    </w:p>
    <w:p w:rsidR="001B6816" w:rsidRPr="001B6816" w:rsidRDefault="001B6816" w:rsidP="001B6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16">
        <w:rPr>
          <w:rFonts w:ascii="Times New Roman" w:hAnsi="Times New Roman" w:cs="Times New Roman"/>
          <w:sz w:val="28"/>
          <w:szCs w:val="28"/>
        </w:rPr>
        <w:t xml:space="preserve">• Любить и уважать своих педагогов. Клянусь! </w:t>
      </w:r>
    </w:p>
    <w:p w:rsidR="001B6816" w:rsidRPr="001B6816" w:rsidRDefault="001B6816" w:rsidP="001B6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16">
        <w:rPr>
          <w:rFonts w:ascii="Times New Roman" w:hAnsi="Times New Roman" w:cs="Times New Roman"/>
          <w:sz w:val="28"/>
          <w:szCs w:val="28"/>
        </w:rPr>
        <w:t xml:space="preserve">• Перенять от своего учителя все секреты будущей профессии. Клянусь! </w:t>
      </w:r>
    </w:p>
    <w:p w:rsidR="001B6816" w:rsidRPr="001B6816" w:rsidRDefault="001B6816" w:rsidP="001B6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16">
        <w:rPr>
          <w:rFonts w:ascii="Times New Roman" w:hAnsi="Times New Roman" w:cs="Times New Roman"/>
          <w:sz w:val="28"/>
          <w:szCs w:val="28"/>
        </w:rPr>
        <w:t xml:space="preserve">• Стать профессионалом своего дела, мастером «Золотые руки». Клянусь! </w:t>
      </w:r>
    </w:p>
    <w:p w:rsidR="001B6816" w:rsidRPr="001B6816" w:rsidRDefault="001B6816" w:rsidP="001B6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16">
        <w:rPr>
          <w:rFonts w:ascii="Times New Roman" w:hAnsi="Times New Roman" w:cs="Times New Roman"/>
          <w:sz w:val="28"/>
          <w:szCs w:val="28"/>
        </w:rPr>
        <w:t>• Получить диплом техника - технолога. Клянусь!</w:t>
      </w:r>
    </w:p>
    <w:p w:rsidR="001B6816" w:rsidRPr="001B6816" w:rsidRDefault="001B6816" w:rsidP="001B6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16">
        <w:rPr>
          <w:rFonts w:ascii="Times New Roman" w:hAnsi="Times New Roman" w:cs="Times New Roman"/>
          <w:sz w:val="28"/>
          <w:szCs w:val="28"/>
        </w:rPr>
        <w:t>• С честью нести звание выпускника Курсавского регионального колледжа «Интеграл». Клянусь!</w:t>
      </w:r>
    </w:p>
    <w:p w:rsidR="001B6816" w:rsidRPr="001B6816" w:rsidRDefault="001B6816" w:rsidP="001B68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816">
        <w:rPr>
          <w:rFonts w:ascii="Times New Roman" w:hAnsi="Times New Roman" w:cs="Times New Roman"/>
          <w:i/>
          <w:sz w:val="28"/>
          <w:szCs w:val="28"/>
        </w:rPr>
        <w:t xml:space="preserve">На этом наше мероприятие подошло к концу. </w:t>
      </w:r>
    </w:p>
    <w:p w:rsidR="001B6816" w:rsidRPr="001B6816" w:rsidRDefault="001B6816" w:rsidP="001B68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816">
        <w:rPr>
          <w:rFonts w:ascii="Times New Roman" w:hAnsi="Times New Roman" w:cs="Times New Roman"/>
          <w:i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i/>
          <w:sz w:val="28"/>
          <w:szCs w:val="28"/>
        </w:rPr>
        <w:t>желаю удачи и благополучи</w:t>
      </w:r>
      <w:r w:rsidRPr="001B6816">
        <w:rPr>
          <w:rFonts w:ascii="Times New Roman" w:hAnsi="Times New Roman" w:cs="Times New Roman"/>
          <w:i/>
          <w:sz w:val="28"/>
          <w:szCs w:val="28"/>
        </w:rPr>
        <w:t>я!</w:t>
      </w:r>
    </w:p>
    <w:p w:rsidR="001B6816" w:rsidRDefault="001B6816" w:rsidP="007C2FC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18946" cy="13966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23" cy="139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B6816" w:rsidSect="0003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31" w:rsidRDefault="00410631" w:rsidP="00564B7C">
      <w:pPr>
        <w:spacing w:after="0" w:line="240" w:lineRule="auto"/>
      </w:pPr>
      <w:r>
        <w:separator/>
      </w:r>
    </w:p>
  </w:endnote>
  <w:endnote w:type="continuationSeparator" w:id="0">
    <w:p w:rsidR="00410631" w:rsidRDefault="00410631" w:rsidP="0056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31" w:rsidRDefault="00410631" w:rsidP="00564B7C">
      <w:pPr>
        <w:spacing w:after="0" w:line="240" w:lineRule="auto"/>
      </w:pPr>
      <w:r>
        <w:separator/>
      </w:r>
    </w:p>
  </w:footnote>
  <w:footnote w:type="continuationSeparator" w:id="0">
    <w:p w:rsidR="00410631" w:rsidRDefault="00410631" w:rsidP="0056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4997"/>
    <w:multiLevelType w:val="multilevel"/>
    <w:tmpl w:val="E9D4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90770"/>
    <w:multiLevelType w:val="hybridMultilevel"/>
    <w:tmpl w:val="1D2A444E"/>
    <w:lvl w:ilvl="0" w:tplc="CC489D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34027BDD"/>
    <w:multiLevelType w:val="multilevel"/>
    <w:tmpl w:val="5920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33528"/>
    <w:multiLevelType w:val="hybridMultilevel"/>
    <w:tmpl w:val="4ABC75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4">
    <w:nsid w:val="542900BF"/>
    <w:multiLevelType w:val="multilevel"/>
    <w:tmpl w:val="8236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E7B92"/>
    <w:multiLevelType w:val="hybridMultilevel"/>
    <w:tmpl w:val="A2122A08"/>
    <w:lvl w:ilvl="0" w:tplc="D63EA3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F119D"/>
    <w:multiLevelType w:val="multilevel"/>
    <w:tmpl w:val="43A6A246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</w:rPr>
    </w:lvl>
  </w:abstractNum>
  <w:abstractNum w:abstractNumId="7">
    <w:nsid w:val="714F40B7"/>
    <w:multiLevelType w:val="hybridMultilevel"/>
    <w:tmpl w:val="E53CDA10"/>
    <w:lvl w:ilvl="0" w:tplc="325A1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D3"/>
    <w:rsid w:val="000075AE"/>
    <w:rsid w:val="00037A77"/>
    <w:rsid w:val="001057D3"/>
    <w:rsid w:val="00124314"/>
    <w:rsid w:val="00141EC9"/>
    <w:rsid w:val="001834DA"/>
    <w:rsid w:val="001968E6"/>
    <w:rsid w:val="001B6816"/>
    <w:rsid w:val="00205C5A"/>
    <w:rsid w:val="002913C1"/>
    <w:rsid w:val="002D17BC"/>
    <w:rsid w:val="00331778"/>
    <w:rsid w:val="003443F3"/>
    <w:rsid w:val="00383D1B"/>
    <w:rsid w:val="003A3CE2"/>
    <w:rsid w:val="00410631"/>
    <w:rsid w:val="00414893"/>
    <w:rsid w:val="00426391"/>
    <w:rsid w:val="00484EF8"/>
    <w:rsid w:val="00564B7C"/>
    <w:rsid w:val="00587D3E"/>
    <w:rsid w:val="005A3DFE"/>
    <w:rsid w:val="005C090C"/>
    <w:rsid w:val="00607879"/>
    <w:rsid w:val="0064304C"/>
    <w:rsid w:val="006915BF"/>
    <w:rsid w:val="00695B38"/>
    <w:rsid w:val="006E2D0C"/>
    <w:rsid w:val="006E60E8"/>
    <w:rsid w:val="0071578C"/>
    <w:rsid w:val="00774031"/>
    <w:rsid w:val="0078433F"/>
    <w:rsid w:val="00787BCC"/>
    <w:rsid w:val="007C2FC4"/>
    <w:rsid w:val="008033BF"/>
    <w:rsid w:val="0082049A"/>
    <w:rsid w:val="00827747"/>
    <w:rsid w:val="008552DE"/>
    <w:rsid w:val="00901BBE"/>
    <w:rsid w:val="00911C4A"/>
    <w:rsid w:val="00932CE8"/>
    <w:rsid w:val="009577AE"/>
    <w:rsid w:val="00A538F3"/>
    <w:rsid w:val="00A6419F"/>
    <w:rsid w:val="00A6569A"/>
    <w:rsid w:val="00A86492"/>
    <w:rsid w:val="00AB600A"/>
    <w:rsid w:val="00AF6533"/>
    <w:rsid w:val="00B1397B"/>
    <w:rsid w:val="00B54C31"/>
    <w:rsid w:val="00BA6E11"/>
    <w:rsid w:val="00BD15BA"/>
    <w:rsid w:val="00C47C88"/>
    <w:rsid w:val="00C50F41"/>
    <w:rsid w:val="00C9171C"/>
    <w:rsid w:val="00CD497B"/>
    <w:rsid w:val="00D02CDA"/>
    <w:rsid w:val="00D53E1A"/>
    <w:rsid w:val="00DE66BE"/>
    <w:rsid w:val="00DF24D2"/>
    <w:rsid w:val="00E26C38"/>
    <w:rsid w:val="00E4685C"/>
    <w:rsid w:val="00E64024"/>
    <w:rsid w:val="00E96277"/>
    <w:rsid w:val="00F30C52"/>
    <w:rsid w:val="00FF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53E1A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Courier New" w:eastAsia="Courier New" w:hAnsi="Courier New" w:cs="Courier New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057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1057D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qFormat/>
    <w:rsid w:val="001057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5B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19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968E6"/>
  </w:style>
  <w:style w:type="paragraph" w:customStyle="1" w:styleId="c39">
    <w:name w:val="c39"/>
    <w:basedOn w:val="a"/>
    <w:rsid w:val="00F3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0C52"/>
  </w:style>
  <w:style w:type="character" w:customStyle="1" w:styleId="c28">
    <w:name w:val="c28"/>
    <w:basedOn w:val="a0"/>
    <w:rsid w:val="00F30C52"/>
  </w:style>
  <w:style w:type="character" w:styleId="a8">
    <w:name w:val="Strong"/>
    <w:basedOn w:val="a0"/>
    <w:uiPriority w:val="22"/>
    <w:qFormat/>
    <w:rsid w:val="00F30C52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53E1A"/>
    <w:rPr>
      <w:rFonts w:ascii="Courier New" w:eastAsia="Courier New" w:hAnsi="Courier New" w:cs="Courier New"/>
      <w:sz w:val="24"/>
      <w:szCs w:val="24"/>
      <w:lang w:val="en-US"/>
    </w:rPr>
  </w:style>
  <w:style w:type="paragraph" w:styleId="a9">
    <w:name w:val="Normal (Web)"/>
    <w:basedOn w:val="a"/>
    <w:uiPriority w:val="99"/>
    <w:unhideWhenUsed/>
    <w:rsid w:val="005C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C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5C090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C090C"/>
    <w:pPr>
      <w:spacing w:after="0" w:line="240" w:lineRule="auto"/>
    </w:pPr>
  </w:style>
  <w:style w:type="paragraph" w:styleId="ab">
    <w:name w:val="List"/>
    <w:basedOn w:val="a"/>
    <w:rsid w:val="003A3CE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31778"/>
  </w:style>
  <w:style w:type="character" w:customStyle="1" w:styleId="c4">
    <w:name w:val="c4"/>
    <w:basedOn w:val="a0"/>
    <w:rsid w:val="00331778"/>
  </w:style>
  <w:style w:type="character" w:styleId="ac">
    <w:name w:val="Hyperlink"/>
    <w:basedOn w:val="a0"/>
    <w:uiPriority w:val="99"/>
    <w:semiHidden/>
    <w:unhideWhenUsed/>
    <w:rsid w:val="00A6569A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6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4B7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56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4B7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53E1A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Courier New" w:eastAsia="Courier New" w:hAnsi="Courier New" w:cs="Courier New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057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1057D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qFormat/>
    <w:rsid w:val="001057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5B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19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968E6"/>
  </w:style>
  <w:style w:type="paragraph" w:customStyle="1" w:styleId="c39">
    <w:name w:val="c39"/>
    <w:basedOn w:val="a"/>
    <w:rsid w:val="00F3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0C52"/>
  </w:style>
  <w:style w:type="character" w:customStyle="1" w:styleId="c28">
    <w:name w:val="c28"/>
    <w:basedOn w:val="a0"/>
    <w:rsid w:val="00F30C52"/>
  </w:style>
  <w:style w:type="character" w:styleId="a8">
    <w:name w:val="Strong"/>
    <w:basedOn w:val="a0"/>
    <w:uiPriority w:val="22"/>
    <w:qFormat/>
    <w:rsid w:val="00F30C52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53E1A"/>
    <w:rPr>
      <w:rFonts w:ascii="Courier New" w:eastAsia="Courier New" w:hAnsi="Courier New" w:cs="Courier New"/>
      <w:sz w:val="24"/>
      <w:szCs w:val="24"/>
      <w:lang w:val="en-US"/>
    </w:rPr>
  </w:style>
  <w:style w:type="paragraph" w:styleId="a9">
    <w:name w:val="Normal (Web)"/>
    <w:basedOn w:val="a"/>
    <w:uiPriority w:val="99"/>
    <w:unhideWhenUsed/>
    <w:rsid w:val="005C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C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5C090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C090C"/>
    <w:pPr>
      <w:spacing w:after="0" w:line="240" w:lineRule="auto"/>
    </w:pPr>
  </w:style>
  <w:style w:type="paragraph" w:styleId="ab">
    <w:name w:val="List"/>
    <w:basedOn w:val="a"/>
    <w:rsid w:val="003A3CE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31778"/>
  </w:style>
  <w:style w:type="character" w:customStyle="1" w:styleId="c4">
    <w:name w:val="c4"/>
    <w:basedOn w:val="a0"/>
    <w:rsid w:val="00331778"/>
  </w:style>
  <w:style w:type="character" w:styleId="ac">
    <w:name w:val="Hyperlink"/>
    <w:basedOn w:val="a0"/>
    <w:uiPriority w:val="99"/>
    <w:semiHidden/>
    <w:unhideWhenUsed/>
    <w:rsid w:val="00A6569A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6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4B7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56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4B7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1%82%D0%B5%D1%80%D0%B1%D1%80%D0%BE%D0%B4" TargetMode="External"/><Relationship Id="rId13" Type="http://schemas.openxmlformats.org/officeDocument/2006/relationships/hyperlink" Target="https://ru.wikipedia.org/w/index.php?title=%D0%90%D1%82%D0%BB%D0%B5&amp;action=edit&amp;redlink=1" TargetMode="External"/><Relationship Id="rId18" Type="http://schemas.openxmlformats.org/officeDocument/2006/relationships/hyperlink" Target="http://supercook.ru/za-23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1%8B%D1%80" TargetMode="External"/><Relationship Id="rId17" Type="http://schemas.openxmlformats.org/officeDocument/2006/relationships/hyperlink" Target="https://ru.wikipedia.org/wiki/%D0%9A%D0%BE%D0%BA%D1%82%D0%B5%D0%B9%D0%BB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1%83%D1%80%D1%88%D0%B5%D1%8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1%8F%D1%81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3%D0%B3%D0%BE%D1%89%D0%B5%D0%BD%D0%B8%D0%B5" TargetMode="External"/><Relationship Id="rId10" Type="http://schemas.openxmlformats.org/officeDocument/2006/relationships/hyperlink" Target="https://ru.wikipedia.org/wiki/%D0%A0%D1%8B%D0%B1%D1%8B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0%D0%B5%D0%BD%D0%BA%D0%B8" TargetMode="External"/><Relationship Id="rId14" Type="http://schemas.openxmlformats.org/officeDocument/2006/relationships/hyperlink" Target="https://ru.wikipedia.org/wiki/%D0%9F%D0%B0%D1%88%D1%8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Карпенко</cp:lastModifiedBy>
  <cp:revision>2</cp:revision>
  <dcterms:created xsi:type="dcterms:W3CDTF">2021-02-17T10:06:00Z</dcterms:created>
  <dcterms:modified xsi:type="dcterms:W3CDTF">2021-02-17T10:06:00Z</dcterms:modified>
</cp:coreProperties>
</file>