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4" w:rsidRDefault="00057154" w:rsidP="00057154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ШАДРИНСКИЙ ФИЛИАЛ</w:t>
      </w:r>
    </w:p>
    <w:p w:rsidR="00057154" w:rsidRPr="00554C54" w:rsidRDefault="00057154" w:rsidP="00057154">
      <w:pPr>
        <w:jc w:val="center"/>
        <w:rPr>
          <w:sz w:val="28"/>
          <w:szCs w:val="28"/>
        </w:rPr>
      </w:pPr>
      <w:r w:rsidRPr="00554C54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554C54">
        <w:rPr>
          <w:sz w:val="28"/>
          <w:szCs w:val="28"/>
        </w:rPr>
        <w:t xml:space="preserve">образовательное учреждение </w:t>
      </w:r>
    </w:p>
    <w:p w:rsidR="00057154" w:rsidRPr="00554C54" w:rsidRDefault="00057154" w:rsidP="00057154">
      <w:pPr>
        <w:jc w:val="center"/>
        <w:rPr>
          <w:sz w:val="28"/>
          <w:szCs w:val="28"/>
        </w:rPr>
      </w:pPr>
      <w:r w:rsidRPr="00554C54">
        <w:rPr>
          <w:sz w:val="28"/>
          <w:szCs w:val="28"/>
        </w:rPr>
        <w:t xml:space="preserve"> «</w:t>
      </w:r>
      <w:r>
        <w:rPr>
          <w:sz w:val="28"/>
          <w:szCs w:val="28"/>
        </w:rPr>
        <w:t>Курганский базовый</w:t>
      </w:r>
      <w:r w:rsidRPr="00554C54">
        <w:rPr>
          <w:sz w:val="28"/>
          <w:szCs w:val="28"/>
        </w:rPr>
        <w:t xml:space="preserve"> медицинский колледж»</w:t>
      </w:r>
    </w:p>
    <w:p w:rsidR="00057154" w:rsidRDefault="00057154" w:rsidP="00057154">
      <w:pPr>
        <w:jc w:val="center"/>
        <w:rPr>
          <w:b/>
          <w:sz w:val="28"/>
          <w:szCs w:val="28"/>
        </w:rPr>
      </w:pPr>
      <w:r w:rsidRPr="00554C54">
        <w:rPr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057154" w:rsidRPr="00866582" w:rsidTr="001E324D">
        <w:tc>
          <w:tcPr>
            <w:tcW w:w="4927" w:type="dxa"/>
          </w:tcPr>
          <w:p w:rsidR="00057154" w:rsidRPr="00866582" w:rsidRDefault="00057154" w:rsidP="001E324D">
            <w:r w:rsidRPr="00866582">
              <w:t xml:space="preserve">Утверждено на заседании МС </w:t>
            </w:r>
          </w:p>
          <w:p w:rsidR="00057154" w:rsidRPr="00866582" w:rsidRDefault="00971606" w:rsidP="001E324D">
            <w:r>
              <w:t xml:space="preserve">протокол № </w:t>
            </w:r>
            <w:r w:rsidRPr="00971606">
              <w:t xml:space="preserve">1 </w:t>
            </w:r>
            <w:r>
              <w:t>от «</w:t>
            </w:r>
            <w:r w:rsidRPr="00971606">
              <w:t>30</w:t>
            </w:r>
            <w:r>
              <w:t>»</w:t>
            </w:r>
            <w:r w:rsidRPr="005E7768">
              <w:t xml:space="preserve"> </w:t>
            </w:r>
            <w:r>
              <w:t>августа</w:t>
            </w:r>
            <w:r w:rsidRPr="00971606">
              <w:t xml:space="preserve"> </w:t>
            </w:r>
            <w:r w:rsidR="00057154" w:rsidRPr="00866582">
              <w:t>20</w:t>
            </w:r>
            <w:r w:rsidRPr="00971606">
              <w:t>19</w:t>
            </w:r>
            <w:r w:rsidR="00057154" w:rsidRPr="00866582">
              <w:t>г</w:t>
            </w:r>
          </w:p>
          <w:p w:rsidR="00057154" w:rsidRPr="00866582" w:rsidRDefault="00057154" w:rsidP="001E324D"/>
          <w:p w:rsidR="00057154" w:rsidRPr="00866582" w:rsidRDefault="00057154" w:rsidP="001E324D">
            <w:r w:rsidRPr="00866582">
              <w:t>________________________________</w:t>
            </w:r>
          </w:p>
          <w:p w:rsidR="00057154" w:rsidRPr="00866582" w:rsidRDefault="00057154" w:rsidP="001E324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57154" w:rsidRPr="00866582" w:rsidRDefault="00057154" w:rsidP="001E324D">
            <w:r w:rsidRPr="00866582">
              <w:t>Рассмотрено на заседании ЦМК</w:t>
            </w:r>
          </w:p>
          <w:p w:rsidR="00057154" w:rsidRPr="00866582" w:rsidRDefault="00971606" w:rsidP="001E324D">
            <w:r>
              <w:t>протокол № 1 от «30</w:t>
            </w:r>
            <w:r w:rsidR="00057154" w:rsidRPr="00866582">
              <w:t>»</w:t>
            </w:r>
            <w:r>
              <w:t xml:space="preserve"> августа 2019</w:t>
            </w:r>
            <w:r w:rsidR="00057154" w:rsidRPr="00866582">
              <w:t>г.</w:t>
            </w:r>
          </w:p>
          <w:p w:rsidR="00057154" w:rsidRPr="00866582" w:rsidRDefault="00057154" w:rsidP="001E324D"/>
          <w:p w:rsidR="00057154" w:rsidRPr="00866582" w:rsidRDefault="00057154" w:rsidP="001E324D">
            <w:pPr>
              <w:rPr>
                <w:b/>
                <w:sz w:val="28"/>
                <w:szCs w:val="28"/>
              </w:rPr>
            </w:pPr>
            <w:r w:rsidRPr="00866582">
              <w:t>____________________________________</w:t>
            </w:r>
          </w:p>
        </w:tc>
      </w:tr>
    </w:tbl>
    <w:p w:rsidR="00057154" w:rsidRDefault="00057154" w:rsidP="00057154">
      <w:pPr>
        <w:rPr>
          <w:b/>
          <w:sz w:val="28"/>
          <w:szCs w:val="28"/>
        </w:rPr>
      </w:pPr>
    </w:p>
    <w:p w:rsidR="00057154" w:rsidRPr="00CD4049" w:rsidRDefault="00057154" w:rsidP="00057154"/>
    <w:p w:rsidR="00057154" w:rsidRDefault="00057154" w:rsidP="00057154">
      <w:pPr>
        <w:rPr>
          <w:sz w:val="28"/>
          <w:szCs w:val="28"/>
        </w:rPr>
      </w:pPr>
    </w:p>
    <w:p w:rsidR="00057154" w:rsidRPr="006622B0" w:rsidRDefault="00057154" w:rsidP="000571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МЕТОДИЧЕСКАЯ </w:t>
      </w:r>
      <w:r w:rsidRPr="006622B0">
        <w:rPr>
          <w:sz w:val="32"/>
          <w:szCs w:val="32"/>
        </w:rPr>
        <w:t xml:space="preserve">РАЗРАБОТКА </w:t>
      </w:r>
    </w:p>
    <w:p w:rsidR="00057154" w:rsidRPr="007F421C" w:rsidRDefault="005E7768" w:rsidP="00057154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057154">
        <w:rPr>
          <w:sz w:val="32"/>
          <w:szCs w:val="32"/>
        </w:rPr>
        <w:t xml:space="preserve">ОГО </w:t>
      </w:r>
      <w:r>
        <w:rPr>
          <w:sz w:val="32"/>
          <w:szCs w:val="32"/>
        </w:rPr>
        <w:t>ЗАН</w:t>
      </w:r>
      <w:r w:rsidR="00057154" w:rsidRPr="006622B0">
        <w:rPr>
          <w:sz w:val="32"/>
          <w:szCs w:val="32"/>
        </w:rPr>
        <w:t>ЯТИЯ</w:t>
      </w:r>
    </w:p>
    <w:p w:rsidR="00057154" w:rsidRPr="007F421C" w:rsidRDefault="00057154" w:rsidP="00057154">
      <w:pPr>
        <w:jc w:val="center"/>
        <w:rPr>
          <w:sz w:val="32"/>
          <w:szCs w:val="32"/>
        </w:rPr>
      </w:pPr>
      <w:r w:rsidRPr="007F421C">
        <w:rPr>
          <w:sz w:val="32"/>
          <w:szCs w:val="32"/>
        </w:rPr>
        <w:t>по учебной дисциплине</w:t>
      </w:r>
      <w:r>
        <w:rPr>
          <w:sz w:val="32"/>
          <w:szCs w:val="32"/>
        </w:rPr>
        <w:t xml:space="preserve"> </w:t>
      </w:r>
      <w:r w:rsidRPr="007F421C">
        <w:rPr>
          <w:sz w:val="32"/>
          <w:szCs w:val="32"/>
        </w:rPr>
        <w:t>«Иностранный язык»</w:t>
      </w:r>
    </w:p>
    <w:p w:rsidR="001F2ACA" w:rsidRDefault="00057154" w:rsidP="001F2AC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на тему</w:t>
      </w:r>
      <w:r w:rsidRPr="007F421C">
        <w:rPr>
          <w:b/>
          <w:sz w:val="32"/>
          <w:szCs w:val="32"/>
        </w:rPr>
        <w:t xml:space="preserve"> </w:t>
      </w:r>
      <w:r w:rsidR="00A6480C">
        <w:rPr>
          <w:b/>
          <w:sz w:val="32"/>
          <w:szCs w:val="32"/>
        </w:rPr>
        <w:t>«Строение тела человека</w:t>
      </w:r>
      <w:r w:rsidR="000A709A">
        <w:rPr>
          <w:b/>
          <w:sz w:val="32"/>
          <w:szCs w:val="32"/>
        </w:rPr>
        <w:t>.</w:t>
      </w:r>
      <w:r w:rsidR="001F2ACA">
        <w:rPr>
          <w:b/>
          <w:sz w:val="32"/>
          <w:szCs w:val="32"/>
        </w:rPr>
        <w:t xml:space="preserve"> </w:t>
      </w:r>
      <w:r w:rsidR="000A709A">
        <w:rPr>
          <w:b/>
          <w:sz w:val="32"/>
          <w:szCs w:val="32"/>
        </w:rPr>
        <w:t>Внешность</w:t>
      </w:r>
      <w:r w:rsidR="00FE1D41">
        <w:rPr>
          <w:b/>
          <w:sz w:val="32"/>
          <w:szCs w:val="32"/>
        </w:rPr>
        <w:t xml:space="preserve"> человека.</w:t>
      </w:r>
    </w:p>
    <w:p w:rsidR="00057154" w:rsidRPr="007F421C" w:rsidRDefault="001F2ACA" w:rsidP="00A64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Спряжение и употребление возвратных глаголов</w:t>
      </w:r>
      <w:r w:rsidR="00057154" w:rsidRPr="007F421C">
        <w:rPr>
          <w:b/>
          <w:sz w:val="32"/>
          <w:szCs w:val="32"/>
        </w:rPr>
        <w:t>»</w:t>
      </w:r>
    </w:p>
    <w:p w:rsidR="00057154" w:rsidRDefault="00057154" w:rsidP="00057154">
      <w:pPr>
        <w:jc w:val="center"/>
        <w:rPr>
          <w:sz w:val="28"/>
          <w:szCs w:val="28"/>
        </w:rPr>
      </w:pPr>
    </w:p>
    <w:p w:rsidR="00057154" w:rsidRDefault="00057154" w:rsidP="00057154">
      <w:pPr>
        <w:rPr>
          <w:b/>
          <w:sz w:val="28"/>
          <w:szCs w:val="28"/>
        </w:rPr>
      </w:pPr>
    </w:p>
    <w:p w:rsidR="00057154" w:rsidRDefault="00057154" w:rsidP="00057154">
      <w:pPr>
        <w:ind w:left="3969"/>
        <w:rPr>
          <w:b/>
          <w:sz w:val="28"/>
          <w:szCs w:val="28"/>
        </w:rPr>
      </w:pPr>
    </w:p>
    <w:p w:rsidR="00057154" w:rsidRDefault="00057154" w:rsidP="00057154">
      <w:pPr>
        <w:ind w:left="3969"/>
        <w:rPr>
          <w:b/>
          <w:sz w:val="28"/>
          <w:szCs w:val="28"/>
        </w:rPr>
      </w:pPr>
    </w:p>
    <w:p w:rsidR="00057154" w:rsidRPr="00322319" w:rsidRDefault="00057154" w:rsidP="00057154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322319">
        <w:rPr>
          <w:b/>
          <w:sz w:val="28"/>
          <w:szCs w:val="28"/>
        </w:rPr>
        <w:t xml:space="preserve">: </w:t>
      </w:r>
    </w:p>
    <w:p w:rsidR="00057154" w:rsidRPr="001E164B" w:rsidRDefault="00057154" w:rsidP="00057154">
      <w:pPr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Чайко</w:t>
      </w:r>
      <w:proofErr w:type="spellEnd"/>
      <w:r>
        <w:rPr>
          <w:sz w:val="28"/>
          <w:szCs w:val="28"/>
        </w:rPr>
        <w:t xml:space="preserve"> Л.А. – преподаватель </w:t>
      </w:r>
    </w:p>
    <w:p w:rsidR="00057154" w:rsidRDefault="00057154" w:rsidP="00057154">
      <w:pPr>
        <w:ind w:left="3969"/>
        <w:rPr>
          <w:sz w:val="28"/>
          <w:szCs w:val="28"/>
        </w:rPr>
      </w:pPr>
      <w:r>
        <w:rPr>
          <w:sz w:val="28"/>
          <w:szCs w:val="28"/>
        </w:rPr>
        <w:t>иностранного языка</w:t>
      </w:r>
    </w:p>
    <w:p w:rsidR="00057154" w:rsidRDefault="00057154" w:rsidP="00057154">
      <w:pPr>
        <w:ind w:left="3969"/>
        <w:rPr>
          <w:sz w:val="28"/>
          <w:szCs w:val="28"/>
        </w:rPr>
      </w:pPr>
    </w:p>
    <w:p w:rsidR="00057154" w:rsidRPr="00322319" w:rsidRDefault="00057154" w:rsidP="00057154">
      <w:pPr>
        <w:ind w:left="3969"/>
        <w:rPr>
          <w:b/>
          <w:sz w:val="28"/>
          <w:szCs w:val="28"/>
        </w:rPr>
      </w:pPr>
      <w:r w:rsidRPr="00322319">
        <w:rPr>
          <w:b/>
          <w:sz w:val="28"/>
          <w:szCs w:val="28"/>
        </w:rPr>
        <w:t>Дата проведения мероприятия:</w:t>
      </w:r>
    </w:p>
    <w:p w:rsidR="00057154" w:rsidRDefault="0006611F" w:rsidP="00057154">
      <w:pPr>
        <w:ind w:left="3969"/>
        <w:rPr>
          <w:sz w:val="28"/>
          <w:szCs w:val="28"/>
        </w:rPr>
      </w:pPr>
      <w:r>
        <w:rPr>
          <w:sz w:val="28"/>
          <w:szCs w:val="28"/>
        </w:rPr>
        <w:t>«10» сентября 2019</w:t>
      </w:r>
      <w:r w:rsidR="00057154">
        <w:rPr>
          <w:sz w:val="28"/>
          <w:szCs w:val="28"/>
        </w:rPr>
        <w:t>г.</w:t>
      </w:r>
    </w:p>
    <w:p w:rsidR="00057154" w:rsidRDefault="00057154" w:rsidP="00057154">
      <w:pPr>
        <w:ind w:left="3969"/>
        <w:rPr>
          <w:sz w:val="28"/>
          <w:szCs w:val="28"/>
        </w:rPr>
      </w:pPr>
    </w:p>
    <w:p w:rsidR="00057154" w:rsidRPr="00322319" w:rsidRDefault="00057154" w:rsidP="00057154">
      <w:pPr>
        <w:ind w:left="3969"/>
        <w:rPr>
          <w:b/>
          <w:sz w:val="28"/>
          <w:szCs w:val="28"/>
        </w:rPr>
      </w:pPr>
      <w:r w:rsidRPr="00322319">
        <w:rPr>
          <w:b/>
          <w:sz w:val="28"/>
          <w:szCs w:val="28"/>
        </w:rPr>
        <w:t>Участники мероприятия:</w:t>
      </w:r>
    </w:p>
    <w:p w:rsidR="0006611F" w:rsidRDefault="0006611F" w:rsidP="00057154">
      <w:pPr>
        <w:ind w:left="3969"/>
        <w:rPr>
          <w:sz w:val="28"/>
          <w:szCs w:val="28"/>
        </w:rPr>
      </w:pPr>
      <w:r>
        <w:rPr>
          <w:sz w:val="28"/>
          <w:szCs w:val="28"/>
        </w:rPr>
        <w:t>специальность  «акушерское дело»</w:t>
      </w:r>
    </w:p>
    <w:p w:rsidR="00057154" w:rsidRDefault="0006611F" w:rsidP="00057154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группа 29</w:t>
      </w:r>
      <w:r w:rsidR="00057154">
        <w:rPr>
          <w:sz w:val="28"/>
          <w:szCs w:val="28"/>
        </w:rPr>
        <w:t>1</w:t>
      </w:r>
    </w:p>
    <w:p w:rsidR="00057154" w:rsidRDefault="00057154" w:rsidP="00057154">
      <w:pPr>
        <w:ind w:left="3969"/>
        <w:rPr>
          <w:sz w:val="28"/>
          <w:szCs w:val="28"/>
        </w:rPr>
      </w:pPr>
    </w:p>
    <w:p w:rsidR="00057154" w:rsidRDefault="00057154" w:rsidP="00057154">
      <w:pPr>
        <w:ind w:left="3969"/>
        <w:rPr>
          <w:sz w:val="28"/>
          <w:szCs w:val="28"/>
        </w:rPr>
      </w:pPr>
    </w:p>
    <w:p w:rsidR="00057154" w:rsidRPr="00127C3A" w:rsidRDefault="00057154" w:rsidP="00057154">
      <w:pPr>
        <w:ind w:left="3969"/>
        <w:rPr>
          <w:b/>
          <w:sz w:val="28"/>
          <w:szCs w:val="28"/>
        </w:rPr>
      </w:pPr>
      <w:r w:rsidRPr="00127C3A">
        <w:rPr>
          <w:b/>
          <w:sz w:val="28"/>
          <w:szCs w:val="28"/>
        </w:rPr>
        <w:t>Используемые технологии (элементы технологий):</w:t>
      </w:r>
      <w:r w:rsidR="0006611F" w:rsidRPr="00127C3A">
        <w:rPr>
          <w:b/>
          <w:sz w:val="28"/>
          <w:szCs w:val="28"/>
        </w:rPr>
        <w:t xml:space="preserve"> игровые технологии, ИКТ</w:t>
      </w:r>
    </w:p>
    <w:p w:rsidR="00057154" w:rsidRPr="00057154" w:rsidRDefault="00057154" w:rsidP="00057154">
      <w:pPr>
        <w:rPr>
          <w:sz w:val="28"/>
          <w:szCs w:val="28"/>
        </w:rPr>
      </w:pPr>
    </w:p>
    <w:p w:rsidR="00057154" w:rsidRDefault="00057154" w:rsidP="00057154">
      <w:pPr>
        <w:jc w:val="center"/>
        <w:rPr>
          <w:sz w:val="28"/>
          <w:szCs w:val="28"/>
        </w:rPr>
      </w:pPr>
    </w:p>
    <w:p w:rsidR="00057154" w:rsidRDefault="00057154" w:rsidP="00057154">
      <w:pPr>
        <w:jc w:val="center"/>
        <w:rPr>
          <w:sz w:val="28"/>
          <w:szCs w:val="28"/>
        </w:rPr>
      </w:pPr>
    </w:p>
    <w:p w:rsidR="00057154" w:rsidRDefault="00057154" w:rsidP="00057154">
      <w:pPr>
        <w:jc w:val="center"/>
        <w:rPr>
          <w:sz w:val="28"/>
          <w:szCs w:val="28"/>
        </w:rPr>
      </w:pPr>
    </w:p>
    <w:p w:rsidR="0006611F" w:rsidRDefault="0006611F" w:rsidP="00057154">
      <w:pPr>
        <w:jc w:val="center"/>
        <w:rPr>
          <w:sz w:val="28"/>
          <w:szCs w:val="28"/>
        </w:rPr>
      </w:pPr>
    </w:p>
    <w:p w:rsidR="0006611F" w:rsidRDefault="0006611F" w:rsidP="00057154">
      <w:pPr>
        <w:jc w:val="center"/>
        <w:rPr>
          <w:sz w:val="28"/>
          <w:szCs w:val="28"/>
        </w:rPr>
      </w:pPr>
    </w:p>
    <w:p w:rsidR="00057154" w:rsidRDefault="00057154" w:rsidP="00057154">
      <w:pPr>
        <w:jc w:val="center"/>
        <w:rPr>
          <w:sz w:val="28"/>
          <w:szCs w:val="28"/>
        </w:rPr>
      </w:pPr>
    </w:p>
    <w:p w:rsidR="00103064" w:rsidRPr="000A709A" w:rsidRDefault="0006611F" w:rsidP="000A709A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 2019</w:t>
      </w:r>
    </w:p>
    <w:p w:rsidR="00E66CBD" w:rsidRPr="00D37432" w:rsidRDefault="00E66CBD" w:rsidP="00E66CBD">
      <w:pPr>
        <w:jc w:val="center"/>
      </w:pPr>
    </w:p>
    <w:p w:rsidR="00E66CBD" w:rsidRPr="00E66CBD" w:rsidRDefault="00E66CBD" w:rsidP="00E66CBD">
      <w:pPr>
        <w:jc w:val="center"/>
        <w:rPr>
          <w:b/>
          <w:sz w:val="32"/>
          <w:szCs w:val="32"/>
        </w:rPr>
      </w:pPr>
      <w:r w:rsidRPr="00E66CBD">
        <w:rPr>
          <w:b/>
          <w:sz w:val="32"/>
          <w:szCs w:val="32"/>
        </w:rPr>
        <w:lastRenderedPageBreak/>
        <w:t>Технологическая ка</w:t>
      </w:r>
      <w:r>
        <w:rPr>
          <w:b/>
          <w:sz w:val="32"/>
          <w:szCs w:val="32"/>
        </w:rPr>
        <w:t>рта</w:t>
      </w:r>
      <w:r w:rsidRPr="00E66CBD">
        <w:rPr>
          <w:b/>
          <w:sz w:val="32"/>
          <w:szCs w:val="32"/>
        </w:rPr>
        <w:t xml:space="preserve"> занятия </w:t>
      </w:r>
    </w:p>
    <w:p w:rsidR="00E66CBD" w:rsidRPr="00E66CBD" w:rsidRDefault="00E66CBD" w:rsidP="00E66CBD">
      <w:pPr>
        <w:jc w:val="both"/>
        <w:rPr>
          <w:b/>
          <w:sz w:val="32"/>
          <w:szCs w:val="32"/>
        </w:rPr>
      </w:pPr>
    </w:p>
    <w:p w:rsidR="00E66CBD" w:rsidRPr="00E66CBD" w:rsidRDefault="00E66CBD" w:rsidP="00BD0B64">
      <w:pPr>
        <w:rPr>
          <w:sz w:val="28"/>
          <w:szCs w:val="28"/>
        </w:rPr>
      </w:pPr>
      <w:r w:rsidRPr="00E66CBD">
        <w:rPr>
          <w:b/>
          <w:sz w:val="28"/>
          <w:szCs w:val="28"/>
        </w:rPr>
        <w:t>Название УД</w:t>
      </w:r>
      <w:r w:rsidRPr="00E66CBD">
        <w:rPr>
          <w:sz w:val="28"/>
          <w:szCs w:val="28"/>
        </w:rPr>
        <w:t xml:space="preserve">:  </w:t>
      </w:r>
      <w:r w:rsidR="00EE57F9">
        <w:rPr>
          <w:sz w:val="28"/>
          <w:szCs w:val="28"/>
        </w:rPr>
        <w:t>Иностранный язык (н</w:t>
      </w:r>
      <w:r w:rsidRPr="00E66CBD">
        <w:rPr>
          <w:sz w:val="28"/>
          <w:szCs w:val="28"/>
        </w:rPr>
        <w:t>емецкий</w:t>
      </w:r>
      <w:r w:rsidR="00EE57F9">
        <w:rPr>
          <w:sz w:val="28"/>
          <w:szCs w:val="28"/>
        </w:rPr>
        <w:t xml:space="preserve">) </w:t>
      </w:r>
    </w:p>
    <w:p w:rsidR="00E66CBD" w:rsidRPr="00E66CBD" w:rsidRDefault="00E66CBD" w:rsidP="00BD0B64">
      <w:pPr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t xml:space="preserve">Специальность, группа: </w:t>
      </w:r>
      <w:r w:rsidR="00FE1D41">
        <w:rPr>
          <w:sz w:val="28"/>
          <w:szCs w:val="28"/>
        </w:rPr>
        <w:t xml:space="preserve"> 060501 « Акушерское дело», 29</w:t>
      </w:r>
      <w:r w:rsidRPr="00E66CBD">
        <w:rPr>
          <w:sz w:val="28"/>
          <w:szCs w:val="28"/>
        </w:rPr>
        <w:t>1</w:t>
      </w:r>
    </w:p>
    <w:p w:rsidR="00FE1D41" w:rsidRPr="00FE1D41" w:rsidRDefault="00E66CBD" w:rsidP="00BD0B64">
      <w:pPr>
        <w:rPr>
          <w:sz w:val="28"/>
          <w:szCs w:val="28"/>
        </w:rPr>
      </w:pPr>
      <w:r w:rsidRPr="00E66CBD">
        <w:rPr>
          <w:b/>
          <w:sz w:val="28"/>
          <w:szCs w:val="28"/>
        </w:rPr>
        <w:t xml:space="preserve">Тема занятия: </w:t>
      </w:r>
      <w:r w:rsidR="00FE1D41" w:rsidRPr="00FE1D41">
        <w:rPr>
          <w:sz w:val="28"/>
          <w:szCs w:val="28"/>
        </w:rPr>
        <w:t>«Строение тела человека. Внешность человека.</w:t>
      </w:r>
      <w:r w:rsidR="00FE1D41">
        <w:rPr>
          <w:sz w:val="28"/>
          <w:szCs w:val="28"/>
        </w:rPr>
        <w:t xml:space="preserve"> Спряжение возвратных глаголов</w:t>
      </w:r>
      <w:r w:rsidR="00FE1D41" w:rsidRPr="00FE1D41">
        <w:rPr>
          <w:sz w:val="28"/>
          <w:szCs w:val="28"/>
        </w:rPr>
        <w:t>»</w:t>
      </w:r>
    </w:p>
    <w:p w:rsidR="00E66CBD" w:rsidRPr="00E66CBD" w:rsidRDefault="00E66CBD" w:rsidP="00BD0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6CBD">
        <w:rPr>
          <w:b/>
          <w:sz w:val="28"/>
          <w:szCs w:val="28"/>
        </w:rPr>
        <w:t>Цели занятия:</w:t>
      </w:r>
    </w:p>
    <w:p w:rsidR="00FE1D41" w:rsidRPr="00FE1D41" w:rsidRDefault="00E66CBD" w:rsidP="00FE1D41">
      <w:pPr>
        <w:jc w:val="center"/>
        <w:rPr>
          <w:sz w:val="28"/>
          <w:szCs w:val="28"/>
        </w:rPr>
      </w:pPr>
      <w:r w:rsidRPr="00E66CBD">
        <w:rPr>
          <w:i/>
          <w:sz w:val="28"/>
          <w:szCs w:val="28"/>
          <w:u w:val="single"/>
        </w:rPr>
        <w:t>Образовательная:</w:t>
      </w:r>
      <w:r w:rsidRPr="00E66CBD">
        <w:rPr>
          <w:sz w:val="28"/>
          <w:szCs w:val="28"/>
        </w:rPr>
        <w:t xml:space="preserve">  Закрепление л</w:t>
      </w:r>
      <w:r w:rsidR="00FE1D41">
        <w:rPr>
          <w:sz w:val="28"/>
          <w:szCs w:val="28"/>
        </w:rPr>
        <w:t xml:space="preserve">ексики по теме </w:t>
      </w:r>
      <w:r w:rsidR="00FE1D41" w:rsidRPr="00FE1D41">
        <w:rPr>
          <w:sz w:val="28"/>
          <w:szCs w:val="28"/>
        </w:rPr>
        <w:t>«Строение тела человека.</w:t>
      </w:r>
    </w:p>
    <w:p w:rsidR="00E66CBD" w:rsidRPr="00FE1D41" w:rsidRDefault="00FE1D41" w:rsidP="00FE1D41">
      <w:pPr>
        <w:rPr>
          <w:sz w:val="28"/>
          <w:szCs w:val="28"/>
        </w:rPr>
      </w:pPr>
      <w:r w:rsidRPr="00FE1D41">
        <w:rPr>
          <w:sz w:val="28"/>
          <w:szCs w:val="28"/>
        </w:rPr>
        <w:t xml:space="preserve"> Внешность человека.</w:t>
      </w:r>
      <w:r>
        <w:rPr>
          <w:sz w:val="28"/>
          <w:szCs w:val="28"/>
        </w:rPr>
        <w:t xml:space="preserve"> Спряжение возвратных глаголов</w:t>
      </w:r>
      <w:r w:rsidRPr="00FE1D41">
        <w:rPr>
          <w:sz w:val="28"/>
          <w:szCs w:val="28"/>
        </w:rPr>
        <w:t>»</w:t>
      </w:r>
      <w:r w:rsidR="00E66CBD" w:rsidRPr="00E66CBD">
        <w:rPr>
          <w:sz w:val="28"/>
          <w:szCs w:val="28"/>
        </w:rPr>
        <w:t xml:space="preserve">, формирование лексических навыков говорения по теме, формирование </w:t>
      </w:r>
      <w:r>
        <w:rPr>
          <w:sz w:val="28"/>
          <w:szCs w:val="28"/>
        </w:rPr>
        <w:t xml:space="preserve"> грамматических навыков спряжения и</w:t>
      </w:r>
      <w:r w:rsidR="004D236A">
        <w:rPr>
          <w:sz w:val="28"/>
          <w:szCs w:val="28"/>
        </w:rPr>
        <w:t xml:space="preserve"> употребления </w:t>
      </w:r>
      <w:r>
        <w:rPr>
          <w:sz w:val="28"/>
          <w:szCs w:val="28"/>
        </w:rPr>
        <w:t xml:space="preserve"> возвратных глаголов</w:t>
      </w:r>
      <w:r w:rsidR="00E66CBD" w:rsidRPr="00E66CBD">
        <w:rPr>
          <w:sz w:val="28"/>
          <w:szCs w:val="28"/>
        </w:rPr>
        <w:t xml:space="preserve"> в немецком языке.</w:t>
      </w:r>
    </w:p>
    <w:p w:rsidR="00E66CBD" w:rsidRPr="00E66CBD" w:rsidRDefault="00E66CBD" w:rsidP="00BD0B64">
      <w:pPr>
        <w:jc w:val="both"/>
        <w:rPr>
          <w:sz w:val="28"/>
          <w:szCs w:val="28"/>
        </w:rPr>
      </w:pPr>
      <w:r w:rsidRPr="00E66CBD">
        <w:rPr>
          <w:b/>
          <w:sz w:val="28"/>
          <w:szCs w:val="28"/>
        </w:rPr>
        <w:t xml:space="preserve">Тип занятия: </w:t>
      </w:r>
      <w:proofErr w:type="gramStart"/>
      <w:r w:rsidRPr="00E66CBD">
        <w:rPr>
          <w:sz w:val="28"/>
          <w:szCs w:val="28"/>
        </w:rPr>
        <w:t>комбинированное</w:t>
      </w:r>
      <w:proofErr w:type="gramEnd"/>
    </w:p>
    <w:p w:rsidR="00E66CBD" w:rsidRPr="00E66CBD" w:rsidRDefault="00E66CBD" w:rsidP="00BD0B64">
      <w:pPr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t>Студент должен</w:t>
      </w:r>
    </w:p>
    <w:p w:rsidR="00E66CBD" w:rsidRPr="00E66CBD" w:rsidRDefault="00E66CBD" w:rsidP="00BD0B64">
      <w:pPr>
        <w:pStyle w:val="a6"/>
        <w:spacing w:before="60"/>
        <w:jc w:val="both"/>
        <w:rPr>
          <w:rFonts w:ascii="Times New Roman" w:hAnsi="Times New Roman"/>
          <w:b w:val="0"/>
          <w:szCs w:val="28"/>
        </w:rPr>
      </w:pPr>
      <w:r w:rsidRPr="00E66CBD">
        <w:rPr>
          <w:rFonts w:ascii="Times New Roman" w:hAnsi="Times New Roman"/>
          <w:b w:val="0"/>
          <w:i/>
          <w:szCs w:val="28"/>
          <w:u w:val="single"/>
        </w:rPr>
        <w:t>Уметь:</w:t>
      </w:r>
      <w:r w:rsidRPr="00E66CBD">
        <w:rPr>
          <w:rFonts w:ascii="Times New Roman" w:hAnsi="Times New Roman"/>
          <w:b w:val="0"/>
          <w:szCs w:val="28"/>
        </w:rPr>
        <w:t xml:space="preserve"> читать</w:t>
      </w:r>
      <w:r w:rsidR="00336033">
        <w:rPr>
          <w:rFonts w:ascii="Times New Roman" w:hAnsi="Times New Roman"/>
          <w:b w:val="0"/>
          <w:szCs w:val="28"/>
        </w:rPr>
        <w:t xml:space="preserve"> и переводить со словарем те</w:t>
      </w:r>
      <w:proofErr w:type="gramStart"/>
      <w:r w:rsidR="00336033">
        <w:rPr>
          <w:rFonts w:ascii="Times New Roman" w:hAnsi="Times New Roman"/>
          <w:b w:val="0"/>
          <w:szCs w:val="28"/>
        </w:rPr>
        <w:t xml:space="preserve">кст </w:t>
      </w:r>
      <w:r w:rsidRPr="00E66CBD">
        <w:rPr>
          <w:rFonts w:ascii="Times New Roman" w:hAnsi="Times New Roman"/>
          <w:b w:val="0"/>
          <w:szCs w:val="28"/>
        </w:rPr>
        <w:t>пр</w:t>
      </w:r>
      <w:proofErr w:type="gramEnd"/>
      <w:r w:rsidRPr="00E66CBD">
        <w:rPr>
          <w:rFonts w:ascii="Times New Roman" w:hAnsi="Times New Roman"/>
          <w:b w:val="0"/>
          <w:szCs w:val="28"/>
        </w:rPr>
        <w:t>офессиона</w:t>
      </w:r>
      <w:r w:rsidR="004D236A">
        <w:rPr>
          <w:rFonts w:ascii="Times New Roman" w:hAnsi="Times New Roman"/>
          <w:b w:val="0"/>
          <w:szCs w:val="28"/>
        </w:rPr>
        <w:t>льной направленности, описать строение тела</w:t>
      </w:r>
      <w:r w:rsidRPr="00E66CBD">
        <w:rPr>
          <w:rFonts w:ascii="Times New Roman" w:hAnsi="Times New Roman"/>
          <w:b w:val="0"/>
          <w:szCs w:val="28"/>
        </w:rPr>
        <w:t xml:space="preserve"> человека,</w:t>
      </w:r>
      <w:r w:rsidR="004D236A">
        <w:rPr>
          <w:rFonts w:ascii="Times New Roman" w:hAnsi="Times New Roman"/>
          <w:b w:val="0"/>
          <w:szCs w:val="28"/>
        </w:rPr>
        <w:t xml:space="preserve"> внешность человека</w:t>
      </w:r>
      <w:r w:rsidR="00336033">
        <w:rPr>
          <w:rFonts w:ascii="Times New Roman" w:hAnsi="Times New Roman"/>
          <w:b w:val="0"/>
          <w:szCs w:val="28"/>
        </w:rPr>
        <w:t>,</w:t>
      </w:r>
      <w:r w:rsidRPr="00E66CBD">
        <w:rPr>
          <w:rFonts w:ascii="Times New Roman" w:hAnsi="Times New Roman"/>
          <w:b w:val="0"/>
          <w:szCs w:val="28"/>
        </w:rPr>
        <w:t xml:space="preserve"> упо</w:t>
      </w:r>
      <w:r w:rsidR="00336033">
        <w:rPr>
          <w:rFonts w:ascii="Times New Roman" w:hAnsi="Times New Roman"/>
          <w:b w:val="0"/>
          <w:szCs w:val="28"/>
        </w:rPr>
        <w:t>треблять возвратные глаголы</w:t>
      </w:r>
      <w:r w:rsidRPr="00E66CBD">
        <w:rPr>
          <w:rFonts w:ascii="Times New Roman" w:hAnsi="Times New Roman"/>
          <w:b w:val="0"/>
          <w:szCs w:val="28"/>
        </w:rPr>
        <w:t xml:space="preserve"> в монологической речи, в речевых образцах и упражнениях</w:t>
      </w:r>
    </w:p>
    <w:p w:rsidR="00336033" w:rsidRPr="001D1EF2" w:rsidRDefault="00E66CBD" w:rsidP="00BD0B64">
      <w:pPr>
        <w:pStyle w:val="a6"/>
        <w:spacing w:before="60"/>
        <w:jc w:val="both"/>
        <w:rPr>
          <w:rFonts w:ascii="Times New Roman" w:hAnsi="Times New Roman"/>
          <w:b w:val="0"/>
          <w:szCs w:val="28"/>
        </w:rPr>
      </w:pPr>
      <w:r w:rsidRPr="00E66CBD">
        <w:rPr>
          <w:rFonts w:ascii="Times New Roman" w:hAnsi="Times New Roman"/>
          <w:b w:val="0"/>
          <w:i/>
          <w:szCs w:val="28"/>
          <w:u w:val="single"/>
        </w:rPr>
        <w:t>Знать:</w:t>
      </w:r>
      <w:r w:rsidRPr="00E66CBD">
        <w:rPr>
          <w:rFonts w:ascii="Times New Roman" w:hAnsi="Times New Roman"/>
          <w:b w:val="0"/>
          <w:szCs w:val="28"/>
        </w:rPr>
        <w:t xml:space="preserve"> значения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новых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лексических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единиц, связанных с тематикой данного этапа обучения и соответствующими ситуациями общения, значение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изученных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грамматических</w:t>
      </w:r>
      <w:r w:rsidRPr="00E66CBD">
        <w:rPr>
          <w:rFonts w:ascii="Times New Roman" w:hAnsi="Times New Roman"/>
          <w:b w:val="0"/>
          <w:i/>
          <w:szCs w:val="28"/>
        </w:rPr>
        <w:t xml:space="preserve"> </w:t>
      </w:r>
      <w:r w:rsidRPr="00E66CBD">
        <w:rPr>
          <w:rFonts w:ascii="Times New Roman" w:hAnsi="Times New Roman"/>
          <w:b w:val="0"/>
          <w:szCs w:val="28"/>
        </w:rPr>
        <w:t>явлений в расширенном объеме</w:t>
      </w:r>
    </w:p>
    <w:p w:rsidR="001D1EF2" w:rsidRDefault="00D14648" w:rsidP="00D14648">
      <w:pPr>
        <w:rPr>
          <w:b/>
          <w:sz w:val="28"/>
          <w:szCs w:val="28"/>
        </w:rPr>
      </w:pPr>
      <w:r w:rsidRPr="00D14648">
        <w:rPr>
          <w:b/>
          <w:sz w:val="28"/>
          <w:szCs w:val="28"/>
        </w:rPr>
        <w:t>Формируемые компетенции:</w:t>
      </w:r>
    </w:p>
    <w:p w:rsidR="00BB533D" w:rsidRDefault="00BB533D" w:rsidP="00D14648">
      <w:pPr>
        <w:rPr>
          <w:b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1135"/>
        <w:gridCol w:w="8510"/>
      </w:tblGrid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1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2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B533D" w:rsidRPr="00E956B9" w:rsidTr="00BB533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B533D" w:rsidRPr="00BB533D" w:rsidRDefault="00BB533D" w:rsidP="00BB533D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33D">
              <w:rPr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5C6EED" w:rsidRPr="001D1EF2" w:rsidRDefault="005C6EED" w:rsidP="005C6EED">
      <w:pPr>
        <w:jc w:val="both"/>
        <w:rPr>
          <w:b/>
        </w:rPr>
      </w:pPr>
    </w:p>
    <w:p w:rsidR="00D14648" w:rsidRPr="001D1EF2" w:rsidRDefault="005C6EED" w:rsidP="001D1EF2">
      <w:pPr>
        <w:jc w:val="both"/>
        <w:rPr>
          <w:sz w:val="28"/>
          <w:szCs w:val="28"/>
        </w:rPr>
      </w:pPr>
      <w:r w:rsidRPr="001D1EF2">
        <w:rPr>
          <w:b/>
          <w:sz w:val="28"/>
          <w:szCs w:val="28"/>
        </w:rPr>
        <w:t>Пояснения авторов</w:t>
      </w:r>
      <w:r w:rsidR="001D1EF2" w:rsidRPr="001D1EF2">
        <w:rPr>
          <w:b/>
          <w:sz w:val="28"/>
          <w:szCs w:val="28"/>
        </w:rPr>
        <w:t xml:space="preserve"> </w:t>
      </w:r>
      <w:r w:rsidR="001D1EF2">
        <w:rPr>
          <w:b/>
          <w:sz w:val="28"/>
          <w:szCs w:val="28"/>
        </w:rPr>
        <w:t>программы</w:t>
      </w:r>
      <w:r w:rsidRPr="001D1EF2">
        <w:rPr>
          <w:b/>
          <w:sz w:val="28"/>
          <w:szCs w:val="28"/>
        </w:rPr>
        <w:t xml:space="preserve">: </w:t>
      </w:r>
      <w:r w:rsidRPr="001D1EF2">
        <w:rPr>
          <w:sz w:val="28"/>
          <w:szCs w:val="28"/>
        </w:rPr>
        <w:t>овладение обучающимися профессиональными (ПК) и общими (ОК) компетенциями на занятиях по иностранному языку происходит через изучение медицинской терминологии и работу с  текстами профессиональной направленности.</w:t>
      </w:r>
    </w:p>
    <w:p w:rsidR="00E66CBD" w:rsidRPr="00E66CBD" w:rsidRDefault="00E66CBD" w:rsidP="00BD0B64">
      <w:pPr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lastRenderedPageBreak/>
        <w:t xml:space="preserve">Уровень освоения: </w:t>
      </w:r>
      <w:r w:rsidRPr="00E66CBD">
        <w:rPr>
          <w:sz w:val="28"/>
          <w:szCs w:val="28"/>
        </w:rPr>
        <w:t>репродуктивный</w:t>
      </w:r>
      <w:r w:rsidRPr="00E66CBD">
        <w:rPr>
          <w:b/>
          <w:sz w:val="28"/>
          <w:szCs w:val="28"/>
        </w:rPr>
        <w:t xml:space="preserve"> </w:t>
      </w:r>
    </w:p>
    <w:p w:rsidR="00E66CBD" w:rsidRPr="00E66CBD" w:rsidRDefault="00E66CBD" w:rsidP="00BD0B64">
      <w:pPr>
        <w:jc w:val="both"/>
        <w:rPr>
          <w:sz w:val="28"/>
          <w:szCs w:val="28"/>
        </w:rPr>
      </w:pPr>
      <w:r w:rsidRPr="00E66CBD">
        <w:rPr>
          <w:b/>
          <w:sz w:val="28"/>
          <w:szCs w:val="28"/>
        </w:rPr>
        <w:t xml:space="preserve">Материально-техническое оснащение: </w:t>
      </w:r>
      <w:r w:rsidR="00BD0B64">
        <w:rPr>
          <w:sz w:val="28"/>
          <w:szCs w:val="28"/>
        </w:rPr>
        <w:t xml:space="preserve">грамматическая таблица </w:t>
      </w:r>
      <w:r w:rsidR="00336033">
        <w:rPr>
          <w:sz w:val="28"/>
          <w:szCs w:val="28"/>
        </w:rPr>
        <w:t>«Спряжение возвратных глаголов</w:t>
      </w:r>
      <w:r w:rsidRPr="00E66CBD">
        <w:rPr>
          <w:sz w:val="28"/>
          <w:szCs w:val="28"/>
        </w:rPr>
        <w:t>»</w:t>
      </w:r>
      <w:r w:rsidR="00336033">
        <w:rPr>
          <w:sz w:val="28"/>
          <w:szCs w:val="28"/>
        </w:rPr>
        <w:t>, телевизор, презентация</w:t>
      </w:r>
    </w:p>
    <w:p w:rsidR="00BD0B64" w:rsidRDefault="00E66CBD" w:rsidP="00BD0B64">
      <w:pPr>
        <w:ind w:left="567" w:hanging="567"/>
        <w:jc w:val="both"/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t xml:space="preserve">Учебно-методическое оснащение: </w:t>
      </w:r>
    </w:p>
    <w:p w:rsidR="00E66CBD" w:rsidRPr="00E66CBD" w:rsidRDefault="00E66CBD" w:rsidP="00BD0B64">
      <w:pPr>
        <w:ind w:left="567" w:hanging="567"/>
        <w:jc w:val="both"/>
        <w:rPr>
          <w:sz w:val="28"/>
          <w:szCs w:val="28"/>
        </w:rPr>
      </w:pPr>
      <w:r w:rsidRPr="00E66CBD">
        <w:rPr>
          <w:sz w:val="28"/>
          <w:szCs w:val="28"/>
        </w:rPr>
        <w:t xml:space="preserve">рабочая программа УД, технологическая </w:t>
      </w:r>
      <w:r w:rsidR="00BD0B64">
        <w:rPr>
          <w:sz w:val="28"/>
          <w:szCs w:val="28"/>
        </w:rPr>
        <w:t>карта комбинированного занятия, дидактический и диагностическ</w:t>
      </w:r>
      <w:r w:rsidRPr="00E66CBD">
        <w:rPr>
          <w:sz w:val="28"/>
          <w:szCs w:val="28"/>
        </w:rPr>
        <w:t>ий материал</w:t>
      </w:r>
    </w:p>
    <w:p w:rsidR="00E66CBD" w:rsidRPr="00E66CBD" w:rsidRDefault="00E66CBD" w:rsidP="00BD0B64">
      <w:pPr>
        <w:ind w:left="567" w:hanging="567"/>
        <w:jc w:val="both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t>Этапы и хронология занятия (90 минут)</w:t>
      </w:r>
    </w:p>
    <w:p w:rsidR="00E66CBD" w:rsidRPr="00E66CBD" w:rsidRDefault="00E66CBD" w:rsidP="00E66CB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1077"/>
        <w:gridCol w:w="5386"/>
      </w:tblGrid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center"/>
              <w:rPr>
                <w:b/>
                <w:sz w:val="28"/>
                <w:szCs w:val="28"/>
              </w:rPr>
            </w:pPr>
            <w:r w:rsidRPr="00E66CBD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b/>
                <w:sz w:val="28"/>
                <w:szCs w:val="28"/>
              </w:rPr>
            </w:pPr>
            <w:r w:rsidRPr="00E66CB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center"/>
              <w:rPr>
                <w:b/>
                <w:sz w:val="28"/>
                <w:szCs w:val="28"/>
              </w:rPr>
            </w:pPr>
            <w:r w:rsidRPr="00E66CBD">
              <w:rPr>
                <w:b/>
                <w:sz w:val="28"/>
                <w:szCs w:val="28"/>
              </w:rPr>
              <w:t>Содержание этапов занятия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BD0B64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CBD" w:rsidRPr="00E66CB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приветствие, проверка присутствующих, внешнего вида студентов, проверка готовности студентов к занятию, заполнение журнала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2.</w:t>
            </w:r>
            <w:r w:rsidR="00EE57F9">
              <w:rPr>
                <w:sz w:val="28"/>
                <w:szCs w:val="28"/>
              </w:rPr>
              <w:t xml:space="preserve"> </w:t>
            </w:r>
            <w:r w:rsidRPr="00E66CBD">
              <w:rPr>
                <w:sz w:val="28"/>
                <w:szCs w:val="28"/>
              </w:rPr>
              <w:t>Формулировка темы, ее мотивация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BD0B64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CBD" w:rsidRPr="00E66CB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запись темы на доске, значимость данной темы для освоения выбранной профессии</w:t>
            </w:r>
          </w:p>
        </w:tc>
      </w:tr>
      <w:tr w:rsidR="00E66CBD" w:rsidRPr="00E66CBD" w:rsidTr="00223FA9">
        <w:trPr>
          <w:trHeight w:val="52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3. Определение целей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BD0B64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CBD" w:rsidRPr="00E66CB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сообщение цели комбинированного занятия, какие знания и умения получат студенты</w:t>
            </w:r>
          </w:p>
        </w:tc>
      </w:tr>
      <w:tr w:rsidR="00E66CBD" w:rsidRPr="00E66CBD" w:rsidTr="00223FA9">
        <w:trPr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4. Фонетическая зарядка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BD0B64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CBD" w:rsidRPr="00E66CB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 xml:space="preserve">чтение, </w:t>
            </w:r>
            <w:r w:rsidR="00A9038D">
              <w:rPr>
                <w:sz w:val="28"/>
                <w:szCs w:val="28"/>
              </w:rPr>
              <w:t>перевод и повторение пословицы</w:t>
            </w:r>
            <w:r w:rsidRPr="00E66CBD">
              <w:rPr>
                <w:sz w:val="28"/>
                <w:szCs w:val="28"/>
              </w:rPr>
              <w:t xml:space="preserve"> на немецком языке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5. Контроль исходного уровня знаний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E66CBD" w:rsidRPr="00E66CBD">
              <w:rPr>
                <w:sz w:val="28"/>
                <w:szCs w:val="28"/>
              </w:rPr>
              <w:t>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устный фронтальный опрос</w:t>
            </w:r>
            <w:r w:rsidR="00EE57F9">
              <w:rPr>
                <w:sz w:val="28"/>
                <w:szCs w:val="28"/>
              </w:rPr>
              <w:t xml:space="preserve"> домашнего задания</w:t>
            </w:r>
            <w:r w:rsidRPr="00E66CBD">
              <w:rPr>
                <w:sz w:val="28"/>
                <w:szCs w:val="28"/>
              </w:rPr>
              <w:t>, лексические задания,</w:t>
            </w:r>
            <w:r w:rsidR="00A9038D">
              <w:rPr>
                <w:sz w:val="28"/>
                <w:szCs w:val="28"/>
              </w:rPr>
              <w:t xml:space="preserve"> игра «ассоциации»,</w:t>
            </w:r>
            <w:r w:rsidRPr="00E66CBD">
              <w:rPr>
                <w:sz w:val="28"/>
                <w:szCs w:val="28"/>
              </w:rPr>
              <w:t xml:space="preserve"> работа с текстом</w:t>
            </w:r>
            <w:r w:rsidR="00A9038D">
              <w:rPr>
                <w:sz w:val="28"/>
                <w:szCs w:val="28"/>
              </w:rPr>
              <w:t>, описание внешности человека по фото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6</w:t>
            </w:r>
            <w:r w:rsidR="00351809">
              <w:rPr>
                <w:sz w:val="28"/>
                <w:szCs w:val="28"/>
              </w:rPr>
              <w:t xml:space="preserve">. Работа над изучаемым грамматическим </w:t>
            </w:r>
            <w:r w:rsidRPr="00E66CBD">
              <w:rPr>
                <w:sz w:val="28"/>
                <w:szCs w:val="28"/>
              </w:rPr>
              <w:t xml:space="preserve">материалом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6CBD" w:rsidRPr="00E66CBD">
              <w:rPr>
                <w:sz w:val="28"/>
                <w:szCs w:val="28"/>
              </w:rPr>
              <w:t>0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6CBD" w:rsidRPr="00E66CBD">
              <w:rPr>
                <w:sz w:val="28"/>
                <w:szCs w:val="28"/>
              </w:rPr>
              <w:t>абота с учебным пособием, составление краткого конспекта грамматической темы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E57F9" w:rsidP="0022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6CBD" w:rsidRPr="00E66CBD">
              <w:rPr>
                <w:sz w:val="28"/>
                <w:szCs w:val="28"/>
              </w:rPr>
              <w:t>. Закрепление изучаемого материала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66CBD" w:rsidRPr="00E66CB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6CBD" w:rsidRPr="00E66CBD">
              <w:rPr>
                <w:sz w:val="28"/>
                <w:szCs w:val="28"/>
              </w:rPr>
              <w:t xml:space="preserve">ыполнение </w:t>
            </w:r>
            <w:proofErr w:type="spellStart"/>
            <w:r w:rsidR="00E66CBD" w:rsidRPr="00E66CBD">
              <w:rPr>
                <w:sz w:val="28"/>
                <w:szCs w:val="28"/>
              </w:rPr>
              <w:t>лексико</w:t>
            </w:r>
            <w:proofErr w:type="spellEnd"/>
            <w:r w:rsidR="00E66CBD" w:rsidRPr="00E66CBD">
              <w:rPr>
                <w:sz w:val="28"/>
                <w:szCs w:val="28"/>
              </w:rPr>
              <w:t>–грамматических упражнений по теме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E57F9" w:rsidP="0022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6CBD" w:rsidRPr="00E66CBD">
              <w:rPr>
                <w:sz w:val="28"/>
                <w:szCs w:val="28"/>
              </w:rPr>
              <w:t>. Подведение итогов занятия. Комментарии оценок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10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66CBD" w:rsidP="00223FA9">
            <w:pPr>
              <w:jc w:val="both"/>
              <w:rPr>
                <w:sz w:val="28"/>
                <w:szCs w:val="28"/>
              </w:rPr>
            </w:pPr>
            <w:r w:rsidRPr="00E66CBD">
              <w:rPr>
                <w:sz w:val="28"/>
                <w:szCs w:val="28"/>
              </w:rPr>
              <w:t>подведение итогов занятия, комментарии оценок</w:t>
            </w:r>
          </w:p>
        </w:tc>
      </w:tr>
      <w:tr w:rsidR="00E66CBD" w:rsidRPr="00E66CBD" w:rsidTr="00223FA9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EE57F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6CBD" w:rsidRPr="00E66CBD">
              <w:rPr>
                <w:sz w:val="28"/>
                <w:szCs w:val="28"/>
              </w:rPr>
              <w:t>. Задание на дом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E66CBD" w:rsidRDefault="00351809" w:rsidP="0022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CBD" w:rsidRPr="00E66CB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BD" w:rsidRPr="004D3CFA" w:rsidRDefault="004D3CFA" w:rsidP="00EE57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описать </w:t>
            </w:r>
            <w:r w:rsidR="00E66CBD" w:rsidRPr="00E66CBD">
              <w:rPr>
                <w:sz w:val="28"/>
                <w:szCs w:val="28"/>
              </w:rPr>
              <w:t>человека, выучить грамматическую тему</w:t>
            </w:r>
            <w:r w:rsidR="00EE57F9" w:rsidRPr="00EE5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«Спряжение  и употребление  возвратных глаголов»</w:t>
            </w:r>
          </w:p>
        </w:tc>
      </w:tr>
    </w:tbl>
    <w:p w:rsidR="001D1EF2" w:rsidRDefault="001D1EF2" w:rsidP="004B6EA6">
      <w:pPr>
        <w:rPr>
          <w:b/>
          <w:sz w:val="28"/>
          <w:szCs w:val="28"/>
        </w:rPr>
      </w:pPr>
    </w:p>
    <w:p w:rsidR="004B6EA6" w:rsidRDefault="004B6EA6" w:rsidP="004B6EA6">
      <w:pPr>
        <w:rPr>
          <w:b/>
          <w:sz w:val="28"/>
          <w:szCs w:val="28"/>
        </w:rPr>
      </w:pPr>
    </w:p>
    <w:p w:rsidR="001D1EF2" w:rsidRDefault="001D1EF2" w:rsidP="00E66CBD">
      <w:pPr>
        <w:jc w:val="center"/>
        <w:rPr>
          <w:b/>
          <w:sz w:val="28"/>
          <w:szCs w:val="28"/>
        </w:rPr>
      </w:pPr>
    </w:p>
    <w:p w:rsidR="006B0945" w:rsidRDefault="006B0945" w:rsidP="00E66CBD">
      <w:pPr>
        <w:jc w:val="center"/>
        <w:rPr>
          <w:b/>
          <w:sz w:val="28"/>
          <w:szCs w:val="28"/>
        </w:rPr>
      </w:pPr>
    </w:p>
    <w:p w:rsidR="006B0945" w:rsidRDefault="006B0945" w:rsidP="00E66CBD">
      <w:pPr>
        <w:jc w:val="center"/>
        <w:rPr>
          <w:b/>
          <w:sz w:val="28"/>
          <w:szCs w:val="28"/>
        </w:rPr>
      </w:pPr>
    </w:p>
    <w:p w:rsidR="006B0945" w:rsidRDefault="006B0945" w:rsidP="00E66CBD">
      <w:pPr>
        <w:jc w:val="center"/>
        <w:rPr>
          <w:b/>
          <w:sz w:val="28"/>
          <w:szCs w:val="28"/>
        </w:rPr>
      </w:pPr>
    </w:p>
    <w:p w:rsidR="006B0945" w:rsidRDefault="006B0945" w:rsidP="00E66CBD">
      <w:pPr>
        <w:jc w:val="center"/>
        <w:rPr>
          <w:b/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  <w:r w:rsidRPr="00E66CBD">
        <w:rPr>
          <w:b/>
          <w:sz w:val="28"/>
          <w:szCs w:val="28"/>
        </w:rPr>
        <w:lastRenderedPageBreak/>
        <w:t>Список использованной литературы и Интернет-ресурсов</w:t>
      </w:r>
      <w:r w:rsidRPr="00E66CBD">
        <w:rPr>
          <w:sz w:val="28"/>
          <w:szCs w:val="28"/>
        </w:rPr>
        <w:t>:</w:t>
      </w: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1D1EF2" w:rsidRDefault="00E66CBD" w:rsidP="00E6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66CBD">
        <w:rPr>
          <w:b/>
          <w:bCs/>
          <w:sz w:val="28"/>
          <w:szCs w:val="28"/>
        </w:rPr>
        <w:t>Основные источники:</w:t>
      </w:r>
    </w:p>
    <w:p w:rsidR="00E66CBD" w:rsidRPr="004B6EA6" w:rsidRDefault="00E66CBD" w:rsidP="004B6EA6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6EA6">
        <w:rPr>
          <w:bCs/>
          <w:sz w:val="28"/>
          <w:szCs w:val="28"/>
        </w:rPr>
        <w:t xml:space="preserve">Басова, Н.В. Коноплёва, Т.Г. Немецкий язык для колледжей Учебник/ Н.В.Басова, Т.Г. Коноплёва – 18-е изд. – </w:t>
      </w:r>
      <w:proofErr w:type="spellStart"/>
      <w:r w:rsidRPr="004B6EA6">
        <w:rPr>
          <w:bCs/>
          <w:sz w:val="28"/>
          <w:szCs w:val="28"/>
        </w:rPr>
        <w:t>Ростов-н</w:t>
      </w:r>
      <w:proofErr w:type="spellEnd"/>
      <w:r w:rsidRPr="004B6EA6">
        <w:rPr>
          <w:bCs/>
          <w:sz w:val="28"/>
          <w:szCs w:val="28"/>
        </w:rPr>
        <w:t xml:space="preserve">/Д: Феникс, 2012. – 414 </w:t>
      </w:r>
      <w:proofErr w:type="gramStart"/>
      <w:r w:rsidRPr="004B6EA6">
        <w:rPr>
          <w:bCs/>
          <w:sz w:val="28"/>
          <w:szCs w:val="28"/>
        </w:rPr>
        <w:t>с</w:t>
      </w:r>
      <w:proofErr w:type="gramEnd"/>
      <w:r w:rsidRPr="004B6EA6">
        <w:rPr>
          <w:bCs/>
          <w:sz w:val="28"/>
          <w:szCs w:val="28"/>
        </w:rPr>
        <w:t>.</w:t>
      </w:r>
    </w:p>
    <w:p w:rsidR="00E66CBD" w:rsidRPr="004B6EA6" w:rsidRDefault="00E66CBD" w:rsidP="004B6EA6">
      <w:pPr>
        <w:pStyle w:val="a3"/>
        <w:numPr>
          <w:ilvl w:val="0"/>
          <w:numId w:val="19"/>
        </w:numPr>
        <w:tabs>
          <w:tab w:val="num" w:pos="720"/>
        </w:tabs>
        <w:jc w:val="both"/>
        <w:rPr>
          <w:sz w:val="28"/>
          <w:szCs w:val="28"/>
        </w:rPr>
      </w:pPr>
      <w:r w:rsidRPr="004B6EA6">
        <w:rPr>
          <w:sz w:val="28"/>
          <w:szCs w:val="28"/>
        </w:rPr>
        <w:t xml:space="preserve">Вениаминова, И.П., </w:t>
      </w:r>
      <w:proofErr w:type="spellStart"/>
      <w:r w:rsidRPr="004B6EA6">
        <w:rPr>
          <w:sz w:val="28"/>
          <w:szCs w:val="28"/>
        </w:rPr>
        <w:t>Чайко</w:t>
      </w:r>
      <w:proofErr w:type="spellEnd"/>
      <w:r w:rsidRPr="004B6EA6">
        <w:rPr>
          <w:sz w:val="28"/>
          <w:szCs w:val="28"/>
        </w:rPr>
        <w:t xml:space="preserve">, Л.А.: учебное пособие по грамматике немецкого языка для средних специальных учебных заведений / И.П.Вениаминова, </w:t>
      </w:r>
      <w:proofErr w:type="spellStart"/>
      <w:r w:rsidRPr="004B6EA6">
        <w:rPr>
          <w:sz w:val="28"/>
          <w:szCs w:val="28"/>
        </w:rPr>
        <w:t>Л.А.Чайк</w:t>
      </w:r>
      <w:proofErr w:type="gramStart"/>
      <w:r w:rsidRPr="004B6EA6">
        <w:rPr>
          <w:sz w:val="28"/>
          <w:szCs w:val="28"/>
        </w:rPr>
        <w:t>о</w:t>
      </w:r>
      <w:proofErr w:type="spellEnd"/>
      <w:r w:rsidRPr="004B6EA6">
        <w:rPr>
          <w:sz w:val="28"/>
          <w:szCs w:val="28"/>
        </w:rPr>
        <w:t>-</w:t>
      </w:r>
      <w:proofErr w:type="gramEnd"/>
      <w:r w:rsidRPr="004B6EA6">
        <w:rPr>
          <w:sz w:val="28"/>
          <w:szCs w:val="28"/>
        </w:rPr>
        <w:t xml:space="preserve"> ГАОУ ДПО ИРОСТ, ГБОУ СПО ШМК. – Шадринск, Курган, 2012. – 103 </w:t>
      </w:r>
      <w:proofErr w:type="gramStart"/>
      <w:r w:rsidRPr="004B6EA6">
        <w:rPr>
          <w:sz w:val="28"/>
          <w:szCs w:val="28"/>
        </w:rPr>
        <w:t>с</w:t>
      </w:r>
      <w:proofErr w:type="gramEnd"/>
      <w:r w:rsidRPr="004B6EA6">
        <w:rPr>
          <w:sz w:val="28"/>
          <w:szCs w:val="28"/>
        </w:rPr>
        <w:t>.</w:t>
      </w:r>
    </w:p>
    <w:p w:rsidR="00E66CBD" w:rsidRPr="00E66CBD" w:rsidRDefault="00E66CBD" w:rsidP="00E66CBD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E66CBD" w:rsidRPr="00E66CBD" w:rsidRDefault="00E66CBD" w:rsidP="00E6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Cs/>
          <w:sz w:val="28"/>
          <w:szCs w:val="28"/>
        </w:rPr>
      </w:pPr>
    </w:p>
    <w:p w:rsidR="00E66CBD" w:rsidRPr="00E66CBD" w:rsidRDefault="00E66CBD" w:rsidP="00E6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66CBD">
        <w:rPr>
          <w:b/>
          <w:bCs/>
          <w:sz w:val="28"/>
          <w:szCs w:val="28"/>
        </w:rPr>
        <w:t>Дополнительные источники:</w:t>
      </w:r>
    </w:p>
    <w:p w:rsidR="00E66CBD" w:rsidRPr="00E66CBD" w:rsidRDefault="00E66CBD" w:rsidP="00E66CBD">
      <w:pPr>
        <w:numPr>
          <w:ilvl w:val="0"/>
          <w:numId w:val="1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r w:rsidRPr="00E66CBD">
        <w:rPr>
          <w:bCs/>
          <w:sz w:val="28"/>
          <w:szCs w:val="28"/>
        </w:rPr>
        <w:t xml:space="preserve">Артёмов, А. Немецко-русский, русско-немецкий словарь для студентов и школьников: 30000 слов/ А. Артёмов  – М.: </w:t>
      </w:r>
      <w:proofErr w:type="spellStart"/>
      <w:r w:rsidRPr="00E66CBD">
        <w:rPr>
          <w:bCs/>
          <w:sz w:val="28"/>
          <w:szCs w:val="28"/>
        </w:rPr>
        <w:t>Локид-Пресс</w:t>
      </w:r>
      <w:proofErr w:type="spellEnd"/>
      <w:r w:rsidRPr="00E66CBD">
        <w:rPr>
          <w:bCs/>
          <w:sz w:val="28"/>
          <w:szCs w:val="28"/>
        </w:rPr>
        <w:t xml:space="preserve">, 2005. – 511 </w:t>
      </w:r>
      <w:proofErr w:type="gramStart"/>
      <w:r w:rsidRPr="00E66CBD">
        <w:rPr>
          <w:bCs/>
          <w:sz w:val="28"/>
          <w:szCs w:val="28"/>
        </w:rPr>
        <w:t>с</w:t>
      </w:r>
      <w:proofErr w:type="gramEnd"/>
      <w:r w:rsidRPr="00E66CBD">
        <w:rPr>
          <w:bCs/>
          <w:sz w:val="28"/>
          <w:szCs w:val="28"/>
        </w:rPr>
        <w:t>.</w:t>
      </w:r>
    </w:p>
    <w:p w:rsidR="00E66CBD" w:rsidRPr="00E66CBD" w:rsidRDefault="00E66CBD" w:rsidP="00E66CBD">
      <w:pPr>
        <w:numPr>
          <w:ilvl w:val="0"/>
          <w:numId w:val="1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r w:rsidRPr="00E66CBD">
        <w:rPr>
          <w:bCs/>
          <w:sz w:val="28"/>
          <w:szCs w:val="28"/>
        </w:rPr>
        <w:t xml:space="preserve">Миллер, Е. Н. Большой универсальный учебник немецкого языка/Е.Н. Миллер. – 2-е изд. – Ульяновск: Язык и литература, 2001. –  648 </w:t>
      </w:r>
      <w:proofErr w:type="gramStart"/>
      <w:r w:rsidRPr="00E66CBD">
        <w:rPr>
          <w:bCs/>
          <w:sz w:val="28"/>
          <w:szCs w:val="28"/>
        </w:rPr>
        <w:t>с</w:t>
      </w:r>
      <w:proofErr w:type="gramEnd"/>
      <w:r w:rsidRPr="00E66CBD">
        <w:rPr>
          <w:bCs/>
          <w:sz w:val="28"/>
          <w:szCs w:val="28"/>
        </w:rPr>
        <w:t>.</w:t>
      </w:r>
    </w:p>
    <w:p w:rsidR="00E66CBD" w:rsidRPr="00E66CBD" w:rsidRDefault="00E66CBD" w:rsidP="00E66CBD">
      <w:pPr>
        <w:numPr>
          <w:ilvl w:val="0"/>
          <w:numId w:val="1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r w:rsidRPr="00E66CBD">
        <w:rPr>
          <w:bCs/>
          <w:sz w:val="28"/>
          <w:szCs w:val="28"/>
        </w:rPr>
        <w:t xml:space="preserve">Миллер, Е. Н. Здравствуйте, доктор!: </w:t>
      </w:r>
      <w:proofErr w:type="spellStart"/>
      <w:r w:rsidRPr="00E66CBD">
        <w:rPr>
          <w:bCs/>
          <w:sz w:val="28"/>
          <w:szCs w:val="28"/>
        </w:rPr>
        <w:t>учебн</w:t>
      </w:r>
      <w:proofErr w:type="spellEnd"/>
      <w:r w:rsidRPr="00E66CBD">
        <w:rPr>
          <w:bCs/>
          <w:sz w:val="28"/>
          <w:szCs w:val="28"/>
        </w:rPr>
        <w:t xml:space="preserve">. </w:t>
      </w:r>
      <w:proofErr w:type="gramStart"/>
      <w:r w:rsidRPr="00E66CBD">
        <w:rPr>
          <w:bCs/>
          <w:sz w:val="28"/>
          <w:szCs w:val="28"/>
        </w:rPr>
        <w:t>нем</w:t>
      </w:r>
      <w:proofErr w:type="gramEnd"/>
      <w:r w:rsidRPr="00E66CBD">
        <w:rPr>
          <w:bCs/>
          <w:sz w:val="28"/>
          <w:szCs w:val="28"/>
        </w:rPr>
        <w:t xml:space="preserve">. языка для студ. средних и высших медицинских </w:t>
      </w:r>
      <w:proofErr w:type="spellStart"/>
      <w:r w:rsidRPr="00E66CBD">
        <w:rPr>
          <w:bCs/>
          <w:sz w:val="28"/>
          <w:szCs w:val="28"/>
        </w:rPr>
        <w:t>уч</w:t>
      </w:r>
      <w:proofErr w:type="spellEnd"/>
      <w:r w:rsidRPr="00E66CBD">
        <w:rPr>
          <w:bCs/>
          <w:sz w:val="28"/>
          <w:szCs w:val="28"/>
        </w:rPr>
        <w:t xml:space="preserve">. заведений/Е.Н. Миллер. – 3-е изд. – Ульяновск: Язык и литература, 2001. – 372 </w:t>
      </w:r>
      <w:proofErr w:type="gramStart"/>
      <w:r w:rsidRPr="00E66CBD">
        <w:rPr>
          <w:bCs/>
          <w:sz w:val="28"/>
          <w:szCs w:val="28"/>
        </w:rPr>
        <w:t>с</w:t>
      </w:r>
      <w:proofErr w:type="gramEnd"/>
      <w:r w:rsidRPr="00E66CBD">
        <w:rPr>
          <w:bCs/>
          <w:sz w:val="28"/>
          <w:szCs w:val="28"/>
        </w:rPr>
        <w:t>.</w:t>
      </w:r>
    </w:p>
    <w:p w:rsidR="00E66CBD" w:rsidRPr="00E66CBD" w:rsidRDefault="00E66CBD" w:rsidP="00E66CBD">
      <w:pPr>
        <w:numPr>
          <w:ilvl w:val="0"/>
          <w:numId w:val="1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r w:rsidRPr="00E66CBD">
        <w:rPr>
          <w:bCs/>
          <w:sz w:val="28"/>
          <w:szCs w:val="28"/>
        </w:rPr>
        <w:t xml:space="preserve">Миллер, Е. Н. Учебное пособие по грамматике немецкого языка/Е.Н. Миллер. – 2-е изд. – Ульяновск: Язык и литература, 2001. –  174 </w:t>
      </w:r>
      <w:proofErr w:type="gramStart"/>
      <w:r w:rsidRPr="00E66CBD">
        <w:rPr>
          <w:bCs/>
          <w:sz w:val="28"/>
          <w:szCs w:val="28"/>
        </w:rPr>
        <w:t>с</w:t>
      </w:r>
      <w:proofErr w:type="gramEnd"/>
      <w:r w:rsidRPr="00E66CBD">
        <w:rPr>
          <w:bCs/>
          <w:sz w:val="28"/>
          <w:szCs w:val="28"/>
        </w:rPr>
        <w:t>.</w:t>
      </w:r>
    </w:p>
    <w:p w:rsidR="00E66CBD" w:rsidRPr="00E66CBD" w:rsidRDefault="00E66CBD" w:rsidP="00E66CBD">
      <w:pPr>
        <w:numPr>
          <w:ilvl w:val="0"/>
          <w:numId w:val="1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proofErr w:type="spellStart"/>
      <w:r w:rsidRPr="00E66CBD">
        <w:rPr>
          <w:bCs/>
          <w:sz w:val="28"/>
          <w:szCs w:val="28"/>
        </w:rPr>
        <w:t>Мурадханова</w:t>
      </w:r>
      <w:proofErr w:type="spellEnd"/>
      <w:r w:rsidRPr="00E66CBD">
        <w:rPr>
          <w:bCs/>
          <w:sz w:val="28"/>
          <w:szCs w:val="28"/>
        </w:rPr>
        <w:t xml:space="preserve">, Т. Н. Немецкий язык для медицинских колледжей / Т. Н. </w:t>
      </w:r>
      <w:proofErr w:type="spellStart"/>
      <w:r w:rsidRPr="00E66CBD">
        <w:rPr>
          <w:bCs/>
          <w:sz w:val="28"/>
          <w:szCs w:val="28"/>
        </w:rPr>
        <w:t>Мурадханова</w:t>
      </w:r>
      <w:proofErr w:type="spellEnd"/>
      <w:r w:rsidRPr="00E66CBD">
        <w:rPr>
          <w:bCs/>
          <w:sz w:val="28"/>
          <w:szCs w:val="28"/>
        </w:rPr>
        <w:t xml:space="preserve">. – Ростов </w:t>
      </w:r>
      <w:proofErr w:type="spellStart"/>
      <w:r w:rsidRPr="00E66CBD">
        <w:rPr>
          <w:bCs/>
          <w:sz w:val="28"/>
          <w:szCs w:val="28"/>
        </w:rPr>
        <w:t>н</w:t>
      </w:r>
      <w:proofErr w:type="spellEnd"/>
      <w:proofErr w:type="gramStart"/>
      <w:r w:rsidRPr="00E66CBD">
        <w:rPr>
          <w:bCs/>
          <w:sz w:val="28"/>
          <w:szCs w:val="28"/>
        </w:rPr>
        <w:t xml:space="preserve"> /Д</w:t>
      </w:r>
      <w:proofErr w:type="gramEnd"/>
      <w:r w:rsidRPr="00E66CBD">
        <w:rPr>
          <w:bCs/>
          <w:sz w:val="28"/>
          <w:szCs w:val="28"/>
        </w:rPr>
        <w:t>: Феникс, 2005.- 380 с. – (Среднее профессиональное образование).</w:t>
      </w:r>
    </w:p>
    <w:p w:rsidR="00E66CBD" w:rsidRPr="00E66CBD" w:rsidRDefault="00E66CBD" w:rsidP="00E6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66CBD" w:rsidRPr="00E66CBD" w:rsidRDefault="00E66CBD" w:rsidP="00E6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66CBD">
        <w:rPr>
          <w:b/>
          <w:bCs/>
          <w:sz w:val="28"/>
          <w:szCs w:val="28"/>
        </w:rPr>
        <w:t>Интернет-ресурсы:</w:t>
      </w:r>
    </w:p>
    <w:p w:rsidR="00E66CBD" w:rsidRPr="00E66CBD" w:rsidRDefault="006902E1" w:rsidP="00E66CBD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hyperlink r:id="rId8" w:history="1">
        <w:r w:rsidR="00E66CBD" w:rsidRPr="00E66CBD">
          <w:rPr>
            <w:rStyle w:val="a5"/>
            <w:sz w:val="28"/>
            <w:szCs w:val="28"/>
          </w:rPr>
          <w:t>http://www.</w:t>
        </w:r>
        <w:r w:rsidR="00E66CBD" w:rsidRPr="00E66CBD">
          <w:rPr>
            <w:rStyle w:val="a5"/>
            <w:sz w:val="28"/>
            <w:szCs w:val="28"/>
            <w:lang w:val="en-US"/>
          </w:rPr>
          <w:t>foreignlanguage.com</w:t>
        </w:r>
      </w:hyperlink>
      <w:r w:rsidR="00E66CBD" w:rsidRPr="00E66CBD">
        <w:rPr>
          <w:sz w:val="28"/>
          <w:szCs w:val="28"/>
        </w:rPr>
        <w:t xml:space="preserve"> </w:t>
      </w:r>
    </w:p>
    <w:p w:rsidR="00E66CBD" w:rsidRPr="00E66CBD" w:rsidRDefault="006902E1" w:rsidP="00E66CBD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hyperlink r:id="rId9" w:history="1">
        <w:r w:rsidR="00E66CBD" w:rsidRPr="00E66CBD">
          <w:rPr>
            <w:rStyle w:val="a5"/>
            <w:sz w:val="28"/>
            <w:szCs w:val="28"/>
          </w:rPr>
          <w:t>http://en.wikipedia.org</w:t>
        </w:r>
      </w:hyperlink>
      <w:r w:rsidR="00E66CBD" w:rsidRPr="00E66CBD">
        <w:rPr>
          <w:sz w:val="28"/>
          <w:szCs w:val="28"/>
        </w:rPr>
        <w:t xml:space="preserve"> </w:t>
      </w:r>
    </w:p>
    <w:p w:rsidR="00E66CBD" w:rsidRPr="00E66CBD" w:rsidRDefault="006902E1" w:rsidP="00E66CBD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hyperlink r:id="rId10" w:history="1">
        <w:r w:rsidR="00E66CBD" w:rsidRPr="00E66CBD">
          <w:rPr>
            <w:rStyle w:val="a5"/>
            <w:sz w:val="28"/>
            <w:szCs w:val="28"/>
          </w:rPr>
          <w:t>http://www.study.ru</w:t>
        </w:r>
      </w:hyperlink>
    </w:p>
    <w:p w:rsidR="00E66CBD" w:rsidRPr="00E66CBD" w:rsidRDefault="006902E1" w:rsidP="00E66CBD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hyperlink r:id="rId11" w:history="1">
        <w:r w:rsidR="00E66CBD" w:rsidRPr="00E66CBD">
          <w:rPr>
            <w:rStyle w:val="a5"/>
            <w:sz w:val="28"/>
            <w:szCs w:val="28"/>
          </w:rPr>
          <w:t>http://www.</w:t>
        </w:r>
        <w:proofErr w:type="spellStart"/>
        <w:r w:rsidR="00E66CBD" w:rsidRPr="00E66CBD">
          <w:rPr>
            <w:rStyle w:val="a5"/>
            <w:sz w:val="28"/>
            <w:szCs w:val="28"/>
            <w:lang w:val="en-US"/>
          </w:rPr>
          <w:t>deutsch</w:t>
        </w:r>
        <w:proofErr w:type="spellEnd"/>
        <w:r w:rsidR="00E66CBD" w:rsidRPr="00E66CBD">
          <w:rPr>
            <w:rStyle w:val="a5"/>
            <w:sz w:val="28"/>
            <w:szCs w:val="28"/>
          </w:rPr>
          <w:t>-</w:t>
        </w:r>
        <w:proofErr w:type="spellStart"/>
        <w:r w:rsidR="00E66CBD" w:rsidRPr="00E66CBD">
          <w:rPr>
            <w:rStyle w:val="a5"/>
            <w:sz w:val="28"/>
            <w:szCs w:val="28"/>
            <w:lang w:val="en-US"/>
          </w:rPr>
          <w:t>sprechen</w:t>
        </w:r>
        <w:proofErr w:type="spellEnd"/>
        <w:r w:rsidR="00E66CBD" w:rsidRPr="00E66CBD">
          <w:rPr>
            <w:rStyle w:val="a5"/>
            <w:sz w:val="28"/>
            <w:szCs w:val="28"/>
          </w:rPr>
          <w:t>.</w:t>
        </w:r>
        <w:proofErr w:type="spellStart"/>
        <w:r w:rsidR="00E66CBD" w:rsidRPr="00E66CBD">
          <w:rPr>
            <w:rStyle w:val="a5"/>
            <w:sz w:val="28"/>
            <w:szCs w:val="28"/>
          </w:rPr>
          <w:t>ru</w:t>
        </w:r>
        <w:proofErr w:type="spellEnd"/>
      </w:hyperlink>
      <w:r w:rsidR="00E66CBD" w:rsidRPr="00E66CBD">
        <w:rPr>
          <w:sz w:val="28"/>
          <w:szCs w:val="28"/>
        </w:rPr>
        <w:t xml:space="preserve"> </w:t>
      </w:r>
    </w:p>
    <w:p w:rsidR="00E66CBD" w:rsidRPr="00E66CBD" w:rsidRDefault="00E66CBD" w:rsidP="00E66CBD">
      <w:pPr>
        <w:ind w:left="720"/>
        <w:jc w:val="both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b/>
          <w:bCs/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E66CBD">
      <w:pPr>
        <w:jc w:val="center"/>
        <w:rPr>
          <w:sz w:val="28"/>
          <w:szCs w:val="28"/>
        </w:rPr>
      </w:pPr>
    </w:p>
    <w:p w:rsidR="00E66CBD" w:rsidRPr="00E66CBD" w:rsidRDefault="00E66CBD" w:rsidP="001F043E">
      <w:pPr>
        <w:rPr>
          <w:sz w:val="28"/>
          <w:szCs w:val="28"/>
        </w:rPr>
      </w:pPr>
    </w:p>
    <w:p w:rsidR="00E66CBD" w:rsidRPr="00E66CBD" w:rsidRDefault="00E66CBD" w:rsidP="00E66CBD">
      <w:pPr>
        <w:jc w:val="both"/>
        <w:rPr>
          <w:b/>
          <w:sz w:val="28"/>
          <w:szCs w:val="28"/>
        </w:rPr>
      </w:pPr>
      <w:r w:rsidRPr="00E66CBD">
        <w:rPr>
          <w:b/>
          <w:sz w:val="28"/>
          <w:szCs w:val="28"/>
        </w:rPr>
        <w:t xml:space="preserve">ФИО и подпись преподавателя: </w:t>
      </w:r>
      <w:proofErr w:type="spellStart"/>
      <w:r w:rsidRPr="00E66CBD">
        <w:rPr>
          <w:b/>
          <w:sz w:val="28"/>
          <w:szCs w:val="28"/>
        </w:rPr>
        <w:t>Чайко</w:t>
      </w:r>
      <w:proofErr w:type="spellEnd"/>
      <w:r w:rsidRPr="00E66CBD">
        <w:rPr>
          <w:b/>
          <w:sz w:val="28"/>
          <w:szCs w:val="28"/>
        </w:rPr>
        <w:t xml:space="preserve"> Л.А.  </w:t>
      </w:r>
    </w:p>
    <w:p w:rsidR="00E66CBD" w:rsidRPr="00E66CBD" w:rsidRDefault="00E66CBD" w:rsidP="00E66CBD">
      <w:pPr>
        <w:jc w:val="both"/>
        <w:rPr>
          <w:b/>
          <w:sz w:val="28"/>
          <w:szCs w:val="28"/>
        </w:rPr>
      </w:pPr>
    </w:p>
    <w:p w:rsidR="00E66CBD" w:rsidRPr="00E66CBD" w:rsidRDefault="00E66CBD" w:rsidP="00E66CBD">
      <w:pPr>
        <w:jc w:val="both"/>
        <w:rPr>
          <w:b/>
          <w:sz w:val="28"/>
          <w:szCs w:val="28"/>
        </w:rPr>
      </w:pPr>
    </w:p>
    <w:p w:rsidR="00DC424F" w:rsidRPr="00971606" w:rsidRDefault="00DC424F" w:rsidP="00DC424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</w:t>
      </w:r>
    </w:p>
    <w:p w:rsidR="00DC424F" w:rsidRPr="00971606" w:rsidRDefault="00DC424F" w:rsidP="00DC424F">
      <w:pPr>
        <w:jc w:val="center"/>
        <w:rPr>
          <w:b/>
          <w:sz w:val="28"/>
          <w:szCs w:val="28"/>
          <w:lang w:val="en-US"/>
        </w:rPr>
      </w:pPr>
    </w:p>
    <w:p w:rsidR="00DC424F" w:rsidRPr="00971606" w:rsidRDefault="00DC424F" w:rsidP="00DC424F">
      <w:pPr>
        <w:jc w:val="center"/>
        <w:rPr>
          <w:b/>
          <w:sz w:val="28"/>
          <w:szCs w:val="28"/>
          <w:lang w:val="en-US"/>
        </w:rPr>
      </w:pPr>
    </w:p>
    <w:p w:rsidR="009D693A" w:rsidRPr="00971606" w:rsidRDefault="00DC424F" w:rsidP="00DC424F">
      <w:pPr>
        <w:jc w:val="center"/>
        <w:rPr>
          <w:b/>
          <w:sz w:val="28"/>
          <w:szCs w:val="28"/>
          <w:lang w:val="en-US"/>
        </w:rPr>
      </w:pPr>
      <w:r w:rsidRPr="00A95288">
        <w:rPr>
          <w:b/>
          <w:sz w:val="28"/>
          <w:szCs w:val="28"/>
          <w:lang w:val="en-US"/>
        </w:rPr>
        <w:t xml:space="preserve">Die </w:t>
      </w:r>
      <w:proofErr w:type="spellStart"/>
      <w:r w:rsidRPr="00A95288">
        <w:rPr>
          <w:b/>
          <w:sz w:val="28"/>
          <w:szCs w:val="28"/>
          <w:lang w:val="en-US"/>
        </w:rPr>
        <w:t>Lexik</w:t>
      </w:r>
      <w:proofErr w:type="spellEnd"/>
      <w:r w:rsidRPr="00A95288">
        <w:rPr>
          <w:b/>
          <w:sz w:val="28"/>
          <w:szCs w:val="28"/>
          <w:lang w:val="en-US"/>
        </w:rPr>
        <w:t xml:space="preserve"> </w:t>
      </w:r>
      <w:proofErr w:type="spellStart"/>
      <w:r w:rsidRPr="00A95288">
        <w:rPr>
          <w:b/>
          <w:sz w:val="28"/>
          <w:szCs w:val="28"/>
          <w:lang w:val="en-US"/>
        </w:rPr>
        <w:t>zum</w:t>
      </w:r>
      <w:proofErr w:type="spellEnd"/>
      <w:r w:rsidRPr="00A95288">
        <w:rPr>
          <w:b/>
          <w:sz w:val="28"/>
          <w:szCs w:val="28"/>
          <w:lang w:val="en-US"/>
        </w:rPr>
        <w:t xml:space="preserve"> </w:t>
      </w:r>
      <w:proofErr w:type="spellStart"/>
      <w:r w:rsidRPr="00A95288">
        <w:rPr>
          <w:b/>
          <w:sz w:val="28"/>
          <w:szCs w:val="28"/>
          <w:lang w:val="en-US"/>
        </w:rPr>
        <w:t>Thema</w:t>
      </w:r>
      <w:proofErr w:type="spellEnd"/>
      <w:r w:rsidRPr="00A95288">
        <w:rPr>
          <w:b/>
          <w:sz w:val="28"/>
          <w:szCs w:val="28"/>
          <w:lang w:val="en-US"/>
        </w:rPr>
        <w:t xml:space="preserve"> “</w:t>
      </w:r>
      <w:proofErr w:type="spellStart"/>
      <w:r w:rsidRPr="00A95288">
        <w:rPr>
          <w:b/>
          <w:sz w:val="28"/>
          <w:szCs w:val="28"/>
          <w:lang w:val="en-US"/>
        </w:rPr>
        <w:t>Der</w:t>
      </w:r>
      <w:proofErr w:type="spellEnd"/>
      <w:r w:rsidRPr="00A95288">
        <w:rPr>
          <w:b/>
          <w:sz w:val="28"/>
          <w:szCs w:val="28"/>
          <w:lang w:val="en-US"/>
        </w:rPr>
        <w:t xml:space="preserve"> </w:t>
      </w:r>
      <w:proofErr w:type="spellStart"/>
      <w:r w:rsidRPr="00A95288">
        <w:rPr>
          <w:b/>
          <w:sz w:val="28"/>
          <w:szCs w:val="28"/>
          <w:lang w:val="en-US"/>
        </w:rPr>
        <w:t>Mensch</w:t>
      </w:r>
      <w:proofErr w:type="spellEnd"/>
      <w:r w:rsidRPr="00A95288">
        <w:rPr>
          <w:b/>
          <w:sz w:val="28"/>
          <w:szCs w:val="28"/>
          <w:lang w:val="en-US"/>
        </w:rPr>
        <w:t>”</w:t>
      </w:r>
    </w:p>
    <w:p w:rsidR="00F96F11" w:rsidRPr="00971606" w:rsidRDefault="00F96F11" w:rsidP="00DC424F">
      <w:pPr>
        <w:jc w:val="center"/>
        <w:rPr>
          <w:b/>
          <w:sz w:val="28"/>
          <w:szCs w:val="28"/>
          <w:lang w:val="en-US"/>
        </w:rPr>
      </w:pPr>
    </w:p>
    <w:p w:rsidR="009D693A" w:rsidRPr="00DC424F" w:rsidRDefault="009D693A" w:rsidP="002D3522">
      <w:pPr>
        <w:rPr>
          <w:sz w:val="28"/>
          <w:szCs w:val="28"/>
          <w:lang w:val="en-US"/>
        </w:rPr>
      </w:pPr>
    </w:p>
    <w:p w:rsidR="00DC424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  <w:sectPr w:rsidR="00DC424F" w:rsidSect="006B0945"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lastRenderedPageBreak/>
        <w:t>der</w:t>
      </w:r>
      <w:proofErr w:type="spellEnd"/>
      <w:r w:rsidRPr="00BE6DAF">
        <w:rPr>
          <w:lang w:val="en-US"/>
        </w:rPr>
        <w:t xml:space="preserve">  </w:t>
      </w:r>
      <w:proofErr w:type="spellStart"/>
      <w:r w:rsidRPr="00BE6DAF">
        <w:rPr>
          <w:lang w:val="en-US"/>
        </w:rPr>
        <w:t>Mensch</w:t>
      </w:r>
      <w:proofErr w:type="spellEnd"/>
      <w:r w:rsidRPr="00BE6DAF">
        <w:rPr>
          <w:lang w:val="en-US"/>
        </w:rPr>
        <w:t xml:space="preserve">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Haar</w:t>
      </w:r>
      <w:proofErr w:type="spellEnd"/>
      <w:r>
        <w:rPr>
          <w:lang w:val="en-US"/>
        </w:rPr>
        <w:t xml:space="preserve"> (-e</w:t>
      </w:r>
      <w:r w:rsidRPr="00BE6DAF">
        <w:rPr>
          <w:lang w:val="en-US"/>
        </w:rPr>
        <w:t>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die </w:t>
      </w:r>
      <w:proofErr w:type="spellStart"/>
      <w:r w:rsidRPr="00BE6DAF">
        <w:rPr>
          <w:lang w:val="en-US"/>
        </w:rPr>
        <w:t>Stirn</w:t>
      </w:r>
      <w:proofErr w:type="spellEnd"/>
      <w:r w:rsidRPr="00BE6DAF">
        <w:rPr>
          <w:lang w:val="en-US"/>
        </w:rPr>
        <w:t xml:space="preserve">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der</w:t>
      </w:r>
      <w:proofErr w:type="spellEnd"/>
      <w:r w:rsidRPr="00BE6DAF">
        <w:rPr>
          <w:lang w:val="en-US"/>
        </w:rPr>
        <w:t xml:space="preserve"> Arm (-e)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das </w:t>
      </w:r>
      <w:proofErr w:type="spellStart"/>
      <w:r w:rsidRPr="00BE6DAF">
        <w:rPr>
          <w:lang w:val="en-US"/>
        </w:rPr>
        <w:t>Bein</w:t>
      </w:r>
      <w:proofErr w:type="spellEnd"/>
      <w:r w:rsidRPr="00BE6DAF">
        <w:rPr>
          <w:lang w:val="en-US"/>
        </w:rPr>
        <w:t xml:space="preserve"> (-e)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der</w:t>
      </w:r>
      <w:proofErr w:type="spellEnd"/>
      <w:r w:rsidRPr="00BE6DAF">
        <w:rPr>
          <w:lang w:val="en-US"/>
        </w:rPr>
        <w:t xml:space="preserve"> Mann (die </w:t>
      </w:r>
      <w:proofErr w:type="spellStart"/>
      <w:r w:rsidRPr="00BE6DAF">
        <w:rPr>
          <w:lang w:val="en-US"/>
        </w:rPr>
        <w:t>Männer</w:t>
      </w:r>
      <w:proofErr w:type="spellEnd"/>
      <w:r w:rsidRPr="00BE6DAF">
        <w:rPr>
          <w:lang w:val="en-US"/>
        </w:rPr>
        <w:t>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>die Frau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das </w:t>
      </w:r>
      <w:proofErr w:type="spellStart"/>
      <w:r w:rsidRPr="00BE6DAF">
        <w:rPr>
          <w:lang w:val="en-US"/>
        </w:rPr>
        <w:t>Auge</w:t>
      </w:r>
      <w:proofErr w:type="spellEnd"/>
      <w:r w:rsidRPr="00BE6DAF">
        <w:rPr>
          <w:lang w:val="en-US"/>
        </w:rPr>
        <w:t xml:space="preserve">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die </w:t>
      </w:r>
      <w:proofErr w:type="spellStart"/>
      <w:r w:rsidRPr="00BE6DAF">
        <w:rPr>
          <w:lang w:val="en-US"/>
        </w:rPr>
        <w:t>Kleidung</w:t>
      </w:r>
      <w:proofErr w:type="spellEnd"/>
      <w:r w:rsidRPr="00BE6DAF">
        <w:rPr>
          <w:lang w:val="en-US"/>
        </w:rPr>
        <w:t xml:space="preserve">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gesund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krank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leiden</w:t>
      </w:r>
      <w:proofErr w:type="spellEnd"/>
      <w:r w:rsidRPr="00BE6DAF">
        <w:rPr>
          <w:lang w:val="en-US"/>
        </w:rPr>
        <w:t xml:space="preserve"> an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lastRenderedPageBreak/>
        <w:t>essen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aussehen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einen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dichten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Haarschopf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haben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der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Kahlkopf</w:t>
      </w:r>
      <w:proofErr w:type="spellEnd"/>
      <w:r w:rsidRPr="00BE6DAF">
        <w:rPr>
          <w:lang w:val="en-US"/>
        </w:rPr>
        <w:t xml:space="preserve"> (¨,-e)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groβe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Beachtung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schenken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die </w:t>
      </w:r>
      <w:proofErr w:type="spellStart"/>
      <w:r w:rsidRPr="00BE6DAF">
        <w:rPr>
          <w:lang w:val="en-US"/>
        </w:rPr>
        <w:t>Frisur</w:t>
      </w:r>
      <w:proofErr w:type="spellEnd"/>
      <w:r w:rsidRPr="00BE6DAF">
        <w:rPr>
          <w:lang w:val="en-US"/>
        </w:rPr>
        <w:t xml:space="preserve"> (-en)</w:t>
      </w:r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bequem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in </w:t>
      </w:r>
      <w:proofErr w:type="spellStart"/>
      <w:r w:rsidRPr="00BE6DAF">
        <w:rPr>
          <w:lang w:val="en-US"/>
        </w:rPr>
        <w:t>beiden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Fällen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sich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füllen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BE6DAF">
        <w:rPr>
          <w:lang w:val="en-US"/>
        </w:rPr>
        <w:t>sich</w:t>
      </w:r>
      <w:proofErr w:type="spellEnd"/>
      <w:r w:rsidRPr="00BE6DAF">
        <w:rPr>
          <w:lang w:val="en-US"/>
        </w:rPr>
        <w:t xml:space="preserve"> von </w:t>
      </w:r>
      <w:proofErr w:type="spellStart"/>
      <w:r w:rsidRPr="00BE6DAF">
        <w:rPr>
          <w:lang w:val="en-US"/>
        </w:rPr>
        <w:t>Gymnastk</w:t>
      </w:r>
      <w:proofErr w:type="spellEnd"/>
      <w:r w:rsidRPr="00BE6DAF">
        <w:rPr>
          <w:lang w:val="en-US"/>
        </w:rPr>
        <w:t xml:space="preserve"> und Sport </w:t>
      </w:r>
      <w:proofErr w:type="spellStart"/>
      <w:r w:rsidRPr="00BE6DAF">
        <w:rPr>
          <w:lang w:val="en-US"/>
        </w:rPr>
        <w:t>distanzieren</w:t>
      </w:r>
      <w:proofErr w:type="spellEnd"/>
    </w:p>
    <w:p w:rsidR="00DC424F" w:rsidRPr="00BE6DAF" w:rsidRDefault="00DC424F" w:rsidP="00DC424F">
      <w:pPr>
        <w:pStyle w:val="a3"/>
        <w:numPr>
          <w:ilvl w:val="0"/>
          <w:numId w:val="20"/>
        </w:numPr>
        <w:spacing w:after="200" w:line="276" w:lineRule="auto"/>
        <w:rPr>
          <w:lang w:val="en-US"/>
        </w:rPr>
      </w:pPr>
      <w:r w:rsidRPr="00BE6DAF">
        <w:rPr>
          <w:lang w:val="en-US"/>
        </w:rPr>
        <w:t xml:space="preserve">an </w:t>
      </w:r>
      <w:proofErr w:type="spellStart"/>
      <w:r w:rsidRPr="00BE6DAF">
        <w:rPr>
          <w:lang w:val="en-US"/>
        </w:rPr>
        <w:t>Übergewicht</w:t>
      </w:r>
      <w:proofErr w:type="spellEnd"/>
      <w:r w:rsidRPr="00BE6DAF">
        <w:rPr>
          <w:lang w:val="en-US"/>
        </w:rPr>
        <w:t xml:space="preserve"> </w:t>
      </w:r>
      <w:proofErr w:type="spellStart"/>
      <w:r w:rsidRPr="00BE6DAF">
        <w:rPr>
          <w:lang w:val="en-US"/>
        </w:rPr>
        <w:t>leiden</w:t>
      </w:r>
      <w:proofErr w:type="spellEnd"/>
    </w:p>
    <w:p w:rsidR="00DC424F" w:rsidRDefault="00DC424F" w:rsidP="002D3522">
      <w:pPr>
        <w:rPr>
          <w:sz w:val="28"/>
          <w:szCs w:val="28"/>
          <w:lang w:val="en-US"/>
        </w:rPr>
        <w:sectPr w:rsidR="00DC424F" w:rsidSect="00DC42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93A" w:rsidRPr="00DC424F" w:rsidRDefault="009D693A" w:rsidP="002D3522">
      <w:pPr>
        <w:rPr>
          <w:sz w:val="28"/>
          <w:szCs w:val="28"/>
          <w:lang w:val="en-US"/>
        </w:rPr>
      </w:pPr>
    </w:p>
    <w:p w:rsidR="009D693A" w:rsidRPr="00DC424F" w:rsidRDefault="009D693A" w:rsidP="002D3522">
      <w:pPr>
        <w:rPr>
          <w:sz w:val="28"/>
          <w:szCs w:val="28"/>
          <w:lang w:val="en-US"/>
        </w:rPr>
      </w:pPr>
    </w:p>
    <w:p w:rsidR="009D693A" w:rsidRPr="00DC424F" w:rsidRDefault="009D693A" w:rsidP="002D3522">
      <w:pPr>
        <w:rPr>
          <w:sz w:val="28"/>
          <w:szCs w:val="28"/>
          <w:lang w:val="en-US"/>
        </w:rPr>
      </w:pPr>
    </w:p>
    <w:p w:rsidR="00DC424F" w:rsidRDefault="00DC424F" w:rsidP="00DC424F">
      <w:pPr>
        <w:jc w:val="center"/>
        <w:rPr>
          <w:b/>
          <w:sz w:val="28"/>
          <w:szCs w:val="28"/>
        </w:rPr>
      </w:pPr>
      <w:r w:rsidRPr="00FD6003">
        <w:rPr>
          <w:b/>
          <w:sz w:val="28"/>
          <w:szCs w:val="28"/>
          <w:lang w:val="en-US"/>
        </w:rPr>
        <w:t xml:space="preserve">Die </w:t>
      </w:r>
      <w:proofErr w:type="spellStart"/>
      <w:r w:rsidRPr="00FD6003">
        <w:rPr>
          <w:b/>
          <w:sz w:val="28"/>
          <w:szCs w:val="28"/>
          <w:lang w:val="en-US"/>
        </w:rPr>
        <w:t>Aufgaben</w:t>
      </w:r>
      <w:proofErr w:type="spellEnd"/>
      <w:r w:rsidRPr="00FD6003">
        <w:rPr>
          <w:b/>
          <w:sz w:val="28"/>
          <w:szCs w:val="28"/>
          <w:lang w:val="en-US"/>
        </w:rPr>
        <w:t xml:space="preserve"> </w:t>
      </w:r>
      <w:proofErr w:type="spellStart"/>
      <w:r w:rsidRPr="00FD6003">
        <w:rPr>
          <w:b/>
          <w:sz w:val="28"/>
          <w:szCs w:val="28"/>
          <w:lang w:val="en-US"/>
        </w:rPr>
        <w:t>zum</w:t>
      </w:r>
      <w:proofErr w:type="spellEnd"/>
      <w:r w:rsidRPr="00FD6003">
        <w:rPr>
          <w:b/>
          <w:sz w:val="28"/>
          <w:szCs w:val="28"/>
          <w:lang w:val="en-US"/>
        </w:rPr>
        <w:t xml:space="preserve"> </w:t>
      </w:r>
      <w:proofErr w:type="spellStart"/>
      <w:r w:rsidRPr="00FD6003">
        <w:rPr>
          <w:b/>
          <w:sz w:val="28"/>
          <w:szCs w:val="28"/>
          <w:lang w:val="en-US"/>
        </w:rPr>
        <w:t>Thema</w:t>
      </w:r>
      <w:proofErr w:type="spellEnd"/>
      <w:r w:rsidRPr="00FD6003">
        <w:rPr>
          <w:b/>
          <w:sz w:val="28"/>
          <w:szCs w:val="28"/>
          <w:lang w:val="en-US"/>
        </w:rPr>
        <w:t>:</w:t>
      </w:r>
    </w:p>
    <w:p w:rsidR="00F96F11" w:rsidRDefault="00F96F11" w:rsidP="00DC424F">
      <w:pPr>
        <w:jc w:val="center"/>
        <w:rPr>
          <w:b/>
          <w:sz w:val="28"/>
          <w:szCs w:val="28"/>
        </w:rPr>
      </w:pPr>
    </w:p>
    <w:p w:rsidR="00F96F11" w:rsidRPr="00F96F11" w:rsidRDefault="00F96F11" w:rsidP="00DC424F">
      <w:pPr>
        <w:jc w:val="center"/>
        <w:rPr>
          <w:b/>
          <w:sz w:val="28"/>
          <w:szCs w:val="28"/>
        </w:rPr>
      </w:pPr>
    </w:p>
    <w:p w:rsidR="00DC424F" w:rsidRPr="00FD6003" w:rsidRDefault="00DC424F" w:rsidP="00DC424F">
      <w:pPr>
        <w:pStyle w:val="a3"/>
        <w:numPr>
          <w:ilvl w:val="0"/>
          <w:numId w:val="21"/>
        </w:numPr>
        <w:spacing w:after="200" w:line="276" w:lineRule="auto"/>
        <w:rPr>
          <w:b/>
          <w:lang w:val="en-US"/>
        </w:rPr>
      </w:pPr>
      <w:proofErr w:type="spellStart"/>
      <w:r w:rsidRPr="00FD6003">
        <w:rPr>
          <w:b/>
          <w:lang w:val="en-US"/>
        </w:rPr>
        <w:t>Beschreiben</w:t>
      </w:r>
      <w:proofErr w:type="spellEnd"/>
      <w:r w:rsidRPr="00FD6003">
        <w:rPr>
          <w:b/>
          <w:lang w:val="en-US"/>
        </w:rPr>
        <w:t xml:space="preserve"> </w:t>
      </w:r>
      <w:proofErr w:type="spellStart"/>
      <w:r w:rsidRPr="00FD6003">
        <w:rPr>
          <w:b/>
          <w:lang w:val="en-US"/>
        </w:rPr>
        <w:t>Sie</w:t>
      </w:r>
      <w:proofErr w:type="spellEnd"/>
      <w:r w:rsidRPr="00FD6003">
        <w:rPr>
          <w:b/>
          <w:lang w:val="en-US"/>
        </w:rPr>
        <w:t xml:space="preserve"> das </w:t>
      </w:r>
      <w:proofErr w:type="spellStart"/>
      <w:r w:rsidRPr="00FD6003">
        <w:rPr>
          <w:b/>
          <w:lang w:val="en-US"/>
        </w:rPr>
        <w:t>Äußere</w:t>
      </w:r>
      <w:proofErr w:type="spellEnd"/>
      <w:r w:rsidRPr="00FD6003">
        <w:rPr>
          <w:b/>
          <w:lang w:val="en-US"/>
        </w:rPr>
        <w:t xml:space="preserve"> des </w:t>
      </w:r>
      <w:proofErr w:type="spellStart"/>
      <w:r w:rsidRPr="00FD6003">
        <w:rPr>
          <w:b/>
          <w:lang w:val="en-US"/>
        </w:rPr>
        <w:t>Menschen</w:t>
      </w:r>
      <w:proofErr w:type="spellEnd"/>
      <w:r w:rsidRPr="00FD6003">
        <w:rPr>
          <w:b/>
          <w:lang w:val="en-US"/>
        </w:rPr>
        <w:t xml:space="preserve"> </w:t>
      </w:r>
      <w:proofErr w:type="spellStart"/>
      <w:r w:rsidRPr="00FD6003">
        <w:rPr>
          <w:b/>
          <w:lang w:val="en-US"/>
        </w:rPr>
        <w:t>nach</w:t>
      </w:r>
      <w:proofErr w:type="spellEnd"/>
      <w:r w:rsidRPr="00FD6003">
        <w:rPr>
          <w:b/>
          <w:lang w:val="en-US"/>
        </w:rPr>
        <w:t xml:space="preserve"> </w:t>
      </w:r>
      <w:proofErr w:type="spellStart"/>
      <w:r w:rsidRPr="00FD6003">
        <w:rPr>
          <w:b/>
          <w:lang w:val="en-US"/>
        </w:rPr>
        <w:t>dem</w:t>
      </w:r>
      <w:proofErr w:type="spellEnd"/>
      <w:r w:rsidRPr="00FD6003">
        <w:rPr>
          <w:b/>
          <w:lang w:val="en-US"/>
        </w:rPr>
        <w:t xml:space="preserve"> Muster:</w:t>
      </w:r>
    </w:p>
    <w:p w:rsidR="00DC424F" w:rsidRPr="00FD6003" w:rsidRDefault="00DC424F" w:rsidP="00DC424F">
      <w:pPr>
        <w:pStyle w:val="a3"/>
        <w:rPr>
          <w:lang w:val="en-US"/>
        </w:rPr>
      </w:pPr>
    </w:p>
    <w:p w:rsidR="00DC424F" w:rsidRPr="00FD6003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r w:rsidRPr="00FD6003">
        <w:rPr>
          <w:lang w:val="en-US"/>
        </w:rPr>
        <w:t xml:space="preserve">Das </w:t>
      </w:r>
      <w:proofErr w:type="spellStart"/>
      <w:proofErr w:type="gramStart"/>
      <w:r w:rsidRPr="00FD6003">
        <w:rPr>
          <w:lang w:val="en-US"/>
        </w:rPr>
        <w:t>ist</w:t>
      </w:r>
      <w:proofErr w:type="spellEnd"/>
      <w:proofErr w:type="gramEnd"/>
      <w:r w:rsidRPr="00FD6003">
        <w:rPr>
          <w:lang w:val="en-US"/>
        </w:rPr>
        <w:t xml:space="preserve"> </w:t>
      </w:r>
      <w:proofErr w:type="spellStart"/>
      <w:r w:rsidRPr="00FD6003">
        <w:rPr>
          <w:lang w:val="en-US"/>
        </w:rPr>
        <w:t>der</w:t>
      </w:r>
      <w:proofErr w:type="spellEnd"/>
      <w:r w:rsidRPr="00FD6003">
        <w:rPr>
          <w:lang w:val="en-US"/>
        </w:rPr>
        <w:t xml:space="preserve"> Mann (die Frau, </w:t>
      </w:r>
      <w:proofErr w:type="spellStart"/>
      <w:r w:rsidRPr="00FD6003">
        <w:rPr>
          <w:lang w:val="en-US"/>
        </w:rPr>
        <w:t>der</w:t>
      </w:r>
      <w:proofErr w:type="spellEnd"/>
      <w:r w:rsidRPr="00FD6003">
        <w:rPr>
          <w:lang w:val="en-US"/>
        </w:rPr>
        <w:t xml:space="preserve"> </w:t>
      </w:r>
      <w:proofErr w:type="spellStart"/>
      <w:r w:rsidRPr="00FD6003">
        <w:rPr>
          <w:lang w:val="en-US"/>
        </w:rPr>
        <w:t>Junge</w:t>
      </w:r>
      <w:proofErr w:type="spellEnd"/>
      <w:r w:rsidRPr="00FD6003">
        <w:rPr>
          <w:lang w:val="en-US"/>
        </w:rPr>
        <w:t xml:space="preserve">, das </w:t>
      </w:r>
      <w:proofErr w:type="spellStart"/>
      <w:r w:rsidRPr="00FD6003">
        <w:rPr>
          <w:lang w:val="en-US"/>
        </w:rPr>
        <w:t>Mädchen</w:t>
      </w:r>
      <w:proofErr w:type="spellEnd"/>
      <w:r w:rsidRPr="00FD6003">
        <w:rPr>
          <w:lang w:val="en-US"/>
        </w:rPr>
        <w:t>).</w:t>
      </w:r>
    </w:p>
    <w:p w:rsidR="00DC424F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) hat </w:t>
      </w:r>
      <w:proofErr w:type="spellStart"/>
      <w:r>
        <w:rPr>
          <w:lang w:val="en-US"/>
        </w:rPr>
        <w:t>schwarze</w:t>
      </w:r>
      <w:proofErr w:type="spellEnd"/>
      <w:r>
        <w:rPr>
          <w:lang w:val="en-US"/>
        </w:rPr>
        <w:t xml:space="preserve"> (blonde, rote) </w:t>
      </w:r>
      <w:proofErr w:type="spellStart"/>
      <w:r>
        <w:rPr>
          <w:lang w:val="en-US"/>
        </w:rPr>
        <w:t>Haare</w:t>
      </w:r>
      <w:proofErr w:type="spellEnd"/>
      <w:r>
        <w:rPr>
          <w:lang w:val="en-US"/>
        </w:rPr>
        <w:t>.</w:t>
      </w:r>
    </w:p>
    <w:p w:rsidR="00DC424F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Haare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kurz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lang</w:t>
      </w:r>
      <w:proofErr w:type="spellEnd"/>
      <w:r>
        <w:rPr>
          <w:lang w:val="en-US"/>
        </w:rPr>
        <w:t>).</w:t>
      </w:r>
    </w:p>
    <w:p w:rsidR="00DC424F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) hat </w:t>
      </w:r>
      <w:proofErr w:type="spellStart"/>
      <w:r>
        <w:rPr>
          <w:lang w:val="en-US"/>
        </w:rPr>
        <w:t>hohe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nidrige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Stirn</w:t>
      </w:r>
      <w:proofErr w:type="spellEnd"/>
      <w:r>
        <w:rPr>
          <w:lang w:val="en-US"/>
        </w:rPr>
        <w:t>.</w:t>
      </w:r>
    </w:p>
    <w:p w:rsidR="00DC424F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blau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schwarz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braun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grün</w:t>
      </w:r>
      <w:proofErr w:type="spellEnd"/>
      <w:r>
        <w:rPr>
          <w:lang w:val="en-US"/>
        </w:rPr>
        <w:t>).</w:t>
      </w:r>
    </w:p>
    <w:p w:rsidR="00DC424F" w:rsidRDefault="00DC424F" w:rsidP="00DC424F">
      <w:pPr>
        <w:pStyle w:val="a3"/>
        <w:numPr>
          <w:ilvl w:val="0"/>
          <w:numId w:val="22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sieht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schön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schön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>.</w:t>
      </w:r>
    </w:p>
    <w:p w:rsidR="00DC424F" w:rsidRDefault="00DC424F" w:rsidP="00DC424F">
      <w:pPr>
        <w:rPr>
          <w:lang w:val="en-US"/>
        </w:rPr>
      </w:pPr>
    </w:p>
    <w:p w:rsidR="00DC424F" w:rsidRDefault="00DC424F" w:rsidP="00DC424F">
      <w:pPr>
        <w:pStyle w:val="a3"/>
        <w:numPr>
          <w:ilvl w:val="0"/>
          <w:numId w:val="21"/>
        </w:numPr>
        <w:spacing w:after="200" w:line="276" w:lineRule="auto"/>
        <w:rPr>
          <w:b/>
          <w:lang w:val="en-US"/>
        </w:rPr>
      </w:pPr>
      <w:proofErr w:type="spellStart"/>
      <w:r w:rsidRPr="001E65BB">
        <w:rPr>
          <w:b/>
          <w:lang w:val="en-US"/>
        </w:rPr>
        <w:t>Lesen</w:t>
      </w:r>
      <w:proofErr w:type="spellEnd"/>
      <w:r w:rsidRPr="001E65BB">
        <w:rPr>
          <w:b/>
          <w:lang w:val="en-US"/>
        </w:rPr>
        <w:t xml:space="preserve"> </w:t>
      </w:r>
      <w:proofErr w:type="spellStart"/>
      <w:r w:rsidRPr="001E65BB">
        <w:rPr>
          <w:b/>
          <w:lang w:val="en-US"/>
        </w:rPr>
        <w:t>Sie</w:t>
      </w:r>
      <w:proofErr w:type="spellEnd"/>
      <w:r w:rsidRPr="001E65BB">
        <w:rPr>
          <w:b/>
          <w:lang w:val="en-US"/>
        </w:rPr>
        <w:t xml:space="preserve"> und </w:t>
      </w:r>
      <w:proofErr w:type="spellStart"/>
      <w:r w:rsidRPr="001E65BB">
        <w:rPr>
          <w:b/>
          <w:lang w:val="en-US"/>
        </w:rPr>
        <w:t>übersetzen</w:t>
      </w:r>
      <w:proofErr w:type="spellEnd"/>
      <w:r w:rsidRPr="001E65BB">
        <w:rPr>
          <w:b/>
          <w:lang w:val="en-US"/>
        </w:rPr>
        <w:t xml:space="preserve"> </w:t>
      </w:r>
      <w:proofErr w:type="spellStart"/>
      <w:r w:rsidRPr="001E65BB">
        <w:rPr>
          <w:b/>
          <w:lang w:val="en-US"/>
        </w:rPr>
        <w:t>Sie</w:t>
      </w:r>
      <w:proofErr w:type="spellEnd"/>
      <w:r w:rsidRPr="001E65BB">
        <w:rPr>
          <w:b/>
          <w:lang w:val="en-US"/>
        </w:rPr>
        <w:t xml:space="preserve"> den Text, </w:t>
      </w:r>
      <w:proofErr w:type="spellStart"/>
      <w:r w:rsidRPr="001E65BB">
        <w:rPr>
          <w:b/>
          <w:lang w:val="en-US"/>
        </w:rPr>
        <w:t>beantworten</w:t>
      </w:r>
      <w:proofErr w:type="spellEnd"/>
      <w:r w:rsidRPr="001E65BB">
        <w:rPr>
          <w:b/>
          <w:lang w:val="en-US"/>
        </w:rPr>
        <w:t xml:space="preserve"> </w:t>
      </w:r>
      <w:proofErr w:type="spellStart"/>
      <w:r w:rsidRPr="001E65BB">
        <w:rPr>
          <w:b/>
          <w:lang w:val="en-US"/>
        </w:rPr>
        <w:t>Sie</w:t>
      </w:r>
      <w:proofErr w:type="spellEnd"/>
      <w:r w:rsidRPr="001E65BB">
        <w:rPr>
          <w:b/>
          <w:lang w:val="en-US"/>
        </w:rPr>
        <w:t xml:space="preserve"> die </w:t>
      </w:r>
      <w:proofErr w:type="spellStart"/>
      <w:r w:rsidRPr="001E65BB">
        <w:rPr>
          <w:b/>
          <w:lang w:val="en-US"/>
        </w:rPr>
        <w:t>Fragen</w:t>
      </w:r>
      <w:proofErr w:type="spellEnd"/>
      <w:r w:rsidRPr="001E65BB">
        <w:rPr>
          <w:b/>
          <w:lang w:val="en-US"/>
        </w:rPr>
        <w:t xml:space="preserve"> </w:t>
      </w:r>
      <w:proofErr w:type="spellStart"/>
      <w:r w:rsidRPr="001E65BB">
        <w:rPr>
          <w:b/>
          <w:lang w:val="en-US"/>
        </w:rPr>
        <w:t>zum</w:t>
      </w:r>
      <w:proofErr w:type="spellEnd"/>
      <w:r w:rsidRPr="001E65BB">
        <w:rPr>
          <w:b/>
          <w:lang w:val="en-US"/>
        </w:rPr>
        <w:t xml:space="preserve"> Text.</w:t>
      </w:r>
    </w:p>
    <w:p w:rsidR="00DC424F" w:rsidRPr="001E65BB" w:rsidRDefault="00DC424F" w:rsidP="00DC424F">
      <w:pPr>
        <w:pStyle w:val="a3"/>
        <w:numPr>
          <w:ilvl w:val="0"/>
          <w:numId w:val="21"/>
        </w:numPr>
        <w:spacing w:after="20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Finden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im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Text  </w:t>
      </w:r>
      <w:proofErr w:type="spellStart"/>
      <w:r>
        <w:rPr>
          <w:b/>
          <w:lang w:val="en-US"/>
        </w:rPr>
        <w:t>Synonympaare</w:t>
      </w:r>
      <w:proofErr w:type="spellEnd"/>
      <w:proofErr w:type="gramEnd"/>
      <w:r>
        <w:rPr>
          <w:b/>
          <w:lang w:val="en-US"/>
        </w:rPr>
        <w:t xml:space="preserve"> und </w:t>
      </w:r>
      <w:proofErr w:type="spellStart"/>
      <w:r>
        <w:rPr>
          <w:b/>
          <w:lang w:val="en-US"/>
        </w:rPr>
        <w:t>Antonympaare</w:t>
      </w:r>
      <w:proofErr w:type="spellEnd"/>
      <w:r>
        <w:rPr>
          <w:b/>
          <w:lang w:val="en-US"/>
        </w:rPr>
        <w:t>.</w:t>
      </w:r>
    </w:p>
    <w:p w:rsidR="00DC424F" w:rsidRDefault="00DC424F" w:rsidP="00DC424F">
      <w:pPr>
        <w:pStyle w:val="a3"/>
        <w:numPr>
          <w:ilvl w:val="0"/>
          <w:numId w:val="21"/>
        </w:numPr>
        <w:spacing w:after="20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Stellen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Sie</w:t>
      </w:r>
      <w:proofErr w:type="spellEnd"/>
      <w:r>
        <w:rPr>
          <w:b/>
          <w:lang w:val="en-US"/>
        </w:rPr>
        <w:t xml:space="preserve"> den Plan </w:t>
      </w:r>
      <w:proofErr w:type="spellStart"/>
      <w:r>
        <w:rPr>
          <w:b/>
          <w:lang w:val="en-US"/>
        </w:rPr>
        <w:t>zum</w:t>
      </w:r>
      <w:proofErr w:type="spellEnd"/>
      <w:r>
        <w:rPr>
          <w:b/>
          <w:lang w:val="en-US"/>
        </w:rPr>
        <w:t xml:space="preserve"> Text </w:t>
      </w:r>
      <w:proofErr w:type="spellStart"/>
      <w:r>
        <w:rPr>
          <w:b/>
          <w:lang w:val="en-US"/>
        </w:rPr>
        <w:t>zusammen</w:t>
      </w:r>
      <w:proofErr w:type="spellEnd"/>
      <w:r>
        <w:rPr>
          <w:b/>
          <w:lang w:val="en-US"/>
        </w:rPr>
        <w:t>.</w:t>
      </w:r>
    </w:p>
    <w:p w:rsidR="00DC424F" w:rsidRPr="001E65BB" w:rsidRDefault="00DC424F" w:rsidP="00DC424F">
      <w:pPr>
        <w:pStyle w:val="a3"/>
        <w:numPr>
          <w:ilvl w:val="0"/>
          <w:numId w:val="21"/>
        </w:numPr>
        <w:spacing w:after="200" w:line="276" w:lineRule="auto"/>
        <w:rPr>
          <w:b/>
          <w:lang w:val="en-US"/>
        </w:rPr>
      </w:pPr>
      <w:proofErr w:type="spellStart"/>
      <w:r w:rsidRPr="006B0945">
        <w:rPr>
          <w:b/>
          <w:lang w:val="en-US"/>
        </w:rPr>
        <w:t>Geben</w:t>
      </w:r>
      <w:proofErr w:type="spellEnd"/>
      <w:r w:rsidRPr="006B0945">
        <w:rPr>
          <w:b/>
          <w:lang w:val="en-US"/>
        </w:rPr>
        <w:t xml:space="preserve"> </w:t>
      </w:r>
      <w:proofErr w:type="spellStart"/>
      <w:r w:rsidRPr="006B0945">
        <w:rPr>
          <w:b/>
          <w:lang w:val="en-US"/>
        </w:rPr>
        <w:t>Sie</w:t>
      </w:r>
      <w:proofErr w:type="spellEnd"/>
      <w:r w:rsidRPr="006B0945">
        <w:rPr>
          <w:b/>
          <w:lang w:val="en-US"/>
        </w:rPr>
        <w:t xml:space="preserve"> den </w:t>
      </w:r>
      <w:proofErr w:type="spellStart"/>
      <w:r w:rsidRPr="006B0945">
        <w:rPr>
          <w:b/>
          <w:lang w:val="en-US"/>
        </w:rPr>
        <w:t>Inhalt</w:t>
      </w:r>
      <w:proofErr w:type="spellEnd"/>
      <w:r w:rsidRPr="006B0945">
        <w:rPr>
          <w:b/>
          <w:lang w:val="en-US"/>
        </w:rPr>
        <w:t xml:space="preserve"> des </w:t>
      </w:r>
      <w:proofErr w:type="spellStart"/>
      <w:r w:rsidRPr="006B0945">
        <w:rPr>
          <w:b/>
          <w:lang w:val="en-US"/>
        </w:rPr>
        <w:t>Textes</w:t>
      </w:r>
      <w:proofErr w:type="spellEnd"/>
      <w:r w:rsidRPr="006B0945">
        <w:rPr>
          <w:b/>
          <w:lang w:val="en-US"/>
        </w:rPr>
        <w:t xml:space="preserve"> </w:t>
      </w:r>
      <w:proofErr w:type="spellStart"/>
      <w:r w:rsidRPr="006B0945">
        <w:rPr>
          <w:b/>
          <w:lang w:val="en-US"/>
        </w:rPr>
        <w:t>wieder</w:t>
      </w:r>
      <w:proofErr w:type="spellEnd"/>
      <w:r w:rsidRPr="006B0945">
        <w:rPr>
          <w:b/>
          <w:lang w:val="en-US"/>
        </w:rPr>
        <w:t>.</w:t>
      </w:r>
    </w:p>
    <w:sectPr w:rsidR="00DC424F" w:rsidRPr="001E65BB" w:rsidSect="00DC42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B8" w:rsidRDefault="00D74BB8" w:rsidP="00215A5C">
      <w:r>
        <w:separator/>
      </w:r>
    </w:p>
  </w:endnote>
  <w:endnote w:type="continuationSeparator" w:id="0">
    <w:p w:rsidR="00D74BB8" w:rsidRDefault="00D74BB8" w:rsidP="0021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778"/>
      <w:docPartObj>
        <w:docPartGallery w:val="Page Numbers (Bottom of Page)"/>
        <w:docPartUnique/>
      </w:docPartObj>
    </w:sdtPr>
    <w:sdtContent>
      <w:p w:rsidR="00215A5C" w:rsidRDefault="006902E1">
        <w:pPr>
          <w:pStyle w:val="ad"/>
          <w:jc w:val="center"/>
        </w:pPr>
        <w:fldSimple w:instr=" PAGE   \* MERGEFORMAT ">
          <w:r w:rsidR="006B0945">
            <w:rPr>
              <w:noProof/>
            </w:rPr>
            <w:t>5</w:t>
          </w:r>
        </w:fldSimple>
      </w:p>
    </w:sdtContent>
  </w:sdt>
  <w:p w:rsidR="00215A5C" w:rsidRDefault="00215A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B8" w:rsidRDefault="00D74BB8" w:rsidP="00215A5C">
      <w:r>
        <w:separator/>
      </w:r>
    </w:p>
  </w:footnote>
  <w:footnote w:type="continuationSeparator" w:id="0">
    <w:p w:rsidR="00D74BB8" w:rsidRDefault="00D74BB8" w:rsidP="0021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72F"/>
    <w:multiLevelType w:val="hybridMultilevel"/>
    <w:tmpl w:val="BBB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D60"/>
    <w:multiLevelType w:val="hybridMultilevel"/>
    <w:tmpl w:val="2A7C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3C5B"/>
    <w:multiLevelType w:val="hybridMultilevel"/>
    <w:tmpl w:val="7514E4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3DEC"/>
    <w:multiLevelType w:val="hybridMultilevel"/>
    <w:tmpl w:val="AB7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B2154"/>
    <w:multiLevelType w:val="hybridMultilevel"/>
    <w:tmpl w:val="BBB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71AC"/>
    <w:multiLevelType w:val="hybridMultilevel"/>
    <w:tmpl w:val="C50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67E2C"/>
    <w:multiLevelType w:val="hybridMultilevel"/>
    <w:tmpl w:val="6D667C7A"/>
    <w:lvl w:ilvl="0" w:tplc="F0A0C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72A9C"/>
    <w:multiLevelType w:val="hybridMultilevel"/>
    <w:tmpl w:val="950C79C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87A49"/>
    <w:multiLevelType w:val="hybridMultilevel"/>
    <w:tmpl w:val="FE2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6CB7"/>
    <w:multiLevelType w:val="hybridMultilevel"/>
    <w:tmpl w:val="EE968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3611C"/>
    <w:multiLevelType w:val="hybridMultilevel"/>
    <w:tmpl w:val="87D2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467CE"/>
    <w:multiLevelType w:val="hybridMultilevel"/>
    <w:tmpl w:val="1D66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58CD"/>
    <w:multiLevelType w:val="hybridMultilevel"/>
    <w:tmpl w:val="FE466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07B4"/>
    <w:multiLevelType w:val="hybridMultilevel"/>
    <w:tmpl w:val="5CD8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43291"/>
    <w:multiLevelType w:val="hybridMultilevel"/>
    <w:tmpl w:val="42BC9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E2FF8"/>
    <w:multiLevelType w:val="hybridMultilevel"/>
    <w:tmpl w:val="0400D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25350"/>
    <w:multiLevelType w:val="hybridMultilevel"/>
    <w:tmpl w:val="CAD2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700D4"/>
    <w:multiLevelType w:val="hybridMultilevel"/>
    <w:tmpl w:val="5E74E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273EA"/>
    <w:multiLevelType w:val="hybridMultilevel"/>
    <w:tmpl w:val="5ABA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A75CE"/>
    <w:multiLevelType w:val="hybridMultilevel"/>
    <w:tmpl w:val="8820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34704"/>
    <w:multiLevelType w:val="hybridMultilevel"/>
    <w:tmpl w:val="5CD8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64"/>
    <w:rsid w:val="00057154"/>
    <w:rsid w:val="0006611F"/>
    <w:rsid w:val="000A709A"/>
    <w:rsid w:val="000C287D"/>
    <w:rsid w:val="000F1EC6"/>
    <w:rsid w:val="000F79C9"/>
    <w:rsid w:val="00103064"/>
    <w:rsid w:val="00127C3A"/>
    <w:rsid w:val="001706DE"/>
    <w:rsid w:val="00175B50"/>
    <w:rsid w:val="001D1EF2"/>
    <w:rsid w:val="001D4D93"/>
    <w:rsid w:val="001D630E"/>
    <w:rsid w:val="001F043E"/>
    <w:rsid w:val="001F2ACA"/>
    <w:rsid w:val="0020414B"/>
    <w:rsid w:val="00205931"/>
    <w:rsid w:val="00215A5C"/>
    <w:rsid w:val="00247C0E"/>
    <w:rsid w:val="002860FF"/>
    <w:rsid w:val="002D3522"/>
    <w:rsid w:val="00336033"/>
    <w:rsid w:val="00350473"/>
    <w:rsid w:val="00351809"/>
    <w:rsid w:val="00371F74"/>
    <w:rsid w:val="003F30A8"/>
    <w:rsid w:val="004B6EA6"/>
    <w:rsid w:val="004C2101"/>
    <w:rsid w:val="004D236A"/>
    <w:rsid w:val="004D3CFA"/>
    <w:rsid w:val="004F1D9E"/>
    <w:rsid w:val="005441A0"/>
    <w:rsid w:val="005C6EED"/>
    <w:rsid w:val="005C7906"/>
    <w:rsid w:val="005E7768"/>
    <w:rsid w:val="005F6178"/>
    <w:rsid w:val="006902E1"/>
    <w:rsid w:val="0069207A"/>
    <w:rsid w:val="006B0945"/>
    <w:rsid w:val="007F21A3"/>
    <w:rsid w:val="008A3E8C"/>
    <w:rsid w:val="00971606"/>
    <w:rsid w:val="00977F6B"/>
    <w:rsid w:val="009C48BD"/>
    <w:rsid w:val="009D693A"/>
    <w:rsid w:val="00A12890"/>
    <w:rsid w:val="00A51CFF"/>
    <w:rsid w:val="00A6480C"/>
    <w:rsid w:val="00A9038D"/>
    <w:rsid w:val="00AF6048"/>
    <w:rsid w:val="00B01961"/>
    <w:rsid w:val="00B625C9"/>
    <w:rsid w:val="00B65D34"/>
    <w:rsid w:val="00BB533D"/>
    <w:rsid w:val="00BD0B64"/>
    <w:rsid w:val="00BE7859"/>
    <w:rsid w:val="00C11314"/>
    <w:rsid w:val="00C766D9"/>
    <w:rsid w:val="00C77200"/>
    <w:rsid w:val="00C77538"/>
    <w:rsid w:val="00C87C8D"/>
    <w:rsid w:val="00CA07B5"/>
    <w:rsid w:val="00CC4531"/>
    <w:rsid w:val="00D07407"/>
    <w:rsid w:val="00D14648"/>
    <w:rsid w:val="00D222A1"/>
    <w:rsid w:val="00D301F1"/>
    <w:rsid w:val="00D65016"/>
    <w:rsid w:val="00D74BB8"/>
    <w:rsid w:val="00D97BE4"/>
    <w:rsid w:val="00DA2715"/>
    <w:rsid w:val="00DC424F"/>
    <w:rsid w:val="00DF06F1"/>
    <w:rsid w:val="00E2283B"/>
    <w:rsid w:val="00E66C04"/>
    <w:rsid w:val="00E66CBD"/>
    <w:rsid w:val="00EE57F9"/>
    <w:rsid w:val="00F75617"/>
    <w:rsid w:val="00F839C9"/>
    <w:rsid w:val="00F96F11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64"/>
    <w:pPr>
      <w:ind w:left="720"/>
      <w:contextualSpacing/>
    </w:pPr>
  </w:style>
  <w:style w:type="table" w:styleId="a4">
    <w:name w:val="Table Grid"/>
    <w:basedOn w:val="a1"/>
    <w:uiPriority w:val="59"/>
    <w:rsid w:val="0010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D35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semiHidden/>
    <w:unhideWhenUsed/>
    <w:rsid w:val="002D3522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2D3522"/>
    <w:rPr>
      <w:rFonts w:ascii="Arial" w:hAnsi="Arial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D352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2D3522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9">
    <w:name w:val="Красная строка Знак"/>
    <w:basedOn w:val="a7"/>
    <w:link w:val="a8"/>
    <w:uiPriority w:val="99"/>
    <w:rsid w:val="002D3522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2D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D3522"/>
  </w:style>
  <w:style w:type="paragraph" w:styleId="ab">
    <w:name w:val="header"/>
    <w:basedOn w:val="a"/>
    <w:link w:val="ac"/>
    <w:uiPriority w:val="99"/>
    <w:semiHidden/>
    <w:unhideWhenUsed/>
    <w:rsid w:val="00215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5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5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langua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-sprech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A58-6791-410C-8996-570C9650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Acer_4220</dc:creator>
  <cp:lastModifiedBy>Шадрина</cp:lastModifiedBy>
  <cp:revision>4</cp:revision>
  <dcterms:created xsi:type="dcterms:W3CDTF">2019-10-13T06:07:00Z</dcterms:created>
  <dcterms:modified xsi:type="dcterms:W3CDTF">2020-05-19T09:10:00Z</dcterms:modified>
</cp:coreProperties>
</file>