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2" w:rsidRDefault="002042CE">
      <w:pPr>
        <w:shd w:val="clear" w:color="auto" w:fill="FFFFFF"/>
        <w:ind w:right="-900"/>
        <w:jc w:val="center"/>
        <w:rPr>
          <w:b/>
          <w:color w:val="000000"/>
          <w:sz w:val="28"/>
          <w:szCs w:val="28"/>
        </w:rPr>
      </w:pPr>
      <w:r>
        <w:rPr>
          <w:b/>
          <w:color w:val="000000"/>
          <w:sz w:val="28"/>
          <w:szCs w:val="28"/>
        </w:rPr>
        <w:t xml:space="preserve">Государственное автономное профессиональное образовательное </w:t>
      </w:r>
    </w:p>
    <w:p w:rsidR="00485A02" w:rsidRDefault="002042CE">
      <w:pPr>
        <w:shd w:val="clear" w:color="auto" w:fill="FFFFFF"/>
        <w:jc w:val="center"/>
        <w:rPr>
          <w:b/>
          <w:color w:val="000000"/>
          <w:sz w:val="28"/>
          <w:szCs w:val="28"/>
        </w:rPr>
      </w:pPr>
      <w:r>
        <w:rPr>
          <w:b/>
          <w:color w:val="000000"/>
          <w:sz w:val="28"/>
          <w:szCs w:val="28"/>
        </w:rPr>
        <w:t>учреждение Новосибирской области</w:t>
      </w:r>
    </w:p>
    <w:p w:rsidR="00485A02" w:rsidRDefault="002042CE">
      <w:pPr>
        <w:shd w:val="clear" w:color="auto" w:fill="FFFFFF"/>
        <w:jc w:val="center"/>
        <w:rPr>
          <w:sz w:val="28"/>
          <w:szCs w:val="28"/>
        </w:rPr>
      </w:pPr>
      <w:r>
        <w:rPr>
          <w:b/>
          <w:color w:val="000000"/>
          <w:sz w:val="28"/>
          <w:szCs w:val="28"/>
        </w:rPr>
        <w:t>«Новосибирский колледж лёгкой промышленности и сервиса»</w:t>
      </w:r>
    </w:p>
    <w:p w:rsidR="00485A02" w:rsidRDefault="00485A02">
      <w:pPr>
        <w:shd w:val="clear" w:color="auto" w:fill="FFFFFF"/>
        <w:jc w:val="center"/>
        <w:rPr>
          <w:b/>
          <w:color w:val="000000"/>
          <w:sz w:val="28"/>
          <w:szCs w:val="28"/>
        </w:rPr>
      </w:pPr>
    </w:p>
    <w:p w:rsidR="00485A02" w:rsidRDefault="002042CE">
      <w:pPr>
        <w:shd w:val="clear" w:color="auto" w:fill="FFFFFF"/>
        <w:jc w:val="right"/>
        <w:rPr>
          <w:color w:val="000000"/>
          <w:sz w:val="28"/>
          <w:szCs w:val="28"/>
        </w:rPr>
      </w:pPr>
      <w:r>
        <w:rPr>
          <w:color w:val="000000"/>
          <w:sz w:val="28"/>
          <w:szCs w:val="28"/>
        </w:rPr>
        <w:t>Утверждаю:</w:t>
      </w:r>
    </w:p>
    <w:p w:rsidR="00485A02" w:rsidRDefault="002042CE">
      <w:pPr>
        <w:shd w:val="clear" w:color="auto" w:fill="FFFFFF"/>
        <w:jc w:val="right"/>
        <w:rPr>
          <w:color w:val="000000"/>
          <w:sz w:val="28"/>
          <w:szCs w:val="28"/>
        </w:rPr>
      </w:pPr>
      <w:r>
        <w:rPr>
          <w:color w:val="000000"/>
          <w:sz w:val="28"/>
          <w:szCs w:val="28"/>
        </w:rPr>
        <w:t>Зам. директора по УПР</w:t>
      </w:r>
    </w:p>
    <w:p w:rsidR="00485A02" w:rsidRDefault="003C090E">
      <w:pPr>
        <w:shd w:val="clear" w:color="auto" w:fill="FFFFFF"/>
        <w:jc w:val="right"/>
        <w:rPr>
          <w:color w:val="000000"/>
          <w:sz w:val="28"/>
          <w:szCs w:val="28"/>
        </w:rPr>
      </w:pPr>
      <w:r>
        <w:rPr>
          <w:color w:val="000000"/>
          <w:sz w:val="28"/>
          <w:szCs w:val="28"/>
        </w:rPr>
        <w:t>____________________</w:t>
      </w:r>
    </w:p>
    <w:p w:rsidR="00485A02" w:rsidRDefault="002042CE">
      <w:pPr>
        <w:shd w:val="clear" w:color="auto" w:fill="FFFFFF"/>
        <w:jc w:val="right"/>
        <w:rPr>
          <w:color w:val="000000"/>
          <w:sz w:val="28"/>
          <w:szCs w:val="28"/>
        </w:rPr>
      </w:pPr>
      <w:r>
        <w:rPr>
          <w:color w:val="000000"/>
          <w:sz w:val="28"/>
          <w:szCs w:val="28"/>
        </w:rPr>
        <w:t>«__»__________2020 г.</w:t>
      </w:r>
    </w:p>
    <w:p w:rsidR="00485A02" w:rsidRDefault="00485A02">
      <w:pPr>
        <w:shd w:val="clear" w:color="auto" w:fill="FFFFFF"/>
        <w:rPr>
          <w:b/>
          <w:color w:val="000000"/>
          <w:sz w:val="28"/>
          <w:szCs w:val="28"/>
        </w:rPr>
      </w:pPr>
    </w:p>
    <w:p w:rsidR="00485A02" w:rsidRDefault="00485A02">
      <w:pPr>
        <w:shd w:val="clear" w:color="auto" w:fill="FFFFFF"/>
        <w:rPr>
          <w:b/>
          <w:color w:val="000000"/>
          <w:sz w:val="28"/>
          <w:szCs w:val="28"/>
        </w:rPr>
      </w:pPr>
    </w:p>
    <w:p w:rsidR="00485A02" w:rsidRDefault="002042CE">
      <w:pPr>
        <w:shd w:val="clear" w:color="auto" w:fill="FFFFFF"/>
        <w:rPr>
          <w:b/>
          <w:color w:val="000000"/>
          <w:sz w:val="28"/>
          <w:szCs w:val="28"/>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2172335</wp:posOffset>
            </wp:positionH>
            <wp:positionV relativeFrom="paragraph">
              <wp:posOffset>25400</wp:posOffset>
            </wp:positionV>
            <wp:extent cx="1333500" cy="137160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067" r="80371" b="12248"/>
                    <a:stretch>
                      <a:fillRect/>
                    </a:stretch>
                  </pic:blipFill>
                  <pic:spPr>
                    <a:xfrm>
                      <a:off x="0" y="0"/>
                      <a:ext cx="1333500" cy="1371600"/>
                    </a:xfrm>
                    <a:prstGeom prst="rect">
                      <a:avLst/>
                    </a:prstGeom>
                    <a:ln/>
                  </pic:spPr>
                </pic:pic>
              </a:graphicData>
            </a:graphic>
          </wp:anchor>
        </w:drawing>
      </w:r>
    </w:p>
    <w:p w:rsidR="00485A02" w:rsidRDefault="00485A02">
      <w:pPr>
        <w:shd w:val="clear" w:color="auto" w:fill="FFFFFF"/>
        <w:rPr>
          <w:b/>
          <w:color w:val="000000"/>
          <w:sz w:val="28"/>
          <w:szCs w:val="28"/>
        </w:rPr>
      </w:pPr>
    </w:p>
    <w:p w:rsidR="00485A02" w:rsidRDefault="00485A02">
      <w:pPr>
        <w:shd w:val="clear" w:color="auto" w:fill="FFFFFF"/>
        <w:jc w:val="center"/>
        <w:rPr>
          <w:b/>
          <w:color w:val="000000"/>
          <w:sz w:val="28"/>
          <w:szCs w:val="28"/>
        </w:rPr>
      </w:pPr>
    </w:p>
    <w:p w:rsidR="00485A02" w:rsidRDefault="00485A02">
      <w:pPr>
        <w:shd w:val="clear" w:color="auto" w:fill="FFFFFF"/>
        <w:jc w:val="center"/>
        <w:rPr>
          <w:b/>
          <w:color w:val="000000"/>
          <w:sz w:val="28"/>
          <w:szCs w:val="28"/>
        </w:rPr>
      </w:pPr>
    </w:p>
    <w:p w:rsidR="00485A02" w:rsidRDefault="00485A02">
      <w:pPr>
        <w:shd w:val="clear" w:color="auto" w:fill="FFFFFF"/>
        <w:jc w:val="center"/>
        <w:rPr>
          <w:b/>
          <w:color w:val="000000"/>
          <w:sz w:val="28"/>
          <w:szCs w:val="28"/>
        </w:rPr>
      </w:pPr>
    </w:p>
    <w:p w:rsidR="00485A02" w:rsidRDefault="00485A02">
      <w:pPr>
        <w:shd w:val="clear" w:color="auto" w:fill="FFFFFF"/>
        <w:jc w:val="center"/>
        <w:rPr>
          <w:b/>
          <w:color w:val="000000"/>
          <w:sz w:val="28"/>
          <w:szCs w:val="28"/>
        </w:rPr>
      </w:pPr>
    </w:p>
    <w:p w:rsidR="00485A02" w:rsidRDefault="00485A02">
      <w:pPr>
        <w:shd w:val="clear" w:color="auto" w:fill="FFFFFF"/>
        <w:jc w:val="center"/>
        <w:rPr>
          <w:b/>
          <w:color w:val="000000"/>
          <w:sz w:val="28"/>
          <w:szCs w:val="28"/>
        </w:rPr>
      </w:pPr>
    </w:p>
    <w:p w:rsidR="00485A02" w:rsidRDefault="00485A02">
      <w:pPr>
        <w:shd w:val="clear" w:color="auto" w:fill="FFFFFF"/>
        <w:jc w:val="center"/>
        <w:rPr>
          <w:b/>
          <w:color w:val="000000"/>
          <w:sz w:val="28"/>
          <w:szCs w:val="28"/>
        </w:rPr>
      </w:pPr>
    </w:p>
    <w:p w:rsidR="00485A02" w:rsidRDefault="002042CE">
      <w:pPr>
        <w:shd w:val="clear" w:color="auto" w:fill="FFFFFF"/>
        <w:jc w:val="center"/>
        <w:rPr>
          <w:b/>
          <w:color w:val="000000"/>
          <w:sz w:val="28"/>
          <w:szCs w:val="28"/>
        </w:rPr>
      </w:pPr>
      <w:r>
        <w:rPr>
          <w:b/>
          <w:color w:val="000000"/>
          <w:sz w:val="28"/>
          <w:szCs w:val="28"/>
        </w:rPr>
        <w:t>РАБОЧАЯ ПРОГРАММА</w:t>
      </w:r>
    </w:p>
    <w:p w:rsidR="00485A02" w:rsidRDefault="00485A02">
      <w:pPr>
        <w:shd w:val="clear" w:color="auto" w:fill="FFFFFF"/>
        <w:jc w:val="center"/>
        <w:rPr>
          <w:b/>
          <w:color w:val="000000"/>
          <w:sz w:val="28"/>
          <w:szCs w:val="28"/>
        </w:rPr>
      </w:pPr>
    </w:p>
    <w:p w:rsidR="00485A02" w:rsidRDefault="00AF2D5F">
      <w:pPr>
        <w:shd w:val="clear" w:color="auto" w:fill="FFFFFF"/>
        <w:jc w:val="center"/>
        <w:rPr>
          <w:b/>
          <w:color w:val="000000"/>
          <w:sz w:val="28"/>
          <w:szCs w:val="28"/>
        </w:rPr>
      </w:pPr>
      <w:r>
        <w:rPr>
          <w:b/>
          <w:color w:val="000000"/>
          <w:sz w:val="28"/>
          <w:szCs w:val="28"/>
        </w:rPr>
        <w:t>учебной дисциплины</w:t>
      </w:r>
    </w:p>
    <w:p w:rsidR="00485A02" w:rsidRDefault="002042CE">
      <w:pPr>
        <w:ind w:firstLine="567"/>
        <w:jc w:val="center"/>
        <w:rPr>
          <w:b/>
          <w:color w:val="FF0000"/>
          <w:sz w:val="28"/>
          <w:szCs w:val="28"/>
        </w:rPr>
      </w:pPr>
      <w:r>
        <w:rPr>
          <w:b/>
          <w:color w:val="000000"/>
          <w:sz w:val="28"/>
          <w:szCs w:val="28"/>
        </w:rPr>
        <w:t xml:space="preserve">ОДОп.08 </w:t>
      </w:r>
      <w:r>
        <w:rPr>
          <w:b/>
          <w:sz w:val="28"/>
          <w:szCs w:val="28"/>
        </w:rPr>
        <w:t>Математика (включая алгебру, начала математического анализа, геометрию)</w:t>
      </w:r>
    </w:p>
    <w:p w:rsidR="00485A02" w:rsidRDefault="00485A02">
      <w:pPr>
        <w:shd w:val="clear" w:color="auto" w:fill="FFFFFF"/>
        <w:jc w:val="center"/>
        <w:rPr>
          <w:b/>
          <w:i/>
          <w:color w:val="000000"/>
          <w:sz w:val="28"/>
          <w:szCs w:val="28"/>
        </w:rPr>
      </w:pPr>
    </w:p>
    <w:p w:rsidR="00485A02" w:rsidRDefault="002042CE">
      <w:pPr>
        <w:shd w:val="clear" w:color="auto" w:fill="FFFFFF"/>
        <w:jc w:val="center"/>
        <w:rPr>
          <w:b/>
          <w:i/>
          <w:color w:val="000000"/>
          <w:sz w:val="28"/>
          <w:szCs w:val="28"/>
        </w:rPr>
      </w:pPr>
      <w:r>
        <w:rPr>
          <w:b/>
          <w:i/>
          <w:color w:val="000000"/>
          <w:sz w:val="28"/>
          <w:szCs w:val="28"/>
        </w:rPr>
        <w:t>для профессии среднего профессионального образования</w:t>
      </w:r>
    </w:p>
    <w:p w:rsidR="00485A02" w:rsidRDefault="002042CE">
      <w:pPr>
        <w:jc w:val="center"/>
        <w:rPr>
          <w:b/>
          <w:i/>
          <w:sz w:val="28"/>
          <w:szCs w:val="28"/>
        </w:rPr>
      </w:pPr>
      <w:r>
        <w:rPr>
          <w:b/>
          <w:i/>
          <w:sz w:val="28"/>
          <w:szCs w:val="28"/>
        </w:rPr>
        <w:t>29.01.08 Оператор швейного оборудования</w:t>
      </w:r>
    </w:p>
    <w:p w:rsidR="00485A02" w:rsidRDefault="00485A02">
      <w:pPr>
        <w:jc w:val="center"/>
        <w:rPr>
          <w:b/>
          <w:i/>
          <w:sz w:val="28"/>
          <w:szCs w:val="28"/>
        </w:rPr>
      </w:pPr>
    </w:p>
    <w:p w:rsidR="00485A02" w:rsidRDefault="00485A02">
      <w:pPr>
        <w:jc w:val="center"/>
        <w:rPr>
          <w:b/>
          <w:i/>
          <w:sz w:val="28"/>
          <w:szCs w:val="28"/>
        </w:rPr>
      </w:pPr>
    </w:p>
    <w:p w:rsidR="00485A02" w:rsidRDefault="00485A02">
      <w:pPr>
        <w:jc w:val="center"/>
        <w:rPr>
          <w:b/>
          <w:i/>
          <w:sz w:val="28"/>
          <w:szCs w:val="28"/>
        </w:rPr>
      </w:pPr>
    </w:p>
    <w:p w:rsidR="00485A02" w:rsidRDefault="00485A02">
      <w:pPr>
        <w:jc w:val="center"/>
        <w:rPr>
          <w:b/>
          <w:i/>
          <w:sz w:val="28"/>
          <w:szCs w:val="28"/>
        </w:rPr>
      </w:pPr>
    </w:p>
    <w:p w:rsidR="00485A02" w:rsidRDefault="00485A02">
      <w:pPr>
        <w:jc w:val="center"/>
        <w:rPr>
          <w:b/>
          <w:i/>
          <w:sz w:val="28"/>
          <w:szCs w:val="28"/>
        </w:rPr>
      </w:pPr>
    </w:p>
    <w:p w:rsidR="00485A02" w:rsidRDefault="00485A02">
      <w:pPr>
        <w:jc w:val="center"/>
        <w:rPr>
          <w:b/>
          <w:i/>
          <w:sz w:val="28"/>
          <w:szCs w:val="28"/>
        </w:rPr>
      </w:pPr>
    </w:p>
    <w:tbl>
      <w:tblPr>
        <w:tblStyle w:val="affe"/>
        <w:tblW w:w="9571" w:type="dxa"/>
        <w:tblInd w:w="0" w:type="dxa"/>
        <w:tblLayout w:type="fixed"/>
        <w:tblLook w:val="0400" w:firstRow="0" w:lastRow="0" w:firstColumn="0" w:lastColumn="0" w:noHBand="0" w:noVBand="1"/>
      </w:tblPr>
      <w:tblGrid>
        <w:gridCol w:w="4785"/>
        <w:gridCol w:w="4786"/>
      </w:tblGrid>
      <w:tr w:rsidR="00485A02">
        <w:tc>
          <w:tcPr>
            <w:tcW w:w="4785" w:type="dxa"/>
          </w:tcPr>
          <w:p w:rsidR="00485A02" w:rsidRDefault="002042CE">
            <w:pPr>
              <w:widowControl w:val="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t>Разработчик:</w:t>
            </w:r>
          </w:p>
          <w:p w:rsidR="00485A02" w:rsidRDefault="002042CE">
            <w:pPr>
              <w:widowControl w:val="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Богатырев Владимир Викторович,</w:t>
            </w:r>
          </w:p>
          <w:p w:rsidR="00485A02" w:rsidRDefault="002042CE">
            <w:pPr>
              <w:widowControl w:val="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преподаватель </w:t>
            </w:r>
          </w:p>
          <w:p w:rsidR="00485A02" w:rsidRDefault="00485A02">
            <w:pPr>
              <w:jc w:val="both"/>
              <w:rPr>
                <w:sz w:val="22"/>
                <w:szCs w:val="22"/>
              </w:rPr>
            </w:pPr>
          </w:p>
        </w:tc>
        <w:tc>
          <w:tcPr>
            <w:tcW w:w="4786" w:type="dxa"/>
          </w:tcPr>
          <w:p w:rsidR="00485A02" w:rsidRDefault="002042CE">
            <w:pPr>
              <w:shd w:val="clear" w:color="auto" w:fill="FFFFFF"/>
              <w:tabs>
                <w:tab w:val="left" w:pos="7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4"/>
              <w:rPr>
                <w:sz w:val="22"/>
                <w:szCs w:val="22"/>
              </w:rPr>
            </w:pPr>
            <w:r>
              <w:t xml:space="preserve">Рассмотрено на заседании ПЦК </w:t>
            </w:r>
          </w:p>
          <w:p w:rsidR="00485A02" w:rsidRDefault="002042CE">
            <w:pPr>
              <w:shd w:val="clear" w:color="auto" w:fill="FFFFFF"/>
              <w:tabs>
                <w:tab w:val="left" w:pos="7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4"/>
            </w:pPr>
            <w:r>
              <w:t>ОГСЭ, общеобразовательных и естественнонаучных дисциплин</w:t>
            </w:r>
          </w:p>
          <w:p w:rsidR="00485A02" w:rsidRDefault="00485A02">
            <w:pPr>
              <w:tabs>
                <w:tab w:val="left" w:pos="744"/>
              </w:tabs>
              <w:ind w:left="744"/>
            </w:pPr>
          </w:p>
          <w:p w:rsidR="00485A02" w:rsidRDefault="002042CE">
            <w:pPr>
              <w:tabs>
                <w:tab w:val="left" w:pos="744"/>
              </w:tabs>
              <w:ind w:left="744"/>
            </w:pPr>
            <w:r>
              <w:t>Протокол №________________</w:t>
            </w:r>
          </w:p>
          <w:p w:rsidR="00485A02" w:rsidRDefault="002042CE">
            <w:pPr>
              <w:shd w:val="clear" w:color="auto" w:fill="FFFFFF"/>
              <w:ind w:left="743"/>
              <w:rPr>
                <w:color w:val="000000"/>
              </w:rPr>
            </w:pPr>
            <w:r>
              <w:t xml:space="preserve"> от </w:t>
            </w:r>
            <w:r>
              <w:rPr>
                <w:color w:val="000000"/>
              </w:rPr>
              <w:t>«____»_____________</w:t>
            </w:r>
            <w:r>
              <w:t>2020 г.</w:t>
            </w:r>
          </w:p>
          <w:p w:rsidR="00485A02" w:rsidRDefault="00485A02">
            <w:pPr>
              <w:tabs>
                <w:tab w:val="left" w:pos="744"/>
              </w:tabs>
              <w:ind w:left="744"/>
            </w:pPr>
          </w:p>
          <w:p w:rsidR="00485A02" w:rsidRDefault="002042CE">
            <w:pPr>
              <w:tabs>
                <w:tab w:val="left" w:pos="744"/>
              </w:tabs>
              <w:ind w:left="744"/>
            </w:pPr>
            <w:r>
              <w:t>Председатель ПЦК</w:t>
            </w:r>
          </w:p>
          <w:p w:rsidR="00485A02" w:rsidRDefault="002042CE">
            <w:pPr>
              <w:tabs>
                <w:tab w:val="left" w:pos="744"/>
              </w:tabs>
              <w:ind w:left="744"/>
              <w:jc w:val="both"/>
            </w:pPr>
            <w:r>
              <w:t xml:space="preserve"> _____________</w:t>
            </w:r>
          </w:p>
          <w:p w:rsidR="00485A02" w:rsidRDefault="00485A02">
            <w:pPr>
              <w:tabs>
                <w:tab w:val="left" w:pos="744"/>
              </w:tabs>
              <w:ind w:left="744"/>
              <w:jc w:val="both"/>
              <w:rPr>
                <w:b/>
                <w:sz w:val="22"/>
                <w:szCs w:val="22"/>
              </w:rPr>
            </w:pPr>
          </w:p>
        </w:tc>
      </w:tr>
    </w:tbl>
    <w:p w:rsidR="00485A02" w:rsidRDefault="00485A02">
      <w:pPr>
        <w:jc w:val="center"/>
        <w:rPr>
          <w:b/>
          <w:i/>
          <w:sz w:val="28"/>
          <w:szCs w:val="28"/>
        </w:rPr>
      </w:pPr>
    </w:p>
    <w:p w:rsidR="00485A02" w:rsidRDefault="00485A02">
      <w:pPr>
        <w:jc w:val="center"/>
        <w:rPr>
          <w:b/>
          <w:i/>
          <w:sz w:val="28"/>
          <w:szCs w:val="28"/>
        </w:rPr>
      </w:pPr>
    </w:p>
    <w:p w:rsidR="00485A02" w:rsidRDefault="00485A02">
      <w:pPr>
        <w:jc w:val="center"/>
        <w:rPr>
          <w:b/>
          <w:i/>
          <w:sz w:val="28"/>
          <w:szCs w:val="28"/>
        </w:rPr>
      </w:pPr>
    </w:p>
    <w:p w:rsidR="00485A02" w:rsidRDefault="002042CE">
      <w:pPr>
        <w:rPr>
          <w:sz w:val="28"/>
          <w:szCs w:val="28"/>
        </w:rPr>
      </w:pPr>
      <w:r>
        <w:rPr>
          <w:b/>
          <w:i/>
          <w:sz w:val="28"/>
          <w:szCs w:val="28"/>
        </w:rPr>
        <w:t xml:space="preserve">                                         </w:t>
      </w:r>
      <w:r>
        <w:rPr>
          <w:sz w:val="28"/>
          <w:szCs w:val="28"/>
        </w:rPr>
        <w:t>Новосибирск  2020</w:t>
      </w:r>
    </w:p>
    <w:p w:rsidR="00485A02" w:rsidRDefault="00485A02">
      <w:pPr>
        <w:pBdr>
          <w:top w:val="nil"/>
          <w:left w:val="nil"/>
          <w:bottom w:val="nil"/>
          <w:right w:val="nil"/>
          <w:between w:val="nil"/>
        </w:pBdr>
        <w:jc w:val="both"/>
        <w:rPr>
          <w:color w:val="000000"/>
          <w:sz w:val="28"/>
          <w:szCs w:val="28"/>
        </w:rPr>
      </w:pPr>
    </w:p>
    <w:p w:rsidR="00485A02" w:rsidRDefault="00485A02">
      <w:pPr>
        <w:pBdr>
          <w:top w:val="nil"/>
          <w:left w:val="nil"/>
          <w:bottom w:val="nil"/>
          <w:right w:val="nil"/>
          <w:between w:val="nil"/>
        </w:pBdr>
        <w:jc w:val="both"/>
        <w:rPr>
          <w:color w:val="000000"/>
          <w:sz w:val="28"/>
          <w:szCs w:val="28"/>
        </w:rPr>
      </w:pPr>
    </w:p>
    <w:p w:rsidR="00485A02" w:rsidRDefault="00485A02">
      <w:pPr>
        <w:pBdr>
          <w:top w:val="nil"/>
          <w:left w:val="nil"/>
          <w:bottom w:val="nil"/>
          <w:right w:val="nil"/>
          <w:between w:val="nil"/>
        </w:pBdr>
        <w:jc w:val="both"/>
        <w:rPr>
          <w:color w:val="000000"/>
          <w:sz w:val="28"/>
          <w:szCs w:val="28"/>
        </w:rPr>
      </w:pPr>
    </w:p>
    <w:p w:rsidR="00485A02" w:rsidRDefault="00485A02">
      <w:pPr>
        <w:pBdr>
          <w:top w:val="nil"/>
          <w:left w:val="nil"/>
          <w:bottom w:val="nil"/>
          <w:right w:val="nil"/>
          <w:between w:val="nil"/>
        </w:pBdr>
        <w:jc w:val="both"/>
        <w:rPr>
          <w:color w:val="000000"/>
          <w:sz w:val="28"/>
          <w:szCs w:val="28"/>
        </w:rPr>
      </w:pPr>
    </w:p>
    <w:p w:rsidR="00485A02" w:rsidRDefault="00485A02">
      <w:pPr>
        <w:rPr>
          <w:sz w:val="28"/>
          <w:szCs w:val="28"/>
        </w:rPr>
      </w:pPr>
    </w:p>
    <w:p w:rsidR="00485A02" w:rsidRDefault="002042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Style w:val="afff"/>
        <w:tblW w:w="9571" w:type="dxa"/>
        <w:tblInd w:w="0" w:type="dxa"/>
        <w:tblLayout w:type="fixed"/>
        <w:tblLook w:val="0000" w:firstRow="0" w:lastRow="0" w:firstColumn="0" w:lastColumn="0" w:noHBand="0" w:noVBand="0"/>
      </w:tblPr>
      <w:tblGrid>
        <w:gridCol w:w="7668"/>
        <w:gridCol w:w="1903"/>
      </w:tblGrid>
      <w:tr w:rsidR="00485A02">
        <w:tc>
          <w:tcPr>
            <w:tcW w:w="7668" w:type="dxa"/>
            <w:shd w:val="clear" w:color="auto" w:fill="auto"/>
          </w:tcPr>
          <w:p w:rsidR="00485A02" w:rsidRDefault="00485A02">
            <w:pPr>
              <w:pStyle w:val="1"/>
              <w:ind w:left="284" w:firstLine="0"/>
              <w:rPr>
                <w:b/>
                <w:smallCaps/>
                <w:sz w:val="28"/>
                <w:szCs w:val="28"/>
              </w:rPr>
            </w:pPr>
          </w:p>
        </w:tc>
        <w:tc>
          <w:tcPr>
            <w:tcW w:w="1903" w:type="dxa"/>
            <w:shd w:val="clear" w:color="auto" w:fill="auto"/>
          </w:tcPr>
          <w:p w:rsidR="00485A02" w:rsidRDefault="002042CE">
            <w:pPr>
              <w:jc w:val="center"/>
              <w:rPr>
                <w:b/>
                <w:sz w:val="28"/>
                <w:szCs w:val="28"/>
              </w:rPr>
            </w:pPr>
            <w:r>
              <w:rPr>
                <w:b/>
                <w:sz w:val="28"/>
                <w:szCs w:val="28"/>
              </w:rPr>
              <w:t>стр.</w:t>
            </w:r>
          </w:p>
        </w:tc>
      </w:tr>
      <w:tr w:rsidR="00485A02">
        <w:tc>
          <w:tcPr>
            <w:tcW w:w="7668" w:type="dxa"/>
            <w:shd w:val="clear" w:color="auto" w:fill="auto"/>
          </w:tcPr>
          <w:p w:rsidR="00485A02" w:rsidRDefault="002042CE">
            <w:pPr>
              <w:pStyle w:val="1"/>
              <w:numPr>
                <w:ilvl w:val="0"/>
                <w:numId w:val="10"/>
              </w:numPr>
              <w:ind w:hanging="360"/>
              <w:rPr>
                <w:b/>
                <w:smallCaps/>
                <w:sz w:val="28"/>
                <w:szCs w:val="28"/>
              </w:rPr>
            </w:pPr>
            <w:r>
              <w:rPr>
                <w:b/>
                <w:smallCaps/>
                <w:sz w:val="28"/>
                <w:szCs w:val="28"/>
              </w:rPr>
              <w:t>ОБЩАЯ ХАРАКТЕРИСТИКА РАБОЧЕЙ ПРОГРАММЫ УЧЕБНОЙ ДИСЦИПЛИНЫ</w:t>
            </w:r>
          </w:p>
          <w:p w:rsidR="00AF2D5F" w:rsidRPr="00AF2D5F" w:rsidRDefault="00AF2D5F" w:rsidP="00AF2D5F"/>
        </w:tc>
        <w:tc>
          <w:tcPr>
            <w:tcW w:w="1903" w:type="dxa"/>
            <w:shd w:val="clear" w:color="auto" w:fill="auto"/>
          </w:tcPr>
          <w:p w:rsidR="00485A02" w:rsidRDefault="002042CE">
            <w:pPr>
              <w:jc w:val="center"/>
              <w:rPr>
                <w:b/>
                <w:color w:val="FF0000"/>
                <w:sz w:val="28"/>
                <w:szCs w:val="28"/>
              </w:rPr>
            </w:pPr>
            <w:r>
              <w:rPr>
                <w:b/>
                <w:sz w:val="28"/>
                <w:szCs w:val="28"/>
              </w:rPr>
              <w:t>3</w:t>
            </w:r>
          </w:p>
        </w:tc>
      </w:tr>
      <w:tr w:rsidR="00485A02">
        <w:tc>
          <w:tcPr>
            <w:tcW w:w="7668" w:type="dxa"/>
            <w:shd w:val="clear" w:color="auto" w:fill="auto"/>
          </w:tcPr>
          <w:p w:rsidR="00485A02" w:rsidRDefault="002042CE">
            <w:pPr>
              <w:pStyle w:val="1"/>
              <w:numPr>
                <w:ilvl w:val="0"/>
                <w:numId w:val="10"/>
              </w:numPr>
              <w:ind w:hanging="360"/>
              <w:rPr>
                <w:b/>
                <w:smallCaps/>
                <w:sz w:val="28"/>
                <w:szCs w:val="28"/>
              </w:rPr>
            </w:pPr>
            <w:r>
              <w:rPr>
                <w:b/>
                <w:smallCaps/>
                <w:sz w:val="28"/>
                <w:szCs w:val="28"/>
              </w:rPr>
              <w:t>СТРУКТУРА И СОДЕРЖАНИЕ УЧЕБНОЙ ДИСЦИПЛИНЫ</w:t>
            </w:r>
          </w:p>
          <w:p w:rsidR="00485A02" w:rsidRDefault="00485A02">
            <w:pPr>
              <w:pStyle w:val="1"/>
              <w:ind w:left="284" w:firstLine="0"/>
              <w:rPr>
                <w:b/>
                <w:smallCaps/>
                <w:sz w:val="28"/>
                <w:szCs w:val="28"/>
              </w:rPr>
            </w:pPr>
          </w:p>
        </w:tc>
        <w:tc>
          <w:tcPr>
            <w:tcW w:w="1903" w:type="dxa"/>
            <w:shd w:val="clear" w:color="auto" w:fill="auto"/>
          </w:tcPr>
          <w:p w:rsidR="00485A02" w:rsidRDefault="00B3409E">
            <w:pPr>
              <w:jc w:val="center"/>
              <w:rPr>
                <w:b/>
                <w:color w:val="FF0000"/>
                <w:sz w:val="28"/>
                <w:szCs w:val="28"/>
              </w:rPr>
            </w:pPr>
            <w:r>
              <w:rPr>
                <w:b/>
                <w:sz w:val="28"/>
                <w:szCs w:val="28"/>
              </w:rPr>
              <w:t>17</w:t>
            </w:r>
          </w:p>
        </w:tc>
      </w:tr>
      <w:tr w:rsidR="00485A02">
        <w:trPr>
          <w:trHeight w:val="670"/>
        </w:trPr>
        <w:tc>
          <w:tcPr>
            <w:tcW w:w="7668" w:type="dxa"/>
            <w:shd w:val="clear" w:color="auto" w:fill="auto"/>
          </w:tcPr>
          <w:p w:rsidR="00485A02" w:rsidRDefault="002042CE">
            <w:pPr>
              <w:pStyle w:val="1"/>
              <w:numPr>
                <w:ilvl w:val="0"/>
                <w:numId w:val="10"/>
              </w:numPr>
              <w:ind w:hanging="360"/>
              <w:rPr>
                <w:b/>
                <w:smallCaps/>
                <w:sz w:val="28"/>
                <w:szCs w:val="28"/>
              </w:rPr>
            </w:pPr>
            <w:r>
              <w:rPr>
                <w:b/>
                <w:smallCaps/>
                <w:sz w:val="28"/>
                <w:szCs w:val="28"/>
              </w:rPr>
              <w:t xml:space="preserve">УСЛОВИЯ РЕАЛИЗАЦИИ </w:t>
            </w:r>
            <w:r>
              <w:rPr>
                <w:b/>
                <w:sz w:val="28"/>
                <w:szCs w:val="28"/>
              </w:rPr>
              <w:t>РАБОЧЕЙ ПРОГРАММЫ</w:t>
            </w:r>
            <w:r w:rsidR="00AF2D5F">
              <w:rPr>
                <w:b/>
                <w:sz w:val="28"/>
                <w:szCs w:val="28"/>
              </w:rPr>
              <w:t xml:space="preserve"> </w:t>
            </w:r>
            <w:r>
              <w:rPr>
                <w:b/>
                <w:smallCaps/>
                <w:sz w:val="28"/>
                <w:szCs w:val="28"/>
              </w:rPr>
              <w:t>УЧЕБНОЙ ДИСЦИПЛИНЫ</w:t>
            </w:r>
          </w:p>
          <w:p w:rsidR="00485A02" w:rsidRDefault="00485A02">
            <w:pPr>
              <w:pStyle w:val="1"/>
              <w:ind w:left="284"/>
              <w:rPr>
                <w:b/>
                <w:smallCaps/>
                <w:sz w:val="28"/>
                <w:szCs w:val="28"/>
              </w:rPr>
            </w:pPr>
          </w:p>
        </w:tc>
        <w:tc>
          <w:tcPr>
            <w:tcW w:w="1903" w:type="dxa"/>
            <w:shd w:val="clear" w:color="auto" w:fill="auto"/>
          </w:tcPr>
          <w:p w:rsidR="00485A02" w:rsidRDefault="002042CE" w:rsidP="00B3409E">
            <w:pPr>
              <w:jc w:val="center"/>
              <w:rPr>
                <w:b/>
                <w:color w:val="FF0000"/>
                <w:sz w:val="28"/>
                <w:szCs w:val="28"/>
              </w:rPr>
            </w:pPr>
            <w:r>
              <w:rPr>
                <w:b/>
                <w:sz w:val="28"/>
                <w:szCs w:val="28"/>
              </w:rPr>
              <w:t>2</w:t>
            </w:r>
            <w:r w:rsidR="00B3409E">
              <w:rPr>
                <w:b/>
                <w:sz w:val="28"/>
                <w:szCs w:val="28"/>
              </w:rPr>
              <w:t>7</w:t>
            </w:r>
          </w:p>
        </w:tc>
      </w:tr>
      <w:tr w:rsidR="00485A02">
        <w:tc>
          <w:tcPr>
            <w:tcW w:w="7668" w:type="dxa"/>
            <w:shd w:val="clear" w:color="auto" w:fill="auto"/>
          </w:tcPr>
          <w:p w:rsidR="00485A02" w:rsidRDefault="002042CE">
            <w:pPr>
              <w:pStyle w:val="1"/>
              <w:numPr>
                <w:ilvl w:val="0"/>
                <w:numId w:val="10"/>
              </w:numPr>
              <w:ind w:hanging="360"/>
              <w:rPr>
                <w:b/>
                <w:smallCaps/>
                <w:sz w:val="28"/>
                <w:szCs w:val="28"/>
              </w:rPr>
            </w:pPr>
            <w:r>
              <w:rPr>
                <w:b/>
                <w:smallCaps/>
                <w:sz w:val="28"/>
                <w:szCs w:val="28"/>
              </w:rPr>
              <w:t>КОНТРОЛЬ И ОЦЕНКА РЕЗУЛЬТАТОВ ОСВОЕНИЯ УЧЕБНОЙ ДИСЦИПЛИНЫ</w:t>
            </w:r>
          </w:p>
          <w:p w:rsidR="00485A02" w:rsidRDefault="00485A02">
            <w:pPr>
              <w:pStyle w:val="1"/>
              <w:ind w:left="284" w:firstLine="0"/>
              <w:rPr>
                <w:b/>
                <w:smallCaps/>
                <w:sz w:val="28"/>
                <w:szCs w:val="28"/>
              </w:rPr>
            </w:pPr>
          </w:p>
        </w:tc>
        <w:tc>
          <w:tcPr>
            <w:tcW w:w="1903" w:type="dxa"/>
            <w:shd w:val="clear" w:color="auto" w:fill="auto"/>
          </w:tcPr>
          <w:p w:rsidR="00485A02" w:rsidRDefault="002042CE" w:rsidP="00B3409E">
            <w:pPr>
              <w:jc w:val="center"/>
              <w:rPr>
                <w:b/>
                <w:color w:val="FF0000"/>
                <w:sz w:val="28"/>
                <w:szCs w:val="28"/>
              </w:rPr>
            </w:pPr>
            <w:r>
              <w:rPr>
                <w:b/>
                <w:sz w:val="28"/>
                <w:szCs w:val="28"/>
              </w:rPr>
              <w:t>2</w:t>
            </w:r>
            <w:r w:rsidR="00B3409E">
              <w:rPr>
                <w:b/>
                <w:sz w:val="28"/>
                <w:szCs w:val="28"/>
              </w:rPr>
              <w:t>8</w:t>
            </w:r>
          </w:p>
        </w:tc>
      </w:tr>
    </w:tbl>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sz w:val="28"/>
          <w:szCs w:val="28"/>
        </w:rPr>
      </w:pPr>
    </w:p>
    <w:p w:rsidR="00485A02" w:rsidRDefault="00204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br w:type="page"/>
      </w:r>
      <w:r>
        <w:rPr>
          <w:b/>
          <w:smallCaps/>
          <w:sz w:val="28"/>
          <w:szCs w:val="28"/>
        </w:rPr>
        <w:lastRenderedPageBreak/>
        <w:t xml:space="preserve">1. ОБЩАЯ ХАРАКТЕРИСТИКА РАБОЧЕЙ ПРОГРАММЫ УЧЕБНОЙ ДИСЦИПЛИНЫ </w:t>
      </w:r>
      <w:r>
        <w:rPr>
          <w:sz w:val="28"/>
          <w:szCs w:val="28"/>
        </w:rPr>
        <w:t>«</w:t>
      </w:r>
      <w:r>
        <w:rPr>
          <w:b/>
          <w:sz w:val="28"/>
          <w:szCs w:val="28"/>
        </w:rPr>
        <w:t>Математика (включая алгебру, начала математического анализа, геометрию)</w:t>
      </w:r>
      <w:r>
        <w:rPr>
          <w:sz w:val="28"/>
          <w:szCs w:val="28"/>
        </w:rPr>
        <w:t>»</w:t>
      </w:r>
    </w:p>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485A02" w:rsidRDefault="002042CE">
      <w:pPr>
        <w:numPr>
          <w:ilvl w:val="1"/>
          <w:numId w:val="12"/>
        </w:numPr>
        <w:jc w:val="both"/>
        <w:rPr>
          <w:b/>
          <w:sz w:val="28"/>
          <w:szCs w:val="28"/>
        </w:rPr>
      </w:pPr>
      <w:bookmarkStart w:id="1" w:name="bookmark=id.gjdgxs" w:colFirst="0" w:colLast="0"/>
      <w:bookmarkEnd w:id="1"/>
      <w:r>
        <w:rPr>
          <w:b/>
          <w:sz w:val="28"/>
          <w:szCs w:val="28"/>
        </w:rPr>
        <w:t>Область применения рабочей программы</w:t>
      </w:r>
    </w:p>
    <w:p w:rsidR="00485A02" w:rsidRDefault="002042CE">
      <w:pPr>
        <w:ind w:firstLine="709"/>
        <w:jc w:val="both"/>
        <w:rPr>
          <w:sz w:val="28"/>
          <w:szCs w:val="28"/>
        </w:rPr>
      </w:pPr>
      <w:r>
        <w:rPr>
          <w:sz w:val="28"/>
          <w:szCs w:val="28"/>
        </w:rPr>
        <w:t>Рабочая программа учебной дисциплины «Математика (включая алгебру, начала математического анализа, геометрию)» является частью программы подготовки квалифицированных рабочих по профессии 29.01.08 Оператор швейного оборудования.</w:t>
      </w:r>
    </w:p>
    <w:p w:rsidR="00485A02" w:rsidRDefault="00485A02">
      <w:pPr>
        <w:rPr>
          <w:sz w:val="28"/>
          <w:szCs w:val="28"/>
        </w:rPr>
      </w:pPr>
    </w:p>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sz w:val="28"/>
          <w:szCs w:val="28"/>
        </w:rPr>
      </w:pPr>
    </w:p>
    <w:p w:rsidR="00485A02" w:rsidRDefault="002042CE">
      <w:pPr>
        <w:numPr>
          <w:ilvl w:val="1"/>
          <w:numId w:val="12"/>
        </w:numPr>
        <w:jc w:val="both"/>
        <w:rPr>
          <w:b/>
          <w:sz w:val="28"/>
          <w:szCs w:val="28"/>
        </w:rPr>
      </w:pPr>
      <w:r>
        <w:rPr>
          <w:b/>
          <w:sz w:val="28"/>
          <w:szCs w:val="28"/>
        </w:rPr>
        <w:t xml:space="preserve">Место учебной дисциплины в структуре образовательной программы: </w:t>
      </w:r>
    </w:p>
    <w:p w:rsidR="00485A02" w:rsidRDefault="002042CE">
      <w:pPr>
        <w:pBdr>
          <w:top w:val="nil"/>
          <w:left w:val="nil"/>
          <w:bottom w:val="nil"/>
          <w:right w:val="nil"/>
          <w:between w:val="nil"/>
        </w:pBdr>
        <w:tabs>
          <w:tab w:val="left" w:pos="709"/>
        </w:tabs>
        <w:spacing w:after="120" w:line="276" w:lineRule="auto"/>
        <w:ind w:firstLine="709"/>
        <w:jc w:val="both"/>
        <w:rPr>
          <w:color w:val="000000"/>
          <w:sz w:val="28"/>
          <w:szCs w:val="28"/>
        </w:rPr>
      </w:pPr>
      <w:r>
        <w:rPr>
          <w:color w:val="000000"/>
          <w:sz w:val="28"/>
          <w:szCs w:val="28"/>
        </w:rPr>
        <w:t>Дисциплина «Математика (включая алгебру, начала математического анализа, геометрию)» входит в общеобразовательный цикл по профессии 29.01.08 Оператор швейного оборудования на базе основного общего образования.</w:t>
      </w:r>
    </w:p>
    <w:p w:rsidR="00485A02" w:rsidRDefault="00485A02">
      <w:pPr>
        <w:widowControl w:val="0"/>
        <w:tabs>
          <w:tab w:val="left" w:pos="360"/>
        </w:tabs>
        <w:jc w:val="both"/>
        <w:rPr>
          <w:b/>
          <w:sz w:val="28"/>
          <w:szCs w:val="28"/>
        </w:rPr>
      </w:pPr>
    </w:p>
    <w:p w:rsidR="00485A02" w:rsidRDefault="002042CE">
      <w:pPr>
        <w:tabs>
          <w:tab w:val="left" w:pos="486"/>
        </w:tabs>
        <w:jc w:val="both"/>
        <w:rPr>
          <w:sz w:val="28"/>
          <w:szCs w:val="28"/>
        </w:rPr>
      </w:pPr>
      <w:r>
        <w:rPr>
          <w:b/>
          <w:sz w:val="28"/>
          <w:szCs w:val="28"/>
        </w:rPr>
        <w:t>1.3. Нормативные документы для разработки рабочей программы</w:t>
      </w:r>
    </w:p>
    <w:p w:rsidR="00485A02" w:rsidRDefault="002042CE">
      <w:pPr>
        <w:pBdr>
          <w:top w:val="nil"/>
          <w:left w:val="nil"/>
          <w:bottom w:val="nil"/>
          <w:right w:val="nil"/>
          <w:between w:val="nil"/>
        </w:pBdr>
        <w:tabs>
          <w:tab w:val="left" w:pos="709"/>
        </w:tabs>
        <w:spacing w:after="120" w:line="276" w:lineRule="auto"/>
        <w:ind w:firstLine="709"/>
        <w:jc w:val="both"/>
        <w:rPr>
          <w:color w:val="000000"/>
          <w:sz w:val="28"/>
          <w:szCs w:val="28"/>
        </w:rPr>
      </w:pPr>
      <w:r>
        <w:rPr>
          <w:color w:val="000000"/>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г. № 413, с изменениями, утвержденными приказами Министерства образования и науки Российской Федерации от 29 декабря 2014 г. № 1645, от 31 декабря 2015 г. № 1578, от 29.06.2017 № 613;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 учетом Примерной программы общеобразовательной учебной дисциплины «Математика (включая алгебру, начала математического анализа, геометрию)» для профессиональных образовательных организаций, одобренной решением федерального учебно-методического объединения по общему образованию (протокол от 28 июня 2016 г. № 2/16-з) и технического профиля профессионального образования; в соответствии с уточнениями Рекомендаций и Примерных программ на 25.05.2017г.</w:t>
      </w:r>
    </w:p>
    <w:p w:rsidR="00485A02" w:rsidRDefault="002042CE">
      <w:pPr>
        <w:widowControl w:val="0"/>
        <w:pBdr>
          <w:top w:val="nil"/>
          <w:left w:val="nil"/>
          <w:bottom w:val="nil"/>
          <w:right w:val="nil"/>
          <w:between w:val="nil"/>
        </w:pBdr>
        <w:shd w:val="clear" w:color="auto" w:fill="FFFFFF"/>
        <w:spacing w:line="298" w:lineRule="auto"/>
        <w:ind w:right="20"/>
        <w:jc w:val="both"/>
        <w:rPr>
          <w:b/>
          <w:color w:val="000000"/>
          <w:sz w:val="28"/>
          <w:szCs w:val="28"/>
        </w:rPr>
      </w:pPr>
      <w:r>
        <w:rPr>
          <w:b/>
          <w:color w:val="000000"/>
          <w:sz w:val="28"/>
          <w:szCs w:val="28"/>
        </w:rPr>
        <w:lastRenderedPageBreak/>
        <w:t xml:space="preserve">1.4.Требования к результатам освоения учебной дисциплины «Математика (включая алгебру, начала математического анализа, </w:t>
      </w:r>
    </w:p>
    <w:p w:rsidR="00485A02" w:rsidRDefault="002042CE">
      <w:pPr>
        <w:widowControl w:val="0"/>
        <w:pBdr>
          <w:top w:val="nil"/>
          <w:left w:val="nil"/>
          <w:bottom w:val="nil"/>
          <w:right w:val="nil"/>
          <w:between w:val="nil"/>
        </w:pBdr>
        <w:shd w:val="clear" w:color="auto" w:fill="FFFFFF"/>
        <w:spacing w:line="298" w:lineRule="auto"/>
        <w:ind w:right="20"/>
        <w:jc w:val="both"/>
        <w:rPr>
          <w:b/>
          <w:color w:val="000000"/>
          <w:sz w:val="28"/>
          <w:szCs w:val="28"/>
        </w:rPr>
      </w:pPr>
      <w:r>
        <w:rPr>
          <w:b/>
          <w:color w:val="000000"/>
          <w:sz w:val="28"/>
          <w:szCs w:val="28"/>
        </w:rPr>
        <w:t>геометрию)»</w:t>
      </w:r>
    </w:p>
    <w:p w:rsidR="00485A02" w:rsidRDefault="002042CE">
      <w:pPr>
        <w:keepNext/>
        <w:keepLines/>
        <w:spacing w:line="360" w:lineRule="auto"/>
        <w:ind w:firstLine="709"/>
        <w:jc w:val="both"/>
        <w:rPr>
          <w:b/>
          <w:sz w:val="28"/>
          <w:szCs w:val="28"/>
        </w:rPr>
      </w:pPr>
      <w:r>
        <w:rPr>
          <w:b/>
          <w:sz w:val="28"/>
          <w:szCs w:val="28"/>
        </w:rPr>
        <w:t xml:space="preserve">I.4.1. Планируемые личностные результаты освоения </w:t>
      </w:r>
    </w:p>
    <w:p w:rsidR="00485A02" w:rsidRDefault="002042CE">
      <w:pPr>
        <w:spacing w:line="360" w:lineRule="auto"/>
        <w:ind w:firstLine="709"/>
        <w:jc w:val="both"/>
        <w:rPr>
          <w:b/>
          <w:sz w:val="28"/>
          <w:szCs w:val="28"/>
        </w:rPr>
      </w:pPr>
      <w:r>
        <w:rPr>
          <w:b/>
          <w:sz w:val="28"/>
          <w:szCs w:val="28"/>
        </w:rPr>
        <w:t>Личностные результаты в сфере отношений обучающихся к себе, к своему здоровью, к познанию себя:</w:t>
      </w:r>
    </w:p>
    <w:p w:rsidR="00485A02" w:rsidRDefault="002042CE">
      <w:pPr>
        <w:spacing w:line="360" w:lineRule="auto"/>
        <w:ind w:firstLine="284"/>
        <w:jc w:val="both"/>
        <w:rPr>
          <w:sz w:val="28"/>
          <w:szCs w:val="28"/>
        </w:rPr>
      </w:pPr>
      <w:r>
        <w:rPr>
          <w:sz w:val="28"/>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85A02" w:rsidRDefault="002042CE">
      <w:pPr>
        <w:spacing w:line="360" w:lineRule="auto"/>
        <w:ind w:firstLine="284"/>
        <w:jc w:val="both"/>
        <w:rPr>
          <w:sz w:val="28"/>
          <w:szCs w:val="28"/>
        </w:rPr>
      </w:pPr>
      <w:r>
        <w:rPr>
          <w:sz w:val="28"/>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85A02" w:rsidRDefault="002042CE">
      <w:pPr>
        <w:spacing w:line="360" w:lineRule="auto"/>
        <w:ind w:firstLine="284"/>
        <w:jc w:val="both"/>
        <w:rPr>
          <w:sz w:val="28"/>
          <w:szCs w:val="28"/>
        </w:rPr>
      </w:pPr>
      <w:r>
        <w:rPr>
          <w:sz w:val="28"/>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85A02" w:rsidRDefault="002042CE">
      <w:pPr>
        <w:spacing w:line="360" w:lineRule="auto"/>
        <w:ind w:firstLine="709"/>
        <w:jc w:val="both"/>
        <w:rPr>
          <w:b/>
          <w:sz w:val="28"/>
          <w:szCs w:val="28"/>
        </w:rPr>
      </w:pPr>
      <w:r>
        <w:rPr>
          <w:b/>
          <w:sz w:val="28"/>
          <w:szCs w:val="28"/>
        </w:rPr>
        <w:t>Личностные результаты в сфере отношения обучающихся к труду, в сфере социально-экономических отношений:</w:t>
      </w:r>
    </w:p>
    <w:p w:rsidR="00485A02" w:rsidRDefault="002042CE">
      <w:pPr>
        <w:spacing w:line="360" w:lineRule="auto"/>
        <w:ind w:firstLine="284"/>
        <w:jc w:val="both"/>
        <w:rPr>
          <w:sz w:val="28"/>
          <w:szCs w:val="28"/>
        </w:rPr>
      </w:pPr>
      <w:r>
        <w:rPr>
          <w:sz w:val="28"/>
          <w:szCs w:val="28"/>
        </w:rPr>
        <w:t xml:space="preserve">уважение ко всем формам собственности, готовность к защите своей собственности, </w:t>
      </w:r>
    </w:p>
    <w:p w:rsidR="00485A02" w:rsidRDefault="002042CE">
      <w:pPr>
        <w:spacing w:line="360" w:lineRule="auto"/>
        <w:ind w:firstLine="284"/>
        <w:jc w:val="both"/>
        <w:rPr>
          <w:sz w:val="28"/>
          <w:szCs w:val="28"/>
        </w:rPr>
      </w:pPr>
      <w:r>
        <w:rPr>
          <w:sz w:val="28"/>
          <w:szCs w:val="28"/>
        </w:rPr>
        <w:t>осознанный выбор будущей профессии как путь и способ реализации собственных жизненных планов;</w:t>
      </w:r>
    </w:p>
    <w:p w:rsidR="00485A02" w:rsidRDefault="002042CE">
      <w:pPr>
        <w:spacing w:line="360" w:lineRule="auto"/>
        <w:ind w:firstLine="284"/>
        <w:jc w:val="both"/>
        <w:rPr>
          <w:sz w:val="28"/>
          <w:szCs w:val="28"/>
        </w:rPr>
      </w:pPr>
      <w:r>
        <w:rPr>
          <w:sz w:val="28"/>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85A02" w:rsidRDefault="002042CE">
      <w:pPr>
        <w:spacing w:line="360" w:lineRule="auto"/>
        <w:ind w:firstLine="284"/>
        <w:jc w:val="both"/>
        <w:rPr>
          <w:sz w:val="28"/>
          <w:szCs w:val="28"/>
        </w:rPr>
      </w:pPr>
      <w:r>
        <w:rPr>
          <w:sz w:val="28"/>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85A02" w:rsidRDefault="002042CE">
      <w:pPr>
        <w:spacing w:line="360" w:lineRule="auto"/>
        <w:ind w:firstLine="284"/>
        <w:jc w:val="both"/>
        <w:rPr>
          <w:sz w:val="28"/>
          <w:szCs w:val="28"/>
        </w:rPr>
      </w:pPr>
      <w:r>
        <w:rPr>
          <w:sz w:val="28"/>
          <w:szCs w:val="28"/>
        </w:rPr>
        <w:lastRenderedPageBreak/>
        <w:t>готовность к самообслуживанию, включая обучение и выполнение домашних обязанностей.</w:t>
      </w:r>
    </w:p>
    <w:p w:rsidR="00485A02" w:rsidRDefault="002042CE">
      <w:pPr>
        <w:spacing w:line="360" w:lineRule="auto"/>
        <w:ind w:firstLine="709"/>
        <w:jc w:val="both"/>
        <w:rPr>
          <w:b/>
          <w:sz w:val="28"/>
          <w:szCs w:val="28"/>
        </w:rPr>
      </w:pPr>
      <w:r>
        <w:rPr>
          <w:b/>
          <w:sz w:val="28"/>
          <w:szCs w:val="28"/>
        </w:rPr>
        <w:t>Личностные результаты в сфере физического, психологического, социального и академического благополучия обучающихся:</w:t>
      </w:r>
    </w:p>
    <w:p w:rsidR="00485A02" w:rsidRDefault="002042CE">
      <w:pPr>
        <w:spacing w:line="360" w:lineRule="auto"/>
        <w:ind w:firstLine="284"/>
        <w:jc w:val="both"/>
        <w:rPr>
          <w:sz w:val="28"/>
          <w:szCs w:val="28"/>
        </w:rPr>
      </w:pPr>
      <w:r>
        <w:rPr>
          <w:sz w:val="28"/>
          <w:szCs w:val="28"/>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85A02" w:rsidRDefault="00485A02">
      <w:pPr>
        <w:keepNext/>
        <w:keepLines/>
        <w:spacing w:line="360" w:lineRule="auto"/>
        <w:ind w:firstLine="709"/>
        <w:jc w:val="both"/>
        <w:rPr>
          <w:b/>
          <w:sz w:val="28"/>
          <w:szCs w:val="28"/>
        </w:rPr>
      </w:pPr>
      <w:bookmarkStart w:id="2" w:name="_heading=h.30j0zll" w:colFirst="0" w:colLast="0"/>
      <w:bookmarkEnd w:id="2"/>
    </w:p>
    <w:p w:rsidR="00485A02" w:rsidRDefault="002042CE">
      <w:pPr>
        <w:keepNext/>
        <w:keepLines/>
        <w:spacing w:line="360" w:lineRule="auto"/>
        <w:ind w:firstLine="709"/>
        <w:jc w:val="both"/>
        <w:rPr>
          <w:b/>
          <w:sz w:val="28"/>
          <w:szCs w:val="28"/>
        </w:rPr>
      </w:pPr>
      <w:r>
        <w:rPr>
          <w:b/>
          <w:sz w:val="28"/>
          <w:szCs w:val="28"/>
        </w:rPr>
        <w:t xml:space="preserve">I.4.2. Планируемые метапредметные результаты освоения </w:t>
      </w:r>
    </w:p>
    <w:p w:rsidR="00485A02" w:rsidRDefault="002042CE">
      <w:pPr>
        <w:spacing w:line="360" w:lineRule="auto"/>
        <w:ind w:firstLine="709"/>
        <w:jc w:val="both"/>
        <w:rPr>
          <w:sz w:val="28"/>
          <w:szCs w:val="28"/>
        </w:rPr>
      </w:pPr>
      <w:r>
        <w:rPr>
          <w:sz w:val="28"/>
          <w:szCs w:val="28"/>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485A02" w:rsidRDefault="002042CE" w:rsidP="00C51799">
      <w:pPr>
        <w:tabs>
          <w:tab w:val="left" w:pos="1134"/>
        </w:tabs>
        <w:spacing w:line="360" w:lineRule="auto"/>
        <w:ind w:firstLine="708"/>
        <w:jc w:val="both"/>
        <w:rPr>
          <w:b/>
          <w:sz w:val="28"/>
          <w:szCs w:val="28"/>
        </w:rPr>
      </w:pPr>
      <w:r>
        <w:rPr>
          <w:b/>
          <w:sz w:val="28"/>
          <w:szCs w:val="28"/>
        </w:rPr>
        <w:t>Регулятивные универсальные учебные действия</w:t>
      </w:r>
    </w:p>
    <w:p w:rsidR="00485A02" w:rsidRDefault="002042CE" w:rsidP="00C51799">
      <w:pPr>
        <w:tabs>
          <w:tab w:val="left" w:pos="1134"/>
        </w:tabs>
        <w:spacing w:line="360" w:lineRule="auto"/>
        <w:ind w:firstLine="708"/>
        <w:jc w:val="both"/>
        <w:rPr>
          <w:b/>
          <w:sz w:val="28"/>
          <w:szCs w:val="28"/>
        </w:rPr>
      </w:pPr>
      <w:r>
        <w:rPr>
          <w:b/>
          <w:sz w:val="28"/>
          <w:szCs w:val="28"/>
        </w:rPr>
        <w:t>Выпускник научится:</w:t>
      </w:r>
    </w:p>
    <w:p w:rsidR="00485A02" w:rsidRDefault="002042CE" w:rsidP="00C51799">
      <w:pPr>
        <w:numPr>
          <w:ilvl w:val="0"/>
          <w:numId w:val="4"/>
        </w:numPr>
        <w:tabs>
          <w:tab w:val="left" w:pos="1134"/>
        </w:tabs>
        <w:spacing w:line="360" w:lineRule="auto"/>
        <w:ind w:left="0" w:firstLine="708"/>
        <w:jc w:val="both"/>
        <w:rPr>
          <w:sz w:val="28"/>
          <w:szCs w:val="28"/>
        </w:rPr>
      </w:pPr>
      <w:r>
        <w:rPr>
          <w:sz w:val="28"/>
          <w:szCs w:val="28"/>
        </w:rPr>
        <w:t>самостоятельно определять цели, задавать параметры и критерии, по которым можно определить, что цель достигнута;</w:t>
      </w:r>
    </w:p>
    <w:p w:rsidR="00485A02" w:rsidRDefault="002042CE" w:rsidP="00C51799">
      <w:pPr>
        <w:numPr>
          <w:ilvl w:val="0"/>
          <w:numId w:val="4"/>
        </w:numPr>
        <w:tabs>
          <w:tab w:val="left" w:pos="1134"/>
        </w:tabs>
        <w:spacing w:line="360" w:lineRule="auto"/>
        <w:ind w:left="0" w:firstLine="708"/>
        <w:jc w:val="both"/>
        <w:rPr>
          <w:sz w:val="28"/>
          <w:szCs w:val="28"/>
        </w:rPr>
      </w:pPr>
      <w:r>
        <w:rPr>
          <w:sz w:val="28"/>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85A02" w:rsidRDefault="002042CE" w:rsidP="00C51799">
      <w:pPr>
        <w:numPr>
          <w:ilvl w:val="0"/>
          <w:numId w:val="4"/>
        </w:numPr>
        <w:tabs>
          <w:tab w:val="left" w:pos="1134"/>
        </w:tabs>
        <w:spacing w:line="360" w:lineRule="auto"/>
        <w:ind w:left="0" w:firstLine="708"/>
        <w:jc w:val="both"/>
        <w:rPr>
          <w:sz w:val="28"/>
          <w:szCs w:val="28"/>
        </w:rPr>
      </w:pPr>
      <w:r>
        <w:rPr>
          <w:sz w:val="28"/>
          <w:szCs w:val="28"/>
        </w:rPr>
        <w:t>ставить и формулировать собственные задачи в образовательной деятельности и жизненных ситуациях;</w:t>
      </w:r>
    </w:p>
    <w:p w:rsidR="00485A02" w:rsidRDefault="002042CE" w:rsidP="00C51799">
      <w:pPr>
        <w:numPr>
          <w:ilvl w:val="0"/>
          <w:numId w:val="4"/>
        </w:numPr>
        <w:tabs>
          <w:tab w:val="left" w:pos="1134"/>
        </w:tabs>
        <w:spacing w:line="360" w:lineRule="auto"/>
        <w:ind w:left="0" w:firstLine="708"/>
        <w:jc w:val="both"/>
        <w:rPr>
          <w:sz w:val="28"/>
          <w:szCs w:val="28"/>
        </w:rPr>
      </w:pPr>
      <w:r>
        <w:rPr>
          <w:sz w:val="28"/>
          <w:szCs w:val="28"/>
        </w:rPr>
        <w:t>оценивать ресурсы, в том числе время и другие нематериальные ресурсы, необходимые для достижения поставленной цели;</w:t>
      </w:r>
    </w:p>
    <w:p w:rsidR="00485A02" w:rsidRDefault="002042CE" w:rsidP="00C51799">
      <w:pPr>
        <w:numPr>
          <w:ilvl w:val="0"/>
          <w:numId w:val="4"/>
        </w:numPr>
        <w:tabs>
          <w:tab w:val="left" w:pos="1134"/>
        </w:tabs>
        <w:spacing w:line="360" w:lineRule="auto"/>
        <w:ind w:left="0" w:firstLine="708"/>
        <w:jc w:val="both"/>
        <w:rPr>
          <w:sz w:val="28"/>
          <w:szCs w:val="28"/>
        </w:rPr>
      </w:pPr>
      <w:r>
        <w:rPr>
          <w:sz w:val="28"/>
          <w:szCs w:val="28"/>
        </w:rPr>
        <w:t xml:space="preserve">выбирать путь достижения цели, планировать решение поставленных задач, оптимизируя материальные и нематериальные затраты; </w:t>
      </w:r>
    </w:p>
    <w:p w:rsidR="00485A02" w:rsidRDefault="002042CE" w:rsidP="00C51799">
      <w:pPr>
        <w:numPr>
          <w:ilvl w:val="0"/>
          <w:numId w:val="4"/>
        </w:numPr>
        <w:tabs>
          <w:tab w:val="left" w:pos="1134"/>
        </w:tabs>
        <w:spacing w:line="360" w:lineRule="auto"/>
        <w:ind w:left="0" w:firstLine="708"/>
        <w:jc w:val="both"/>
        <w:rPr>
          <w:sz w:val="28"/>
          <w:szCs w:val="28"/>
        </w:rPr>
      </w:pPr>
      <w:r>
        <w:rPr>
          <w:sz w:val="28"/>
          <w:szCs w:val="28"/>
        </w:rPr>
        <w:t>организовывать эффективный поиск ресурсов, необходимых для достижения поставленной цели;</w:t>
      </w:r>
    </w:p>
    <w:p w:rsidR="00485A02" w:rsidRDefault="002042CE" w:rsidP="00C51799">
      <w:pPr>
        <w:numPr>
          <w:ilvl w:val="0"/>
          <w:numId w:val="4"/>
        </w:numPr>
        <w:tabs>
          <w:tab w:val="left" w:pos="1134"/>
        </w:tabs>
        <w:spacing w:line="360" w:lineRule="auto"/>
        <w:ind w:left="0" w:firstLine="708"/>
        <w:jc w:val="both"/>
        <w:rPr>
          <w:sz w:val="28"/>
          <w:szCs w:val="28"/>
        </w:rPr>
      </w:pPr>
      <w:r>
        <w:rPr>
          <w:sz w:val="28"/>
          <w:szCs w:val="28"/>
        </w:rPr>
        <w:t>сопоставлять полученный результат деятельности с поставленной заранее целью.</w:t>
      </w:r>
    </w:p>
    <w:p w:rsidR="00485A02" w:rsidRDefault="00485A02" w:rsidP="00C51799">
      <w:pPr>
        <w:tabs>
          <w:tab w:val="left" w:pos="1134"/>
        </w:tabs>
        <w:spacing w:line="360" w:lineRule="auto"/>
        <w:ind w:firstLine="708"/>
        <w:jc w:val="both"/>
        <w:rPr>
          <w:sz w:val="28"/>
          <w:szCs w:val="28"/>
        </w:rPr>
      </w:pPr>
    </w:p>
    <w:p w:rsidR="00485A02" w:rsidRDefault="002042CE" w:rsidP="00C51799">
      <w:pPr>
        <w:tabs>
          <w:tab w:val="left" w:pos="1134"/>
        </w:tabs>
        <w:spacing w:line="360" w:lineRule="auto"/>
        <w:ind w:firstLine="708"/>
        <w:jc w:val="both"/>
        <w:rPr>
          <w:b/>
          <w:sz w:val="28"/>
          <w:szCs w:val="28"/>
        </w:rPr>
      </w:pPr>
      <w:r>
        <w:rPr>
          <w:b/>
          <w:sz w:val="28"/>
          <w:szCs w:val="28"/>
        </w:rPr>
        <w:lastRenderedPageBreak/>
        <w:t>Познавательные универсальные учебные действия</w:t>
      </w:r>
    </w:p>
    <w:p w:rsidR="00485A02" w:rsidRDefault="002042CE" w:rsidP="00C51799">
      <w:pPr>
        <w:tabs>
          <w:tab w:val="left" w:pos="1134"/>
        </w:tabs>
        <w:spacing w:line="360" w:lineRule="auto"/>
        <w:ind w:firstLine="708"/>
        <w:jc w:val="both"/>
        <w:rPr>
          <w:b/>
          <w:sz w:val="28"/>
          <w:szCs w:val="28"/>
        </w:rPr>
      </w:pPr>
      <w:r>
        <w:rPr>
          <w:b/>
          <w:sz w:val="28"/>
          <w:szCs w:val="28"/>
        </w:rPr>
        <w:t xml:space="preserve">Выпускник научится: </w:t>
      </w:r>
    </w:p>
    <w:p w:rsidR="00485A02" w:rsidRDefault="002042CE" w:rsidP="00C51799">
      <w:pPr>
        <w:numPr>
          <w:ilvl w:val="0"/>
          <w:numId w:val="6"/>
        </w:numPr>
        <w:tabs>
          <w:tab w:val="left" w:pos="1134"/>
        </w:tabs>
        <w:spacing w:line="360" w:lineRule="auto"/>
        <w:ind w:left="0" w:firstLine="708"/>
        <w:jc w:val="both"/>
        <w:rPr>
          <w:b/>
          <w:sz w:val="28"/>
          <w:szCs w:val="28"/>
        </w:rPr>
      </w:pPr>
      <w:r>
        <w:rPr>
          <w:sz w:val="28"/>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85A02" w:rsidRDefault="002042CE" w:rsidP="00C51799">
      <w:pPr>
        <w:numPr>
          <w:ilvl w:val="0"/>
          <w:numId w:val="6"/>
        </w:numPr>
        <w:tabs>
          <w:tab w:val="left" w:pos="1134"/>
        </w:tabs>
        <w:spacing w:line="360" w:lineRule="auto"/>
        <w:ind w:left="0" w:firstLine="708"/>
        <w:jc w:val="both"/>
        <w:rPr>
          <w:b/>
          <w:sz w:val="28"/>
          <w:szCs w:val="28"/>
        </w:rPr>
      </w:pPr>
      <w:r>
        <w:rPr>
          <w:sz w:val="28"/>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85A02" w:rsidRDefault="002042CE" w:rsidP="00C51799">
      <w:pPr>
        <w:numPr>
          <w:ilvl w:val="0"/>
          <w:numId w:val="6"/>
        </w:numPr>
        <w:tabs>
          <w:tab w:val="left" w:pos="1134"/>
        </w:tabs>
        <w:spacing w:line="360" w:lineRule="auto"/>
        <w:ind w:left="0" w:firstLine="708"/>
        <w:jc w:val="both"/>
        <w:rPr>
          <w:b/>
          <w:sz w:val="28"/>
          <w:szCs w:val="28"/>
        </w:rPr>
      </w:pPr>
      <w:r>
        <w:rPr>
          <w:sz w:val="28"/>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85A02" w:rsidRDefault="002042CE" w:rsidP="00C51799">
      <w:pPr>
        <w:numPr>
          <w:ilvl w:val="0"/>
          <w:numId w:val="6"/>
        </w:numPr>
        <w:tabs>
          <w:tab w:val="left" w:pos="1134"/>
        </w:tabs>
        <w:spacing w:line="360" w:lineRule="auto"/>
        <w:ind w:left="0" w:firstLine="708"/>
        <w:jc w:val="both"/>
        <w:rPr>
          <w:b/>
          <w:sz w:val="28"/>
          <w:szCs w:val="28"/>
        </w:rPr>
      </w:pPr>
      <w:r>
        <w:rPr>
          <w:sz w:val="28"/>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85A02" w:rsidRDefault="002042CE" w:rsidP="00C51799">
      <w:pPr>
        <w:numPr>
          <w:ilvl w:val="0"/>
          <w:numId w:val="6"/>
        </w:numPr>
        <w:tabs>
          <w:tab w:val="left" w:pos="1134"/>
        </w:tabs>
        <w:spacing w:line="360" w:lineRule="auto"/>
        <w:ind w:left="0" w:firstLine="708"/>
        <w:jc w:val="both"/>
        <w:rPr>
          <w:b/>
          <w:sz w:val="28"/>
          <w:szCs w:val="28"/>
        </w:rPr>
      </w:pPr>
      <w:r>
        <w:rPr>
          <w:sz w:val="28"/>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85A02" w:rsidRDefault="002042CE" w:rsidP="00C51799">
      <w:pPr>
        <w:numPr>
          <w:ilvl w:val="0"/>
          <w:numId w:val="6"/>
        </w:numPr>
        <w:tabs>
          <w:tab w:val="left" w:pos="1134"/>
        </w:tabs>
        <w:spacing w:line="360" w:lineRule="auto"/>
        <w:ind w:left="0" w:firstLine="708"/>
        <w:jc w:val="both"/>
        <w:rPr>
          <w:b/>
          <w:sz w:val="28"/>
          <w:szCs w:val="28"/>
        </w:rPr>
      </w:pPr>
      <w:r>
        <w:rPr>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485A02" w:rsidRDefault="002042CE" w:rsidP="00C51799">
      <w:pPr>
        <w:numPr>
          <w:ilvl w:val="0"/>
          <w:numId w:val="6"/>
        </w:numPr>
        <w:tabs>
          <w:tab w:val="left" w:pos="1134"/>
        </w:tabs>
        <w:spacing w:line="360" w:lineRule="auto"/>
        <w:ind w:left="0" w:firstLine="708"/>
        <w:jc w:val="both"/>
        <w:rPr>
          <w:b/>
          <w:sz w:val="28"/>
          <w:szCs w:val="28"/>
        </w:rPr>
      </w:pPr>
      <w:r>
        <w:rPr>
          <w:sz w:val="28"/>
          <w:szCs w:val="28"/>
        </w:rPr>
        <w:t>менять и удерживать разные позиции в познавательной деятельности.</w:t>
      </w:r>
    </w:p>
    <w:p w:rsidR="00485A02" w:rsidRDefault="00485A02" w:rsidP="00C51799">
      <w:pPr>
        <w:tabs>
          <w:tab w:val="left" w:pos="1134"/>
        </w:tabs>
        <w:spacing w:line="360" w:lineRule="auto"/>
        <w:ind w:firstLine="708"/>
        <w:jc w:val="both"/>
        <w:rPr>
          <w:sz w:val="28"/>
          <w:szCs w:val="28"/>
        </w:rPr>
      </w:pPr>
    </w:p>
    <w:p w:rsidR="00485A02" w:rsidRDefault="002042CE" w:rsidP="00C51799">
      <w:pPr>
        <w:tabs>
          <w:tab w:val="left" w:pos="1134"/>
        </w:tabs>
        <w:spacing w:line="360" w:lineRule="auto"/>
        <w:ind w:firstLine="708"/>
        <w:jc w:val="both"/>
        <w:rPr>
          <w:b/>
          <w:sz w:val="28"/>
          <w:szCs w:val="28"/>
        </w:rPr>
      </w:pPr>
      <w:r>
        <w:rPr>
          <w:b/>
          <w:sz w:val="28"/>
          <w:szCs w:val="28"/>
        </w:rPr>
        <w:t>Коммуникативные универсальные учебные действия</w:t>
      </w:r>
    </w:p>
    <w:p w:rsidR="00485A02" w:rsidRDefault="002042CE" w:rsidP="00C51799">
      <w:pPr>
        <w:tabs>
          <w:tab w:val="left" w:pos="1134"/>
        </w:tabs>
        <w:spacing w:line="360" w:lineRule="auto"/>
        <w:ind w:firstLine="708"/>
        <w:jc w:val="both"/>
        <w:rPr>
          <w:b/>
          <w:sz w:val="28"/>
          <w:szCs w:val="28"/>
        </w:rPr>
      </w:pPr>
      <w:r>
        <w:rPr>
          <w:b/>
          <w:sz w:val="28"/>
          <w:szCs w:val="28"/>
        </w:rPr>
        <w:t>Выпускник научится:</w:t>
      </w:r>
    </w:p>
    <w:p w:rsidR="00485A02" w:rsidRDefault="002042CE" w:rsidP="00C51799">
      <w:pPr>
        <w:numPr>
          <w:ilvl w:val="0"/>
          <w:numId w:val="7"/>
        </w:numPr>
        <w:tabs>
          <w:tab w:val="left" w:pos="1134"/>
        </w:tabs>
        <w:spacing w:line="360" w:lineRule="auto"/>
        <w:ind w:left="0" w:firstLine="708"/>
        <w:jc w:val="both"/>
        <w:rPr>
          <w:sz w:val="28"/>
          <w:szCs w:val="28"/>
        </w:rPr>
      </w:pPr>
      <w:r>
        <w:rPr>
          <w:sz w:val="28"/>
          <w:szCs w:val="28"/>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85A02" w:rsidRDefault="002042CE" w:rsidP="00C51799">
      <w:pPr>
        <w:numPr>
          <w:ilvl w:val="0"/>
          <w:numId w:val="7"/>
        </w:numPr>
        <w:tabs>
          <w:tab w:val="left" w:pos="1134"/>
        </w:tabs>
        <w:spacing w:line="360" w:lineRule="auto"/>
        <w:ind w:left="0" w:firstLine="708"/>
        <w:jc w:val="both"/>
        <w:rPr>
          <w:sz w:val="28"/>
          <w:szCs w:val="28"/>
        </w:rPr>
      </w:pPr>
      <w:r>
        <w:rPr>
          <w:sz w:val="28"/>
          <w:szCs w:val="28"/>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85A02" w:rsidRDefault="002042CE" w:rsidP="00C51799">
      <w:pPr>
        <w:numPr>
          <w:ilvl w:val="0"/>
          <w:numId w:val="7"/>
        </w:numPr>
        <w:tabs>
          <w:tab w:val="left" w:pos="1134"/>
        </w:tabs>
        <w:spacing w:line="360" w:lineRule="auto"/>
        <w:ind w:left="0" w:firstLine="708"/>
        <w:jc w:val="both"/>
        <w:rPr>
          <w:sz w:val="28"/>
          <w:szCs w:val="28"/>
        </w:rPr>
      </w:pPr>
      <w:r>
        <w:rPr>
          <w:sz w:val="28"/>
          <w:szCs w:val="28"/>
        </w:rPr>
        <w:t>координировать и выполнять работу в условиях реального, виртуального и комбинированного взаимодействия;</w:t>
      </w:r>
    </w:p>
    <w:p w:rsidR="00485A02" w:rsidRDefault="002042CE" w:rsidP="00C51799">
      <w:pPr>
        <w:numPr>
          <w:ilvl w:val="0"/>
          <w:numId w:val="7"/>
        </w:numPr>
        <w:tabs>
          <w:tab w:val="left" w:pos="1134"/>
        </w:tabs>
        <w:spacing w:line="360" w:lineRule="auto"/>
        <w:ind w:left="0" w:firstLine="708"/>
        <w:jc w:val="both"/>
        <w:rPr>
          <w:sz w:val="28"/>
          <w:szCs w:val="28"/>
        </w:rPr>
      </w:pPr>
      <w:r>
        <w:rPr>
          <w:sz w:val="28"/>
          <w:szCs w:val="28"/>
        </w:rPr>
        <w:t>развернуто, логично и точно излагать свою точку зрения с использованием адекватных (устных и письменных) языковых средств;</w:t>
      </w:r>
    </w:p>
    <w:p w:rsidR="00485A02" w:rsidRDefault="002042CE" w:rsidP="00C51799">
      <w:pPr>
        <w:numPr>
          <w:ilvl w:val="0"/>
          <w:numId w:val="7"/>
        </w:numPr>
        <w:tabs>
          <w:tab w:val="left" w:pos="1134"/>
        </w:tabs>
        <w:spacing w:line="360" w:lineRule="auto"/>
        <w:ind w:left="0" w:firstLine="708"/>
        <w:jc w:val="both"/>
        <w:rPr>
          <w:sz w:val="28"/>
          <w:szCs w:val="28"/>
        </w:rPr>
      </w:pPr>
      <w:r>
        <w:rPr>
          <w:sz w:val="28"/>
          <w:szCs w:val="28"/>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85A02" w:rsidRDefault="002042CE">
      <w:pPr>
        <w:keepNext/>
        <w:keepLines/>
        <w:spacing w:line="360" w:lineRule="auto"/>
        <w:ind w:firstLine="709"/>
        <w:jc w:val="both"/>
        <w:rPr>
          <w:b/>
          <w:sz w:val="28"/>
          <w:szCs w:val="28"/>
        </w:rPr>
      </w:pPr>
      <w:bookmarkStart w:id="3" w:name="_heading=h.3znysh7" w:colFirst="0" w:colLast="0"/>
      <w:bookmarkEnd w:id="3"/>
      <w:r>
        <w:rPr>
          <w:b/>
          <w:sz w:val="28"/>
          <w:szCs w:val="28"/>
        </w:rPr>
        <w:t>I.4.3. Планируемые предметные результаты.</w:t>
      </w:r>
    </w:p>
    <w:p w:rsidR="00485A02" w:rsidRDefault="00485A02"/>
    <w:tbl>
      <w:tblPr>
        <w:tblStyle w:val="afff0"/>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4112"/>
        <w:gridCol w:w="3827"/>
      </w:tblGrid>
      <w:tr w:rsidR="00485A02">
        <w:tc>
          <w:tcPr>
            <w:tcW w:w="1525" w:type="dxa"/>
            <w:tcBorders>
              <w:top w:val="single" w:sz="4" w:space="0" w:color="000000"/>
              <w:left w:val="single" w:sz="4" w:space="0" w:color="000000"/>
              <w:bottom w:val="single" w:sz="4" w:space="0" w:color="000000"/>
              <w:right w:val="single" w:sz="4" w:space="0" w:color="000000"/>
            </w:tcBorders>
            <w:vAlign w:val="bottom"/>
          </w:tcPr>
          <w:p w:rsidR="00485A02" w:rsidRDefault="00485A02">
            <w:pPr>
              <w:rPr>
                <w:b/>
              </w:rPr>
            </w:pPr>
          </w:p>
        </w:tc>
        <w:tc>
          <w:tcPr>
            <w:tcW w:w="7939" w:type="dxa"/>
            <w:gridSpan w:val="2"/>
            <w:tcBorders>
              <w:top w:val="single" w:sz="4" w:space="0" w:color="000000"/>
              <w:left w:val="single" w:sz="4" w:space="0" w:color="000000"/>
              <w:bottom w:val="single" w:sz="4" w:space="0" w:color="000000"/>
              <w:right w:val="single" w:sz="4" w:space="0" w:color="000000"/>
            </w:tcBorders>
          </w:tcPr>
          <w:p w:rsidR="00485A02" w:rsidRDefault="002042CE" w:rsidP="00C51799">
            <w:pPr>
              <w:tabs>
                <w:tab w:val="left" w:pos="198"/>
              </w:tabs>
              <w:jc w:val="center"/>
              <w:rPr>
                <w:b/>
              </w:rPr>
            </w:pPr>
            <w:r>
              <w:rPr>
                <w:b/>
              </w:rPr>
              <w:t>Базовый уровень</w:t>
            </w:r>
          </w:p>
          <w:p w:rsidR="00485A02" w:rsidRDefault="002042CE" w:rsidP="00C51799">
            <w:pPr>
              <w:tabs>
                <w:tab w:val="left" w:pos="198"/>
              </w:tabs>
              <w:jc w:val="center"/>
              <w:rPr>
                <w:b/>
              </w:rPr>
            </w:pPr>
            <w:r>
              <w:rPr>
                <w:b/>
              </w:rPr>
              <w:t>«Проблемно-функциональные результаты»</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rPr>
            </w:pPr>
            <w:r>
              <w:rPr>
                <w:b/>
              </w:rPr>
              <w:t>Раздел</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tabs>
                <w:tab w:val="left" w:pos="198"/>
              </w:tabs>
              <w:jc w:val="center"/>
              <w:rPr>
                <w:b/>
              </w:rPr>
            </w:pPr>
            <w:r>
              <w:rPr>
                <w:b/>
              </w:rPr>
              <w:t>I. Выпускник научится</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tabs>
                <w:tab w:val="left" w:pos="198"/>
              </w:tabs>
              <w:jc w:val="center"/>
              <w:rPr>
                <w:b/>
              </w:rPr>
            </w:pPr>
            <w:r>
              <w:rPr>
                <w:b/>
              </w:rPr>
              <w:t>III. Выпускник получит возможность научиться</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rPr>
            </w:pPr>
            <w:r>
              <w:rPr>
                <w:b/>
              </w:rPr>
              <w:t>Цели освоения предмета</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tabs>
                <w:tab w:val="left" w:pos="198"/>
              </w:tabs>
              <w:rPr>
                <w:b/>
              </w:rPr>
            </w:pPr>
            <w: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tabs>
                <w:tab w:val="left" w:pos="198"/>
              </w:tabs>
              <w:rPr>
                <w:i/>
              </w:rPr>
            </w:pPr>
            <w:r>
              <w:rPr>
                <w:i/>
              </w:rPr>
              <w:t>Для развития мышления, использования в повседневной жизни</w:t>
            </w:r>
          </w:p>
          <w:p w:rsidR="00485A02" w:rsidRDefault="002042CE" w:rsidP="00C51799">
            <w:pPr>
              <w:tabs>
                <w:tab w:val="left" w:pos="198"/>
              </w:tabs>
              <w:rPr>
                <w:i/>
              </w:rPr>
            </w:pPr>
            <w:r>
              <w:rPr>
                <w:i/>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r>
              <w:rPr>
                <w:b/>
                <w:i/>
              </w:rPr>
              <w:t>Элементы теории множеств и математической логики</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Оперировать на базовом уровне</w:t>
            </w:r>
            <w:r>
              <w:rPr>
                <w:color w:val="000000"/>
                <w:vertAlign w:val="superscript"/>
              </w:rPr>
              <w:footnoteReference w:id="1"/>
            </w:r>
            <w:r>
              <w:rPr>
                <w:color w:val="00000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Pr>
                <w:i/>
                <w:color w:val="000000"/>
              </w:rPr>
              <w:t xml:space="preserve"> </w:t>
            </w:r>
          </w:p>
          <w:p w:rsidR="00485A02" w:rsidRDefault="002042CE" w:rsidP="00C51799">
            <w:pPr>
              <w:numPr>
                <w:ilvl w:val="0"/>
                <w:numId w:val="8"/>
              </w:numPr>
              <w:pBdr>
                <w:top w:val="nil"/>
                <w:left w:val="nil"/>
                <w:bottom w:val="nil"/>
                <w:right w:val="nil"/>
                <w:between w:val="nil"/>
              </w:pBdr>
              <w:tabs>
                <w:tab w:val="left" w:pos="198"/>
              </w:tabs>
              <w:ind w:left="0" w:firstLine="0"/>
              <w:rPr>
                <w:i/>
                <w:color w:val="000000"/>
              </w:rPr>
            </w:pPr>
            <w:r>
              <w:rPr>
                <w:color w:val="000000"/>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lastRenderedPageBreak/>
              <w:t xml:space="preserve">находить пересечение и объединение двух множеств, представленных графически на числовой прямой; </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строить на числовой прямой подмножество числового множества, заданное простейшими условиями;</w:t>
            </w:r>
          </w:p>
          <w:p w:rsidR="00485A02" w:rsidRDefault="002042CE" w:rsidP="00C51799">
            <w:pPr>
              <w:numPr>
                <w:ilvl w:val="0"/>
                <w:numId w:val="8"/>
              </w:numPr>
              <w:pBdr>
                <w:top w:val="nil"/>
                <w:left w:val="nil"/>
                <w:bottom w:val="nil"/>
                <w:right w:val="nil"/>
                <w:between w:val="nil"/>
              </w:pBdr>
              <w:tabs>
                <w:tab w:val="left" w:pos="198"/>
              </w:tabs>
              <w:ind w:left="0" w:firstLine="0"/>
              <w:rPr>
                <w:i/>
                <w:color w:val="000000"/>
              </w:rPr>
            </w:pPr>
            <w:r>
              <w:rPr>
                <w:color w:val="000000"/>
              </w:rPr>
              <w:t>распознавать ложные утверждения, ошибки в рассуждениях,          в том числе с использованием контрпримеров.</w:t>
            </w:r>
          </w:p>
          <w:p w:rsidR="00485A02" w:rsidRDefault="00485A02" w:rsidP="00C51799">
            <w:pPr>
              <w:tabs>
                <w:tab w:val="left" w:pos="198"/>
              </w:tabs>
              <w:rPr>
                <w:i/>
              </w:rPr>
            </w:pPr>
          </w:p>
          <w:p w:rsidR="00485A02" w:rsidRDefault="002042CE" w:rsidP="00C51799">
            <w:pPr>
              <w:tabs>
                <w:tab w:val="left" w:pos="198"/>
              </w:tabs>
              <w:rPr>
                <w:i/>
              </w:rPr>
            </w:pPr>
            <w:r>
              <w:rPr>
                <w:i/>
              </w:rPr>
              <w:t>В повседневной жизни и при изучении других предметов:</w:t>
            </w:r>
          </w:p>
          <w:p w:rsidR="00485A02" w:rsidRDefault="002042CE" w:rsidP="00C51799">
            <w:pPr>
              <w:numPr>
                <w:ilvl w:val="0"/>
                <w:numId w:val="9"/>
              </w:numPr>
              <w:pBdr>
                <w:top w:val="nil"/>
                <w:left w:val="nil"/>
                <w:bottom w:val="nil"/>
                <w:right w:val="nil"/>
                <w:between w:val="nil"/>
              </w:pBdr>
              <w:tabs>
                <w:tab w:val="left" w:pos="198"/>
              </w:tabs>
              <w:ind w:left="0" w:firstLine="0"/>
              <w:rPr>
                <w:i/>
                <w:color w:val="404040"/>
              </w:rPr>
            </w:pPr>
            <w:r>
              <w:rPr>
                <w:color w:val="000000"/>
              </w:rPr>
              <w:t>использовать числовые множества на координатной прямой для описания реальных процессов и явлений;</w:t>
            </w:r>
          </w:p>
          <w:p w:rsidR="00485A02" w:rsidRDefault="002042CE" w:rsidP="00C51799">
            <w:pPr>
              <w:numPr>
                <w:ilvl w:val="0"/>
                <w:numId w:val="9"/>
              </w:numPr>
              <w:pBdr>
                <w:top w:val="nil"/>
                <w:left w:val="nil"/>
                <w:bottom w:val="nil"/>
                <w:right w:val="nil"/>
                <w:between w:val="nil"/>
              </w:pBdr>
              <w:tabs>
                <w:tab w:val="left" w:pos="198"/>
              </w:tabs>
              <w:ind w:left="0" w:firstLine="0"/>
              <w:rPr>
                <w:i/>
                <w:color w:val="404040"/>
              </w:rPr>
            </w:pPr>
            <w:r>
              <w:rPr>
                <w:color w:val="000000"/>
              </w:rPr>
              <w:t>проводить логические рассуждения в ситуациях повседневной жизни</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13"/>
              </w:numPr>
              <w:pBdr>
                <w:top w:val="nil"/>
                <w:left w:val="nil"/>
                <w:bottom w:val="nil"/>
                <w:right w:val="nil"/>
                <w:between w:val="nil"/>
              </w:pBdr>
              <w:tabs>
                <w:tab w:val="left" w:pos="198"/>
              </w:tabs>
              <w:ind w:left="0" w:hanging="357"/>
              <w:rPr>
                <w:i/>
                <w:color w:val="404040"/>
              </w:rPr>
            </w:pPr>
            <w:r>
              <w:rPr>
                <w:i/>
                <w:color w:val="000000"/>
              </w:rPr>
              <w:lastRenderedPageBreak/>
              <w:t>Оперировать</w:t>
            </w:r>
            <w:r>
              <w:rPr>
                <w:i/>
                <w:color w:val="000000"/>
                <w:vertAlign w:val="superscript"/>
              </w:rPr>
              <w:footnoteReference w:id="2"/>
            </w:r>
            <w:r>
              <w:rPr>
                <w:i/>
                <w:color w:val="00000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485A02" w:rsidRDefault="002042CE" w:rsidP="00C51799">
            <w:pPr>
              <w:numPr>
                <w:ilvl w:val="0"/>
                <w:numId w:val="13"/>
              </w:numPr>
              <w:pBdr>
                <w:top w:val="nil"/>
                <w:left w:val="nil"/>
                <w:bottom w:val="nil"/>
                <w:right w:val="nil"/>
                <w:between w:val="nil"/>
              </w:pBdr>
              <w:tabs>
                <w:tab w:val="left" w:pos="198"/>
              </w:tabs>
              <w:ind w:left="0" w:hanging="357"/>
              <w:rPr>
                <w:i/>
                <w:color w:val="404040"/>
              </w:rPr>
            </w:pPr>
            <w:r>
              <w:rPr>
                <w:i/>
                <w:color w:val="000000"/>
              </w:rPr>
              <w:t xml:space="preserve">оперировать понятиями: утверждение, отрицание утверждения, истинные и </w:t>
            </w:r>
            <w:r>
              <w:rPr>
                <w:i/>
                <w:color w:val="000000"/>
              </w:rPr>
              <w:lastRenderedPageBreak/>
              <w:t>ложные утверждения, причина, следствие, частный случай общего утверждения, контрпример;</w:t>
            </w:r>
          </w:p>
          <w:p w:rsidR="00485A02" w:rsidRDefault="002042CE" w:rsidP="00C51799">
            <w:pPr>
              <w:numPr>
                <w:ilvl w:val="0"/>
                <w:numId w:val="13"/>
              </w:numPr>
              <w:pBdr>
                <w:top w:val="nil"/>
                <w:left w:val="nil"/>
                <w:bottom w:val="nil"/>
                <w:right w:val="nil"/>
                <w:between w:val="nil"/>
              </w:pBdr>
              <w:tabs>
                <w:tab w:val="left" w:pos="198"/>
              </w:tabs>
              <w:ind w:left="0" w:hanging="357"/>
              <w:rPr>
                <w:i/>
                <w:color w:val="404040"/>
              </w:rPr>
            </w:pPr>
            <w:r>
              <w:rPr>
                <w:i/>
                <w:color w:val="000000"/>
              </w:rPr>
              <w:t>проверять принадлежность элемента множеству;</w:t>
            </w:r>
          </w:p>
          <w:p w:rsidR="00485A02" w:rsidRDefault="002042CE" w:rsidP="00C51799">
            <w:pPr>
              <w:numPr>
                <w:ilvl w:val="0"/>
                <w:numId w:val="13"/>
              </w:numPr>
              <w:pBdr>
                <w:top w:val="nil"/>
                <w:left w:val="nil"/>
                <w:bottom w:val="nil"/>
                <w:right w:val="nil"/>
                <w:between w:val="nil"/>
              </w:pBdr>
              <w:tabs>
                <w:tab w:val="left" w:pos="198"/>
              </w:tabs>
              <w:ind w:left="0" w:hanging="357"/>
              <w:rPr>
                <w:i/>
                <w:color w:val="404040"/>
              </w:rPr>
            </w:pPr>
            <w:r>
              <w:rPr>
                <w:i/>
                <w:color w:val="000000"/>
              </w:rPr>
              <w:t>находить пересечение и объединение множеств, в том числе представленных графически на числовой прямой и на координатной плоскости;</w:t>
            </w:r>
          </w:p>
          <w:p w:rsidR="00485A02" w:rsidRDefault="002042CE" w:rsidP="00C51799">
            <w:pPr>
              <w:numPr>
                <w:ilvl w:val="0"/>
                <w:numId w:val="13"/>
              </w:numPr>
              <w:pBdr>
                <w:top w:val="nil"/>
                <w:left w:val="nil"/>
                <w:bottom w:val="nil"/>
                <w:right w:val="nil"/>
                <w:between w:val="nil"/>
              </w:pBdr>
              <w:tabs>
                <w:tab w:val="left" w:pos="198"/>
              </w:tabs>
              <w:ind w:left="0" w:hanging="357"/>
              <w:rPr>
                <w:i/>
                <w:color w:val="404040"/>
              </w:rPr>
            </w:pPr>
            <w:r>
              <w:rPr>
                <w:i/>
                <w:color w:val="000000"/>
              </w:rPr>
              <w:t>проводить доказательные рассуждения для обоснования истинности утверждений.</w:t>
            </w:r>
          </w:p>
          <w:p w:rsidR="00485A02" w:rsidRDefault="00485A02" w:rsidP="00C51799">
            <w:pPr>
              <w:tabs>
                <w:tab w:val="left" w:pos="198"/>
              </w:tabs>
              <w:ind w:hanging="357"/>
              <w:rPr>
                <w:i/>
              </w:rPr>
            </w:pPr>
          </w:p>
          <w:p w:rsidR="00485A02" w:rsidRDefault="002042CE" w:rsidP="00C51799">
            <w:pPr>
              <w:tabs>
                <w:tab w:val="left" w:pos="198"/>
              </w:tabs>
              <w:ind w:hanging="357"/>
              <w:rPr>
                <w:i/>
              </w:rPr>
            </w:pPr>
            <w:r>
              <w:rPr>
                <w:i/>
              </w:rPr>
              <w:t>В повседневной жизни и при изучении других предметов:</w:t>
            </w:r>
          </w:p>
          <w:p w:rsidR="00485A02" w:rsidRDefault="002042CE" w:rsidP="00C51799">
            <w:pPr>
              <w:numPr>
                <w:ilvl w:val="0"/>
                <w:numId w:val="13"/>
              </w:numPr>
              <w:pBdr>
                <w:top w:val="nil"/>
                <w:left w:val="nil"/>
                <w:bottom w:val="nil"/>
                <w:right w:val="nil"/>
                <w:between w:val="nil"/>
              </w:pBdr>
              <w:tabs>
                <w:tab w:val="left" w:pos="198"/>
              </w:tabs>
              <w:ind w:left="0" w:hanging="357"/>
              <w:rPr>
                <w:i/>
                <w:color w:val="404040"/>
              </w:rPr>
            </w:pPr>
            <w:r>
              <w:rPr>
                <w:i/>
                <w:color w:val="000000"/>
              </w:rPr>
              <w:t xml:space="preserve">использовать числовые множества на координатной прямой и на координатной плоскости для описания реальных процессов и явлений; </w:t>
            </w:r>
          </w:p>
          <w:p w:rsidR="00485A02" w:rsidRDefault="002042CE" w:rsidP="00C51799">
            <w:pPr>
              <w:numPr>
                <w:ilvl w:val="0"/>
                <w:numId w:val="13"/>
              </w:numPr>
              <w:pBdr>
                <w:top w:val="nil"/>
                <w:left w:val="nil"/>
                <w:bottom w:val="nil"/>
                <w:right w:val="nil"/>
                <w:between w:val="nil"/>
              </w:pBdr>
              <w:tabs>
                <w:tab w:val="left" w:pos="198"/>
              </w:tabs>
              <w:ind w:left="0" w:hanging="357"/>
              <w:rPr>
                <w:i/>
                <w:color w:val="404040"/>
              </w:rPr>
            </w:pPr>
            <w:r>
              <w:rPr>
                <w:i/>
                <w:color w:val="000000"/>
              </w:rPr>
              <w:t>проводить доказательные рассуждения в ситуациях повседневной жизни, при решении задач из других предметов</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lastRenderedPageBreak/>
              <w:t>Числа и выражения</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выполнять арифметические действия с целыми и рациональными числами;</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выполнять несложные преобразования числовых выражений, содержащих степени чисел, либо корни из чисел, либо логарифмы чисел;</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lastRenderedPageBreak/>
              <w:t>сравнивать рациональные числа между собой;</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изображать точками на числовой прямой целые и рациональные числа; </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изображать точками на числовой прямой целые степени чисел, корни натуральной степени из чисел, логарифмы чисел в простых случаях;</w:t>
            </w:r>
          </w:p>
          <w:p w:rsidR="00485A02" w:rsidRDefault="002042CE" w:rsidP="00C51799">
            <w:pPr>
              <w:numPr>
                <w:ilvl w:val="0"/>
                <w:numId w:val="8"/>
              </w:numPr>
              <w:pBdr>
                <w:top w:val="nil"/>
                <w:left w:val="nil"/>
                <w:bottom w:val="nil"/>
                <w:right w:val="nil"/>
                <w:between w:val="nil"/>
              </w:pBdr>
              <w:tabs>
                <w:tab w:val="left" w:pos="198"/>
              </w:tabs>
              <w:ind w:left="0" w:firstLine="0"/>
              <w:rPr>
                <w:color w:val="FF0000"/>
              </w:rPr>
            </w:pPr>
            <w:r>
              <w:rPr>
                <w:color w:val="000000"/>
              </w:rPr>
              <w:t>выполнять несложные преобразования целых и дробно-рациональных буквенных выражений;</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выражать в простейших случаях из равенства одну переменную через другие;</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вычислять в простых случаях значения числовых и буквенных выражений, осуществляя необходимые подстановки и преобразования;</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изображать схематически угол, величина которого выражена в градусах;</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оценивать знаки синуса, косинуса, тангенса, котангенса конкретных углов. </w:t>
            </w:r>
          </w:p>
          <w:p w:rsidR="00485A02" w:rsidRDefault="00485A02" w:rsidP="00C51799">
            <w:pPr>
              <w:tabs>
                <w:tab w:val="left" w:pos="198"/>
              </w:tabs>
              <w:rPr>
                <w:i/>
              </w:rPr>
            </w:pPr>
          </w:p>
          <w:p w:rsidR="00485A02" w:rsidRDefault="002042CE" w:rsidP="00C51799">
            <w:pPr>
              <w:tabs>
                <w:tab w:val="left" w:pos="198"/>
              </w:tabs>
              <w:rPr>
                <w:i/>
              </w:rPr>
            </w:pPr>
            <w:r>
              <w:rPr>
                <w:i/>
              </w:rPr>
              <w:t>В повседневной жизни и при изучении других учебных предметов:</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выполнять вычисления при решении задач практического характера; </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выполнять практические расчеты с использованием при необходимости справочных материалов и вычислительных устройств;</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соотносить реальные величины, характеристики объектов окружающего мира с их конкретными числовыми значениями;</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использовать методы округления, приближения и прикидки при решении практических задач повседневной жизни</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приводить примеры чисел с заданными свойствами делимости;</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 xml:space="preserve">выполнять арифметические действия, сочетая устные и </w:t>
            </w:r>
            <w:r>
              <w:rPr>
                <w:i/>
                <w:color w:val="000000"/>
              </w:rPr>
              <w:lastRenderedPageBreak/>
              <w:t xml:space="preserve">письменные приемы, применяя при необходимости вычислительные устройства; </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пользоваться оценкой и прикидкой при практических расчетах;</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находить значения числовых и буквенных выражений, осуществляя необходимые подстановки и преобразования;</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 xml:space="preserve">изображать схематически угол, величина которого выражена в градусах или радианах; </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использовать при решении задач табличные значения тригонометрических функций углов;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выполнять перевод величины угла из радианной меры в градусную и обратно.</w:t>
            </w:r>
          </w:p>
          <w:p w:rsidR="00485A02" w:rsidRDefault="00485A02" w:rsidP="00C51799">
            <w:pPr>
              <w:tabs>
                <w:tab w:val="left" w:pos="198"/>
              </w:tabs>
              <w:ind w:hanging="357"/>
              <w:rPr>
                <w:i/>
              </w:rPr>
            </w:pPr>
          </w:p>
          <w:p w:rsidR="00485A02" w:rsidRDefault="002042CE" w:rsidP="00C51799">
            <w:pPr>
              <w:tabs>
                <w:tab w:val="left" w:pos="198"/>
              </w:tabs>
              <w:ind w:hanging="357"/>
              <w:rPr>
                <w:i/>
              </w:rPr>
            </w:pPr>
            <w:r>
              <w:rPr>
                <w:i/>
              </w:rPr>
              <w:t>В повседневной жизни и при изучении других учебных предметов:</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485A02" w:rsidRDefault="00485A02" w:rsidP="00C51799">
            <w:pPr>
              <w:pBdr>
                <w:top w:val="nil"/>
                <w:left w:val="nil"/>
                <w:bottom w:val="nil"/>
                <w:right w:val="nil"/>
                <w:between w:val="nil"/>
              </w:pBdr>
              <w:tabs>
                <w:tab w:val="left" w:pos="198"/>
              </w:tabs>
              <w:ind w:hanging="357"/>
              <w:rPr>
                <w:i/>
                <w:color w:val="000000"/>
              </w:rPr>
            </w:pP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lastRenderedPageBreak/>
              <w:t>Уравнения и неравенства</w:t>
            </w:r>
          </w:p>
          <w:p w:rsidR="00485A02" w:rsidRDefault="00485A02">
            <w:pPr>
              <w:rPr>
                <w:b/>
                <w:i/>
              </w:rPr>
            </w:pP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Решать линейные уравнения и неравенства, квадратные уравнения;</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решать логарифмические уравнения вида log </w:t>
            </w:r>
            <w:r>
              <w:rPr>
                <w:i/>
                <w:color w:val="000000"/>
                <w:vertAlign w:val="subscript"/>
              </w:rPr>
              <w:t>a</w:t>
            </w:r>
            <w:r>
              <w:rPr>
                <w:color w:val="000000"/>
              </w:rPr>
              <w:t xml:space="preserve"> (</w:t>
            </w:r>
            <w:r>
              <w:rPr>
                <w:i/>
                <w:color w:val="000000"/>
              </w:rPr>
              <w:t>bx</w:t>
            </w:r>
            <w:r>
              <w:rPr>
                <w:color w:val="000000"/>
              </w:rPr>
              <w:t xml:space="preserve"> + </w:t>
            </w:r>
            <w:r>
              <w:rPr>
                <w:i/>
                <w:color w:val="000000"/>
              </w:rPr>
              <w:t>c</w:t>
            </w:r>
            <w:r>
              <w:rPr>
                <w:color w:val="000000"/>
              </w:rPr>
              <w:t xml:space="preserve">) = </w:t>
            </w:r>
            <w:r>
              <w:rPr>
                <w:i/>
                <w:color w:val="000000"/>
              </w:rPr>
              <w:t>d</w:t>
            </w:r>
            <w:r>
              <w:rPr>
                <w:color w:val="000000"/>
              </w:rPr>
              <w:t xml:space="preserve"> и простейшие неравенства вида log </w:t>
            </w:r>
            <w:r>
              <w:rPr>
                <w:i/>
                <w:color w:val="000000"/>
                <w:vertAlign w:val="subscript"/>
              </w:rPr>
              <w:t>a</w:t>
            </w:r>
            <w:r>
              <w:rPr>
                <w:color w:val="000000"/>
              </w:rPr>
              <w:t xml:space="preserve"> </w:t>
            </w:r>
            <w:r>
              <w:rPr>
                <w:i/>
                <w:color w:val="000000"/>
              </w:rPr>
              <w:t>x</w:t>
            </w:r>
            <w:r>
              <w:rPr>
                <w:color w:val="000000"/>
              </w:rPr>
              <w:t xml:space="preserve"> &lt; </w:t>
            </w:r>
            <w:r>
              <w:rPr>
                <w:i/>
                <w:color w:val="000000"/>
              </w:rPr>
              <w:t>d</w:t>
            </w:r>
            <w:r>
              <w:rPr>
                <w:color w:val="000000"/>
              </w:rPr>
              <w:t>;</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решать показательные уравнения, вида </w:t>
            </w:r>
            <w:r>
              <w:rPr>
                <w:i/>
                <w:color w:val="000000"/>
              </w:rPr>
              <w:t>a</w:t>
            </w:r>
            <w:r>
              <w:rPr>
                <w:i/>
                <w:color w:val="000000"/>
                <w:vertAlign w:val="superscript"/>
              </w:rPr>
              <w:t>bx+c</w:t>
            </w:r>
            <w:r>
              <w:rPr>
                <w:i/>
                <w:color w:val="000000"/>
              </w:rPr>
              <w:t>= d</w:t>
            </w:r>
            <w:r>
              <w:rPr>
                <w:color w:val="000000"/>
              </w:rPr>
              <w:t xml:space="preserve">  (где </w:t>
            </w:r>
            <w:r>
              <w:rPr>
                <w:i/>
                <w:color w:val="000000"/>
              </w:rPr>
              <w:t>d</w:t>
            </w:r>
            <w:r>
              <w:rPr>
                <w:color w:val="000000"/>
              </w:rPr>
              <w:t xml:space="preserve"> можно представить в виде степени с основанием </w:t>
            </w:r>
            <w:r>
              <w:rPr>
                <w:i/>
                <w:color w:val="000000"/>
              </w:rPr>
              <w:t>a</w:t>
            </w:r>
            <w:r>
              <w:rPr>
                <w:color w:val="000000"/>
              </w:rPr>
              <w:t xml:space="preserve">) и простейшие неравенства вида </w:t>
            </w:r>
            <w:r>
              <w:rPr>
                <w:i/>
                <w:color w:val="000000"/>
              </w:rPr>
              <w:t>a</w:t>
            </w:r>
            <w:r>
              <w:rPr>
                <w:i/>
                <w:color w:val="000000"/>
                <w:vertAlign w:val="superscript"/>
              </w:rPr>
              <w:t xml:space="preserve">x </w:t>
            </w:r>
            <w:r>
              <w:rPr>
                <w:i/>
                <w:color w:val="000000"/>
              </w:rPr>
              <w:t>&lt; d</w:t>
            </w:r>
            <w:r>
              <w:rPr>
                <w:color w:val="000000"/>
              </w:rPr>
              <w:t xml:space="preserve">    (где </w:t>
            </w:r>
            <w:r>
              <w:rPr>
                <w:i/>
                <w:color w:val="000000"/>
              </w:rPr>
              <w:t>d</w:t>
            </w:r>
            <w:r>
              <w:rPr>
                <w:color w:val="000000"/>
              </w:rPr>
              <w:t xml:space="preserve"> можно представить в виде степени с основанием </w:t>
            </w:r>
            <w:r>
              <w:rPr>
                <w:i/>
                <w:color w:val="000000"/>
              </w:rPr>
              <w:t>a</w:t>
            </w:r>
            <w:r>
              <w:rPr>
                <w:color w:val="000000"/>
              </w:rPr>
              <w:t>)</w:t>
            </w:r>
            <w:r>
              <w:rPr>
                <w:color w:val="FF0000"/>
              </w:rPr>
              <w:t>;</w:t>
            </w:r>
            <w:r>
              <w:rPr>
                <w:color w:val="000000"/>
              </w:rPr>
              <w:t>.</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приводить несколько примеров корней простейшего тригонометрического уравнения вида: sin </w:t>
            </w:r>
            <w:r>
              <w:rPr>
                <w:i/>
                <w:color w:val="000000"/>
              </w:rPr>
              <w:t>x</w:t>
            </w:r>
            <w:r>
              <w:rPr>
                <w:color w:val="000000"/>
              </w:rPr>
              <w:t xml:space="preserve"> = </w:t>
            </w:r>
            <w:r>
              <w:rPr>
                <w:i/>
                <w:color w:val="000000"/>
              </w:rPr>
              <w:t xml:space="preserve">a, </w:t>
            </w:r>
            <w:r>
              <w:rPr>
                <w:color w:val="000000"/>
              </w:rPr>
              <w:t xml:space="preserve"> cos </w:t>
            </w:r>
            <w:r>
              <w:rPr>
                <w:i/>
                <w:color w:val="000000"/>
              </w:rPr>
              <w:t>x</w:t>
            </w:r>
            <w:r>
              <w:rPr>
                <w:color w:val="000000"/>
              </w:rPr>
              <w:t xml:space="preserve"> = </w:t>
            </w:r>
            <w:r>
              <w:rPr>
                <w:i/>
                <w:color w:val="000000"/>
              </w:rPr>
              <w:t xml:space="preserve">a, </w:t>
            </w:r>
            <w:r>
              <w:rPr>
                <w:color w:val="000000"/>
              </w:rPr>
              <w:t xml:space="preserve"> tg </w:t>
            </w:r>
            <w:r>
              <w:rPr>
                <w:i/>
                <w:color w:val="000000"/>
              </w:rPr>
              <w:t>x</w:t>
            </w:r>
            <w:r>
              <w:rPr>
                <w:color w:val="000000"/>
              </w:rPr>
              <w:t xml:space="preserve"> = </w:t>
            </w:r>
            <w:r>
              <w:rPr>
                <w:i/>
                <w:color w:val="000000"/>
              </w:rPr>
              <w:t>a,</w:t>
            </w:r>
            <w:r>
              <w:rPr>
                <w:color w:val="000000"/>
              </w:rPr>
              <w:t xml:space="preserve"> ctg </w:t>
            </w:r>
            <w:r>
              <w:rPr>
                <w:i/>
                <w:color w:val="000000"/>
              </w:rPr>
              <w:t>x</w:t>
            </w:r>
            <w:r>
              <w:rPr>
                <w:color w:val="000000"/>
              </w:rPr>
              <w:t xml:space="preserve"> = </w:t>
            </w:r>
            <w:r>
              <w:rPr>
                <w:i/>
                <w:color w:val="000000"/>
              </w:rPr>
              <w:t xml:space="preserve">a, </w:t>
            </w:r>
            <w:r>
              <w:rPr>
                <w:color w:val="000000"/>
              </w:rPr>
              <w:t xml:space="preserve">где </w:t>
            </w:r>
            <w:r>
              <w:rPr>
                <w:i/>
                <w:color w:val="000000"/>
              </w:rPr>
              <w:t>a</w:t>
            </w:r>
            <w:r>
              <w:rPr>
                <w:color w:val="000000"/>
              </w:rPr>
              <w:t xml:space="preserve"> – табличное значение соответствующей тригонометрической функции.</w:t>
            </w:r>
          </w:p>
          <w:p w:rsidR="00485A02" w:rsidRDefault="00485A02" w:rsidP="00C51799">
            <w:pPr>
              <w:tabs>
                <w:tab w:val="left" w:pos="198"/>
              </w:tabs>
              <w:rPr>
                <w:i/>
              </w:rPr>
            </w:pPr>
          </w:p>
          <w:p w:rsidR="00485A02" w:rsidRDefault="002042CE" w:rsidP="00C51799">
            <w:pPr>
              <w:tabs>
                <w:tab w:val="left" w:pos="198"/>
              </w:tabs>
              <w:rPr>
                <w:i/>
              </w:rPr>
            </w:pPr>
            <w:r>
              <w:rPr>
                <w:i/>
              </w:rPr>
              <w:t>В повседневной жизни и при изучении других предметов:</w:t>
            </w:r>
          </w:p>
          <w:p w:rsidR="00485A02" w:rsidRDefault="002042CE" w:rsidP="00C51799">
            <w:pPr>
              <w:numPr>
                <w:ilvl w:val="0"/>
                <w:numId w:val="8"/>
              </w:numPr>
              <w:pBdr>
                <w:top w:val="nil"/>
                <w:left w:val="nil"/>
                <w:bottom w:val="nil"/>
                <w:right w:val="nil"/>
                <w:between w:val="nil"/>
              </w:pBdr>
              <w:tabs>
                <w:tab w:val="left" w:pos="198"/>
              </w:tabs>
              <w:ind w:left="0" w:firstLine="0"/>
              <w:rPr>
                <w:i/>
                <w:color w:val="404040"/>
              </w:rPr>
            </w:pPr>
            <w:r>
              <w:rPr>
                <w:color w:val="000000"/>
              </w:rPr>
              <w:t>составлять и решать уравнения и системы уравнений при решении несложных практических задач</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использовать методы решения уравнений: приведение к виду «произведение равно нулю» или «частное равно нулю», замена переменных;</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использовать метод интервалов для решения неравенств;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использовать графический метод для приближенного решения уравнений и неравенств;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изображать на тригонометрической окружности множество решений простейших тригонометрических уравнений и неравенств;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выполнять отбор корней уравнений или решений неравенств в соответствии с дополнительными условиями и ограничениями.</w:t>
            </w:r>
          </w:p>
          <w:p w:rsidR="00485A02" w:rsidRDefault="00485A02" w:rsidP="00C51799">
            <w:pPr>
              <w:tabs>
                <w:tab w:val="left" w:pos="198"/>
              </w:tabs>
              <w:ind w:hanging="357"/>
              <w:rPr>
                <w:i/>
              </w:rPr>
            </w:pPr>
          </w:p>
          <w:p w:rsidR="00485A02" w:rsidRDefault="002042CE" w:rsidP="00C51799">
            <w:pPr>
              <w:tabs>
                <w:tab w:val="left" w:pos="198"/>
              </w:tabs>
              <w:ind w:hanging="357"/>
              <w:rPr>
                <w:i/>
              </w:rPr>
            </w:pPr>
            <w:r>
              <w:rPr>
                <w:i/>
              </w:rPr>
              <w:t>В повседневной жизни и при изучении других учебных предметов: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составлять и решать уравнения, системы уравнений и неравенства при решении задач других учебных предметов;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t>Функции</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w:t>
            </w:r>
            <w:r>
              <w:rPr>
                <w:color w:val="000000"/>
              </w:rPr>
              <w:lastRenderedPageBreak/>
              <w:t>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находить по графику приближённо значения функции в заданных точках;</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определять по графику свойства функции (нули, промежутки знакопостоянства, промежутки монотонности, наибольшие и наименьшие значения и т.п.);</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485A02" w:rsidRDefault="00485A02" w:rsidP="00C51799">
            <w:pPr>
              <w:tabs>
                <w:tab w:val="left" w:pos="198"/>
              </w:tabs>
              <w:rPr>
                <w:i/>
              </w:rPr>
            </w:pPr>
          </w:p>
          <w:p w:rsidR="00485A02" w:rsidRDefault="002042CE" w:rsidP="00C51799">
            <w:pPr>
              <w:tabs>
                <w:tab w:val="left" w:pos="198"/>
              </w:tabs>
              <w:rPr>
                <w:i/>
              </w:rPr>
            </w:pPr>
            <w:r>
              <w:rPr>
                <w:i/>
              </w:rPr>
              <w:t>В повседневной жизни и при изучении других предметов:</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lastRenderedPageBreak/>
              <w:t>интерпретировать свойства в контексте конкретной практической ситуации</w:t>
            </w:r>
          </w:p>
          <w:p w:rsidR="00485A02" w:rsidRDefault="00485A02" w:rsidP="00C51799">
            <w:pPr>
              <w:pBdr>
                <w:top w:val="nil"/>
                <w:left w:val="nil"/>
                <w:bottom w:val="nil"/>
                <w:right w:val="nil"/>
                <w:between w:val="nil"/>
              </w:pBdr>
              <w:tabs>
                <w:tab w:val="left" w:pos="198"/>
              </w:tabs>
              <w:rPr>
                <w:color w:val="000000"/>
              </w:rPr>
            </w:pPr>
          </w:p>
          <w:p w:rsidR="00485A02" w:rsidRDefault="00485A02" w:rsidP="00C51799">
            <w:pPr>
              <w:pBdr>
                <w:top w:val="nil"/>
                <w:left w:val="nil"/>
                <w:bottom w:val="nil"/>
                <w:right w:val="nil"/>
                <w:between w:val="nil"/>
              </w:pBdr>
              <w:tabs>
                <w:tab w:val="left" w:pos="198"/>
              </w:tabs>
              <w:rPr>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w:t>
            </w:r>
            <w:r>
              <w:rPr>
                <w:i/>
                <w:color w:val="000000"/>
              </w:rPr>
              <w:lastRenderedPageBreak/>
              <w:t>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485A02" w:rsidRDefault="002042CE" w:rsidP="00C51799">
            <w:pPr>
              <w:numPr>
                <w:ilvl w:val="0"/>
                <w:numId w:val="9"/>
              </w:numPr>
              <w:tabs>
                <w:tab w:val="left" w:pos="198"/>
              </w:tabs>
              <w:ind w:left="0" w:hanging="357"/>
              <w:rPr>
                <w:i/>
                <w:color w:val="404040"/>
              </w:rPr>
            </w:pPr>
            <w:r>
              <w:rPr>
                <w:i/>
              </w:rPr>
              <w:t xml:space="preserve">определять значение функции по значению аргумента при различных способах задания функции; </w:t>
            </w:r>
          </w:p>
          <w:p w:rsidR="00485A02" w:rsidRDefault="002042CE" w:rsidP="00C51799">
            <w:pPr>
              <w:numPr>
                <w:ilvl w:val="0"/>
                <w:numId w:val="9"/>
              </w:numPr>
              <w:tabs>
                <w:tab w:val="left" w:pos="198"/>
              </w:tabs>
              <w:ind w:left="0" w:hanging="357"/>
              <w:rPr>
                <w:i/>
                <w:color w:val="404040"/>
              </w:rPr>
            </w:pPr>
            <w:r>
              <w:rPr>
                <w:i/>
              </w:rPr>
              <w:t>строить графики изученных функций;</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решать уравнения, простейшие системы уравнений, используя свойства функций и их графиков.</w:t>
            </w:r>
          </w:p>
          <w:p w:rsidR="00485A02" w:rsidRDefault="00485A02" w:rsidP="00C51799">
            <w:pPr>
              <w:tabs>
                <w:tab w:val="left" w:pos="198"/>
              </w:tabs>
              <w:ind w:hanging="357"/>
              <w:rPr>
                <w:i/>
              </w:rPr>
            </w:pPr>
          </w:p>
          <w:p w:rsidR="00485A02" w:rsidRDefault="002042CE" w:rsidP="00C51799">
            <w:pPr>
              <w:tabs>
                <w:tab w:val="left" w:pos="198"/>
              </w:tabs>
              <w:ind w:hanging="357"/>
              <w:rPr>
                <w:i/>
              </w:rPr>
            </w:pPr>
            <w:r>
              <w:rPr>
                <w:i/>
              </w:rPr>
              <w:t>В повседневной жизни и при изучении других учебных предметов: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lastRenderedPageBreak/>
              <w:t>интерпретировать свойства в контексте конкретной практической ситуации;</w:t>
            </w:r>
            <w:r>
              <w:rPr>
                <w:i/>
                <w:color w:val="000000"/>
                <w:highlight w:val="red"/>
              </w:rPr>
              <w:t xml:space="preserve"> </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lastRenderedPageBreak/>
              <w:t>Элементы математического анализа</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Оперировать на базовом уровне понятиями: производная функции в точке, касательная к графику функции, производная функции; </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определять значение производной функции в точке по изображению касательной к графику, проведенной в этой точке;</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485A02" w:rsidRDefault="00485A02" w:rsidP="00C51799">
            <w:pPr>
              <w:tabs>
                <w:tab w:val="left" w:pos="198"/>
              </w:tabs>
              <w:rPr>
                <w:i/>
              </w:rPr>
            </w:pPr>
          </w:p>
          <w:p w:rsidR="00485A02" w:rsidRDefault="002042CE" w:rsidP="00C51799">
            <w:pPr>
              <w:tabs>
                <w:tab w:val="left" w:pos="198"/>
              </w:tabs>
              <w:rPr>
                <w:i/>
              </w:rPr>
            </w:pPr>
            <w:r>
              <w:rPr>
                <w:i/>
              </w:rPr>
              <w:t>В повседневной жизни и при изучении других предметов:</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Оперировать понятиями: производная функции в точке, касательная к графику функции, производная функции;</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вычислять производную одночлена, многочлена, квадратного корня, производную суммы функций;</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 xml:space="preserve">вычислять производные элементарных функций и их комбинаций, используя справочные материалы; </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485A02" w:rsidRDefault="00485A02" w:rsidP="00C51799">
            <w:pPr>
              <w:tabs>
                <w:tab w:val="left" w:pos="198"/>
              </w:tabs>
              <w:ind w:hanging="357"/>
              <w:rPr>
                <w:i/>
              </w:rPr>
            </w:pPr>
          </w:p>
          <w:p w:rsidR="00485A02" w:rsidRDefault="002042CE" w:rsidP="00C51799">
            <w:pPr>
              <w:tabs>
                <w:tab w:val="left" w:pos="198"/>
              </w:tabs>
              <w:ind w:hanging="357"/>
              <w:rPr>
                <w:i/>
              </w:rPr>
            </w:pPr>
            <w:r>
              <w:rPr>
                <w:i/>
              </w:rPr>
              <w:t>В повседневной жизни и при изучении других учебных предметов:</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 xml:space="preserve"> интерпретировать полученные результаты</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t>Статистика и теория вероятностей, логика и комбинаторика</w:t>
            </w:r>
          </w:p>
          <w:p w:rsidR="00485A02" w:rsidRDefault="00485A02"/>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keepNext/>
              <w:keepLines/>
              <w:numPr>
                <w:ilvl w:val="0"/>
                <w:numId w:val="8"/>
              </w:numPr>
              <w:pBdr>
                <w:top w:val="nil"/>
                <w:left w:val="nil"/>
                <w:bottom w:val="nil"/>
                <w:right w:val="nil"/>
                <w:between w:val="nil"/>
              </w:pBdr>
              <w:tabs>
                <w:tab w:val="left" w:pos="198"/>
              </w:tabs>
              <w:ind w:left="0" w:firstLine="0"/>
              <w:rPr>
                <w:b/>
                <w:color w:val="000000"/>
              </w:rPr>
            </w:pPr>
            <w:r>
              <w:rPr>
                <w:color w:val="000000"/>
              </w:rPr>
              <w:lastRenderedPageBreak/>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485A02" w:rsidRDefault="002042CE" w:rsidP="00C51799">
            <w:pPr>
              <w:numPr>
                <w:ilvl w:val="0"/>
                <w:numId w:val="8"/>
              </w:numPr>
              <w:pBdr>
                <w:top w:val="nil"/>
                <w:left w:val="nil"/>
                <w:bottom w:val="nil"/>
                <w:right w:val="nil"/>
                <w:between w:val="nil"/>
              </w:pBdr>
              <w:tabs>
                <w:tab w:val="left" w:pos="198"/>
              </w:tabs>
              <w:ind w:left="0" w:firstLine="0"/>
              <w:rPr>
                <w:b/>
                <w:color w:val="000000"/>
              </w:rPr>
            </w:pPr>
            <w:r>
              <w:rPr>
                <w:color w:val="000000"/>
              </w:rPr>
              <w:t xml:space="preserve">оперировать на базовом уровне понятиями: частота и вероятность </w:t>
            </w:r>
            <w:r>
              <w:rPr>
                <w:color w:val="000000"/>
              </w:rPr>
              <w:lastRenderedPageBreak/>
              <w:t>события, случайный выбор, опыты с равновозможными элементарными событиями;</w:t>
            </w:r>
          </w:p>
          <w:p w:rsidR="00485A02" w:rsidRDefault="002042CE" w:rsidP="00C51799">
            <w:pPr>
              <w:numPr>
                <w:ilvl w:val="0"/>
                <w:numId w:val="9"/>
              </w:numPr>
              <w:pBdr>
                <w:top w:val="nil"/>
                <w:left w:val="nil"/>
                <w:bottom w:val="nil"/>
                <w:right w:val="nil"/>
                <w:between w:val="nil"/>
              </w:pBdr>
              <w:tabs>
                <w:tab w:val="left" w:pos="198"/>
              </w:tabs>
              <w:ind w:left="0" w:firstLine="0"/>
              <w:rPr>
                <w:i/>
                <w:color w:val="404040"/>
              </w:rPr>
            </w:pPr>
            <w:r>
              <w:rPr>
                <w:color w:val="000000"/>
              </w:rPr>
              <w:t xml:space="preserve">вычислять вероятности событий на основе подсчета числа исходов. </w:t>
            </w:r>
          </w:p>
          <w:p w:rsidR="00485A02" w:rsidRDefault="00485A02" w:rsidP="00C51799">
            <w:pPr>
              <w:tabs>
                <w:tab w:val="left" w:pos="198"/>
              </w:tabs>
              <w:rPr>
                <w:i/>
              </w:rPr>
            </w:pPr>
          </w:p>
          <w:p w:rsidR="00485A02" w:rsidRDefault="002042CE" w:rsidP="00C51799">
            <w:pPr>
              <w:tabs>
                <w:tab w:val="left" w:pos="198"/>
              </w:tabs>
              <w:rPr>
                <w:i/>
              </w:rPr>
            </w:pPr>
            <w:r>
              <w:rPr>
                <w:i/>
              </w:rPr>
              <w:t>В повседневной жизни и при изучении других предметов:</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оценивать и сравнивать в простых случаях вероятности событий в реальной жизни;</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9"/>
              </w:numPr>
              <w:pBdr>
                <w:top w:val="nil"/>
                <w:left w:val="nil"/>
                <w:bottom w:val="nil"/>
                <w:right w:val="nil"/>
                <w:between w:val="nil"/>
              </w:pBdr>
              <w:tabs>
                <w:tab w:val="left" w:pos="198"/>
              </w:tabs>
              <w:ind w:left="0"/>
              <w:rPr>
                <w:i/>
                <w:color w:val="000000"/>
              </w:rPr>
            </w:pPr>
            <w:r>
              <w:rPr>
                <w:i/>
                <w:color w:val="000000"/>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485A02" w:rsidRDefault="002042CE" w:rsidP="00C51799">
            <w:pPr>
              <w:numPr>
                <w:ilvl w:val="0"/>
                <w:numId w:val="9"/>
              </w:numPr>
              <w:pBdr>
                <w:top w:val="nil"/>
                <w:left w:val="nil"/>
                <w:bottom w:val="nil"/>
                <w:right w:val="nil"/>
                <w:between w:val="nil"/>
              </w:pBdr>
              <w:tabs>
                <w:tab w:val="left" w:pos="198"/>
              </w:tabs>
              <w:ind w:left="0"/>
              <w:rPr>
                <w:i/>
                <w:color w:val="000000"/>
              </w:rPr>
            </w:pPr>
            <w:r>
              <w:rPr>
                <w:i/>
                <w:color w:val="000000"/>
              </w:rPr>
              <w:lastRenderedPageBreak/>
              <w:t>иметь представление о математическом ожидании и дисперсии случайных величин;</w:t>
            </w:r>
          </w:p>
          <w:p w:rsidR="00485A02" w:rsidRDefault="002042CE" w:rsidP="00C51799">
            <w:pPr>
              <w:numPr>
                <w:ilvl w:val="0"/>
                <w:numId w:val="9"/>
              </w:numPr>
              <w:pBdr>
                <w:top w:val="nil"/>
                <w:left w:val="nil"/>
                <w:bottom w:val="nil"/>
                <w:right w:val="nil"/>
                <w:between w:val="nil"/>
              </w:pBdr>
              <w:tabs>
                <w:tab w:val="left" w:pos="198"/>
              </w:tabs>
              <w:ind w:left="0"/>
              <w:rPr>
                <w:i/>
                <w:color w:val="000000"/>
              </w:rPr>
            </w:pPr>
            <w:r>
              <w:rPr>
                <w:i/>
                <w:color w:val="000000"/>
              </w:rPr>
              <w:t>иметь представление о нормальном распределении и примерах нормально распределенных случайных величин;</w:t>
            </w:r>
          </w:p>
          <w:p w:rsidR="00485A02" w:rsidRDefault="002042CE" w:rsidP="00C51799">
            <w:pPr>
              <w:numPr>
                <w:ilvl w:val="0"/>
                <w:numId w:val="8"/>
              </w:numPr>
              <w:pBdr>
                <w:top w:val="nil"/>
                <w:left w:val="nil"/>
                <w:bottom w:val="nil"/>
                <w:right w:val="nil"/>
                <w:between w:val="nil"/>
              </w:pBdr>
              <w:tabs>
                <w:tab w:val="left" w:pos="198"/>
              </w:tabs>
              <w:ind w:left="0" w:hanging="357"/>
              <w:rPr>
                <w:b/>
                <w:i/>
                <w:color w:val="000000"/>
              </w:rPr>
            </w:pPr>
            <w:r>
              <w:rPr>
                <w:i/>
                <w:color w:val="000000"/>
              </w:rPr>
              <w:t>понимать суть закона больших чисел и выборочного метода измерения вероятностей;</w:t>
            </w:r>
          </w:p>
          <w:p w:rsidR="00485A02" w:rsidRDefault="002042CE" w:rsidP="00C51799">
            <w:pPr>
              <w:numPr>
                <w:ilvl w:val="0"/>
                <w:numId w:val="8"/>
              </w:numPr>
              <w:pBdr>
                <w:top w:val="nil"/>
                <w:left w:val="nil"/>
                <w:bottom w:val="nil"/>
                <w:right w:val="nil"/>
                <w:between w:val="nil"/>
              </w:pBdr>
              <w:tabs>
                <w:tab w:val="left" w:pos="198"/>
              </w:tabs>
              <w:ind w:left="0" w:hanging="357"/>
              <w:rPr>
                <w:b/>
                <w:i/>
                <w:color w:val="000000"/>
              </w:rPr>
            </w:pPr>
            <w:r>
              <w:rPr>
                <w:i/>
                <w:color w:val="000000"/>
              </w:rPr>
              <w:t>иметь представление об условной вероятности и о полной вероятности, применять их в решении задач;</w:t>
            </w:r>
          </w:p>
          <w:p w:rsidR="00485A02" w:rsidRDefault="002042CE" w:rsidP="00C51799">
            <w:pPr>
              <w:numPr>
                <w:ilvl w:val="0"/>
                <w:numId w:val="8"/>
              </w:numPr>
              <w:pBdr>
                <w:top w:val="nil"/>
                <w:left w:val="nil"/>
                <w:bottom w:val="nil"/>
                <w:right w:val="nil"/>
                <w:between w:val="nil"/>
              </w:pBdr>
              <w:tabs>
                <w:tab w:val="left" w:pos="198"/>
              </w:tabs>
              <w:ind w:left="0" w:hanging="357"/>
              <w:rPr>
                <w:b/>
                <w:i/>
                <w:color w:val="000000"/>
              </w:rPr>
            </w:pPr>
            <w:r>
              <w:rPr>
                <w:i/>
                <w:color w:val="000000"/>
              </w:rPr>
              <w:t xml:space="preserve">иметь представление о важных частных видах распределений и применять их в решении задач; </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иметь представление о корреляции случайных величин, о линейной регрессии.</w:t>
            </w:r>
          </w:p>
          <w:p w:rsidR="00485A02" w:rsidRDefault="00485A02" w:rsidP="00C51799">
            <w:pPr>
              <w:tabs>
                <w:tab w:val="left" w:pos="198"/>
              </w:tabs>
              <w:ind w:hanging="357"/>
              <w:rPr>
                <w:i/>
              </w:rPr>
            </w:pPr>
          </w:p>
          <w:p w:rsidR="00485A02" w:rsidRDefault="002042CE" w:rsidP="00C51799">
            <w:pPr>
              <w:tabs>
                <w:tab w:val="left" w:pos="198"/>
              </w:tabs>
              <w:ind w:hanging="357"/>
              <w:rPr>
                <w:i/>
              </w:rPr>
            </w:pPr>
            <w:r>
              <w:rPr>
                <w:i/>
              </w:rPr>
              <w:t>В повседневной жизни и при изучении других предметов: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вычислять или оценивать вероятности событий в реальной жизни;</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выбирать подходящие методы представления и обработки данных;</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lastRenderedPageBreak/>
              <w:t>Текстовые задачи</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Решать несложные текстовые задачи разных типов;</w:t>
            </w:r>
          </w:p>
          <w:p w:rsidR="00485A02" w:rsidRDefault="002042CE" w:rsidP="00C51799">
            <w:pPr>
              <w:numPr>
                <w:ilvl w:val="0"/>
                <w:numId w:val="8"/>
              </w:numPr>
              <w:pBdr>
                <w:top w:val="nil"/>
                <w:left w:val="nil"/>
                <w:bottom w:val="nil"/>
                <w:right w:val="nil"/>
                <w:between w:val="nil"/>
              </w:pBdr>
              <w:tabs>
                <w:tab w:val="left" w:pos="198"/>
              </w:tabs>
              <w:ind w:left="0" w:firstLine="0"/>
              <w:rPr>
                <w:i/>
                <w:color w:val="404040"/>
              </w:rPr>
            </w:pPr>
            <w:r>
              <w:rPr>
                <w:color w:val="000000"/>
              </w:rPr>
              <w:t xml:space="preserve">анализировать условие задачи, при необходимости строить для ее решения математическую модель; </w:t>
            </w:r>
          </w:p>
          <w:p w:rsidR="00485A02" w:rsidRDefault="002042CE" w:rsidP="00C51799">
            <w:pPr>
              <w:numPr>
                <w:ilvl w:val="0"/>
                <w:numId w:val="8"/>
              </w:numPr>
              <w:pBdr>
                <w:top w:val="nil"/>
                <w:left w:val="nil"/>
                <w:bottom w:val="nil"/>
                <w:right w:val="nil"/>
                <w:between w:val="nil"/>
              </w:pBdr>
              <w:tabs>
                <w:tab w:val="left" w:pos="198"/>
              </w:tabs>
              <w:ind w:left="0" w:firstLine="0"/>
              <w:rPr>
                <w:i/>
                <w:color w:val="404040"/>
              </w:rPr>
            </w:pPr>
            <w:r>
              <w:rPr>
                <w:color w:val="00000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485A02" w:rsidRDefault="002042CE" w:rsidP="00C51799">
            <w:pPr>
              <w:numPr>
                <w:ilvl w:val="0"/>
                <w:numId w:val="8"/>
              </w:numPr>
              <w:pBdr>
                <w:top w:val="nil"/>
                <w:left w:val="nil"/>
                <w:bottom w:val="nil"/>
                <w:right w:val="nil"/>
                <w:between w:val="nil"/>
              </w:pBdr>
              <w:tabs>
                <w:tab w:val="left" w:pos="198"/>
              </w:tabs>
              <w:ind w:left="0" w:firstLine="0"/>
              <w:rPr>
                <w:i/>
                <w:color w:val="404040"/>
              </w:rPr>
            </w:pPr>
            <w:r>
              <w:rPr>
                <w:color w:val="000000"/>
              </w:rPr>
              <w:t>действовать по алгоритму, содержащемуся в условии задачи;</w:t>
            </w:r>
          </w:p>
          <w:p w:rsidR="00485A02" w:rsidRDefault="002042CE" w:rsidP="00C51799">
            <w:pPr>
              <w:numPr>
                <w:ilvl w:val="0"/>
                <w:numId w:val="8"/>
              </w:numPr>
              <w:pBdr>
                <w:top w:val="nil"/>
                <w:left w:val="nil"/>
                <w:bottom w:val="nil"/>
                <w:right w:val="nil"/>
                <w:between w:val="nil"/>
              </w:pBdr>
              <w:tabs>
                <w:tab w:val="left" w:pos="198"/>
              </w:tabs>
              <w:ind w:left="0" w:firstLine="0"/>
              <w:rPr>
                <w:i/>
                <w:color w:val="404040"/>
              </w:rPr>
            </w:pPr>
            <w:r>
              <w:rPr>
                <w:color w:val="000000"/>
              </w:rPr>
              <w:t>использовать логические рассуждения при решении задачи;</w:t>
            </w:r>
          </w:p>
          <w:p w:rsidR="00485A02" w:rsidRDefault="002042CE" w:rsidP="00C51799">
            <w:pPr>
              <w:numPr>
                <w:ilvl w:val="0"/>
                <w:numId w:val="8"/>
              </w:numPr>
              <w:pBdr>
                <w:top w:val="nil"/>
                <w:left w:val="nil"/>
                <w:bottom w:val="nil"/>
                <w:right w:val="nil"/>
                <w:between w:val="nil"/>
              </w:pBdr>
              <w:tabs>
                <w:tab w:val="left" w:pos="198"/>
              </w:tabs>
              <w:ind w:left="0" w:firstLine="0"/>
              <w:rPr>
                <w:i/>
                <w:color w:val="404040"/>
              </w:rPr>
            </w:pPr>
            <w:r>
              <w:rPr>
                <w:color w:val="000000"/>
              </w:rPr>
              <w:t xml:space="preserve">работать с избыточными условиями, выбирая из всей </w:t>
            </w:r>
            <w:r>
              <w:rPr>
                <w:color w:val="000000"/>
              </w:rPr>
              <w:lastRenderedPageBreak/>
              <w:t>информации, данные, необходимые для решения задачи;</w:t>
            </w:r>
          </w:p>
          <w:p w:rsidR="00485A02" w:rsidRDefault="002042CE" w:rsidP="00C51799">
            <w:pPr>
              <w:numPr>
                <w:ilvl w:val="0"/>
                <w:numId w:val="8"/>
              </w:numPr>
              <w:pBdr>
                <w:top w:val="nil"/>
                <w:left w:val="nil"/>
                <w:bottom w:val="nil"/>
                <w:right w:val="nil"/>
                <w:between w:val="nil"/>
              </w:pBdr>
              <w:tabs>
                <w:tab w:val="left" w:pos="198"/>
              </w:tabs>
              <w:ind w:left="0" w:firstLine="0"/>
              <w:rPr>
                <w:i/>
                <w:color w:val="404040"/>
              </w:rPr>
            </w:pPr>
            <w:r>
              <w:rPr>
                <w:color w:val="000000"/>
              </w:rPr>
              <w:t>осуществлять несложный перебор возможных решений, выбирая из них оптимальное по критериям, сформулированным в условии;</w:t>
            </w:r>
          </w:p>
          <w:p w:rsidR="00485A02" w:rsidRDefault="002042CE" w:rsidP="00C51799">
            <w:pPr>
              <w:numPr>
                <w:ilvl w:val="0"/>
                <w:numId w:val="8"/>
              </w:numPr>
              <w:pBdr>
                <w:top w:val="nil"/>
                <w:left w:val="nil"/>
                <w:bottom w:val="nil"/>
                <w:right w:val="nil"/>
                <w:between w:val="nil"/>
              </w:pBdr>
              <w:tabs>
                <w:tab w:val="left" w:pos="198"/>
              </w:tabs>
              <w:ind w:left="0" w:firstLine="0"/>
              <w:rPr>
                <w:i/>
                <w:color w:val="404040"/>
              </w:rPr>
            </w:pPr>
            <w:r>
              <w:rPr>
                <w:color w:val="000000"/>
              </w:rPr>
              <w:t>анализировать и интерпретировать полученные решения в контексте условия задачи, выбирать решения, не противоречащие контексту;</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решать задачи на расчет стоимости покупок, услуг, поездок и т.п.;</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решать несложные задачи, связанные с долевым участием во владении фирмой, предприятием, недвижимостью;</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485A02" w:rsidRDefault="002042CE" w:rsidP="00C51799">
            <w:pPr>
              <w:tabs>
                <w:tab w:val="left" w:pos="198"/>
              </w:tabs>
              <w:rPr>
                <w:i/>
              </w:rPr>
            </w:pPr>
            <w:r>
              <w:rPr>
                <w:i/>
              </w:rPr>
              <w:t>В повседневной жизни и при изучении других предметов:</w:t>
            </w:r>
          </w:p>
          <w:p w:rsidR="00485A02" w:rsidRDefault="002042CE" w:rsidP="00C51799">
            <w:pPr>
              <w:numPr>
                <w:ilvl w:val="0"/>
                <w:numId w:val="17"/>
              </w:numPr>
              <w:tabs>
                <w:tab w:val="left" w:pos="198"/>
              </w:tabs>
              <w:ind w:left="0" w:firstLine="0"/>
              <w:rPr>
                <w:i/>
                <w:color w:val="404040"/>
              </w:rPr>
            </w:pPr>
            <w:r>
              <w:t>решать несложные практические задачи, возникающие в ситуациях повседневной жизни</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hanging="357"/>
              <w:rPr>
                <w:i/>
                <w:color w:val="404040"/>
              </w:rPr>
            </w:pPr>
            <w:r>
              <w:rPr>
                <w:i/>
                <w:color w:val="000000"/>
              </w:rPr>
              <w:lastRenderedPageBreak/>
              <w:t>Решать задачи разных типов, в том числе задачи повышенной трудности;</w:t>
            </w:r>
          </w:p>
          <w:p w:rsidR="00485A02" w:rsidRDefault="002042CE" w:rsidP="00C51799">
            <w:pPr>
              <w:numPr>
                <w:ilvl w:val="0"/>
                <w:numId w:val="8"/>
              </w:numPr>
              <w:pBdr>
                <w:top w:val="nil"/>
                <w:left w:val="nil"/>
                <w:bottom w:val="nil"/>
                <w:right w:val="nil"/>
                <w:between w:val="nil"/>
              </w:pBdr>
              <w:tabs>
                <w:tab w:val="left" w:pos="198"/>
              </w:tabs>
              <w:ind w:left="0" w:hanging="357"/>
              <w:rPr>
                <w:i/>
                <w:color w:val="404040"/>
              </w:rPr>
            </w:pPr>
            <w:r>
              <w:rPr>
                <w:i/>
                <w:color w:val="000000"/>
              </w:rPr>
              <w:t>выбирать оптимальный метод решения задачи, рассматривая различные методы;</w:t>
            </w:r>
          </w:p>
          <w:p w:rsidR="00485A02" w:rsidRDefault="002042CE" w:rsidP="00C51799">
            <w:pPr>
              <w:numPr>
                <w:ilvl w:val="0"/>
                <w:numId w:val="8"/>
              </w:numPr>
              <w:tabs>
                <w:tab w:val="left" w:pos="198"/>
              </w:tabs>
              <w:ind w:left="0" w:hanging="357"/>
              <w:rPr>
                <w:i/>
                <w:color w:val="404040"/>
              </w:rPr>
            </w:pPr>
            <w:r>
              <w:rPr>
                <w:i/>
              </w:rPr>
              <w:t>строить модель решения задачи, проводить доказательные рассуждения;</w:t>
            </w:r>
          </w:p>
          <w:p w:rsidR="00485A02" w:rsidRDefault="002042CE" w:rsidP="00C51799">
            <w:pPr>
              <w:numPr>
                <w:ilvl w:val="0"/>
                <w:numId w:val="8"/>
              </w:numPr>
              <w:tabs>
                <w:tab w:val="left" w:pos="198"/>
              </w:tabs>
              <w:ind w:left="0" w:hanging="357"/>
              <w:rPr>
                <w:i/>
                <w:color w:val="404040"/>
              </w:rPr>
            </w:pPr>
            <w:r>
              <w:rPr>
                <w:i/>
              </w:rPr>
              <w:t>решать задачи, требующие перебора вариантов, проверки условий, выбора оптимального результата;</w:t>
            </w:r>
          </w:p>
          <w:p w:rsidR="00485A02" w:rsidRDefault="002042CE" w:rsidP="00C51799">
            <w:pPr>
              <w:numPr>
                <w:ilvl w:val="0"/>
                <w:numId w:val="8"/>
              </w:numPr>
              <w:tabs>
                <w:tab w:val="left" w:pos="198"/>
              </w:tabs>
              <w:ind w:left="0" w:hanging="357"/>
              <w:rPr>
                <w:i/>
                <w:color w:val="404040"/>
              </w:rPr>
            </w:pPr>
            <w:r>
              <w:rPr>
                <w:i/>
                <w:color w:val="000000"/>
              </w:rPr>
              <w:t xml:space="preserve">анализировать и интерпретировать результаты в контексте условия задачи, </w:t>
            </w:r>
            <w:r>
              <w:rPr>
                <w:i/>
                <w:color w:val="000000"/>
              </w:rPr>
              <w:lastRenderedPageBreak/>
              <w:t>выбирать решения, не противоречащие контексту;</w:t>
            </w:r>
            <w:r>
              <w:rPr>
                <w:i/>
              </w:rPr>
              <w:t xml:space="preserve">  </w:t>
            </w:r>
          </w:p>
          <w:p w:rsidR="00485A02" w:rsidRDefault="002042CE" w:rsidP="00C51799">
            <w:pPr>
              <w:numPr>
                <w:ilvl w:val="0"/>
                <w:numId w:val="8"/>
              </w:numPr>
              <w:pBdr>
                <w:top w:val="nil"/>
                <w:left w:val="nil"/>
                <w:bottom w:val="nil"/>
                <w:right w:val="nil"/>
                <w:between w:val="nil"/>
              </w:pBdr>
              <w:tabs>
                <w:tab w:val="left" w:pos="198"/>
              </w:tabs>
              <w:ind w:left="0" w:hanging="357"/>
              <w:rPr>
                <w:i/>
                <w:color w:val="404040"/>
              </w:rPr>
            </w:pPr>
            <w:r>
              <w:rPr>
                <w:i/>
                <w:color w:val="000000"/>
              </w:rPr>
              <w:t>переводить при решении задачи информацию из одной формы в другую, используя при необходимости схемы, таблицы, графики, диаграммы;</w:t>
            </w:r>
          </w:p>
          <w:p w:rsidR="00485A02" w:rsidRDefault="00485A02" w:rsidP="00C51799">
            <w:pPr>
              <w:tabs>
                <w:tab w:val="left" w:pos="198"/>
              </w:tabs>
              <w:ind w:hanging="357"/>
              <w:rPr>
                <w:i/>
              </w:rPr>
            </w:pPr>
          </w:p>
          <w:p w:rsidR="00485A02" w:rsidRDefault="002042CE" w:rsidP="00C51799">
            <w:pPr>
              <w:tabs>
                <w:tab w:val="left" w:pos="198"/>
              </w:tabs>
              <w:ind w:hanging="357"/>
              <w:rPr>
                <w:i/>
              </w:rPr>
            </w:pPr>
            <w:r>
              <w:rPr>
                <w:i/>
              </w:rPr>
              <w:t>В повседневной жизни и при изучении других предметов:</w:t>
            </w:r>
          </w:p>
          <w:p w:rsidR="00485A02" w:rsidRDefault="002042CE" w:rsidP="00C51799">
            <w:pPr>
              <w:numPr>
                <w:ilvl w:val="0"/>
                <w:numId w:val="9"/>
              </w:numPr>
              <w:pBdr>
                <w:top w:val="nil"/>
                <w:left w:val="nil"/>
                <w:bottom w:val="nil"/>
                <w:right w:val="nil"/>
                <w:between w:val="nil"/>
              </w:pBdr>
              <w:tabs>
                <w:tab w:val="left" w:pos="198"/>
              </w:tabs>
              <w:ind w:left="0" w:hanging="357"/>
              <w:rPr>
                <w:i/>
                <w:color w:val="404040"/>
              </w:rPr>
            </w:pPr>
            <w:r>
              <w:rPr>
                <w:i/>
                <w:color w:val="000000"/>
              </w:rPr>
              <w:t>решать практические задачи и задачи из других предметов</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lastRenderedPageBreak/>
              <w:t>Геометрия</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Оперировать на базовом уровне понятиями: точка, прямая, плоскость в пространстве, параллельность и перпендикулярность прямых и плоскостей;</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распознавать основные виды многогранников (призма, пирамида, прямоугольный параллелепипед, куб);</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изображать изучаемые фигуры от руки и с применением простых чертежных инструментов;</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lastRenderedPageBreak/>
              <w:t>делать (выносные) плоские чертежи из рисунков простых объемных фигур: вид сверху, сбоку, снизу</w:t>
            </w:r>
            <w:r>
              <w:rPr>
                <w:i/>
                <w:color w:val="000000"/>
              </w:rPr>
              <w:t>;</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извлекать информацию о пространственных геометрических фигурах, представленную на чертежах и рисунках;</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применять теорему Пифагора при вычислении элементов стереометрических фигур;</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находить объемы и площади поверхностей простейших многогранников с применением формул;</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распознавать основные виды тел вращения (конус, цилиндр, сфера и шар);</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находить объемы и площади поверхностей простейших многогранников и тел вращения с применением формул.</w:t>
            </w:r>
          </w:p>
          <w:p w:rsidR="00485A02" w:rsidRDefault="00485A02" w:rsidP="00C51799">
            <w:pPr>
              <w:pBdr>
                <w:top w:val="nil"/>
                <w:left w:val="nil"/>
                <w:bottom w:val="nil"/>
                <w:right w:val="nil"/>
                <w:between w:val="nil"/>
              </w:pBdr>
              <w:tabs>
                <w:tab w:val="left" w:pos="198"/>
              </w:tabs>
              <w:rPr>
                <w:i/>
                <w:color w:val="000000"/>
              </w:rPr>
            </w:pPr>
          </w:p>
          <w:p w:rsidR="00485A02" w:rsidRDefault="002042CE" w:rsidP="00C51799">
            <w:pPr>
              <w:pBdr>
                <w:top w:val="nil"/>
                <w:left w:val="nil"/>
                <w:bottom w:val="nil"/>
                <w:right w:val="nil"/>
                <w:between w:val="nil"/>
              </w:pBdr>
              <w:tabs>
                <w:tab w:val="left" w:pos="198"/>
              </w:tabs>
              <w:rPr>
                <w:i/>
                <w:color w:val="000000"/>
              </w:rPr>
            </w:pPr>
            <w:r>
              <w:rPr>
                <w:i/>
                <w:color w:val="000000"/>
              </w:rPr>
              <w:t>В повседневной жизни и при изучении других предметов:</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соотносить абстрактные геометрические понятия и факты с реальными жизненными объектами и ситуациями;</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использовать свойства пространственных геометрических фигур для решения типовых задач практического содержания;</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соотносить площади поверхностей тел одинаковой формы различного размера;</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соотносить объемы сосудов одинаковой формы различного размера;</w:t>
            </w:r>
          </w:p>
          <w:p w:rsidR="00485A02" w:rsidRDefault="002042CE" w:rsidP="00C51799">
            <w:pPr>
              <w:numPr>
                <w:ilvl w:val="0"/>
                <w:numId w:val="8"/>
              </w:numPr>
              <w:pBdr>
                <w:top w:val="nil"/>
                <w:left w:val="nil"/>
                <w:bottom w:val="nil"/>
                <w:right w:val="nil"/>
                <w:between w:val="nil"/>
              </w:pBdr>
              <w:tabs>
                <w:tab w:val="left" w:pos="198"/>
              </w:tabs>
              <w:ind w:left="0" w:firstLine="0"/>
              <w:rPr>
                <w:color w:val="000000"/>
              </w:rPr>
            </w:pPr>
            <w:r>
              <w:rPr>
                <w:color w:val="000000"/>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lastRenderedPageBreak/>
              <w:t>Оперировать понятиями: точка, прямая, плоскость в пространстве, параллельность и перпендикулярность прямых и плоскостей;</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применять для решения задач геометрические факты, если условия применения заданы в явной форме;</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решать задачи на нахождение геометрических величин по образцам или алгоритмам;</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lastRenderedPageBreak/>
              <w:t>делать (выносные) плоские чертежи из рисунков объемных фигур, в том числе рисовать вид сверху, сбоку, строить сечения многогранников;</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извлекать, интерпретировать и преобразовывать информацию о геометрических фигурах, представленную на чертежах;</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 xml:space="preserve">применять геометрические факты для решения задач, в том числе предполагающих несколько шагов решения; </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описывать взаимное расположение прямых и плоскостей в пространстве;</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формулировать свойства и признаки фигур;</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доказывать геометрические утверждения</w:t>
            </w:r>
            <w:r>
              <w:rPr>
                <w:i/>
                <w:color w:val="FF0000"/>
              </w:rPr>
              <w:t>;</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 xml:space="preserve">владеть стандартной классификацией пространственных фигур (пирамиды, призмы, параллелепипеды); </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находить объемы и площади поверхностей геометрических тел с применением формул;</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вычислять расстояния и углы в пространстве</w:t>
            </w:r>
            <w:r>
              <w:rPr>
                <w:i/>
                <w:color w:val="FF0000"/>
              </w:rPr>
              <w:t>.</w:t>
            </w:r>
          </w:p>
          <w:p w:rsidR="00485A02" w:rsidRDefault="00485A02" w:rsidP="00C51799">
            <w:pPr>
              <w:tabs>
                <w:tab w:val="left" w:pos="198"/>
              </w:tabs>
              <w:ind w:hanging="357"/>
              <w:rPr>
                <w:i/>
              </w:rPr>
            </w:pPr>
          </w:p>
          <w:p w:rsidR="00485A02" w:rsidRDefault="002042CE" w:rsidP="00C51799">
            <w:pPr>
              <w:tabs>
                <w:tab w:val="left" w:pos="198"/>
              </w:tabs>
              <w:ind w:hanging="357"/>
              <w:rPr>
                <w:i/>
              </w:rPr>
            </w:pPr>
            <w:r>
              <w:rPr>
                <w:i/>
              </w:rPr>
              <w:t>В повседневной жизни и при изучении других предметов:</w:t>
            </w:r>
          </w:p>
          <w:p w:rsidR="00485A02" w:rsidRDefault="002042CE" w:rsidP="00C51799">
            <w:pPr>
              <w:numPr>
                <w:ilvl w:val="0"/>
                <w:numId w:val="8"/>
              </w:numPr>
              <w:pBdr>
                <w:top w:val="nil"/>
                <w:left w:val="nil"/>
                <w:bottom w:val="nil"/>
                <w:right w:val="nil"/>
                <w:between w:val="nil"/>
              </w:pBdr>
              <w:tabs>
                <w:tab w:val="left" w:pos="198"/>
              </w:tabs>
              <w:ind w:left="0" w:hanging="357"/>
              <w:rPr>
                <w:i/>
                <w:color w:val="000000"/>
              </w:rPr>
            </w:pPr>
            <w:r>
              <w:rPr>
                <w:i/>
                <w:color w:val="000000"/>
              </w:rPr>
              <w:t xml:space="preserve">использовать свойства геометрических фигур для решения задач практического характера и задач из других областей знаний </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lastRenderedPageBreak/>
              <w:t>Векторы и координаты в пространстве</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14"/>
              </w:numPr>
              <w:tabs>
                <w:tab w:val="left" w:pos="198"/>
              </w:tabs>
              <w:ind w:left="0" w:firstLine="0"/>
              <w:rPr>
                <w:i/>
                <w:color w:val="404040"/>
              </w:rPr>
            </w:pPr>
            <w:r>
              <w:t>Оперировать на базовом уровне понятием декартовы координаты в пространстве</w:t>
            </w:r>
            <w:r>
              <w:rPr>
                <w:color w:val="FF0000"/>
              </w:rPr>
              <w:t>;</w:t>
            </w:r>
            <w:r>
              <w:t xml:space="preserve"> </w:t>
            </w:r>
          </w:p>
          <w:p w:rsidR="00485A02" w:rsidRDefault="002042CE" w:rsidP="00C51799">
            <w:pPr>
              <w:numPr>
                <w:ilvl w:val="0"/>
                <w:numId w:val="14"/>
              </w:numPr>
              <w:tabs>
                <w:tab w:val="left" w:pos="198"/>
              </w:tabs>
              <w:ind w:left="0" w:firstLine="0"/>
              <w:rPr>
                <w:i/>
                <w:color w:val="404040"/>
              </w:rPr>
            </w:pPr>
            <w:r>
              <w:t>находить координаты вершин куба и прямоугольного параллелепипеда</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15"/>
              </w:numPr>
              <w:pBdr>
                <w:top w:val="nil"/>
                <w:left w:val="nil"/>
                <w:bottom w:val="nil"/>
                <w:right w:val="nil"/>
                <w:between w:val="nil"/>
              </w:pBdr>
              <w:tabs>
                <w:tab w:val="left" w:pos="198"/>
              </w:tabs>
              <w:ind w:left="0" w:hanging="357"/>
              <w:rPr>
                <w:i/>
                <w:color w:val="404040"/>
              </w:rPr>
            </w:pPr>
            <w:r>
              <w:rPr>
                <w:i/>
                <w:color w:val="00000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485A02" w:rsidRDefault="002042CE" w:rsidP="00C51799">
            <w:pPr>
              <w:numPr>
                <w:ilvl w:val="0"/>
                <w:numId w:val="15"/>
              </w:numPr>
              <w:pBdr>
                <w:top w:val="nil"/>
                <w:left w:val="nil"/>
                <w:bottom w:val="nil"/>
                <w:right w:val="nil"/>
                <w:between w:val="nil"/>
              </w:pBdr>
              <w:tabs>
                <w:tab w:val="left" w:pos="198"/>
              </w:tabs>
              <w:ind w:left="0" w:hanging="357"/>
              <w:rPr>
                <w:i/>
                <w:color w:val="404040"/>
              </w:rPr>
            </w:pPr>
            <w:r>
              <w:rPr>
                <w:i/>
                <w:color w:val="000000"/>
              </w:rPr>
              <w:lastRenderedPageBreak/>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85A02" w:rsidRDefault="002042CE" w:rsidP="00C51799">
            <w:pPr>
              <w:numPr>
                <w:ilvl w:val="0"/>
                <w:numId w:val="15"/>
              </w:numPr>
              <w:pBdr>
                <w:top w:val="nil"/>
                <w:left w:val="nil"/>
                <w:bottom w:val="nil"/>
                <w:right w:val="nil"/>
                <w:between w:val="nil"/>
              </w:pBdr>
              <w:tabs>
                <w:tab w:val="left" w:pos="198"/>
              </w:tabs>
              <w:ind w:left="0" w:hanging="357"/>
              <w:rPr>
                <w:i/>
                <w:color w:val="404040"/>
              </w:rPr>
            </w:pPr>
            <w:r>
              <w:rPr>
                <w:i/>
                <w:color w:val="000000"/>
              </w:rPr>
              <w:t>задавать плоскость уравнением в декартовой системе координат;</w:t>
            </w:r>
          </w:p>
          <w:p w:rsidR="00485A02" w:rsidRDefault="002042CE" w:rsidP="00C51799">
            <w:pPr>
              <w:numPr>
                <w:ilvl w:val="0"/>
                <w:numId w:val="15"/>
              </w:numPr>
              <w:pBdr>
                <w:top w:val="nil"/>
                <w:left w:val="nil"/>
                <w:bottom w:val="nil"/>
                <w:right w:val="nil"/>
                <w:between w:val="nil"/>
              </w:pBdr>
              <w:tabs>
                <w:tab w:val="left" w:pos="198"/>
              </w:tabs>
              <w:ind w:left="0" w:hanging="357"/>
              <w:rPr>
                <w:i/>
                <w:color w:val="404040"/>
              </w:rPr>
            </w:pPr>
            <w:r>
              <w:rPr>
                <w:i/>
                <w:color w:val="000000"/>
              </w:rPr>
              <w:t>решать простейшие задачи введением векторного базиса</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lastRenderedPageBreak/>
              <w:t>История математики</w:t>
            </w:r>
          </w:p>
          <w:p w:rsidR="00485A02" w:rsidRDefault="00485A02">
            <w:pPr>
              <w:rPr>
                <w:b/>
                <w:i/>
              </w:rPr>
            </w:pP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16"/>
              </w:numPr>
              <w:tabs>
                <w:tab w:val="left" w:pos="34"/>
                <w:tab w:val="left" w:pos="198"/>
              </w:tabs>
              <w:ind w:left="0" w:firstLine="0"/>
              <w:rPr>
                <w:i/>
                <w:color w:val="404040"/>
              </w:rPr>
            </w:pPr>
            <w:r>
              <w:t>Описывать отдельные выдающиеся результаты, полученные в ходе развития математики как науки;</w:t>
            </w:r>
          </w:p>
          <w:p w:rsidR="00485A02" w:rsidRDefault="002042CE" w:rsidP="00C51799">
            <w:pPr>
              <w:numPr>
                <w:ilvl w:val="0"/>
                <w:numId w:val="16"/>
              </w:numPr>
              <w:tabs>
                <w:tab w:val="left" w:pos="34"/>
                <w:tab w:val="left" w:pos="198"/>
              </w:tabs>
              <w:ind w:left="0" w:firstLine="0"/>
              <w:rPr>
                <w:i/>
                <w:color w:val="404040"/>
              </w:rPr>
            </w:pPr>
            <w:r>
              <w:t>знать примеры математических открытий и их авторов в связи с отечественной и всемирной историей;</w:t>
            </w:r>
          </w:p>
          <w:p w:rsidR="00485A02" w:rsidRDefault="002042CE" w:rsidP="00C51799">
            <w:pPr>
              <w:numPr>
                <w:ilvl w:val="0"/>
                <w:numId w:val="16"/>
              </w:numPr>
              <w:tabs>
                <w:tab w:val="left" w:pos="34"/>
                <w:tab w:val="left" w:pos="198"/>
              </w:tabs>
              <w:ind w:left="0" w:firstLine="0"/>
              <w:rPr>
                <w:i/>
                <w:color w:val="404040"/>
              </w:rPr>
            </w:pPr>
            <w:r>
              <w:t>понимать роль математики в развитии России</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16"/>
              </w:numPr>
              <w:tabs>
                <w:tab w:val="left" w:pos="198"/>
              </w:tabs>
              <w:ind w:left="0" w:hanging="357"/>
              <w:rPr>
                <w:i/>
                <w:color w:val="404040"/>
              </w:rPr>
            </w:pPr>
            <w:r>
              <w:rPr>
                <w:i/>
              </w:rPr>
              <w:t>Представлять вклад выдающихся математиков в развитие математики и иных научных областей;</w:t>
            </w:r>
          </w:p>
          <w:p w:rsidR="00485A02" w:rsidRDefault="002042CE" w:rsidP="00C51799">
            <w:pPr>
              <w:numPr>
                <w:ilvl w:val="0"/>
                <w:numId w:val="16"/>
              </w:numPr>
              <w:tabs>
                <w:tab w:val="left" w:pos="198"/>
              </w:tabs>
              <w:ind w:left="0" w:hanging="357"/>
              <w:rPr>
                <w:i/>
                <w:color w:val="404040"/>
              </w:rPr>
            </w:pPr>
            <w:r>
              <w:rPr>
                <w:i/>
              </w:rPr>
              <w:t>понимать роль математики в развитии России</w:t>
            </w:r>
          </w:p>
        </w:tc>
      </w:tr>
      <w:tr w:rsidR="00485A02">
        <w:tc>
          <w:tcPr>
            <w:tcW w:w="1525" w:type="dxa"/>
            <w:tcBorders>
              <w:top w:val="single" w:sz="4" w:space="0" w:color="000000"/>
              <w:left w:val="single" w:sz="4" w:space="0" w:color="000000"/>
              <w:bottom w:val="single" w:sz="4" w:space="0" w:color="000000"/>
              <w:right w:val="single" w:sz="4" w:space="0" w:color="000000"/>
            </w:tcBorders>
          </w:tcPr>
          <w:p w:rsidR="00485A02" w:rsidRDefault="002042CE">
            <w:pPr>
              <w:rPr>
                <w:b/>
                <w:i/>
              </w:rPr>
            </w:pPr>
            <w:r>
              <w:rPr>
                <w:b/>
                <w:i/>
              </w:rPr>
              <w:t>Методы математики</w:t>
            </w:r>
          </w:p>
        </w:tc>
        <w:tc>
          <w:tcPr>
            <w:tcW w:w="4112"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16"/>
              </w:numPr>
              <w:tabs>
                <w:tab w:val="left" w:pos="34"/>
                <w:tab w:val="left" w:pos="198"/>
              </w:tabs>
              <w:ind w:left="0" w:firstLine="0"/>
              <w:rPr>
                <w:i/>
                <w:color w:val="404040"/>
              </w:rPr>
            </w:pPr>
            <w:r>
              <w:t>Применять известные методы при решении стандартных математических задач;</w:t>
            </w:r>
          </w:p>
          <w:p w:rsidR="00485A02" w:rsidRDefault="002042CE" w:rsidP="00C51799">
            <w:pPr>
              <w:numPr>
                <w:ilvl w:val="0"/>
                <w:numId w:val="16"/>
              </w:numPr>
              <w:tabs>
                <w:tab w:val="left" w:pos="34"/>
                <w:tab w:val="left" w:pos="198"/>
              </w:tabs>
              <w:ind w:left="0" w:firstLine="0"/>
              <w:rPr>
                <w:i/>
                <w:color w:val="404040"/>
              </w:rPr>
            </w:pPr>
            <w:r>
              <w:t>замечать и характеризовать математические закономерности в окружающей действительности;</w:t>
            </w:r>
          </w:p>
          <w:p w:rsidR="00485A02" w:rsidRDefault="002042CE" w:rsidP="00C51799">
            <w:pPr>
              <w:numPr>
                <w:ilvl w:val="0"/>
                <w:numId w:val="16"/>
              </w:numPr>
              <w:tabs>
                <w:tab w:val="left" w:pos="198"/>
              </w:tabs>
              <w:ind w:left="0" w:firstLine="0"/>
              <w:rPr>
                <w:i/>
                <w:color w:val="404040"/>
              </w:rPr>
            </w:pPr>
            <w: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827" w:type="dxa"/>
            <w:tcBorders>
              <w:top w:val="single" w:sz="4" w:space="0" w:color="000000"/>
              <w:left w:val="single" w:sz="4" w:space="0" w:color="000000"/>
              <w:bottom w:val="single" w:sz="4" w:space="0" w:color="000000"/>
              <w:right w:val="single" w:sz="4" w:space="0" w:color="000000"/>
            </w:tcBorders>
          </w:tcPr>
          <w:p w:rsidR="00485A02" w:rsidRDefault="002042CE" w:rsidP="00C51799">
            <w:pPr>
              <w:numPr>
                <w:ilvl w:val="0"/>
                <w:numId w:val="16"/>
              </w:numPr>
              <w:tabs>
                <w:tab w:val="left" w:pos="198"/>
              </w:tabs>
              <w:ind w:left="0" w:hanging="357"/>
              <w:rPr>
                <w:i/>
                <w:color w:val="404040"/>
              </w:rPr>
            </w:pPr>
            <w:r>
              <w:rPr>
                <w:i/>
              </w:rPr>
              <w:t>Использовать основные методы доказательства, проводить доказательство и выполнять опровержение;</w:t>
            </w:r>
          </w:p>
          <w:p w:rsidR="00485A02" w:rsidRDefault="002042CE" w:rsidP="00C51799">
            <w:pPr>
              <w:numPr>
                <w:ilvl w:val="0"/>
                <w:numId w:val="16"/>
              </w:numPr>
              <w:tabs>
                <w:tab w:val="left" w:pos="198"/>
              </w:tabs>
              <w:ind w:left="0" w:hanging="357"/>
              <w:rPr>
                <w:i/>
                <w:color w:val="404040"/>
              </w:rPr>
            </w:pPr>
            <w:r>
              <w:rPr>
                <w:i/>
              </w:rPr>
              <w:t>применять основные методы решения математических задач;</w:t>
            </w:r>
          </w:p>
          <w:p w:rsidR="00485A02" w:rsidRDefault="002042CE" w:rsidP="00C51799">
            <w:pPr>
              <w:numPr>
                <w:ilvl w:val="0"/>
                <w:numId w:val="16"/>
              </w:numPr>
              <w:tabs>
                <w:tab w:val="left" w:pos="198"/>
              </w:tabs>
              <w:ind w:left="0" w:hanging="357"/>
              <w:rPr>
                <w:i/>
                <w:color w:val="404040"/>
              </w:rPr>
            </w:pPr>
            <w:r>
              <w:rPr>
                <w:i/>
              </w:rPr>
              <w:t>на основе математических закономерностей в природе характеризовать красоту и совершенство окружающего мира и произведений искусства;</w:t>
            </w:r>
          </w:p>
          <w:p w:rsidR="00485A02" w:rsidRDefault="002042CE" w:rsidP="00C51799">
            <w:pPr>
              <w:numPr>
                <w:ilvl w:val="0"/>
                <w:numId w:val="16"/>
              </w:numPr>
              <w:tabs>
                <w:tab w:val="left" w:pos="198"/>
              </w:tabs>
              <w:ind w:left="0" w:hanging="357"/>
              <w:rPr>
                <w:i/>
                <w:color w:val="404040"/>
              </w:rPr>
            </w:pPr>
            <w:r>
              <w:rPr>
                <w:i/>
              </w:rPr>
              <w:t>применять простейшие программные средства и электронно-коммуникационные системы при решении математических задач</w:t>
            </w:r>
          </w:p>
        </w:tc>
      </w:tr>
    </w:tbl>
    <w:p w:rsidR="00485A02" w:rsidRDefault="00485A02">
      <w:pPr>
        <w:rPr>
          <w:sz w:val="28"/>
          <w:szCs w:val="28"/>
        </w:rPr>
      </w:pPr>
    </w:p>
    <w:p w:rsidR="00485A02" w:rsidRDefault="00485A02">
      <w:pPr>
        <w:widowControl w:val="0"/>
        <w:pBdr>
          <w:top w:val="nil"/>
          <w:left w:val="nil"/>
          <w:bottom w:val="nil"/>
          <w:right w:val="nil"/>
          <w:between w:val="nil"/>
        </w:pBdr>
        <w:spacing w:line="350" w:lineRule="auto"/>
        <w:ind w:left="20" w:firstLine="700"/>
        <w:jc w:val="both"/>
        <w:rPr>
          <w:color w:val="000000"/>
          <w:sz w:val="28"/>
          <w:szCs w:val="28"/>
        </w:rPr>
      </w:pPr>
    </w:p>
    <w:p w:rsidR="00485A02" w:rsidRDefault="00485A02">
      <w:pPr>
        <w:widowControl w:val="0"/>
        <w:pBdr>
          <w:top w:val="nil"/>
          <w:left w:val="nil"/>
          <w:bottom w:val="nil"/>
          <w:right w:val="nil"/>
          <w:between w:val="nil"/>
        </w:pBdr>
        <w:spacing w:line="350" w:lineRule="auto"/>
        <w:ind w:left="20" w:firstLine="700"/>
        <w:jc w:val="both"/>
        <w:rPr>
          <w:color w:val="000000"/>
          <w:sz w:val="28"/>
          <w:szCs w:val="28"/>
        </w:rPr>
      </w:pPr>
    </w:p>
    <w:p w:rsidR="00485A02" w:rsidRDefault="002042CE">
      <w:pPr>
        <w:jc w:val="both"/>
        <w:rPr>
          <w:b/>
          <w:sz w:val="28"/>
          <w:szCs w:val="28"/>
        </w:rPr>
      </w:pPr>
      <w:r>
        <w:rPr>
          <w:b/>
          <w:sz w:val="28"/>
          <w:szCs w:val="28"/>
        </w:rPr>
        <w:t xml:space="preserve">       Количество часов на освоение программы учебной дисциплины (базовый уровень):</w:t>
      </w:r>
    </w:p>
    <w:p w:rsidR="00485A02" w:rsidRDefault="0020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Pr>
          <w:sz w:val="28"/>
          <w:szCs w:val="28"/>
        </w:rPr>
        <w:t>-максимальной учебной нагрузки обучающегося</w:t>
      </w:r>
      <w:r>
        <w:rPr>
          <w:b/>
          <w:sz w:val="28"/>
          <w:szCs w:val="28"/>
        </w:rPr>
        <w:t xml:space="preserve"> 486 часов</w:t>
      </w:r>
      <w:r>
        <w:rPr>
          <w:sz w:val="28"/>
          <w:szCs w:val="28"/>
        </w:rPr>
        <w:t>, в том числе:</w:t>
      </w:r>
    </w:p>
    <w:p w:rsidR="00485A02" w:rsidRDefault="0020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Pr>
          <w:sz w:val="28"/>
          <w:szCs w:val="28"/>
        </w:rPr>
        <w:t xml:space="preserve">обязательной аудиторной учебной нагрузки обучающегося    </w:t>
      </w:r>
      <w:r>
        <w:rPr>
          <w:b/>
          <w:sz w:val="28"/>
          <w:szCs w:val="28"/>
        </w:rPr>
        <w:t>324 часа</w:t>
      </w:r>
      <w:r>
        <w:rPr>
          <w:sz w:val="28"/>
          <w:szCs w:val="28"/>
        </w:rPr>
        <w:t>;</w:t>
      </w:r>
    </w:p>
    <w:p w:rsidR="00485A02" w:rsidRDefault="0020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Pr>
          <w:sz w:val="28"/>
          <w:szCs w:val="28"/>
        </w:rPr>
        <w:t xml:space="preserve">самостоятельной работы обучающегося </w:t>
      </w:r>
      <w:r>
        <w:rPr>
          <w:b/>
          <w:sz w:val="28"/>
          <w:szCs w:val="28"/>
        </w:rPr>
        <w:t>162 часа</w:t>
      </w:r>
      <w:r>
        <w:rPr>
          <w:sz w:val="28"/>
          <w:szCs w:val="28"/>
        </w:rPr>
        <w:t>.</w:t>
      </w:r>
    </w:p>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p>
    <w:p w:rsidR="00C51799" w:rsidRDefault="00C51799">
      <w:pPr>
        <w:rPr>
          <w:b/>
          <w:sz w:val="28"/>
          <w:szCs w:val="28"/>
        </w:rPr>
      </w:pPr>
      <w:r>
        <w:rPr>
          <w:b/>
          <w:sz w:val="28"/>
          <w:szCs w:val="28"/>
        </w:rPr>
        <w:br w:type="page"/>
      </w:r>
    </w:p>
    <w:p w:rsidR="00485A02" w:rsidRDefault="0020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СОДЕРЖАНИЕ УЧЕБНОЙ ДИСЦИПЛИНЫ</w:t>
      </w:r>
    </w:p>
    <w:p w:rsidR="00485A02" w:rsidRDefault="0020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r>
        <w:rPr>
          <w:b/>
          <w:sz w:val="28"/>
          <w:szCs w:val="28"/>
        </w:rPr>
        <w:t>2.1. Объем учебной дисциплины и виды учебной работы</w:t>
      </w:r>
    </w:p>
    <w:tbl>
      <w:tblPr>
        <w:tblStyle w:val="afff1"/>
        <w:tblW w:w="932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29"/>
        <w:gridCol w:w="2693"/>
      </w:tblGrid>
      <w:tr w:rsidR="00485A02">
        <w:trPr>
          <w:trHeight w:val="460"/>
        </w:trPr>
        <w:tc>
          <w:tcPr>
            <w:tcW w:w="6629" w:type="dxa"/>
            <w:shd w:val="clear" w:color="auto" w:fill="auto"/>
          </w:tcPr>
          <w:p w:rsidR="00485A02" w:rsidRDefault="002042CE">
            <w:pPr>
              <w:jc w:val="center"/>
              <w:rPr>
                <w:sz w:val="28"/>
                <w:szCs w:val="28"/>
              </w:rPr>
            </w:pPr>
            <w:r>
              <w:rPr>
                <w:b/>
                <w:sz w:val="28"/>
                <w:szCs w:val="28"/>
              </w:rPr>
              <w:t>Вид учебной работы</w:t>
            </w:r>
          </w:p>
        </w:tc>
        <w:tc>
          <w:tcPr>
            <w:tcW w:w="2693" w:type="dxa"/>
            <w:shd w:val="clear" w:color="auto" w:fill="auto"/>
          </w:tcPr>
          <w:p w:rsidR="00485A02" w:rsidRDefault="002042CE">
            <w:pPr>
              <w:jc w:val="center"/>
              <w:rPr>
                <w:sz w:val="28"/>
                <w:szCs w:val="28"/>
              </w:rPr>
            </w:pPr>
            <w:r>
              <w:rPr>
                <w:b/>
                <w:sz w:val="28"/>
                <w:szCs w:val="28"/>
              </w:rPr>
              <w:t xml:space="preserve">Количество часов (базовый уровень) </w:t>
            </w:r>
          </w:p>
        </w:tc>
      </w:tr>
      <w:tr w:rsidR="00485A02">
        <w:trPr>
          <w:trHeight w:val="285"/>
        </w:trPr>
        <w:tc>
          <w:tcPr>
            <w:tcW w:w="6629" w:type="dxa"/>
            <w:shd w:val="clear" w:color="auto" w:fill="auto"/>
          </w:tcPr>
          <w:p w:rsidR="00485A02" w:rsidRDefault="002042CE">
            <w:pPr>
              <w:rPr>
                <w:b/>
                <w:sz w:val="28"/>
                <w:szCs w:val="28"/>
              </w:rPr>
            </w:pPr>
            <w:r>
              <w:rPr>
                <w:b/>
                <w:sz w:val="28"/>
                <w:szCs w:val="28"/>
              </w:rPr>
              <w:t>Максимальная учебная нагрузка (всего)</w:t>
            </w:r>
          </w:p>
        </w:tc>
        <w:tc>
          <w:tcPr>
            <w:tcW w:w="2693" w:type="dxa"/>
            <w:shd w:val="clear" w:color="auto" w:fill="auto"/>
          </w:tcPr>
          <w:p w:rsidR="00485A02" w:rsidRDefault="002042CE">
            <w:pPr>
              <w:jc w:val="center"/>
              <w:rPr>
                <w:b/>
                <w:sz w:val="28"/>
                <w:szCs w:val="28"/>
              </w:rPr>
            </w:pPr>
            <w:r>
              <w:rPr>
                <w:b/>
                <w:sz w:val="28"/>
                <w:szCs w:val="28"/>
              </w:rPr>
              <w:t>486</w:t>
            </w:r>
          </w:p>
        </w:tc>
      </w:tr>
      <w:tr w:rsidR="00485A02">
        <w:tc>
          <w:tcPr>
            <w:tcW w:w="6629" w:type="dxa"/>
            <w:shd w:val="clear" w:color="auto" w:fill="auto"/>
          </w:tcPr>
          <w:p w:rsidR="00485A02" w:rsidRDefault="002042CE">
            <w:pPr>
              <w:jc w:val="both"/>
              <w:rPr>
                <w:sz w:val="28"/>
                <w:szCs w:val="28"/>
              </w:rPr>
            </w:pPr>
            <w:r>
              <w:rPr>
                <w:b/>
                <w:sz w:val="28"/>
                <w:szCs w:val="28"/>
              </w:rPr>
              <w:t xml:space="preserve">Обязательная аудиторная учебная нагрузка (всего) </w:t>
            </w:r>
          </w:p>
        </w:tc>
        <w:tc>
          <w:tcPr>
            <w:tcW w:w="2693" w:type="dxa"/>
            <w:shd w:val="clear" w:color="auto" w:fill="auto"/>
          </w:tcPr>
          <w:p w:rsidR="00485A02" w:rsidRDefault="002042CE">
            <w:pPr>
              <w:jc w:val="center"/>
              <w:rPr>
                <w:b/>
                <w:sz w:val="28"/>
                <w:szCs w:val="28"/>
              </w:rPr>
            </w:pPr>
            <w:r>
              <w:rPr>
                <w:b/>
                <w:sz w:val="28"/>
                <w:szCs w:val="28"/>
              </w:rPr>
              <w:t>324</w:t>
            </w:r>
          </w:p>
        </w:tc>
      </w:tr>
      <w:tr w:rsidR="00485A02">
        <w:trPr>
          <w:trHeight w:val="285"/>
        </w:trPr>
        <w:tc>
          <w:tcPr>
            <w:tcW w:w="6629" w:type="dxa"/>
            <w:tcBorders>
              <w:bottom w:val="single" w:sz="4" w:space="0" w:color="000000"/>
            </w:tcBorders>
            <w:shd w:val="clear" w:color="auto" w:fill="auto"/>
          </w:tcPr>
          <w:p w:rsidR="00485A02" w:rsidRDefault="002042CE">
            <w:pPr>
              <w:jc w:val="both"/>
              <w:rPr>
                <w:sz w:val="28"/>
                <w:szCs w:val="28"/>
              </w:rPr>
            </w:pPr>
            <w:r>
              <w:rPr>
                <w:sz w:val="28"/>
                <w:szCs w:val="28"/>
              </w:rPr>
              <w:t>в том числе:</w:t>
            </w:r>
          </w:p>
        </w:tc>
        <w:tc>
          <w:tcPr>
            <w:tcW w:w="2693" w:type="dxa"/>
            <w:tcBorders>
              <w:bottom w:val="single" w:sz="4" w:space="0" w:color="000000"/>
            </w:tcBorders>
            <w:shd w:val="clear" w:color="auto" w:fill="auto"/>
          </w:tcPr>
          <w:p w:rsidR="00485A02" w:rsidRDefault="00485A02">
            <w:pPr>
              <w:jc w:val="center"/>
              <w:rPr>
                <w:b/>
                <w:sz w:val="28"/>
                <w:szCs w:val="28"/>
              </w:rPr>
            </w:pPr>
          </w:p>
        </w:tc>
      </w:tr>
      <w:tr w:rsidR="00485A02">
        <w:tc>
          <w:tcPr>
            <w:tcW w:w="6629" w:type="dxa"/>
            <w:shd w:val="clear" w:color="auto" w:fill="auto"/>
          </w:tcPr>
          <w:p w:rsidR="00485A02" w:rsidRDefault="002042CE">
            <w:pPr>
              <w:jc w:val="both"/>
              <w:rPr>
                <w:sz w:val="28"/>
                <w:szCs w:val="28"/>
              </w:rPr>
            </w:pPr>
            <w:r>
              <w:rPr>
                <w:sz w:val="28"/>
                <w:szCs w:val="28"/>
              </w:rPr>
              <w:t>практические занятия</w:t>
            </w:r>
          </w:p>
        </w:tc>
        <w:tc>
          <w:tcPr>
            <w:tcW w:w="2693" w:type="dxa"/>
            <w:shd w:val="clear" w:color="auto" w:fill="auto"/>
          </w:tcPr>
          <w:p w:rsidR="00485A02" w:rsidRDefault="002042CE">
            <w:pPr>
              <w:jc w:val="center"/>
              <w:rPr>
                <w:sz w:val="28"/>
                <w:szCs w:val="28"/>
              </w:rPr>
            </w:pPr>
            <w:r>
              <w:rPr>
                <w:sz w:val="28"/>
                <w:szCs w:val="28"/>
              </w:rPr>
              <w:t>108</w:t>
            </w:r>
          </w:p>
        </w:tc>
      </w:tr>
      <w:tr w:rsidR="00485A02">
        <w:tc>
          <w:tcPr>
            <w:tcW w:w="6629" w:type="dxa"/>
            <w:shd w:val="clear" w:color="auto" w:fill="auto"/>
          </w:tcPr>
          <w:p w:rsidR="00485A02" w:rsidRDefault="00485A02">
            <w:pPr>
              <w:jc w:val="both"/>
              <w:rPr>
                <w:sz w:val="28"/>
                <w:szCs w:val="28"/>
              </w:rPr>
            </w:pPr>
          </w:p>
        </w:tc>
        <w:tc>
          <w:tcPr>
            <w:tcW w:w="2693" w:type="dxa"/>
            <w:shd w:val="clear" w:color="auto" w:fill="auto"/>
          </w:tcPr>
          <w:p w:rsidR="00485A02" w:rsidRDefault="00485A02">
            <w:pPr>
              <w:jc w:val="center"/>
              <w:rPr>
                <w:sz w:val="28"/>
                <w:szCs w:val="28"/>
              </w:rPr>
            </w:pPr>
          </w:p>
        </w:tc>
      </w:tr>
      <w:tr w:rsidR="00485A02" w:rsidTr="00C51799">
        <w:trPr>
          <w:trHeight w:val="498"/>
        </w:trPr>
        <w:tc>
          <w:tcPr>
            <w:tcW w:w="6629" w:type="dxa"/>
            <w:shd w:val="clear" w:color="auto" w:fill="auto"/>
          </w:tcPr>
          <w:p w:rsidR="00485A02" w:rsidRDefault="002042CE">
            <w:pPr>
              <w:jc w:val="both"/>
              <w:rPr>
                <w:b/>
                <w:sz w:val="28"/>
                <w:szCs w:val="28"/>
              </w:rPr>
            </w:pPr>
            <w:r>
              <w:rPr>
                <w:b/>
                <w:sz w:val="28"/>
                <w:szCs w:val="28"/>
              </w:rPr>
              <w:t>Самостоятельная работа обучающегося (всего)</w:t>
            </w:r>
          </w:p>
        </w:tc>
        <w:tc>
          <w:tcPr>
            <w:tcW w:w="2693" w:type="dxa"/>
            <w:shd w:val="clear" w:color="auto" w:fill="auto"/>
          </w:tcPr>
          <w:p w:rsidR="00485A02" w:rsidRDefault="002042CE">
            <w:pPr>
              <w:jc w:val="center"/>
              <w:rPr>
                <w:sz w:val="28"/>
                <w:szCs w:val="28"/>
              </w:rPr>
            </w:pPr>
            <w:r>
              <w:rPr>
                <w:sz w:val="28"/>
                <w:szCs w:val="28"/>
              </w:rPr>
              <w:t>162</w:t>
            </w:r>
          </w:p>
        </w:tc>
      </w:tr>
      <w:tr w:rsidR="00485A02" w:rsidTr="00C51799">
        <w:trPr>
          <w:trHeight w:val="1013"/>
        </w:trPr>
        <w:tc>
          <w:tcPr>
            <w:tcW w:w="9322" w:type="dxa"/>
            <w:gridSpan w:val="2"/>
            <w:shd w:val="clear" w:color="auto" w:fill="auto"/>
          </w:tcPr>
          <w:p w:rsidR="00485A02" w:rsidRDefault="00C51799" w:rsidP="00C51799">
            <w:pPr>
              <w:jc w:val="both"/>
              <w:rPr>
                <w:b/>
                <w:sz w:val="28"/>
                <w:szCs w:val="28"/>
              </w:rPr>
            </w:pPr>
            <w:r>
              <w:rPr>
                <w:b/>
                <w:sz w:val="28"/>
                <w:szCs w:val="28"/>
              </w:rPr>
              <w:t>Промежуточная</w:t>
            </w:r>
            <w:r w:rsidR="002042CE">
              <w:rPr>
                <w:b/>
                <w:sz w:val="28"/>
                <w:szCs w:val="28"/>
              </w:rPr>
              <w:t xml:space="preserve"> аттестация в форме</w:t>
            </w:r>
            <w:r>
              <w:rPr>
                <w:b/>
                <w:sz w:val="28"/>
                <w:szCs w:val="28"/>
              </w:rPr>
              <w:t xml:space="preserve"> дифференцированного зачёта (2 семестр) и </w:t>
            </w:r>
            <w:r w:rsidR="002042CE">
              <w:rPr>
                <w:b/>
                <w:sz w:val="28"/>
                <w:szCs w:val="28"/>
              </w:rPr>
              <w:t>экзамена</w:t>
            </w:r>
            <w:r>
              <w:rPr>
                <w:b/>
                <w:sz w:val="28"/>
                <w:szCs w:val="28"/>
              </w:rPr>
              <w:t xml:space="preserve"> (4 семестр)</w:t>
            </w:r>
          </w:p>
        </w:tc>
      </w:tr>
    </w:tbl>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85A02" w:rsidRDefault="00485A02">
      <w:pPr>
        <w:rPr>
          <w:sz w:val="28"/>
          <w:szCs w:val="28"/>
        </w:rPr>
      </w:pPr>
    </w:p>
    <w:p w:rsidR="00485A02" w:rsidRDefault="00485A02">
      <w:pPr>
        <w:tabs>
          <w:tab w:val="left" w:pos="935"/>
        </w:tabs>
        <w:rPr>
          <w:color w:val="FF0000"/>
          <w:sz w:val="28"/>
          <w:szCs w:val="28"/>
        </w:rPr>
      </w:pPr>
    </w:p>
    <w:p w:rsidR="00485A02" w:rsidRDefault="002042CE">
      <w:pPr>
        <w:tabs>
          <w:tab w:val="left" w:pos="935"/>
        </w:tabs>
        <w:rPr>
          <w:sz w:val="28"/>
          <w:szCs w:val="28"/>
        </w:rPr>
        <w:sectPr w:rsidR="00485A02">
          <w:footerReference w:type="even" r:id="rId9"/>
          <w:footerReference w:type="default" r:id="rId10"/>
          <w:pgSz w:w="11906" w:h="16838"/>
          <w:pgMar w:top="1134" w:right="850" w:bottom="1134" w:left="1701" w:header="708" w:footer="708" w:gutter="0"/>
          <w:pgNumType w:start="1"/>
          <w:cols w:space="720"/>
          <w:titlePg/>
        </w:sectPr>
      </w:pPr>
      <w:r>
        <w:rPr>
          <w:sz w:val="28"/>
          <w:szCs w:val="28"/>
        </w:rPr>
        <w:tab/>
      </w:r>
    </w:p>
    <w:p w:rsidR="00981FEE" w:rsidRPr="00141DEB"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8"/>
          <w:szCs w:val="28"/>
        </w:rPr>
      </w:pPr>
      <w:r w:rsidRPr="00D12936">
        <w:rPr>
          <w:b/>
          <w:sz w:val="28"/>
          <w:szCs w:val="28"/>
        </w:rPr>
        <w:lastRenderedPageBreak/>
        <w:t>2.2. Тематический план и содержан</w:t>
      </w:r>
      <w:r>
        <w:rPr>
          <w:b/>
          <w:sz w:val="28"/>
          <w:szCs w:val="28"/>
        </w:rPr>
        <w:t xml:space="preserve">ие учебной дисциплины </w:t>
      </w:r>
    </w:p>
    <w:tbl>
      <w:tblPr>
        <w:tblStyle w:val="afff2"/>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10698"/>
        <w:gridCol w:w="1843"/>
      </w:tblGrid>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r>
              <w:rPr>
                <w:b/>
                <w:sz w:val="28"/>
                <w:szCs w:val="28"/>
              </w:rPr>
              <w:t>Наименование разделов и тем</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Содержание учебного материала, лабораторные работы, самостоятельная работа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Объем часов</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1</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3</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Bdr>
                <w:top w:val="nil"/>
                <w:left w:val="nil"/>
                <w:bottom w:val="nil"/>
                <w:right w:val="nil"/>
                <w:between w:val="nil"/>
              </w:pBdr>
              <w:tabs>
                <w:tab w:val="left" w:pos="4200"/>
              </w:tabs>
              <w:jc w:val="both"/>
              <w:rPr>
                <w:b/>
                <w:color w:val="000000"/>
                <w:sz w:val="28"/>
                <w:szCs w:val="28"/>
              </w:rPr>
            </w:pPr>
            <w:r>
              <w:rPr>
                <w:b/>
                <w:color w:val="000000"/>
                <w:sz w:val="28"/>
                <w:szCs w:val="28"/>
              </w:rPr>
              <w:t xml:space="preserve">                    1 СЕМЕСТР (97+46)</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r>
              <w:rPr>
                <w:b/>
                <w:sz w:val="28"/>
                <w:szCs w:val="28"/>
              </w:rPr>
              <w:t>Введение</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Bdr>
                <w:top w:val="nil"/>
                <w:left w:val="nil"/>
                <w:bottom w:val="nil"/>
                <w:right w:val="nil"/>
                <w:between w:val="nil"/>
              </w:pBdr>
              <w:tabs>
                <w:tab w:val="left" w:pos="4200"/>
              </w:tabs>
              <w:jc w:val="both"/>
              <w:rPr>
                <w:color w:val="000000"/>
                <w:sz w:val="28"/>
                <w:szCs w:val="28"/>
              </w:rPr>
            </w:pPr>
            <w:r>
              <w:rPr>
                <w:color w:val="000000"/>
                <w:sz w:val="28"/>
                <w:szCs w:val="28"/>
              </w:rPr>
              <w:t>Математика в науке, технике, экономике, информационных технологиях и практической деятельности. Цели и задачи изучения математики в учреждениях среднего профессионального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2</w:t>
            </w:r>
          </w:p>
        </w:tc>
      </w:tr>
      <w:tr w:rsidR="00981FEE" w:rsidTr="00C7758A">
        <w:tc>
          <w:tcPr>
            <w:tcW w:w="13178" w:type="dxa"/>
            <w:gridSpan w:val="2"/>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r>
              <w:rPr>
                <w:b/>
                <w:sz w:val="28"/>
                <w:szCs w:val="28"/>
              </w:rPr>
              <w:t>Раздел 1</w:t>
            </w:r>
            <w:r>
              <w:rPr>
                <w:sz w:val="28"/>
                <w:szCs w:val="28"/>
              </w:rPr>
              <w:t>.</w:t>
            </w:r>
            <w:r>
              <w:rPr>
                <w:b/>
                <w:sz w:val="28"/>
                <w:szCs w:val="28"/>
              </w:rPr>
              <w:t>Алгебра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164(95+46)</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1.2</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b/>
                <w:sz w:val="28"/>
                <w:szCs w:val="28"/>
              </w:rPr>
              <w:t xml:space="preserve">Развитие понятия о числе. </w:t>
            </w:r>
            <w:r>
              <w:rPr>
                <w:sz w:val="28"/>
                <w:szCs w:val="28"/>
              </w:rPr>
              <w:t>Целые и рациональные числа. Действительные числа. Приближенное значение величины и погрешности приближений. Понятие комплексного числа.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12</w:t>
            </w:r>
          </w:p>
          <w:p w:rsidR="00981FEE" w:rsidRDefault="00981FEE">
            <w:pPr>
              <w:tabs>
                <w:tab w:val="left" w:pos="1474"/>
              </w:tabs>
              <w:rPr>
                <w:sz w:val="28"/>
                <w:szCs w:val="28"/>
              </w:rPr>
            </w:pPr>
            <w:r>
              <w:rPr>
                <w:sz w:val="28"/>
                <w:szCs w:val="28"/>
              </w:rPr>
              <w:tab/>
            </w:r>
          </w:p>
        </w:tc>
      </w:tr>
      <w:tr w:rsidR="00981FEE" w:rsidTr="00981FEE">
        <w:trPr>
          <w:trHeight w:val="503"/>
        </w:trPr>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 1: </w:t>
            </w:r>
            <w:r>
              <w:rPr>
                <w:sz w:val="28"/>
                <w:szCs w:val="28"/>
              </w:rPr>
              <w:t>«Действительные числа»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rPr>
          <w:trHeight w:val="425"/>
        </w:trPr>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 2: </w:t>
            </w:r>
            <w:r>
              <w:rPr>
                <w:sz w:val="28"/>
                <w:szCs w:val="28"/>
              </w:rPr>
              <w:t>«Комплексные числа»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rPr>
          <w:trHeight w:val="560"/>
        </w:trPr>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4570"/>
              </w:tabs>
              <w:ind w:right="24"/>
              <w:rPr>
                <w:color w:val="000000"/>
                <w:sz w:val="28"/>
                <w:szCs w:val="28"/>
              </w:rPr>
            </w:pPr>
            <w:r>
              <w:rPr>
                <w:b/>
                <w:sz w:val="28"/>
                <w:szCs w:val="28"/>
              </w:rPr>
              <w:t>Самостоятельная работа</w:t>
            </w:r>
            <w:r>
              <w:rPr>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5</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1.2</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r>
              <w:rPr>
                <w:b/>
                <w:sz w:val="28"/>
                <w:szCs w:val="28"/>
              </w:rPr>
              <w:t>Уравнения и неравенства.</w:t>
            </w:r>
            <w:r>
              <w:rPr>
                <w:sz w:val="28"/>
                <w:szCs w:val="28"/>
              </w:rPr>
              <w:t xml:space="preserve"> Рациональные, иррациональные уравнения, неравенства и системы.</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6</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r>
              <w:rPr>
                <w:b/>
                <w:sz w:val="28"/>
                <w:szCs w:val="28"/>
              </w:rPr>
              <w:t xml:space="preserve">Практическая работа № 3: </w:t>
            </w:r>
            <w:r>
              <w:rPr>
                <w:sz w:val="28"/>
                <w:szCs w:val="28"/>
              </w:rPr>
              <w:t>«Рациональные и иррациональные уравнения»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r>
              <w:rPr>
                <w:b/>
                <w:sz w:val="28"/>
                <w:szCs w:val="28"/>
              </w:rPr>
              <w:t xml:space="preserve">Практическая работа № 4: </w:t>
            </w:r>
            <w:r>
              <w:rPr>
                <w:sz w:val="28"/>
                <w:szCs w:val="28"/>
              </w:rPr>
              <w:t>«Системы уравнений»</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r>
              <w:rPr>
                <w:b/>
                <w:sz w:val="28"/>
                <w:szCs w:val="28"/>
              </w:rPr>
              <w:t xml:space="preserve">Практическая работа № 5: </w:t>
            </w:r>
            <w:r>
              <w:rPr>
                <w:sz w:val="28"/>
                <w:szCs w:val="28"/>
              </w:rPr>
              <w:t>«Неравенства, системы неравенств»</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4570"/>
              </w:tabs>
              <w:ind w:right="24"/>
              <w:rPr>
                <w:sz w:val="28"/>
                <w:szCs w:val="28"/>
              </w:rPr>
            </w:pPr>
            <w:r>
              <w:rPr>
                <w:b/>
                <w:sz w:val="28"/>
                <w:szCs w:val="28"/>
              </w:rPr>
              <w:t>Самостоятельная работа</w:t>
            </w:r>
            <w:r>
              <w:rPr>
                <w:sz w:val="28"/>
                <w:szCs w:val="28"/>
              </w:rPr>
              <w:t xml:space="preserve">. </w:t>
            </w:r>
          </w:p>
          <w:p w:rsidR="00981FEE" w:rsidRDefault="00981FEE" w:rsidP="00981FEE">
            <w:pPr>
              <w:tabs>
                <w:tab w:val="left" w:pos="4570"/>
              </w:tabs>
              <w:ind w:right="24"/>
              <w:rPr>
                <w:color w:val="000000"/>
                <w:sz w:val="28"/>
                <w:szCs w:val="28"/>
              </w:rPr>
            </w:pPr>
            <w:r>
              <w:rPr>
                <w:b/>
                <w:color w:val="000000"/>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6</w:t>
            </w:r>
          </w:p>
        </w:tc>
      </w:tr>
      <w:tr w:rsidR="00981FEE" w:rsidTr="00981FEE">
        <w:trPr>
          <w:trHeight w:val="410"/>
        </w:trPr>
        <w:tc>
          <w:tcPr>
            <w:tcW w:w="2480" w:type="dxa"/>
            <w:tcBorders>
              <w:top w:val="single" w:sz="4" w:space="0" w:color="000000"/>
              <w:left w:val="single" w:sz="4" w:space="0" w:color="000000"/>
              <w:bottom w:val="nil"/>
              <w:right w:val="single" w:sz="4" w:space="0" w:color="000000"/>
            </w:tcBorders>
          </w:tcPr>
          <w:p w:rsidR="00981FEE" w:rsidRDefault="00981FEE">
            <w:pPr>
              <w:rPr>
                <w:sz w:val="28"/>
                <w:szCs w:val="28"/>
              </w:rPr>
            </w:pPr>
            <w:r>
              <w:rPr>
                <w:sz w:val="28"/>
                <w:szCs w:val="28"/>
              </w:rPr>
              <w:t>Тема 1.3</w:t>
            </w:r>
          </w:p>
        </w:tc>
        <w:tc>
          <w:tcPr>
            <w:tcW w:w="10698" w:type="dxa"/>
            <w:tcBorders>
              <w:top w:val="single" w:sz="4" w:space="0" w:color="000000"/>
              <w:left w:val="single" w:sz="4" w:space="0" w:color="000000"/>
              <w:bottom w:val="nil"/>
              <w:right w:val="single" w:sz="4" w:space="0" w:color="000000"/>
            </w:tcBorders>
          </w:tcPr>
          <w:p w:rsidR="00981FEE" w:rsidRDefault="00981FEE">
            <w:pPr>
              <w:rPr>
                <w:sz w:val="28"/>
                <w:szCs w:val="28"/>
              </w:rPr>
            </w:pPr>
            <w:r>
              <w:rPr>
                <w:b/>
                <w:sz w:val="28"/>
                <w:szCs w:val="28"/>
              </w:rPr>
              <w:t xml:space="preserve">Корни, степени и логарифмы. </w:t>
            </w:r>
            <w:r>
              <w:rPr>
                <w:sz w:val="28"/>
                <w:szCs w:val="28"/>
              </w:rPr>
              <w:t>Корни и степени. Корни натуральной степени из числа и их свойства. Степени с рациональными показателями, их свойства. Степени с действительными показателями</w:t>
            </w:r>
            <w:r>
              <w:rPr>
                <w:i/>
                <w:sz w:val="28"/>
                <w:szCs w:val="28"/>
              </w:rPr>
              <w:t xml:space="preserve">. </w:t>
            </w:r>
            <w:r>
              <w:rPr>
                <w:sz w:val="28"/>
                <w:szCs w:val="28"/>
              </w:rPr>
              <w:t xml:space="preserve">Свойства степени с действительным показателем. Логарифм числа. Вычисление логарифмов. Десятичные и натуральные логарифмы. Основное логарифмическое тождество. Правила действий с логарифмами. Переход к </w:t>
            </w:r>
            <w:r>
              <w:rPr>
                <w:sz w:val="28"/>
                <w:szCs w:val="28"/>
              </w:rPr>
              <w:lastRenderedPageBreak/>
              <w:t>новому основанию. Преобразование алгебраических выражений. Преобразование рациональных, иррациональных степенных, показательных и логарифмических выражений.</w:t>
            </w:r>
          </w:p>
        </w:tc>
        <w:tc>
          <w:tcPr>
            <w:tcW w:w="1843" w:type="dxa"/>
            <w:tcBorders>
              <w:top w:val="single" w:sz="4" w:space="0" w:color="000000"/>
              <w:left w:val="single" w:sz="4" w:space="0" w:color="000000"/>
              <w:bottom w:val="nil"/>
              <w:right w:val="single" w:sz="4" w:space="0" w:color="000000"/>
            </w:tcBorders>
          </w:tcPr>
          <w:p w:rsidR="00981FEE" w:rsidRDefault="00981FEE">
            <w:pPr>
              <w:rPr>
                <w:sz w:val="28"/>
                <w:szCs w:val="28"/>
              </w:rPr>
            </w:pPr>
            <w:r>
              <w:rPr>
                <w:sz w:val="28"/>
                <w:szCs w:val="28"/>
              </w:rPr>
              <w:lastRenderedPageBreak/>
              <w:t>12</w:t>
            </w:r>
          </w:p>
        </w:tc>
      </w:tr>
      <w:tr w:rsidR="00981FEE" w:rsidTr="00981FEE">
        <w:trPr>
          <w:trHeight w:val="410"/>
        </w:trPr>
        <w:tc>
          <w:tcPr>
            <w:tcW w:w="2480" w:type="dxa"/>
            <w:tcBorders>
              <w:top w:val="single" w:sz="4" w:space="0" w:color="000000"/>
              <w:left w:val="single" w:sz="4" w:space="0" w:color="000000"/>
              <w:bottom w:val="nil"/>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nil"/>
              <w:right w:val="single" w:sz="4" w:space="0" w:color="000000"/>
            </w:tcBorders>
          </w:tcPr>
          <w:p w:rsidR="00981FEE" w:rsidRDefault="00981FEE">
            <w:pPr>
              <w:rPr>
                <w:b/>
                <w:sz w:val="28"/>
                <w:szCs w:val="28"/>
              </w:rPr>
            </w:pPr>
            <w:r>
              <w:rPr>
                <w:b/>
                <w:sz w:val="28"/>
                <w:szCs w:val="28"/>
              </w:rPr>
              <w:t xml:space="preserve">Практическая работа № 6: </w:t>
            </w:r>
            <w:r>
              <w:rPr>
                <w:sz w:val="28"/>
                <w:szCs w:val="28"/>
              </w:rPr>
              <w:t>«Корни и степени»</w:t>
            </w:r>
          </w:p>
        </w:tc>
        <w:tc>
          <w:tcPr>
            <w:tcW w:w="1843" w:type="dxa"/>
            <w:tcBorders>
              <w:top w:val="single" w:sz="4" w:space="0" w:color="000000"/>
              <w:left w:val="single" w:sz="4" w:space="0" w:color="000000"/>
              <w:bottom w:val="nil"/>
              <w:right w:val="single" w:sz="4" w:space="0" w:color="000000"/>
            </w:tcBorders>
          </w:tcPr>
          <w:p w:rsidR="00981FEE" w:rsidRDefault="00981FEE">
            <w:pPr>
              <w:jc w:val="center"/>
              <w:rPr>
                <w:sz w:val="28"/>
                <w:szCs w:val="28"/>
              </w:rPr>
            </w:pPr>
            <w:r>
              <w:rPr>
                <w:sz w:val="28"/>
                <w:szCs w:val="28"/>
              </w:rPr>
              <w:t>2</w:t>
            </w:r>
          </w:p>
        </w:tc>
      </w:tr>
      <w:tr w:rsidR="00981FEE" w:rsidTr="00981FEE">
        <w:trPr>
          <w:trHeight w:val="410"/>
        </w:trPr>
        <w:tc>
          <w:tcPr>
            <w:tcW w:w="2480" w:type="dxa"/>
            <w:tcBorders>
              <w:top w:val="single" w:sz="4" w:space="0" w:color="000000"/>
              <w:left w:val="single" w:sz="4" w:space="0" w:color="000000"/>
              <w:bottom w:val="nil"/>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nil"/>
              <w:right w:val="single" w:sz="4" w:space="0" w:color="000000"/>
            </w:tcBorders>
          </w:tcPr>
          <w:p w:rsidR="00981FEE" w:rsidRDefault="00981FEE">
            <w:pPr>
              <w:rPr>
                <w:b/>
                <w:sz w:val="28"/>
                <w:szCs w:val="28"/>
              </w:rPr>
            </w:pPr>
            <w:r>
              <w:rPr>
                <w:b/>
                <w:sz w:val="28"/>
                <w:szCs w:val="28"/>
              </w:rPr>
              <w:t xml:space="preserve">Практическая работа № 7: </w:t>
            </w:r>
            <w:r>
              <w:rPr>
                <w:sz w:val="28"/>
                <w:szCs w:val="28"/>
              </w:rPr>
              <w:t>«Вычисление логарифмов»</w:t>
            </w:r>
          </w:p>
        </w:tc>
        <w:tc>
          <w:tcPr>
            <w:tcW w:w="1843" w:type="dxa"/>
            <w:tcBorders>
              <w:top w:val="single" w:sz="4" w:space="0" w:color="000000"/>
              <w:left w:val="single" w:sz="4" w:space="0" w:color="000000"/>
              <w:bottom w:val="nil"/>
              <w:right w:val="single" w:sz="4" w:space="0" w:color="000000"/>
            </w:tcBorders>
          </w:tcPr>
          <w:p w:rsidR="00981FEE" w:rsidRDefault="00981FEE">
            <w:pPr>
              <w:jc w:val="center"/>
              <w:rPr>
                <w:sz w:val="28"/>
                <w:szCs w:val="28"/>
              </w:rPr>
            </w:pPr>
            <w:r>
              <w:rPr>
                <w:sz w:val="28"/>
                <w:szCs w:val="28"/>
              </w:rPr>
              <w:t>2</w:t>
            </w:r>
          </w:p>
        </w:tc>
      </w:tr>
      <w:tr w:rsidR="00981FEE" w:rsidTr="00981FEE">
        <w:trPr>
          <w:trHeight w:val="410"/>
        </w:trPr>
        <w:tc>
          <w:tcPr>
            <w:tcW w:w="2480" w:type="dxa"/>
            <w:tcBorders>
              <w:top w:val="single" w:sz="4" w:space="0" w:color="000000"/>
              <w:left w:val="single" w:sz="4" w:space="0" w:color="000000"/>
              <w:bottom w:val="nil"/>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nil"/>
              <w:right w:val="single" w:sz="4" w:space="0" w:color="000000"/>
            </w:tcBorders>
          </w:tcPr>
          <w:p w:rsidR="00981FEE" w:rsidRDefault="00981FEE">
            <w:pPr>
              <w:rPr>
                <w:b/>
                <w:sz w:val="28"/>
                <w:szCs w:val="28"/>
              </w:rPr>
            </w:pPr>
            <w:r>
              <w:rPr>
                <w:b/>
                <w:sz w:val="28"/>
                <w:szCs w:val="28"/>
              </w:rPr>
              <w:t xml:space="preserve">Практическая работа № 8: </w:t>
            </w:r>
            <w:r>
              <w:rPr>
                <w:sz w:val="28"/>
                <w:szCs w:val="28"/>
              </w:rPr>
              <w:t>«Правила действия с логарифмами»</w:t>
            </w:r>
          </w:p>
        </w:tc>
        <w:tc>
          <w:tcPr>
            <w:tcW w:w="1843" w:type="dxa"/>
            <w:tcBorders>
              <w:top w:val="single" w:sz="4" w:space="0" w:color="000000"/>
              <w:left w:val="single" w:sz="4" w:space="0" w:color="000000"/>
              <w:bottom w:val="nil"/>
              <w:right w:val="single" w:sz="4" w:space="0" w:color="000000"/>
            </w:tcBorders>
          </w:tcPr>
          <w:p w:rsidR="00981FEE" w:rsidRDefault="00981FEE">
            <w:pPr>
              <w:jc w:val="center"/>
              <w:rPr>
                <w:sz w:val="28"/>
                <w:szCs w:val="28"/>
              </w:rPr>
            </w:pPr>
            <w:r>
              <w:rPr>
                <w:sz w:val="28"/>
                <w:szCs w:val="28"/>
              </w:rPr>
              <w:t>2</w:t>
            </w:r>
          </w:p>
        </w:tc>
      </w:tr>
      <w:tr w:rsidR="00981FEE" w:rsidTr="00981FEE">
        <w:trPr>
          <w:trHeight w:val="410"/>
        </w:trPr>
        <w:tc>
          <w:tcPr>
            <w:tcW w:w="2480" w:type="dxa"/>
            <w:tcBorders>
              <w:top w:val="single" w:sz="4" w:space="0" w:color="000000"/>
              <w:left w:val="single" w:sz="4" w:space="0" w:color="000000"/>
              <w:bottom w:val="nil"/>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nil"/>
              <w:right w:val="single" w:sz="4" w:space="0" w:color="000000"/>
            </w:tcBorders>
          </w:tcPr>
          <w:p w:rsidR="00981FEE" w:rsidRDefault="00981FEE">
            <w:pPr>
              <w:rPr>
                <w:b/>
                <w:sz w:val="28"/>
                <w:szCs w:val="28"/>
              </w:rPr>
            </w:pPr>
            <w:r>
              <w:rPr>
                <w:b/>
                <w:sz w:val="28"/>
                <w:szCs w:val="28"/>
              </w:rPr>
              <w:t xml:space="preserve">Практическая работа №9: </w:t>
            </w:r>
            <w:r>
              <w:rPr>
                <w:sz w:val="28"/>
                <w:szCs w:val="28"/>
              </w:rPr>
              <w:t>«Преобразование рациональных, иррациональных степенных, показательных и логарифмических выражений»</w:t>
            </w:r>
          </w:p>
        </w:tc>
        <w:tc>
          <w:tcPr>
            <w:tcW w:w="1843" w:type="dxa"/>
            <w:tcBorders>
              <w:top w:val="single" w:sz="4" w:space="0" w:color="000000"/>
              <w:left w:val="single" w:sz="4" w:space="0" w:color="000000"/>
              <w:bottom w:val="nil"/>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4570"/>
              </w:tabs>
              <w:ind w:right="24"/>
              <w:rPr>
                <w:b/>
                <w:sz w:val="28"/>
                <w:szCs w:val="28"/>
              </w:rPr>
            </w:pPr>
            <w:r>
              <w:rPr>
                <w:b/>
                <w:sz w:val="28"/>
                <w:szCs w:val="28"/>
              </w:rPr>
              <w:t xml:space="preserve">Самостоятельная работа. </w:t>
            </w:r>
          </w:p>
          <w:p w:rsidR="00981FEE" w:rsidRDefault="00981FEE" w:rsidP="00981FEE">
            <w:pPr>
              <w:tabs>
                <w:tab w:val="left" w:pos="4570"/>
              </w:tabs>
              <w:ind w:right="24"/>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11</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1.4</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sz w:val="28"/>
                <w:szCs w:val="28"/>
              </w:rPr>
            </w:pPr>
            <w:r>
              <w:rPr>
                <w:b/>
                <w:sz w:val="28"/>
                <w:szCs w:val="28"/>
              </w:rPr>
              <w:t xml:space="preserve">Основы тригонометрии. </w:t>
            </w:r>
            <w:r>
              <w:rPr>
                <w:sz w:val="28"/>
                <w:szCs w:val="28"/>
              </w:rPr>
              <w:t>Радианная мера угла. Вращательное движение. Синус, косинус, тангенс и котангенс числа. Основные тригонометрические тождества. Формулы приведения. Формулы сложения. Формулы двойного угла. Формулы половинного угла. Формулы суммы и разности тригонометрических функций. Арксинус, арккосинус, арктангенс числа. Простейшие тригонометрические уравнения.</w:t>
            </w:r>
          </w:p>
          <w:p w:rsidR="00981FEE" w:rsidRDefault="00981FEE">
            <w:pPr>
              <w:tabs>
                <w:tab w:val="left" w:pos="4570"/>
              </w:tabs>
              <w:ind w:right="24"/>
              <w:rPr>
                <w:sz w:val="28"/>
                <w:szCs w:val="28"/>
              </w:rPr>
            </w:pPr>
            <w:r>
              <w:rPr>
                <w:sz w:val="28"/>
                <w:szCs w:val="28"/>
              </w:rPr>
              <w:t>Решение тригонометрических уравнений. Простейшие тригонометрические  неравенства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10</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№10: </w:t>
            </w:r>
            <w:r>
              <w:rPr>
                <w:sz w:val="28"/>
                <w:szCs w:val="28"/>
              </w:rPr>
              <w:t>«Углы и вращательные движения»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№11: </w:t>
            </w:r>
            <w:r>
              <w:rPr>
                <w:sz w:val="28"/>
                <w:szCs w:val="28"/>
              </w:rPr>
              <w:t>«Вычисление значений тригонометрических функций»</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№12: </w:t>
            </w:r>
            <w:r>
              <w:rPr>
                <w:sz w:val="28"/>
                <w:szCs w:val="28"/>
              </w:rPr>
              <w:t>«Преобразование тригонометрических выражений»</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4570"/>
              </w:tabs>
              <w:ind w:right="24"/>
              <w:rPr>
                <w:b/>
                <w:sz w:val="28"/>
                <w:szCs w:val="28"/>
              </w:rPr>
            </w:pPr>
            <w:r>
              <w:rPr>
                <w:b/>
                <w:sz w:val="28"/>
                <w:szCs w:val="28"/>
              </w:rPr>
              <w:t>Самостоятельная работа.</w:t>
            </w:r>
          </w:p>
          <w:p w:rsidR="00981FEE" w:rsidRDefault="00981FEE" w:rsidP="00981FEE">
            <w:pPr>
              <w:tabs>
                <w:tab w:val="left" w:pos="4570"/>
              </w:tabs>
              <w:ind w:right="24"/>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8</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1.5</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sz w:val="28"/>
                <w:szCs w:val="28"/>
              </w:rPr>
            </w:pPr>
            <w:r>
              <w:rPr>
                <w:b/>
                <w:sz w:val="28"/>
                <w:szCs w:val="28"/>
              </w:rPr>
              <w:t xml:space="preserve">Функции, их свойства и графики. </w:t>
            </w:r>
            <w:r>
              <w:rPr>
                <w:sz w:val="28"/>
                <w:szCs w:val="28"/>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Обратные функции. Область </w:t>
            </w:r>
            <w:r>
              <w:rPr>
                <w:sz w:val="28"/>
                <w:szCs w:val="28"/>
              </w:rPr>
              <w:lastRenderedPageBreak/>
              <w:t>определения и область значений обратной функции. График обратной функции. Арифметические операции над функциями. Сложная функция (композиция).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lastRenderedPageBreak/>
              <w:t>12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Практическая работа №13: «</w:t>
            </w:r>
            <w:r>
              <w:rPr>
                <w:sz w:val="28"/>
                <w:szCs w:val="28"/>
              </w:rPr>
              <w:t>Функции. Область определения и множество значений; график функции, построение графиков функций, заданных различными способами.»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Практическая работа №14:</w:t>
            </w:r>
            <w:r>
              <w:rPr>
                <w:sz w:val="28"/>
                <w:szCs w:val="28"/>
              </w:rPr>
              <w:t xml:space="preserve"> «Свойства функции: монотонность, четность, нечетность, ограниченность, периодичность».</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Практическая работа №15:</w:t>
            </w:r>
            <w:r>
              <w:rPr>
                <w:sz w:val="28"/>
                <w:szCs w:val="28"/>
              </w:rPr>
              <w:t xml:space="preserve"> « Примеры функциональных зависимостей в реальных процессах и явлениях»</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Самостоятельная работа.  </w:t>
            </w:r>
          </w:p>
          <w:p w:rsidR="00981FEE" w:rsidRDefault="00981FEE">
            <w:pPr>
              <w:tabs>
                <w:tab w:val="left" w:pos="916"/>
                <w:tab w:val="left" w:pos="1832"/>
                <w:tab w:val="left" w:pos="2748"/>
                <w:tab w:val="left" w:pos="3664"/>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10</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1.6</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jc w:val="both"/>
              <w:rPr>
                <w:b w:val="0"/>
                <w:sz w:val="28"/>
                <w:szCs w:val="28"/>
              </w:rPr>
            </w:pPr>
            <w:r>
              <w:rPr>
                <w:sz w:val="28"/>
                <w:szCs w:val="28"/>
              </w:rPr>
              <w:t>Степенные, показательные, логарифмические и тригонометрические функции.</w:t>
            </w:r>
            <w:r>
              <w:rPr>
                <w:b w:val="0"/>
                <w:sz w:val="28"/>
                <w:szCs w:val="28"/>
              </w:rPr>
              <w:t xml:space="preserve"> Определения функций, их свойства и графики.</w:t>
            </w:r>
          </w:p>
          <w:p w:rsidR="00981FEE" w:rsidRDefault="00981FEE">
            <w:pPr>
              <w:pStyle w:val="afd"/>
              <w:spacing w:line="240" w:lineRule="auto"/>
              <w:ind w:right="561"/>
              <w:jc w:val="both"/>
              <w:rPr>
                <w:b w:val="0"/>
                <w:sz w:val="28"/>
                <w:szCs w:val="28"/>
              </w:rPr>
            </w:pPr>
            <w:r>
              <w:rPr>
                <w:b w:val="0"/>
                <w:sz w:val="28"/>
                <w:szCs w:val="28"/>
              </w:rPr>
              <w:t>Обратные тригонометрические функции.</w:t>
            </w:r>
          </w:p>
          <w:p w:rsidR="00981FEE" w:rsidRDefault="00981FEE">
            <w:pPr>
              <w:pBdr>
                <w:top w:val="nil"/>
                <w:left w:val="nil"/>
                <w:bottom w:val="nil"/>
                <w:right w:val="nil"/>
                <w:between w:val="nil"/>
              </w:pBdr>
              <w:spacing w:after="120"/>
              <w:ind w:right="561"/>
              <w:rPr>
                <w:color w:val="000000"/>
                <w:sz w:val="28"/>
                <w:szCs w:val="28"/>
              </w:rPr>
            </w:pPr>
            <w:r>
              <w:rPr>
                <w:color w:val="000000"/>
                <w:sz w:val="28"/>
                <w:szCs w:val="28"/>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5</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jc w:val="both"/>
              <w:rPr>
                <w:sz w:val="28"/>
                <w:szCs w:val="28"/>
              </w:rPr>
            </w:pPr>
            <w:r>
              <w:rPr>
                <w:sz w:val="28"/>
                <w:szCs w:val="28"/>
              </w:rPr>
              <w:t xml:space="preserve">Практическая работа №16: </w:t>
            </w:r>
            <w:r>
              <w:rPr>
                <w:b w:val="0"/>
                <w:sz w:val="28"/>
                <w:szCs w:val="28"/>
              </w:rPr>
              <w:t>«Степенные функции»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jc w:val="both"/>
              <w:rPr>
                <w:sz w:val="28"/>
                <w:szCs w:val="28"/>
              </w:rPr>
            </w:pPr>
            <w:r>
              <w:rPr>
                <w:sz w:val="28"/>
                <w:szCs w:val="28"/>
              </w:rPr>
              <w:t xml:space="preserve">Практическая работа №17: </w:t>
            </w:r>
            <w:r>
              <w:rPr>
                <w:b w:val="0"/>
                <w:sz w:val="28"/>
                <w:szCs w:val="28"/>
              </w:rPr>
              <w:t>«Показательные функции»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jc w:val="both"/>
              <w:rPr>
                <w:sz w:val="28"/>
                <w:szCs w:val="28"/>
              </w:rPr>
            </w:pPr>
            <w:r>
              <w:rPr>
                <w:sz w:val="28"/>
                <w:szCs w:val="28"/>
              </w:rPr>
              <w:t xml:space="preserve">Практическая работа №18: </w:t>
            </w:r>
            <w:r>
              <w:rPr>
                <w:b w:val="0"/>
                <w:sz w:val="28"/>
                <w:szCs w:val="28"/>
              </w:rPr>
              <w:t>«Логарифмические функции»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jc w:val="both"/>
              <w:rPr>
                <w:sz w:val="28"/>
                <w:szCs w:val="28"/>
              </w:rPr>
            </w:pPr>
            <w:r>
              <w:rPr>
                <w:sz w:val="28"/>
                <w:szCs w:val="28"/>
              </w:rPr>
              <w:t xml:space="preserve">Практическая работа №19: </w:t>
            </w:r>
            <w:r>
              <w:rPr>
                <w:b w:val="0"/>
                <w:sz w:val="28"/>
                <w:szCs w:val="28"/>
              </w:rPr>
              <w:t>«Тригонометрические функции»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4570"/>
              </w:tabs>
              <w:ind w:right="24"/>
              <w:rPr>
                <w:b/>
                <w:sz w:val="28"/>
                <w:szCs w:val="28"/>
              </w:rPr>
            </w:pPr>
            <w:r>
              <w:rPr>
                <w:b/>
                <w:sz w:val="28"/>
                <w:szCs w:val="28"/>
              </w:rPr>
              <w:t xml:space="preserve">Самостоятельная работа.  </w:t>
            </w:r>
          </w:p>
          <w:p w:rsidR="00981FEE" w:rsidRDefault="00981FEE" w:rsidP="00981FEE">
            <w:pPr>
              <w:tabs>
                <w:tab w:val="left" w:pos="4570"/>
              </w:tabs>
              <w:ind w:right="24"/>
              <w:rPr>
                <w:b/>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6</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2 СЕМЕСТР (114+56)</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p>
        </w:tc>
      </w:tr>
      <w:tr w:rsidR="00981FEE" w:rsidTr="008D742D">
        <w:tc>
          <w:tcPr>
            <w:tcW w:w="13178" w:type="dxa"/>
            <w:gridSpan w:val="2"/>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Раздел 2. Прямые и плоскости в пространстве</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28=18+8</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r>
              <w:rPr>
                <w:sz w:val="28"/>
                <w:szCs w:val="28"/>
              </w:rPr>
              <w:t>Тема 2.1</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Прямые и плоскости в пространстве. </w:t>
            </w:r>
            <w:r>
              <w:rPr>
                <w:sz w:val="28"/>
                <w:szCs w:val="28"/>
              </w:rPr>
              <w:t xml:space="preserve">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 Геометрические преобразования пространства: </w:t>
            </w:r>
            <w:r>
              <w:rPr>
                <w:sz w:val="28"/>
                <w:szCs w:val="28"/>
              </w:rPr>
              <w:lastRenderedPageBreak/>
              <w:t>параллельный перенос, симметрия относительно плоскости. Параллельное проектирование. Площадь ортогональной проекции. Изображение пространственных фигур.</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lastRenderedPageBreak/>
              <w:t>12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№20: </w:t>
            </w:r>
            <w:r>
              <w:rPr>
                <w:sz w:val="28"/>
                <w:szCs w:val="28"/>
              </w:rPr>
              <w:t>«Взаимное расположение прямых и плоскостей»</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№21: </w:t>
            </w:r>
            <w:r>
              <w:rPr>
                <w:sz w:val="28"/>
                <w:szCs w:val="28"/>
              </w:rPr>
              <w:t>«Геометрические преобразования пространства: параллельный перенос, симметрия».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№22: </w:t>
            </w:r>
            <w:r>
              <w:rPr>
                <w:sz w:val="28"/>
                <w:szCs w:val="28"/>
              </w:rPr>
              <w:t>«Изображение пространственных фигур и построения сечений»</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sz w:val="28"/>
                <w:szCs w:val="28"/>
              </w:rPr>
            </w:pPr>
            <w:r>
              <w:rPr>
                <w:b/>
                <w:sz w:val="28"/>
                <w:szCs w:val="28"/>
              </w:rPr>
              <w:t>Самостоятельная работа.</w:t>
            </w:r>
          </w:p>
          <w:p w:rsidR="00981FEE" w:rsidRDefault="00981FEE">
            <w:pPr>
              <w:tabs>
                <w:tab w:val="left" w:pos="4570"/>
              </w:tabs>
              <w:ind w:right="24"/>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8</w:t>
            </w:r>
          </w:p>
        </w:tc>
      </w:tr>
      <w:tr w:rsidR="00981FEE" w:rsidTr="00EC7551">
        <w:tc>
          <w:tcPr>
            <w:tcW w:w="13178" w:type="dxa"/>
            <w:gridSpan w:val="2"/>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Раздел 3. Уравнения и неравенства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32=22+10</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3.1</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sz w:val="28"/>
                <w:szCs w:val="28"/>
              </w:rPr>
            </w:pPr>
            <w:r>
              <w:rPr>
                <w:b/>
                <w:sz w:val="28"/>
                <w:szCs w:val="28"/>
              </w:rPr>
              <w:t xml:space="preserve">Уравнения и неравенства. </w:t>
            </w:r>
            <w:r>
              <w:rPr>
                <w:sz w:val="28"/>
                <w:szCs w:val="28"/>
              </w:rPr>
              <w:t>Равносильность уравнений, неравенств, систем. Показательные, логарифмические  и тригонометрические уравнения. Основные приемы их решения (разложение на множители, введение новых неизвестных, подстановка, графический метод). Показательные, логарифмические  и тригонометрические неравенства. Основные приемы их решения.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14</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Практическая работа №23</w:t>
            </w:r>
            <w:r>
              <w:rPr>
                <w:sz w:val="28"/>
                <w:szCs w:val="28"/>
              </w:rPr>
              <w:t>: «Показательные уравнения и неравенств, системы показательных уравнений и неравенств»</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Практическая работа №24</w:t>
            </w:r>
            <w:r>
              <w:rPr>
                <w:sz w:val="28"/>
                <w:szCs w:val="28"/>
              </w:rPr>
              <w:t>: «Логарифмические уравнения и неравенства, системы логарифмических уравнений и неравенств»</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№25: </w:t>
            </w:r>
            <w:r>
              <w:rPr>
                <w:sz w:val="28"/>
                <w:szCs w:val="28"/>
              </w:rPr>
              <w:t>«Тригонометрические уравнения»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№26: </w:t>
            </w:r>
            <w:r>
              <w:rPr>
                <w:sz w:val="28"/>
                <w:szCs w:val="28"/>
              </w:rPr>
              <w:t>«Тригонометрические неравенства»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Самостоятельная работа.  </w:t>
            </w:r>
          </w:p>
          <w:p w:rsidR="00981FEE" w:rsidRDefault="00981FEE">
            <w:pPr>
              <w:ind w:left="67"/>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10</w:t>
            </w:r>
          </w:p>
        </w:tc>
      </w:tr>
      <w:tr w:rsidR="00981FEE" w:rsidTr="004306AA">
        <w:tc>
          <w:tcPr>
            <w:tcW w:w="13178" w:type="dxa"/>
            <w:gridSpan w:val="2"/>
            <w:tcBorders>
              <w:top w:val="single" w:sz="4" w:space="0" w:color="000000"/>
              <w:left w:val="single" w:sz="4" w:space="0" w:color="000000"/>
              <w:bottom w:val="single" w:sz="4" w:space="0" w:color="000000"/>
              <w:right w:val="single" w:sz="4" w:space="0" w:color="000000"/>
            </w:tcBorders>
          </w:tcPr>
          <w:p w:rsidR="00981FEE" w:rsidRPr="00981FEE" w:rsidRDefault="00981FEE">
            <w:pPr>
              <w:tabs>
                <w:tab w:val="left" w:pos="4570"/>
              </w:tabs>
              <w:ind w:right="24"/>
              <w:rPr>
                <w:b/>
                <w:sz w:val="28"/>
                <w:szCs w:val="28"/>
              </w:rPr>
            </w:pPr>
            <w:r w:rsidRPr="00981FEE">
              <w:rPr>
                <w:b/>
                <w:sz w:val="28"/>
                <w:szCs w:val="28"/>
              </w:rPr>
              <w:lastRenderedPageBreak/>
              <w:t>Раздел 4. Вектора в пространстве</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28=18+10</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4.1</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Координаты и векторы. </w:t>
            </w:r>
            <w:r>
              <w:rPr>
                <w:sz w:val="28"/>
                <w:szCs w:val="28"/>
              </w:rPr>
              <w:t>Прямоугольная (декартова) система координат в пространстве. Формула расстояния между двумя точками. Уравнения сферы 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 Использование координат и векторов при решении математических и прикладных задач.</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2"/>
              <w:rPr>
                <w:b/>
                <w:sz w:val="28"/>
                <w:szCs w:val="28"/>
              </w:rPr>
            </w:pPr>
            <w:r>
              <w:rPr>
                <w:b/>
                <w:sz w:val="28"/>
                <w:szCs w:val="28"/>
              </w:rPr>
              <w:t xml:space="preserve">Практическая работа №27: </w:t>
            </w:r>
            <w:r>
              <w:rPr>
                <w:sz w:val="28"/>
                <w:szCs w:val="28"/>
              </w:rPr>
              <w:t>«Операции над векторами»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2"/>
              <w:rPr>
                <w:b/>
                <w:sz w:val="28"/>
                <w:szCs w:val="28"/>
              </w:rPr>
            </w:pPr>
            <w:r>
              <w:rPr>
                <w:b/>
                <w:sz w:val="28"/>
                <w:szCs w:val="28"/>
              </w:rPr>
              <w:t xml:space="preserve">Практическая работа №28: </w:t>
            </w:r>
            <w:r>
              <w:rPr>
                <w:sz w:val="28"/>
                <w:szCs w:val="28"/>
              </w:rPr>
              <w:t>«Скалярное произведение векторов»</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2"/>
              <w:rPr>
                <w:b/>
                <w:sz w:val="28"/>
                <w:szCs w:val="28"/>
              </w:rPr>
            </w:pPr>
            <w:r>
              <w:rPr>
                <w:b/>
                <w:sz w:val="28"/>
                <w:szCs w:val="28"/>
              </w:rPr>
              <w:t>Практическая работа №29:</w:t>
            </w:r>
            <w:r>
              <w:rPr>
                <w:sz w:val="28"/>
                <w:szCs w:val="28"/>
              </w:rPr>
              <w:t xml:space="preserve"> «Использование координат и векторов при решении математических и прикладных задач»</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2"/>
              <w:rPr>
                <w:b/>
                <w:sz w:val="28"/>
                <w:szCs w:val="28"/>
              </w:rPr>
            </w:pPr>
            <w:r>
              <w:rPr>
                <w:b/>
                <w:sz w:val="28"/>
                <w:szCs w:val="28"/>
              </w:rPr>
              <w:t>Самостоятельная работа студента.</w:t>
            </w:r>
          </w:p>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2"/>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10</w:t>
            </w:r>
          </w:p>
        </w:tc>
      </w:tr>
      <w:tr w:rsidR="00981FEE" w:rsidTr="00950EA5">
        <w:tc>
          <w:tcPr>
            <w:tcW w:w="13178" w:type="dxa"/>
            <w:gridSpan w:val="2"/>
            <w:tcBorders>
              <w:top w:val="single" w:sz="4" w:space="0" w:color="000000"/>
              <w:left w:val="single" w:sz="4" w:space="0" w:color="000000"/>
              <w:bottom w:val="single" w:sz="4" w:space="0" w:color="000000"/>
              <w:right w:val="single" w:sz="4" w:space="0" w:color="000000"/>
            </w:tcBorders>
          </w:tcPr>
          <w:p w:rsidR="00981FEE" w:rsidRDefault="00981FEE" w:rsidP="00981FEE">
            <w:pPr>
              <w:spacing w:line="343" w:lineRule="auto"/>
              <w:ind w:right="702"/>
              <w:rPr>
                <w:b/>
                <w:sz w:val="28"/>
                <w:szCs w:val="28"/>
              </w:rPr>
            </w:pPr>
            <w:r>
              <w:rPr>
                <w:b/>
                <w:sz w:val="28"/>
                <w:szCs w:val="28"/>
              </w:rPr>
              <w:t>Раздел 5. Комбинаторика статистика и теория вероятности.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67=46+28</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b/>
                <w:sz w:val="28"/>
                <w:szCs w:val="28"/>
              </w:rPr>
            </w:pPr>
            <w:r>
              <w:rPr>
                <w:sz w:val="28"/>
                <w:szCs w:val="28"/>
              </w:rPr>
              <w:t>Тема 5.1</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Элементы комбинаторики</w:t>
            </w:r>
            <w:r>
              <w:rPr>
                <w:sz w:val="28"/>
                <w:szCs w:val="28"/>
              </w:rPr>
              <w:t>. Комбинаторика. Основные понятия. Основные действия комбинаторики. Задачи на подсчет числа размещение, перестановок, сочетания. Решение задач на перебор вариантов.</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Практическая работа №30: </w:t>
            </w:r>
            <w:r>
              <w:rPr>
                <w:sz w:val="28"/>
                <w:szCs w:val="28"/>
              </w:rPr>
              <w:t>«Комбинаторика. Правило суммы».</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Практическая работа №31</w:t>
            </w:r>
            <w:r>
              <w:rPr>
                <w:sz w:val="28"/>
                <w:szCs w:val="28"/>
              </w:rPr>
              <w:t>:</w:t>
            </w:r>
            <w:r>
              <w:t xml:space="preserve"> </w:t>
            </w:r>
            <w:r>
              <w:rPr>
                <w:sz w:val="28"/>
                <w:szCs w:val="28"/>
              </w:rPr>
              <w:t>«Комбинаторика. Правило произведения».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Практическая работа №32: </w:t>
            </w:r>
            <w:r>
              <w:rPr>
                <w:sz w:val="28"/>
                <w:szCs w:val="28"/>
              </w:rPr>
              <w:t>«Комбинаторика. Размещения и перестановки».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Практическая работа №33: </w:t>
            </w:r>
            <w:r>
              <w:rPr>
                <w:sz w:val="28"/>
                <w:szCs w:val="28"/>
              </w:rPr>
              <w:t>«Комбинаторика. Сочетания».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Практическая работа №34: </w:t>
            </w:r>
            <w:r>
              <w:rPr>
                <w:sz w:val="28"/>
                <w:szCs w:val="28"/>
              </w:rPr>
              <w:t>«Бином Ньютона».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Самостоятельная  работа студента.</w:t>
            </w:r>
          </w:p>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11</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r>
              <w:rPr>
                <w:sz w:val="28"/>
                <w:szCs w:val="28"/>
              </w:rPr>
              <w:lastRenderedPageBreak/>
              <w:t>Тема 5.2</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sz w:val="28"/>
                <w:szCs w:val="28"/>
              </w:rPr>
              <w:t>Элементы теории вероятностей. Предмет и метод теории вероятностей. Событие. Виды случайных событий. Операции над событиями. Действия над событиями. Теоремы умножения вероятно произвольных событий. Условная вероятность. Независимые события. Формула полной вероятности. Формула Байеса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10</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Практическая работа №35</w:t>
            </w:r>
            <w:r>
              <w:rPr>
                <w:sz w:val="28"/>
                <w:szCs w:val="28"/>
              </w:rPr>
              <w:t>: «Классическое определение вероятности».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Практическая работа №36: </w:t>
            </w:r>
            <w:r>
              <w:rPr>
                <w:sz w:val="28"/>
                <w:szCs w:val="28"/>
              </w:rPr>
              <w:t>« Повторные испытания»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Практическая работа №37: </w:t>
            </w:r>
            <w:r>
              <w:rPr>
                <w:sz w:val="28"/>
                <w:szCs w:val="28"/>
              </w:rPr>
              <w:t>«Геометрическая вероятность»</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Самостоятельная работа студента. </w:t>
            </w:r>
          </w:p>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12                      </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sz w:val="28"/>
                <w:szCs w:val="28"/>
              </w:rPr>
            </w:pPr>
            <w:r>
              <w:rPr>
                <w:sz w:val="28"/>
                <w:szCs w:val="28"/>
              </w:rPr>
              <w:t>Тема 5.3</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firstLine="567"/>
              <w:jc w:val="both"/>
              <w:rPr>
                <w:b w:val="0"/>
                <w:sz w:val="28"/>
                <w:szCs w:val="28"/>
              </w:rPr>
            </w:pPr>
            <w:r>
              <w:rPr>
                <w:sz w:val="28"/>
                <w:szCs w:val="28"/>
              </w:rPr>
              <w:t xml:space="preserve">Элементы математической статистики. </w:t>
            </w:r>
            <w:r>
              <w:rPr>
                <w:b w:val="0"/>
                <w:sz w:val="28"/>
                <w:szCs w:val="28"/>
              </w:rPr>
              <w:t xml:space="preserve">Представление данных (таблицы, диаграммы, графики), генеральная совокупность, выборка, среднее арифметическое, медиана. Понятие о задачах математической статистики. </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6</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Практическая работа №38: </w:t>
            </w:r>
            <w:r>
              <w:rPr>
                <w:sz w:val="28"/>
                <w:szCs w:val="28"/>
              </w:rPr>
              <w:t>Представление данных (таблицы, диаграммы, графики).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Самостоятельная  работа </w:t>
            </w:r>
          </w:p>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5</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spacing w:line="343" w:lineRule="auto"/>
              <w:ind w:right="702"/>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 xml:space="preserve">                  3 СЕМЕСТР (65+30)</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p>
        </w:tc>
      </w:tr>
      <w:tr w:rsidR="00981FEE" w:rsidTr="00E00485">
        <w:tc>
          <w:tcPr>
            <w:tcW w:w="13178" w:type="dxa"/>
            <w:gridSpan w:val="2"/>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Раздел 6. Начала математического анализа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540"/>
                <w:tab w:val="center" w:pos="671"/>
              </w:tabs>
              <w:rPr>
                <w:b/>
                <w:sz w:val="28"/>
                <w:szCs w:val="28"/>
              </w:rPr>
            </w:pPr>
            <w:r>
              <w:rPr>
                <w:b/>
                <w:sz w:val="28"/>
                <w:szCs w:val="28"/>
              </w:rPr>
              <w:tab/>
              <w:t>95=65+30</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6.1</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firstLine="567"/>
              <w:jc w:val="both"/>
              <w:rPr>
                <w:b w:val="0"/>
                <w:sz w:val="28"/>
                <w:szCs w:val="28"/>
              </w:rPr>
            </w:pPr>
            <w:r>
              <w:rPr>
                <w:sz w:val="28"/>
                <w:szCs w:val="28"/>
              </w:rPr>
              <w:t>Предел последовательности и функции.</w:t>
            </w:r>
            <w:r>
              <w:rPr>
                <w:b w:val="0"/>
                <w:sz w:val="28"/>
                <w:szCs w:val="28"/>
              </w:rPr>
              <w:t xml:space="preserve"> Последовательности. Способы задания и свойства числовых последовательностей. 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  Понятие о пределе функции.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Практическая работа №39</w:t>
            </w:r>
            <w:r>
              <w:rPr>
                <w:sz w:val="28"/>
                <w:szCs w:val="28"/>
              </w:rPr>
              <w:t>: «Способы задания и свойства числовых последовательностей».</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b/>
                <w:sz w:val="28"/>
                <w:szCs w:val="28"/>
              </w:rPr>
            </w:pPr>
            <w:r>
              <w:rPr>
                <w:b/>
                <w:sz w:val="28"/>
                <w:szCs w:val="28"/>
              </w:rPr>
              <w:t>Практическая работа №40: «</w:t>
            </w:r>
            <w:r>
              <w:rPr>
                <w:sz w:val="28"/>
                <w:szCs w:val="28"/>
              </w:rPr>
              <w:t>Понятие о пределе функции».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color w:val="000000"/>
                <w:sz w:val="28"/>
                <w:szCs w:val="28"/>
              </w:rPr>
            </w:pPr>
            <w:r>
              <w:rPr>
                <w:b/>
                <w:sz w:val="28"/>
                <w:szCs w:val="28"/>
              </w:rPr>
              <w:t xml:space="preserve">Самостоятельная работа </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8</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6.2</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Производная</w:t>
            </w:r>
            <w:r>
              <w:rPr>
                <w:b w:val="0"/>
                <w:sz w:val="28"/>
                <w:szCs w:val="28"/>
              </w:rPr>
              <w:t>. Понятие о производной функции, её геометрический и физический смысл.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функции. Примеры использования производной для нахождения наилучшего решения в прикладных задачах. Вторая производная, ее геометрический и физический смысл. Применение производной к исследованию функций и построению графиков. Нахождение скорости для процесса, заданного формулой и графиком</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16</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Практическая работа №41: «</w:t>
            </w:r>
            <w:r>
              <w:rPr>
                <w:b w:val="0"/>
                <w:sz w:val="28"/>
                <w:szCs w:val="28"/>
              </w:rPr>
              <w:t>Понятие о производной функции, её геометрический и физический смысл. Уравнение касательной к графику функции».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 xml:space="preserve">Практическая работа №42: </w:t>
            </w:r>
            <w:r>
              <w:rPr>
                <w:b w:val="0"/>
                <w:sz w:val="28"/>
                <w:szCs w:val="28"/>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функции.»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b w:val="0"/>
                <w:sz w:val="28"/>
                <w:szCs w:val="28"/>
              </w:rPr>
            </w:pPr>
            <w:r>
              <w:rPr>
                <w:sz w:val="28"/>
                <w:szCs w:val="28"/>
              </w:rPr>
              <w:t xml:space="preserve">Практическая работа №43: </w:t>
            </w:r>
            <w:r>
              <w:rPr>
                <w:b w:val="0"/>
                <w:sz w:val="28"/>
                <w:szCs w:val="28"/>
              </w:rPr>
              <w:t>«Примеры применение производной в прикладных задачах»</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 xml:space="preserve">Самостоятельная работа.  </w:t>
            </w:r>
          </w:p>
          <w:p w:rsidR="00981FEE" w:rsidRDefault="00981FEE">
            <w:pPr>
              <w:pStyle w:val="afd"/>
              <w:tabs>
                <w:tab w:val="left" w:pos="4570"/>
              </w:tabs>
              <w:spacing w:line="240" w:lineRule="auto"/>
              <w:ind w:right="24"/>
              <w:jc w:val="both"/>
              <w:rPr>
                <w:sz w:val="28"/>
                <w:szCs w:val="28"/>
              </w:rPr>
            </w:pPr>
            <w:r>
              <w:rPr>
                <w:b w:val="0"/>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11</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6.3</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 xml:space="preserve">Первообразная и интеграл. </w:t>
            </w:r>
            <w:r>
              <w:rPr>
                <w:b w:val="0"/>
                <w:sz w:val="28"/>
                <w:szCs w:val="28"/>
              </w:rPr>
              <w:t>Первообразная и интеграл. 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21</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 xml:space="preserve">Практическая работа №44: </w:t>
            </w:r>
            <w:r>
              <w:rPr>
                <w:b w:val="0"/>
                <w:sz w:val="28"/>
                <w:szCs w:val="28"/>
              </w:rPr>
              <w:t>«Первообразная и интеграл»</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 xml:space="preserve">Практическая работа №45: </w:t>
            </w:r>
            <w:r>
              <w:rPr>
                <w:b w:val="0"/>
                <w:sz w:val="28"/>
                <w:szCs w:val="28"/>
              </w:rPr>
              <w:t>«Определённый интеграл. Формула Ньютона-Лейбница»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Практическая работа №46: «</w:t>
            </w:r>
            <w:r>
              <w:rPr>
                <w:b w:val="0"/>
                <w:sz w:val="28"/>
                <w:szCs w:val="28"/>
              </w:rPr>
              <w:t>Примеры применения интеграла в физике и геометрии».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rsidP="00981FEE">
            <w:pPr>
              <w:pStyle w:val="afd"/>
              <w:tabs>
                <w:tab w:val="left" w:pos="4570"/>
              </w:tabs>
              <w:spacing w:line="240" w:lineRule="auto"/>
              <w:ind w:right="24"/>
              <w:jc w:val="both"/>
              <w:rPr>
                <w:b w:val="0"/>
                <w:color w:val="000000"/>
                <w:sz w:val="28"/>
                <w:szCs w:val="28"/>
              </w:rPr>
            </w:pPr>
            <w:r>
              <w:rPr>
                <w:sz w:val="28"/>
                <w:szCs w:val="28"/>
              </w:rPr>
              <w:t xml:space="preserve">Самостоятельная работа.  </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11</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tabs>
                <w:tab w:val="left" w:pos="4570"/>
              </w:tabs>
              <w:spacing w:line="240" w:lineRule="auto"/>
              <w:ind w:right="24"/>
              <w:jc w:val="both"/>
              <w:rPr>
                <w:sz w:val="28"/>
                <w:szCs w:val="28"/>
              </w:rPr>
            </w:pPr>
            <w:r>
              <w:rPr>
                <w:sz w:val="28"/>
                <w:szCs w:val="28"/>
              </w:rPr>
              <w:t>4 СЕМЕСТР ( 48+30)</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p>
        </w:tc>
      </w:tr>
      <w:tr w:rsidR="00981FEE" w:rsidTr="00DF31EC">
        <w:tc>
          <w:tcPr>
            <w:tcW w:w="13178" w:type="dxa"/>
            <w:gridSpan w:val="2"/>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lastRenderedPageBreak/>
              <w:t>Раздел 7. Многогранники и тела вращения.</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60=40+22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7.1</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firstLine="567"/>
              <w:jc w:val="both"/>
              <w:rPr>
                <w:b w:val="0"/>
                <w:sz w:val="28"/>
                <w:szCs w:val="28"/>
              </w:rPr>
            </w:pPr>
            <w:r>
              <w:rPr>
                <w:sz w:val="28"/>
                <w:szCs w:val="28"/>
              </w:rPr>
              <w:t xml:space="preserve">Многогранники. </w:t>
            </w:r>
            <w:r>
              <w:rPr>
                <w:b w:val="0"/>
                <w:sz w:val="28"/>
                <w:szCs w:val="28"/>
              </w:rPr>
              <w:t>Вершины, ребра, грани многогранника. Развертка. Многогранные углы. Выпуклые многогранники. Теорема Эйлера</w:t>
            </w:r>
            <w:r>
              <w:rPr>
                <w:b w:val="0"/>
                <w:i/>
                <w:sz w:val="28"/>
                <w:szCs w:val="28"/>
              </w:rPr>
              <w:t>.</w:t>
            </w:r>
            <w:r>
              <w:rPr>
                <w:b w:val="0"/>
                <w:sz w:val="28"/>
                <w:szCs w:val="28"/>
              </w:rPr>
              <w:t xml:space="preserve"> Выпуклые многогранники. Представление о правильных многогранниках (тетраэдр, куб, октаэдр, додекаэдр и икосаэдр). Призма. Прямая и наклонная призма. Правильная призма. Параллелепипед. Куб. </w:t>
            </w:r>
          </w:p>
          <w:p w:rsidR="00981FEE" w:rsidRDefault="00981FEE">
            <w:pPr>
              <w:pStyle w:val="afd"/>
              <w:spacing w:line="240" w:lineRule="auto"/>
              <w:ind w:right="561" w:firstLine="567"/>
              <w:jc w:val="both"/>
              <w:rPr>
                <w:b w:val="0"/>
                <w:sz w:val="28"/>
                <w:szCs w:val="28"/>
              </w:rPr>
            </w:pPr>
            <w:r>
              <w:rPr>
                <w:b w:val="0"/>
                <w:sz w:val="28"/>
                <w:szCs w:val="28"/>
              </w:rPr>
              <w:t>Пирамида. Правильная пирамида. Усеченная пирамида. Тетраэдр.</w:t>
            </w:r>
          </w:p>
          <w:p w:rsidR="00981FEE" w:rsidRDefault="00981FEE">
            <w:pPr>
              <w:pStyle w:val="afd"/>
              <w:spacing w:line="240" w:lineRule="auto"/>
              <w:ind w:right="561" w:firstLine="567"/>
              <w:jc w:val="both"/>
              <w:rPr>
                <w:b w:val="0"/>
                <w:sz w:val="28"/>
                <w:szCs w:val="28"/>
              </w:rPr>
            </w:pPr>
            <w:r>
              <w:rPr>
                <w:b w:val="0"/>
                <w:sz w:val="28"/>
                <w:szCs w:val="28"/>
              </w:rPr>
              <w:t>Симметрии в кубе, в параллелепипеде, в призме и пирамиде.</w:t>
            </w:r>
          </w:p>
          <w:p w:rsidR="00981FEE" w:rsidRDefault="00981FEE">
            <w:pPr>
              <w:pStyle w:val="afd"/>
              <w:spacing w:line="240" w:lineRule="auto"/>
              <w:ind w:right="561" w:firstLine="567"/>
              <w:jc w:val="both"/>
              <w:rPr>
                <w:b w:val="0"/>
                <w:sz w:val="28"/>
                <w:szCs w:val="28"/>
              </w:rPr>
            </w:pPr>
            <w:r>
              <w:rPr>
                <w:b w:val="0"/>
                <w:sz w:val="28"/>
                <w:szCs w:val="28"/>
              </w:rPr>
              <w:t>Сечения куба, призмы и пирамиды.</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12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№47: </w:t>
            </w:r>
            <w:r>
              <w:rPr>
                <w:sz w:val="28"/>
                <w:szCs w:val="28"/>
              </w:rPr>
              <w:t>«Многогранники, виды многогранников. Теорема эйлера».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№48: </w:t>
            </w:r>
            <w:r>
              <w:rPr>
                <w:sz w:val="28"/>
                <w:szCs w:val="28"/>
              </w:rPr>
              <w:t>«Призма»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№49: </w:t>
            </w:r>
            <w:r>
              <w:rPr>
                <w:sz w:val="28"/>
                <w:szCs w:val="28"/>
              </w:rPr>
              <w:t>«Пирамида»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sz w:val="28"/>
                <w:szCs w:val="28"/>
              </w:rPr>
            </w:pPr>
            <w:r>
              <w:rPr>
                <w:b/>
                <w:sz w:val="28"/>
                <w:szCs w:val="28"/>
              </w:rPr>
              <w:t>Самостоятельная работа.</w:t>
            </w:r>
          </w:p>
          <w:p w:rsidR="00981FEE" w:rsidRDefault="00981FEE">
            <w:pPr>
              <w:tabs>
                <w:tab w:val="left" w:pos="4570"/>
              </w:tabs>
              <w:ind w:right="24"/>
              <w:rPr>
                <w:sz w:val="28"/>
                <w:szCs w:val="28"/>
              </w:rPr>
            </w:pPr>
            <w:r>
              <w:rPr>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 xml:space="preserve">                    10</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7.2</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1" w:firstLine="567"/>
              <w:rPr>
                <w:b/>
                <w:color w:val="000000"/>
                <w:sz w:val="28"/>
                <w:szCs w:val="28"/>
              </w:rPr>
            </w:pPr>
            <w:r>
              <w:rPr>
                <w:b/>
                <w:color w:val="000000"/>
                <w:sz w:val="28"/>
                <w:szCs w:val="28"/>
              </w:rPr>
              <w:t>Тела и поверхности вращения.</w:t>
            </w:r>
          </w:p>
          <w:p w:rsidR="00981FEE" w:rsidRDefault="00981FEE">
            <w:pPr>
              <w:pStyle w:val="afd"/>
              <w:spacing w:line="240" w:lineRule="auto"/>
              <w:ind w:right="561" w:firstLine="567"/>
              <w:jc w:val="both"/>
              <w:rPr>
                <w:b w:val="0"/>
                <w:sz w:val="28"/>
                <w:szCs w:val="28"/>
              </w:rPr>
            </w:pPr>
            <w:r>
              <w:rPr>
                <w:b w:val="0"/>
                <w:sz w:val="28"/>
                <w:szCs w:val="28"/>
              </w:rPr>
              <w:t>Поверхность вращения. Тело вращения. Цилиндр и конус. Сечение цилиндра и конуса плоскостью. Основание, высота, боковая поверхность, образующая, развертка. Осевые сечения и сечения, параллельные основанию.</w:t>
            </w:r>
          </w:p>
          <w:p w:rsidR="00981FEE" w:rsidRDefault="00981FEE">
            <w:pPr>
              <w:tabs>
                <w:tab w:val="left" w:pos="4570"/>
              </w:tabs>
              <w:ind w:right="24"/>
              <w:rPr>
                <w:sz w:val="28"/>
                <w:szCs w:val="28"/>
              </w:rPr>
            </w:pPr>
            <w:r>
              <w:rPr>
                <w:sz w:val="28"/>
                <w:szCs w:val="28"/>
              </w:rPr>
              <w:t>Шар и сфера, их сечения. Касательная плоскость к сфере</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8</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№50: </w:t>
            </w:r>
            <w:r>
              <w:rPr>
                <w:sz w:val="28"/>
                <w:szCs w:val="28"/>
              </w:rPr>
              <w:t>«Цилиндр и конус».</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№51: </w:t>
            </w:r>
            <w:r>
              <w:rPr>
                <w:sz w:val="28"/>
                <w:szCs w:val="28"/>
              </w:rPr>
              <w:t>«Шар и сфера».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sz w:val="28"/>
                <w:szCs w:val="28"/>
              </w:rPr>
            </w:pPr>
            <w:r>
              <w:rPr>
                <w:b/>
                <w:sz w:val="28"/>
                <w:szCs w:val="28"/>
              </w:rPr>
              <w:t>Самостоятельная работа.</w:t>
            </w:r>
          </w:p>
          <w:p w:rsidR="00981FEE" w:rsidRDefault="00981FEE">
            <w:pPr>
              <w:tabs>
                <w:tab w:val="left" w:pos="916"/>
                <w:tab w:val="left" w:pos="1832"/>
                <w:tab w:val="left" w:pos="2748"/>
                <w:tab w:val="left" w:pos="3664"/>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1"/>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6</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7.3</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pStyle w:val="afd"/>
              <w:spacing w:line="240" w:lineRule="auto"/>
              <w:ind w:right="561" w:firstLine="567"/>
              <w:jc w:val="both"/>
              <w:rPr>
                <w:b w:val="0"/>
                <w:sz w:val="28"/>
                <w:szCs w:val="28"/>
              </w:rPr>
            </w:pPr>
            <w:r>
              <w:rPr>
                <w:sz w:val="28"/>
                <w:szCs w:val="28"/>
              </w:rPr>
              <w:t xml:space="preserve">Измерения в геометрии. </w:t>
            </w:r>
            <w:r>
              <w:rPr>
                <w:b w:val="0"/>
                <w:sz w:val="28"/>
                <w:szCs w:val="28"/>
              </w:rPr>
              <w:t>Объем.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981FEE" w:rsidRDefault="00981FEE">
            <w:pPr>
              <w:pStyle w:val="afd"/>
              <w:spacing w:line="240" w:lineRule="auto"/>
              <w:ind w:right="561" w:firstLine="567"/>
              <w:jc w:val="both"/>
              <w:rPr>
                <w:b w:val="0"/>
                <w:sz w:val="28"/>
                <w:szCs w:val="28"/>
              </w:rPr>
            </w:pPr>
            <w:r>
              <w:rPr>
                <w:b w:val="0"/>
                <w:sz w:val="28"/>
                <w:szCs w:val="28"/>
              </w:rPr>
              <w:t>Подобие тел. Отношения площадей поверхностей и объемов подобных тел.</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4</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№52: </w:t>
            </w:r>
            <w:r>
              <w:rPr>
                <w:sz w:val="28"/>
                <w:szCs w:val="28"/>
              </w:rPr>
              <w:t>«Формулы объема куба, прямоугольного параллелепипеда, призмы, цилиндра».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№53: </w:t>
            </w:r>
            <w:r>
              <w:rPr>
                <w:sz w:val="28"/>
                <w:szCs w:val="28"/>
              </w:rPr>
              <w:t>«Формулы объема пирамиды и конуса. Формулы площади поверхностей цилиндра и конуса».</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 xml:space="preserve">Практическая работа №54: </w:t>
            </w:r>
            <w:r>
              <w:rPr>
                <w:sz w:val="28"/>
                <w:szCs w:val="28"/>
              </w:rPr>
              <w:t>«Формулы объема шара и площади сферы».</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2</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sz w:val="28"/>
                <w:szCs w:val="28"/>
              </w:rPr>
            </w:pPr>
            <w:r>
              <w:rPr>
                <w:b/>
                <w:sz w:val="28"/>
                <w:szCs w:val="28"/>
              </w:rPr>
              <w:t>Самостоятельная работа.</w:t>
            </w:r>
          </w:p>
          <w:p w:rsidR="00981FEE" w:rsidRDefault="00981FEE">
            <w:pPr>
              <w:tabs>
                <w:tab w:val="left" w:pos="4570"/>
              </w:tabs>
              <w:ind w:right="24"/>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6</w:t>
            </w:r>
          </w:p>
        </w:tc>
      </w:tr>
      <w:tr w:rsidR="00981FEE" w:rsidTr="00981FEE">
        <w:trPr>
          <w:trHeight w:val="520"/>
        </w:trPr>
        <w:tc>
          <w:tcPr>
            <w:tcW w:w="13178" w:type="dxa"/>
            <w:gridSpan w:val="2"/>
            <w:tcBorders>
              <w:top w:val="single" w:sz="4" w:space="0" w:color="000000"/>
              <w:left w:val="single" w:sz="4" w:space="0" w:color="000000"/>
              <w:bottom w:val="single" w:sz="4" w:space="0" w:color="000000"/>
              <w:right w:val="single" w:sz="4" w:space="0" w:color="000000"/>
            </w:tcBorders>
          </w:tcPr>
          <w:p w:rsidR="00981FEE" w:rsidRDefault="00981FEE" w:rsidP="00981FEE">
            <w:pPr>
              <w:rPr>
                <w:sz w:val="28"/>
                <w:szCs w:val="28"/>
              </w:rPr>
            </w:pPr>
            <w:r>
              <w:rPr>
                <w:b/>
                <w:sz w:val="28"/>
                <w:szCs w:val="28"/>
              </w:rPr>
              <w:t>Раздел 8. Повторение. Подготовка к экзамену.</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8</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sz w:val="28"/>
                <w:szCs w:val="28"/>
              </w:rPr>
              <w:t>Тема 8.1</w:t>
            </w: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sz w:val="28"/>
                <w:szCs w:val="28"/>
              </w:rPr>
            </w:pPr>
            <w:r>
              <w:rPr>
                <w:b/>
                <w:sz w:val="28"/>
                <w:szCs w:val="28"/>
              </w:rPr>
              <w:t xml:space="preserve">Подготовка к экзамену. </w:t>
            </w:r>
            <w:r>
              <w:rPr>
                <w:sz w:val="28"/>
                <w:szCs w:val="28"/>
              </w:rPr>
              <w:t>Упрощение алгебраических выражений. Неравенства первой степени, система неравенств. Решение неравенств методом интервалов. Степень с рациональным и действительным показателями. Иррациональные уравнения, неравенства Показательные уравнения, неравенства. Решение логарифмических уравнений и неравенств. Преобразования простейших тригонометрических выражений. Решение тригонометрические уравнений. Наибольшее и наименьшее значения функции. Вычисление интегралов и нахождение площади криволинейной трапеции.</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r>
              <w:rPr>
                <w:b/>
                <w:sz w:val="28"/>
                <w:szCs w:val="28"/>
              </w:rPr>
              <w:t>8</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Самостоятельная работа</w:t>
            </w:r>
          </w:p>
          <w:p w:rsidR="00981FEE" w:rsidRDefault="00981FEE">
            <w:pPr>
              <w:tabs>
                <w:tab w:val="left" w:pos="4570"/>
              </w:tabs>
              <w:ind w:right="24"/>
              <w:rPr>
                <w:b/>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sz w:val="28"/>
                <w:szCs w:val="28"/>
              </w:rPr>
            </w:pPr>
            <w:r>
              <w:rPr>
                <w:sz w:val="28"/>
                <w:szCs w:val="28"/>
              </w:rPr>
              <w:t xml:space="preserve">             8</w:t>
            </w:r>
          </w:p>
        </w:tc>
      </w:tr>
      <w:tr w:rsidR="00981FEE" w:rsidTr="00981FEE">
        <w:tc>
          <w:tcPr>
            <w:tcW w:w="2480" w:type="dxa"/>
            <w:tcBorders>
              <w:top w:val="single" w:sz="4" w:space="0" w:color="000000"/>
              <w:left w:val="single" w:sz="4" w:space="0" w:color="000000"/>
              <w:bottom w:val="single" w:sz="4" w:space="0" w:color="000000"/>
              <w:right w:val="single" w:sz="4" w:space="0" w:color="000000"/>
            </w:tcBorders>
          </w:tcPr>
          <w:p w:rsidR="00981FEE" w:rsidRDefault="00981FEE">
            <w:pPr>
              <w:rPr>
                <w:b/>
                <w:sz w:val="28"/>
                <w:szCs w:val="28"/>
              </w:rPr>
            </w:pPr>
          </w:p>
        </w:tc>
        <w:tc>
          <w:tcPr>
            <w:tcW w:w="10698" w:type="dxa"/>
            <w:tcBorders>
              <w:top w:val="single" w:sz="4" w:space="0" w:color="000000"/>
              <w:left w:val="single" w:sz="4" w:space="0" w:color="000000"/>
              <w:bottom w:val="single" w:sz="4" w:space="0" w:color="000000"/>
              <w:right w:val="single" w:sz="4" w:space="0" w:color="000000"/>
            </w:tcBorders>
          </w:tcPr>
          <w:p w:rsidR="00981FEE" w:rsidRDefault="00981FEE">
            <w:pPr>
              <w:tabs>
                <w:tab w:val="left" w:pos="4570"/>
              </w:tabs>
              <w:ind w:right="24"/>
              <w:rPr>
                <w:b/>
                <w:sz w:val="28"/>
                <w:szCs w:val="28"/>
              </w:rPr>
            </w:pPr>
            <w:r>
              <w:rPr>
                <w:b/>
                <w:sz w:val="28"/>
                <w:szCs w:val="28"/>
              </w:rPr>
              <w:t>Всего:</w:t>
            </w:r>
          </w:p>
        </w:tc>
        <w:tc>
          <w:tcPr>
            <w:tcW w:w="1843" w:type="dxa"/>
            <w:tcBorders>
              <w:top w:val="single" w:sz="4" w:space="0" w:color="000000"/>
              <w:left w:val="single" w:sz="4" w:space="0" w:color="000000"/>
              <w:bottom w:val="single" w:sz="4" w:space="0" w:color="000000"/>
              <w:right w:val="single" w:sz="4" w:space="0" w:color="000000"/>
            </w:tcBorders>
          </w:tcPr>
          <w:p w:rsidR="00981FEE" w:rsidRDefault="00981FEE">
            <w:pPr>
              <w:jc w:val="center"/>
              <w:rPr>
                <w:b/>
                <w:sz w:val="28"/>
                <w:szCs w:val="28"/>
              </w:rPr>
            </w:pPr>
            <w:r>
              <w:rPr>
                <w:b/>
                <w:sz w:val="28"/>
                <w:szCs w:val="28"/>
              </w:rPr>
              <w:t>486=324+162</w:t>
            </w:r>
          </w:p>
        </w:tc>
      </w:tr>
    </w:tbl>
    <w:p w:rsidR="00485A02" w:rsidRDefault="00485A02">
      <w:pPr>
        <w:rPr>
          <w:sz w:val="28"/>
          <w:szCs w:val="28"/>
        </w:rPr>
      </w:pPr>
    </w:p>
    <w:p w:rsidR="00485A02" w:rsidRDefault="002042CE">
      <w:pPr>
        <w:rPr>
          <w:sz w:val="28"/>
          <w:szCs w:val="28"/>
        </w:rPr>
      </w:pPr>
      <w:r>
        <w:rPr>
          <w:sz w:val="28"/>
          <w:szCs w:val="28"/>
        </w:rPr>
        <w:t>Для характеристики уровня освоения учебного материала используются следующие обозначения:</w:t>
      </w:r>
    </w:p>
    <w:p w:rsidR="00485A02" w:rsidRDefault="002042CE">
      <w:pPr>
        <w:rPr>
          <w:sz w:val="28"/>
          <w:szCs w:val="28"/>
        </w:rPr>
      </w:pPr>
      <w:r>
        <w:rPr>
          <w:sz w:val="28"/>
          <w:szCs w:val="28"/>
        </w:rPr>
        <w:t xml:space="preserve">1. – ознакомительный (узнавание ранее изученных объектов, свойств); </w:t>
      </w:r>
    </w:p>
    <w:p w:rsidR="00485A02" w:rsidRDefault="002042CE">
      <w:pPr>
        <w:rPr>
          <w:sz w:val="28"/>
          <w:szCs w:val="28"/>
        </w:rPr>
      </w:pPr>
      <w:r>
        <w:rPr>
          <w:sz w:val="28"/>
          <w:szCs w:val="28"/>
        </w:rPr>
        <w:t>2. – репродуктивный (выполнение деятельности по образцу, инструкции или под руководством)</w:t>
      </w:r>
    </w:p>
    <w:p w:rsidR="00485A02" w:rsidRDefault="002042CE">
      <w:pPr>
        <w:rPr>
          <w:sz w:val="28"/>
          <w:szCs w:val="28"/>
        </w:rPr>
        <w:sectPr w:rsidR="00485A02" w:rsidSect="00981FEE">
          <w:pgSz w:w="16838" w:h="11906" w:orient="landscape"/>
          <w:pgMar w:top="992" w:right="851" w:bottom="1134" w:left="851" w:header="709" w:footer="709" w:gutter="0"/>
          <w:cols w:space="720"/>
          <w:docGrid w:linePitch="326"/>
        </w:sectPr>
      </w:pPr>
      <w:r>
        <w:rPr>
          <w:sz w:val="28"/>
          <w:szCs w:val="28"/>
        </w:rPr>
        <w:t>3. – продуктивный (планирование и самостоятельное выполнение деятельности, решение проблемных задач)</w:t>
      </w:r>
    </w:p>
    <w:p w:rsidR="00485A02" w:rsidRDefault="002042CE">
      <w:pPr>
        <w:rPr>
          <w:b/>
          <w:sz w:val="28"/>
          <w:szCs w:val="28"/>
        </w:rPr>
      </w:pPr>
      <w:r>
        <w:rPr>
          <w:b/>
          <w:sz w:val="28"/>
          <w:szCs w:val="28"/>
        </w:rPr>
        <w:lastRenderedPageBreak/>
        <w:t>3. УСЛОВИЯ РЕАЛИЗАЦИИ УЧЕБНОЙ ДИСЦИПЛИНЫ</w:t>
      </w:r>
    </w:p>
    <w:p w:rsidR="00485A02" w:rsidRDefault="002042CE">
      <w:pPr>
        <w:tabs>
          <w:tab w:val="left" w:pos="855"/>
        </w:tabs>
        <w:jc w:val="both"/>
        <w:rPr>
          <w:b/>
          <w:sz w:val="28"/>
          <w:szCs w:val="28"/>
        </w:rPr>
      </w:pPr>
      <w:bookmarkStart w:id="4" w:name="bookmark=id.1fob9te" w:colFirst="0" w:colLast="0"/>
      <w:bookmarkEnd w:id="4"/>
      <w:r>
        <w:rPr>
          <w:b/>
          <w:sz w:val="28"/>
          <w:szCs w:val="28"/>
        </w:rPr>
        <w:t>3.1.</w:t>
      </w:r>
      <w:r>
        <w:rPr>
          <w:b/>
          <w:color w:val="1F497D"/>
          <w:sz w:val="28"/>
          <w:szCs w:val="28"/>
        </w:rPr>
        <w:tab/>
      </w:r>
      <w:r>
        <w:rPr>
          <w:b/>
          <w:sz w:val="28"/>
          <w:szCs w:val="28"/>
        </w:rPr>
        <w:t>Материально-техническое обеспечение</w:t>
      </w:r>
    </w:p>
    <w:p w:rsidR="00485A02" w:rsidRDefault="00485A02">
      <w:pPr>
        <w:tabs>
          <w:tab w:val="left" w:pos="855"/>
        </w:tabs>
        <w:jc w:val="both"/>
        <w:rPr>
          <w:b/>
          <w:sz w:val="28"/>
          <w:szCs w:val="28"/>
        </w:rPr>
      </w:pPr>
    </w:p>
    <w:p w:rsidR="00485A02" w:rsidRDefault="002042CE">
      <w:pPr>
        <w:tabs>
          <w:tab w:val="left" w:pos="855"/>
        </w:tabs>
        <w:jc w:val="both"/>
        <w:rPr>
          <w:b/>
          <w:sz w:val="28"/>
          <w:szCs w:val="28"/>
        </w:rPr>
      </w:pPr>
      <w:r>
        <w:rPr>
          <w:b/>
          <w:sz w:val="28"/>
          <w:szCs w:val="28"/>
        </w:rPr>
        <w:t>Для изучения учебной дисциплины «Математика (включая алгебру, начала математического анализа, геометрию)» имеется кабинет «Математика».</w:t>
      </w:r>
    </w:p>
    <w:p w:rsidR="00485A02" w:rsidRDefault="00485A02">
      <w:pPr>
        <w:jc w:val="both"/>
        <w:rPr>
          <w:sz w:val="28"/>
          <w:szCs w:val="28"/>
        </w:rPr>
      </w:pPr>
    </w:p>
    <w:p w:rsidR="00485A02" w:rsidRDefault="002042CE">
      <w:pPr>
        <w:jc w:val="both"/>
        <w:rPr>
          <w:b/>
          <w:sz w:val="28"/>
          <w:szCs w:val="28"/>
        </w:rPr>
      </w:pPr>
      <w:r>
        <w:rPr>
          <w:b/>
          <w:sz w:val="28"/>
          <w:szCs w:val="28"/>
        </w:rPr>
        <w:t>Оборудование учебного кабинета:</w:t>
      </w:r>
    </w:p>
    <w:p w:rsidR="00485A02" w:rsidRDefault="002042CE">
      <w:pPr>
        <w:tabs>
          <w:tab w:val="left" w:pos="174"/>
        </w:tabs>
        <w:jc w:val="both"/>
        <w:rPr>
          <w:sz w:val="28"/>
          <w:szCs w:val="28"/>
        </w:rPr>
      </w:pPr>
      <w:r>
        <w:rPr>
          <w:b/>
          <w:sz w:val="28"/>
          <w:szCs w:val="28"/>
        </w:rPr>
        <w:t>-</w:t>
      </w:r>
      <w:r>
        <w:rPr>
          <w:b/>
          <w:sz w:val="28"/>
          <w:szCs w:val="28"/>
        </w:rPr>
        <w:tab/>
      </w:r>
      <w:r>
        <w:rPr>
          <w:sz w:val="28"/>
          <w:szCs w:val="28"/>
        </w:rPr>
        <w:t>рабочие места по количеству обучающихся;</w:t>
      </w:r>
    </w:p>
    <w:p w:rsidR="00485A02" w:rsidRDefault="002042CE">
      <w:pPr>
        <w:tabs>
          <w:tab w:val="left" w:pos="169"/>
        </w:tabs>
        <w:jc w:val="both"/>
        <w:rPr>
          <w:sz w:val="28"/>
          <w:szCs w:val="28"/>
        </w:rPr>
      </w:pPr>
      <w:r>
        <w:rPr>
          <w:sz w:val="28"/>
          <w:szCs w:val="28"/>
        </w:rPr>
        <w:t>-</w:t>
      </w:r>
      <w:r>
        <w:rPr>
          <w:sz w:val="28"/>
          <w:szCs w:val="28"/>
        </w:rPr>
        <w:tab/>
        <w:t>рабочее место преподавателя;</w:t>
      </w:r>
    </w:p>
    <w:p w:rsidR="00485A02" w:rsidRDefault="002042CE">
      <w:pPr>
        <w:rPr>
          <w:sz w:val="28"/>
          <w:szCs w:val="28"/>
        </w:rPr>
      </w:pPr>
      <w:r>
        <w:rPr>
          <w:sz w:val="28"/>
          <w:szCs w:val="28"/>
        </w:rPr>
        <w:t>- наглядные и электронные пособия;</w:t>
      </w:r>
    </w:p>
    <w:p w:rsidR="00485A02" w:rsidRDefault="0020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методические разработки уроков и мероприятий. </w:t>
      </w:r>
    </w:p>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485A02" w:rsidRDefault="0020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Технические средства обучения:</w:t>
      </w:r>
    </w:p>
    <w:p w:rsidR="00485A02" w:rsidRDefault="002042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Персональный ПК</w:t>
      </w:r>
    </w:p>
    <w:p w:rsidR="00485A02" w:rsidRDefault="002042CE">
      <w:pPr>
        <w:numPr>
          <w:ilvl w:val="0"/>
          <w:numId w:val="11"/>
        </w:numPr>
        <w:rPr>
          <w:sz w:val="28"/>
          <w:szCs w:val="28"/>
        </w:rPr>
      </w:pPr>
      <w:r>
        <w:rPr>
          <w:sz w:val="28"/>
          <w:szCs w:val="28"/>
        </w:rPr>
        <w:t>Доска интерактивная</w:t>
      </w:r>
    </w:p>
    <w:p w:rsidR="00485A02" w:rsidRDefault="002042CE">
      <w:pPr>
        <w:numPr>
          <w:ilvl w:val="0"/>
          <w:numId w:val="11"/>
        </w:numPr>
        <w:rPr>
          <w:sz w:val="28"/>
          <w:szCs w:val="28"/>
        </w:rPr>
      </w:pPr>
      <w:r>
        <w:rPr>
          <w:sz w:val="28"/>
          <w:szCs w:val="28"/>
        </w:rPr>
        <w:t>Проектор стационарный</w:t>
      </w:r>
    </w:p>
    <w:p w:rsidR="00485A02" w:rsidRDefault="002042C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Монитор</w:t>
      </w:r>
    </w:p>
    <w:p w:rsidR="00485A02" w:rsidRDefault="004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485A02" w:rsidRDefault="002042CE">
      <w:pPr>
        <w:tabs>
          <w:tab w:val="left" w:pos="426"/>
          <w:tab w:val="left" w:pos="486"/>
        </w:tabs>
        <w:spacing w:after="120"/>
        <w:jc w:val="both"/>
        <w:rPr>
          <w:b/>
          <w:sz w:val="28"/>
          <w:szCs w:val="28"/>
        </w:rPr>
      </w:pPr>
      <w:r>
        <w:rPr>
          <w:b/>
          <w:sz w:val="28"/>
          <w:szCs w:val="28"/>
        </w:rPr>
        <w:t>3.2.</w:t>
      </w:r>
      <w:r>
        <w:rPr>
          <w:b/>
          <w:sz w:val="28"/>
          <w:szCs w:val="28"/>
        </w:rPr>
        <w:tab/>
        <w:t>Информационное обеспечение обучения</w:t>
      </w:r>
    </w:p>
    <w:p w:rsidR="00485A02" w:rsidRDefault="002042CE">
      <w:pPr>
        <w:tabs>
          <w:tab w:val="left" w:pos="426"/>
          <w:tab w:val="left" w:pos="486"/>
        </w:tabs>
        <w:spacing w:after="120"/>
        <w:jc w:val="both"/>
        <w:rPr>
          <w:b/>
          <w:sz w:val="28"/>
          <w:szCs w:val="28"/>
        </w:rPr>
      </w:pPr>
      <w:r>
        <w:rPr>
          <w:b/>
          <w:sz w:val="28"/>
          <w:szCs w:val="28"/>
        </w:rPr>
        <w:t>Основные источники:</w:t>
      </w:r>
    </w:p>
    <w:p w:rsidR="00485A02" w:rsidRDefault="002042CE">
      <w:pPr>
        <w:tabs>
          <w:tab w:val="left" w:pos="426"/>
          <w:tab w:val="left" w:pos="486"/>
        </w:tabs>
        <w:spacing w:after="120"/>
        <w:jc w:val="both"/>
        <w:rPr>
          <w:sz w:val="28"/>
          <w:szCs w:val="28"/>
        </w:rPr>
      </w:pPr>
      <w:r>
        <w:rPr>
          <w:sz w:val="28"/>
          <w:szCs w:val="28"/>
        </w:rPr>
        <w:t>1.</w:t>
      </w:r>
      <w:r>
        <w:rPr>
          <w:sz w:val="28"/>
          <w:szCs w:val="28"/>
        </w:rPr>
        <w:tab/>
        <w:t>Богомолов Н. В. АЛГЕБРА И НАЧАЛА АНАЛИЗА. Учебное пособие для СПО –М. Издательство Юрайт: 2020- 240 с.</w:t>
      </w:r>
    </w:p>
    <w:p w:rsidR="00485A02" w:rsidRDefault="002042CE">
      <w:pPr>
        <w:tabs>
          <w:tab w:val="left" w:pos="426"/>
          <w:tab w:val="left" w:pos="486"/>
        </w:tabs>
        <w:spacing w:after="120"/>
        <w:jc w:val="both"/>
        <w:rPr>
          <w:sz w:val="28"/>
          <w:szCs w:val="28"/>
        </w:rPr>
      </w:pPr>
      <w:r>
        <w:rPr>
          <w:sz w:val="28"/>
          <w:szCs w:val="28"/>
        </w:rPr>
        <w:t>2.</w:t>
      </w:r>
      <w:r>
        <w:rPr>
          <w:sz w:val="28"/>
          <w:szCs w:val="28"/>
        </w:rPr>
        <w:tab/>
        <w:t>Богомолов Н. В., Самойленко П. И. МАТЕМАТИКА 5-е изд., пер. и доп. Учебник для СПО –М. Издательство Юрайт: 2020- 401 с.</w:t>
      </w:r>
    </w:p>
    <w:p w:rsidR="00485A02" w:rsidRDefault="002042CE">
      <w:pPr>
        <w:tabs>
          <w:tab w:val="left" w:pos="426"/>
          <w:tab w:val="left" w:pos="486"/>
        </w:tabs>
        <w:spacing w:after="120"/>
        <w:jc w:val="both"/>
        <w:rPr>
          <w:sz w:val="28"/>
          <w:szCs w:val="28"/>
        </w:rPr>
      </w:pPr>
      <w:r>
        <w:rPr>
          <w:sz w:val="28"/>
          <w:szCs w:val="28"/>
        </w:rPr>
        <w:t>3.</w:t>
      </w:r>
      <w:r>
        <w:rPr>
          <w:sz w:val="28"/>
          <w:szCs w:val="28"/>
        </w:rPr>
        <w:tab/>
        <w:t>Богомолов Н. В. МАТЕМАТИКА. ЗАДАЧИ С РЕШЕНИЯМИ В 2 Ч. ЧАСТЬ 1 2-е изд., испр. и доп. Учебное пособие для СПО –М. Издательство Юрайт: 2020- 439с.</w:t>
      </w:r>
    </w:p>
    <w:p w:rsidR="00485A02" w:rsidRDefault="002042CE">
      <w:pPr>
        <w:tabs>
          <w:tab w:val="left" w:pos="993"/>
        </w:tabs>
        <w:jc w:val="both"/>
        <w:rPr>
          <w:b/>
          <w:sz w:val="28"/>
          <w:szCs w:val="28"/>
        </w:rPr>
      </w:pPr>
      <w:r>
        <w:rPr>
          <w:b/>
          <w:sz w:val="28"/>
          <w:szCs w:val="28"/>
        </w:rPr>
        <w:t>Дополнительные источники</w:t>
      </w:r>
    </w:p>
    <w:p w:rsidR="00485A02" w:rsidRDefault="002042CE">
      <w:pPr>
        <w:numPr>
          <w:ilvl w:val="0"/>
          <w:numId w:val="5"/>
        </w:numPr>
        <w:tabs>
          <w:tab w:val="left" w:pos="993"/>
        </w:tabs>
        <w:ind w:left="0" w:firstLine="360"/>
        <w:jc w:val="both"/>
        <w:rPr>
          <w:sz w:val="28"/>
          <w:szCs w:val="28"/>
        </w:rPr>
      </w:pPr>
      <w:r>
        <w:rPr>
          <w:sz w:val="28"/>
          <w:szCs w:val="28"/>
        </w:rPr>
        <w:t>Алимов Ш. А. , Колягин Ю.М., Ткачева М.В. и др. Алгебра и начала анализа. 10 -11 классы: учеб.для общеобразоват. учреждений: базовый уровень – М.: Просвещение, 2012.-464 с.</w:t>
      </w:r>
    </w:p>
    <w:p w:rsidR="00485A02" w:rsidRDefault="002042CE">
      <w:pPr>
        <w:numPr>
          <w:ilvl w:val="0"/>
          <w:numId w:val="5"/>
        </w:numPr>
        <w:tabs>
          <w:tab w:val="left" w:pos="993"/>
        </w:tabs>
        <w:ind w:left="0" w:firstLine="360"/>
        <w:jc w:val="both"/>
        <w:rPr>
          <w:sz w:val="28"/>
          <w:szCs w:val="28"/>
        </w:rPr>
      </w:pPr>
      <w:r>
        <w:rPr>
          <w:sz w:val="28"/>
          <w:szCs w:val="28"/>
        </w:rPr>
        <w:t>Атанасян Л. С., Бутузов В.Ф., Кадомцев С.Б. и др. Геометрия. 10 -11 классы: учеб. для общеобразоват. учреждений: базовый и профил. уровни– М.: Просвещение, 2012,-255 с.</w:t>
      </w:r>
    </w:p>
    <w:p w:rsidR="00485A02" w:rsidRDefault="002042CE">
      <w:pPr>
        <w:numPr>
          <w:ilvl w:val="0"/>
          <w:numId w:val="5"/>
        </w:numPr>
        <w:tabs>
          <w:tab w:val="left" w:pos="993"/>
        </w:tabs>
        <w:ind w:left="0" w:firstLine="360"/>
        <w:jc w:val="both"/>
        <w:rPr>
          <w:sz w:val="28"/>
          <w:szCs w:val="28"/>
        </w:rPr>
      </w:pPr>
      <w:r>
        <w:rPr>
          <w:sz w:val="28"/>
          <w:szCs w:val="28"/>
        </w:rPr>
        <w:t>Колмогоров А. Н., Абрамов А.М, Дудницын  Ю.П. и др.; Под ред. Колмогоров А. Н. Алгебра и начала анализа: Учеб.для 10-11 кл. общеобразоват. учреждений – М., Просвещение,2010.-384с.</w:t>
      </w:r>
    </w:p>
    <w:p w:rsidR="00485A02" w:rsidRDefault="00485A02">
      <w:pPr>
        <w:tabs>
          <w:tab w:val="left" w:pos="993"/>
        </w:tabs>
        <w:ind w:firstLine="567"/>
        <w:jc w:val="center"/>
        <w:rPr>
          <w:b/>
          <w:sz w:val="28"/>
          <w:szCs w:val="28"/>
        </w:rPr>
      </w:pPr>
    </w:p>
    <w:p w:rsidR="00485A02" w:rsidRDefault="002042CE">
      <w:pPr>
        <w:widowControl w:val="0"/>
        <w:tabs>
          <w:tab w:val="left" w:pos="567"/>
        </w:tabs>
        <w:spacing w:line="228" w:lineRule="auto"/>
        <w:rPr>
          <w:b/>
          <w:sz w:val="28"/>
          <w:szCs w:val="28"/>
        </w:rPr>
      </w:pPr>
      <w:r>
        <w:rPr>
          <w:b/>
          <w:sz w:val="28"/>
          <w:szCs w:val="28"/>
        </w:rPr>
        <w:t>Интернет-ресурсы</w:t>
      </w:r>
    </w:p>
    <w:p w:rsidR="00485A02" w:rsidRDefault="002042CE">
      <w:pPr>
        <w:widowControl w:val="0"/>
        <w:tabs>
          <w:tab w:val="left" w:pos="567"/>
        </w:tabs>
        <w:spacing w:line="228" w:lineRule="auto"/>
        <w:jc w:val="both"/>
        <w:rPr>
          <w:sz w:val="28"/>
          <w:szCs w:val="28"/>
        </w:rPr>
      </w:pPr>
      <w:r>
        <w:rPr>
          <w:sz w:val="28"/>
          <w:szCs w:val="28"/>
        </w:rPr>
        <w:t xml:space="preserve">   1.  </w:t>
      </w:r>
      <w:hyperlink r:id="rId11">
        <w:r>
          <w:rPr>
            <w:color w:val="0000FF"/>
            <w:sz w:val="28"/>
            <w:szCs w:val="28"/>
            <w:u w:val="single"/>
          </w:rPr>
          <w:t>https://www.yaklass.ru/</w:t>
        </w:r>
      </w:hyperlink>
      <w:r>
        <w:rPr>
          <w:sz w:val="28"/>
          <w:szCs w:val="28"/>
        </w:rPr>
        <w:t xml:space="preserve"> - электронный образовательный ресурс, с </w:t>
      </w:r>
    </w:p>
    <w:p w:rsidR="00485A02" w:rsidRDefault="002042CE">
      <w:pPr>
        <w:widowControl w:val="0"/>
        <w:tabs>
          <w:tab w:val="left" w:pos="567"/>
        </w:tabs>
        <w:spacing w:line="228" w:lineRule="auto"/>
        <w:jc w:val="both"/>
        <w:rPr>
          <w:sz w:val="28"/>
          <w:szCs w:val="28"/>
        </w:rPr>
      </w:pPr>
      <w:r>
        <w:rPr>
          <w:sz w:val="28"/>
          <w:szCs w:val="28"/>
        </w:rPr>
        <w:t>функцией самообучения</w:t>
      </w:r>
    </w:p>
    <w:p w:rsidR="00485A02" w:rsidRDefault="002042CE">
      <w:pPr>
        <w:widowControl w:val="0"/>
        <w:tabs>
          <w:tab w:val="left" w:pos="567"/>
        </w:tabs>
        <w:spacing w:line="228" w:lineRule="auto"/>
        <w:jc w:val="both"/>
        <w:rPr>
          <w:sz w:val="28"/>
          <w:szCs w:val="28"/>
        </w:rPr>
      </w:pPr>
      <w:r>
        <w:rPr>
          <w:sz w:val="28"/>
          <w:szCs w:val="28"/>
        </w:rPr>
        <w:t xml:space="preserve">   2. </w:t>
      </w:r>
      <w:hyperlink r:id="rId12">
        <w:r>
          <w:rPr>
            <w:color w:val="0000FF"/>
            <w:sz w:val="28"/>
            <w:szCs w:val="28"/>
            <w:u w:val="single"/>
          </w:rPr>
          <w:t>https://stepik.org/catalog?language=ru</w:t>
        </w:r>
      </w:hyperlink>
      <w:r>
        <w:rPr>
          <w:sz w:val="28"/>
          <w:szCs w:val="28"/>
        </w:rPr>
        <w:t xml:space="preserve"> – электронный образовательный ресурс, с </w:t>
      </w:r>
    </w:p>
    <w:p w:rsidR="00485A02" w:rsidRDefault="002042CE">
      <w:pPr>
        <w:widowControl w:val="0"/>
        <w:tabs>
          <w:tab w:val="left" w:pos="567"/>
        </w:tabs>
        <w:spacing w:line="228" w:lineRule="auto"/>
        <w:jc w:val="both"/>
        <w:rPr>
          <w:sz w:val="28"/>
          <w:szCs w:val="28"/>
        </w:rPr>
      </w:pPr>
      <w:r>
        <w:rPr>
          <w:sz w:val="28"/>
          <w:szCs w:val="28"/>
        </w:rPr>
        <w:t>функцией самообучения</w:t>
      </w:r>
    </w:p>
    <w:p w:rsidR="00485A02" w:rsidRDefault="00485A02">
      <w:pPr>
        <w:widowControl w:val="0"/>
        <w:tabs>
          <w:tab w:val="left" w:pos="567"/>
        </w:tabs>
        <w:spacing w:line="228" w:lineRule="auto"/>
        <w:jc w:val="both"/>
        <w:rPr>
          <w:sz w:val="28"/>
          <w:szCs w:val="28"/>
        </w:rPr>
      </w:pPr>
    </w:p>
    <w:p w:rsidR="00485A02" w:rsidRDefault="002042CE">
      <w:pPr>
        <w:widowControl w:val="0"/>
        <w:tabs>
          <w:tab w:val="left" w:pos="567"/>
        </w:tabs>
        <w:spacing w:line="228" w:lineRule="auto"/>
        <w:jc w:val="both"/>
        <w:rPr>
          <w:sz w:val="28"/>
          <w:szCs w:val="28"/>
        </w:rPr>
      </w:pPr>
      <w:r>
        <w:rPr>
          <w:sz w:val="28"/>
          <w:szCs w:val="28"/>
        </w:rPr>
        <w:t xml:space="preserve"> 3. http://school-collection.edu.ru  – Электронный учебник «Математика в</w:t>
      </w:r>
    </w:p>
    <w:p w:rsidR="00485A02" w:rsidRDefault="002042CE">
      <w:pPr>
        <w:widowControl w:val="0"/>
        <w:pBdr>
          <w:top w:val="nil"/>
          <w:left w:val="nil"/>
          <w:bottom w:val="nil"/>
          <w:right w:val="nil"/>
          <w:between w:val="nil"/>
        </w:pBdr>
        <w:tabs>
          <w:tab w:val="left" w:pos="567"/>
        </w:tabs>
        <w:spacing w:after="200" w:line="276" w:lineRule="auto"/>
        <w:jc w:val="both"/>
        <w:rPr>
          <w:color w:val="000000"/>
          <w:sz w:val="28"/>
          <w:szCs w:val="28"/>
        </w:rPr>
      </w:pPr>
      <w:r>
        <w:rPr>
          <w:color w:val="000000"/>
          <w:sz w:val="28"/>
          <w:szCs w:val="28"/>
        </w:rPr>
        <w:t>школе, XXI век».</w:t>
      </w:r>
    </w:p>
    <w:p w:rsidR="00485A02" w:rsidRDefault="002042CE">
      <w:pPr>
        <w:widowControl w:val="0"/>
        <w:tabs>
          <w:tab w:val="left" w:pos="567"/>
        </w:tabs>
        <w:spacing w:line="232" w:lineRule="auto"/>
        <w:jc w:val="both"/>
        <w:rPr>
          <w:sz w:val="28"/>
          <w:szCs w:val="28"/>
        </w:rPr>
      </w:pPr>
      <w:r>
        <w:rPr>
          <w:sz w:val="28"/>
          <w:szCs w:val="28"/>
        </w:rPr>
        <w:t xml:space="preserve"> 4. http://fcior.edu.ru - информационные, тренировочные и контрольные материалы.</w:t>
      </w:r>
    </w:p>
    <w:p w:rsidR="00485A02" w:rsidRDefault="002042CE">
      <w:pPr>
        <w:widowControl w:val="0"/>
        <w:tabs>
          <w:tab w:val="left" w:pos="567"/>
        </w:tabs>
        <w:spacing w:line="232" w:lineRule="auto"/>
        <w:jc w:val="both"/>
        <w:rPr>
          <w:sz w:val="28"/>
          <w:szCs w:val="28"/>
        </w:rPr>
      </w:pPr>
      <w:r>
        <w:t xml:space="preserve"> 5. </w:t>
      </w:r>
      <w:hyperlink r:id="rId13">
        <w:r>
          <w:rPr>
            <w:color w:val="000000"/>
            <w:sz w:val="28"/>
            <w:szCs w:val="28"/>
            <w:u w:val="single"/>
          </w:rPr>
          <w:t xml:space="preserve"> www.school-collection.edu.ru</w:t>
        </w:r>
      </w:hyperlink>
      <w:r>
        <w:rPr>
          <w:sz w:val="28"/>
          <w:szCs w:val="28"/>
        </w:rPr>
        <w:t xml:space="preserve"> – Единая коллекции Цифровых образовательных ресурсов</w:t>
      </w:r>
    </w:p>
    <w:p w:rsidR="00485A02" w:rsidRDefault="00485A02">
      <w:pPr>
        <w:widowControl w:val="0"/>
        <w:tabs>
          <w:tab w:val="left" w:pos="567"/>
        </w:tabs>
        <w:spacing w:line="232" w:lineRule="auto"/>
        <w:ind w:left="153"/>
        <w:rPr>
          <w:sz w:val="28"/>
          <w:szCs w:val="28"/>
        </w:rPr>
      </w:pPr>
    </w:p>
    <w:p w:rsidR="00485A02" w:rsidRDefault="002042C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sz w:val="28"/>
          <w:szCs w:val="28"/>
        </w:rPr>
      </w:pPr>
      <w:r>
        <w:rPr>
          <w:b/>
          <w:smallCaps/>
          <w:sz w:val="28"/>
          <w:szCs w:val="28"/>
        </w:rPr>
        <w:t xml:space="preserve">4. КОНТРОЛЬ И ОЦЕНКА РЕЗУЛЬТАТОВ ОСВОЕНИЯ УЧЕБНОЙ ДИСЦИПЛИНЫ </w:t>
      </w:r>
      <w:r>
        <w:rPr>
          <w:sz w:val="28"/>
          <w:szCs w:val="28"/>
        </w:rPr>
        <w:t>«</w:t>
      </w:r>
      <w:r>
        <w:rPr>
          <w:b/>
          <w:sz w:val="28"/>
          <w:szCs w:val="28"/>
        </w:rPr>
        <w:t>Математика (включая алгебру, начала математического анализа, геометрию)</w:t>
      </w:r>
      <w:r>
        <w:rPr>
          <w:sz w:val="28"/>
          <w:szCs w:val="28"/>
        </w:rPr>
        <w:t>»</w:t>
      </w:r>
    </w:p>
    <w:p w:rsidR="00485A02" w:rsidRDefault="002042CE">
      <w:pPr>
        <w:tabs>
          <w:tab w:val="left" w:pos="426"/>
        </w:tabs>
        <w:spacing w:line="276" w:lineRule="auto"/>
        <w:ind w:firstLine="709"/>
        <w:jc w:val="both"/>
        <w:rPr>
          <w:sz w:val="28"/>
          <w:szCs w:val="28"/>
        </w:rPr>
      </w:pPr>
      <w:r>
        <w:rPr>
          <w:sz w:val="28"/>
          <w:szCs w:val="28"/>
        </w:rPr>
        <w:t xml:space="preserve">Основной процедурой </w:t>
      </w:r>
      <w:r>
        <w:rPr>
          <w:b/>
          <w:sz w:val="28"/>
          <w:szCs w:val="28"/>
        </w:rPr>
        <w:t xml:space="preserve">итоговой оценки </w:t>
      </w:r>
      <w:r>
        <w:rPr>
          <w:sz w:val="28"/>
          <w:szCs w:val="28"/>
        </w:rPr>
        <w:t xml:space="preserve">достижения </w:t>
      </w:r>
      <w:r>
        <w:rPr>
          <w:b/>
          <w:sz w:val="28"/>
          <w:szCs w:val="28"/>
        </w:rPr>
        <w:t>метапредметных результатов</w:t>
      </w:r>
      <w:r>
        <w:rPr>
          <w:sz w:val="28"/>
          <w:szCs w:val="28"/>
        </w:rPr>
        <w:t xml:space="preserve"> является </w:t>
      </w:r>
      <w:r>
        <w:rPr>
          <w:b/>
          <w:sz w:val="28"/>
          <w:szCs w:val="28"/>
        </w:rPr>
        <w:t>защита индивидуального проекта</w:t>
      </w:r>
      <w:r>
        <w:rPr>
          <w:sz w:val="28"/>
          <w:szCs w:val="28"/>
        </w:rPr>
        <w:t>, в соответствии с Положением «Об индивидуальном проекте обучающихся ГАПОУ НСО «Новосибирский колледж легкой промышленности и сервиса»</w:t>
      </w:r>
    </w:p>
    <w:p w:rsidR="00485A02" w:rsidRDefault="002042CE">
      <w:pPr>
        <w:tabs>
          <w:tab w:val="left" w:pos="426"/>
        </w:tabs>
        <w:spacing w:line="276" w:lineRule="auto"/>
        <w:ind w:firstLine="709"/>
        <w:jc w:val="both"/>
        <w:rPr>
          <w:sz w:val="28"/>
          <w:szCs w:val="28"/>
        </w:rPr>
      </w:pPr>
      <w:r>
        <w:rPr>
          <w:sz w:val="28"/>
          <w:szCs w:val="28"/>
        </w:rPr>
        <w:t>Индивидуальный проект представляет собой особую форму организации деятельности обучающихся (учебное исследование или учебный проект),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Индивидуальный проект выполняется в течение одного или двух лет в рамках учебного времени, специально отведённого учебным планом.</w:t>
      </w:r>
    </w:p>
    <w:p w:rsidR="00485A02" w:rsidRDefault="002042CE">
      <w:pPr>
        <w:tabs>
          <w:tab w:val="left" w:pos="426"/>
        </w:tabs>
        <w:spacing w:line="276" w:lineRule="auto"/>
        <w:ind w:firstLine="709"/>
        <w:jc w:val="both"/>
        <w:rPr>
          <w:sz w:val="28"/>
          <w:szCs w:val="28"/>
        </w:rPr>
      </w:pPr>
      <w:r>
        <w:rPr>
          <w:sz w:val="28"/>
          <w:szCs w:val="28"/>
        </w:rPr>
        <w:t>Результатом (продуктом) проектной деятельности является любая из следующих работ:</w:t>
      </w:r>
    </w:p>
    <w:p w:rsidR="00485A02" w:rsidRDefault="002042CE">
      <w:pPr>
        <w:widowControl w:val="0"/>
        <w:tabs>
          <w:tab w:val="left" w:pos="426"/>
          <w:tab w:val="left" w:pos="709"/>
        </w:tabs>
        <w:spacing w:line="276" w:lineRule="auto"/>
        <w:ind w:firstLine="709"/>
        <w:jc w:val="both"/>
        <w:rPr>
          <w:sz w:val="28"/>
          <w:szCs w:val="28"/>
        </w:rPr>
      </w:pPr>
      <w:r>
        <w:rPr>
          <w:sz w:val="28"/>
          <w:szCs w:val="28"/>
        </w:rPr>
        <w:t>- письменная работа (эссе, реферат, аналитическая записка, аналитический обзор, отчеты о проведенных исследованиях, стендовый доклад и т.п.);</w:t>
      </w:r>
    </w:p>
    <w:p w:rsidR="00485A02" w:rsidRDefault="002042CE">
      <w:pPr>
        <w:widowControl w:val="0"/>
        <w:tabs>
          <w:tab w:val="left" w:pos="426"/>
          <w:tab w:val="left" w:pos="709"/>
        </w:tabs>
        <w:spacing w:line="276" w:lineRule="auto"/>
        <w:ind w:firstLine="709"/>
        <w:jc w:val="both"/>
        <w:rPr>
          <w:sz w:val="28"/>
          <w:szCs w:val="28"/>
        </w:rPr>
      </w:pPr>
      <w:r>
        <w:rPr>
          <w:sz w:val="28"/>
          <w:szCs w:val="28"/>
        </w:rPr>
        <w:t>- художественная творческая работа (в области литературы, музыки, изобразительного искусства, экранных искусств и иных областях), представленная в виде прозаического или стихотворного произведения, инсценировки, исполнения музыкального произведения, компьютерной анимации, мультимедийной презентации, бутрейлера, выставочного проекта и т.п.;</w:t>
      </w:r>
    </w:p>
    <w:p w:rsidR="00485A02" w:rsidRDefault="002042CE">
      <w:pPr>
        <w:widowControl w:val="0"/>
        <w:tabs>
          <w:tab w:val="left" w:pos="426"/>
          <w:tab w:val="left" w:pos="709"/>
        </w:tabs>
        <w:spacing w:line="276" w:lineRule="auto"/>
        <w:ind w:firstLine="709"/>
        <w:jc w:val="both"/>
        <w:rPr>
          <w:sz w:val="28"/>
          <w:szCs w:val="28"/>
        </w:rPr>
      </w:pPr>
      <w:r>
        <w:rPr>
          <w:sz w:val="28"/>
          <w:szCs w:val="28"/>
        </w:rPr>
        <w:t>- материальный объект (буклет, путеводитель, эскиз, действующая модель, макет, иное конструкторское изделие и т.п.);</w:t>
      </w:r>
    </w:p>
    <w:p w:rsidR="00485A02" w:rsidRDefault="002042CE">
      <w:pPr>
        <w:widowControl w:val="0"/>
        <w:tabs>
          <w:tab w:val="left" w:pos="426"/>
          <w:tab w:val="left" w:pos="709"/>
        </w:tabs>
        <w:spacing w:line="276" w:lineRule="auto"/>
        <w:ind w:firstLine="709"/>
        <w:jc w:val="both"/>
        <w:rPr>
          <w:sz w:val="28"/>
          <w:szCs w:val="28"/>
        </w:rPr>
      </w:pPr>
      <w:r>
        <w:rPr>
          <w:sz w:val="28"/>
          <w:szCs w:val="28"/>
        </w:rPr>
        <w:t>- отчетные материалы по социальному проекту, которые могут включать как тексты, так и мультимедийные продукты.</w:t>
      </w:r>
    </w:p>
    <w:p w:rsidR="00485A02" w:rsidRDefault="002042CE">
      <w:pPr>
        <w:tabs>
          <w:tab w:val="left" w:pos="426"/>
        </w:tabs>
        <w:spacing w:after="120" w:line="276" w:lineRule="auto"/>
        <w:ind w:firstLine="709"/>
        <w:jc w:val="both"/>
        <w:rPr>
          <w:color w:val="000000"/>
          <w:sz w:val="28"/>
          <w:szCs w:val="28"/>
        </w:rPr>
      </w:pPr>
      <w:r>
        <w:rPr>
          <w:color w:val="000000"/>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85A02" w:rsidRDefault="002042CE">
      <w:pPr>
        <w:numPr>
          <w:ilvl w:val="1"/>
          <w:numId w:val="10"/>
        </w:numPr>
        <w:pBdr>
          <w:top w:val="nil"/>
          <w:left w:val="nil"/>
          <w:bottom w:val="nil"/>
          <w:right w:val="nil"/>
          <w:between w:val="nil"/>
        </w:pBdr>
        <w:tabs>
          <w:tab w:val="left" w:pos="426"/>
        </w:tabs>
        <w:spacing w:after="120" w:line="276" w:lineRule="auto"/>
        <w:jc w:val="both"/>
        <w:rPr>
          <w:b/>
          <w:color w:val="000000"/>
          <w:sz w:val="28"/>
          <w:szCs w:val="28"/>
        </w:rPr>
      </w:pPr>
      <w:r>
        <w:rPr>
          <w:b/>
          <w:color w:val="000000"/>
          <w:sz w:val="28"/>
          <w:szCs w:val="28"/>
        </w:rPr>
        <w:lastRenderedPageBreak/>
        <w:t>Процедура защиты</w:t>
      </w:r>
      <w:r>
        <w:rPr>
          <w:color w:val="000000"/>
          <w:sz w:val="28"/>
          <w:szCs w:val="28"/>
        </w:rPr>
        <w:t xml:space="preserve"> </w:t>
      </w:r>
      <w:r>
        <w:rPr>
          <w:b/>
          <w:color w:val="000000"/>
          <w:sz w:val="28"/>
          <w:szCs w:val="28"/>
        </w:rPr>
        <w:t>индивидуального проекта</w:t>
      </w:r>
    </w:p>
    <w:p w:rsidR="00485A02" w:rsidRDefault="002042CE">
      <w:pPr>
        <w:tabs>
          <w:tab w:val="left" w:pos="426"/>
        </w:tabs>
        <w:spacing w:line="276" w:lineRule="auto"/>
        <w:ind w:firstLine="709"/>
        <w:jc w:val="both"/>
        <w:rPr>
          <w:b/>
          <w:sz w:val="28"/>
          <w:szCs w:val="28"/>
        </w:rPr>
      </w:pPr>
      <w:r>
        <w:rPr>
          <w:sz w:val="28"/>
          <w:szCs w:val="28"/>
        </w:rPr>
        <w:t>Публичное выступление (защита проекта) должно включать:</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обоснование актуальности темы, значимости проекта;</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изложение поставленных в нем целей и задач;</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описание хода выполнения проекта и полученных результатов;</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краткий обзор изученных источников и использованной литературы;</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продуманную демонстрацию иллюстративного материала (в тех случаях,</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где это требуется);</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ответы на вопросы и участие в дискуссии по теме проекта.</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Выступление ограничивается во времени — 5-7 минут.</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Состав экспертной группы, оценивающей публичную защиту проекта, обсуждается на заседании предметно-цикловой комиссии и утверждается приказом директора колледжа.</w:t>
      </w:r>
    </w:p>
    <w:p w:rsidR="00485A02" w:rsidRDefault="002042CE">
      <w:pPr>
        <w:numPr>
          <w:ilvl w:val="1"/>
          <w:numId w:val="10"/>
        </w:numPr>
        <w:pBdr>
          <w:top w:val="nil"/>
          <w:left w:val="nil"/>
          <w:bottom w:val="nil"/>
          <w:right w:val="nil"/>
          <w:between w:val="nil"/>
        </w:pBdr>
        <w:tabs>
          <w:tab w:val="left" w:pos="426"/>
        </w:tabs>
        <w:spacing w:after="120" w:line="276" w:lineRule="auto"/>
        <w:jc w:val="both"/>
        <w:rPr>
          <w:b/>
          <w:color w:val="000000"/>
          <w:sz w:val="28"/>
          <w:szCs w:val="28"/>
        </w:rPr>
      </w:pPr>
      <w:r>
        <w:rPr>
          <w:b/>
          <w:color w:val="000000"/>
          <w:sz w:val="28"/>
          <w:szCs w:val="28"/>
        </w:rPr>
        <w:t>Критерии оценивания</w:t>
      </w:r>
      <w:r>
        <w:rPr>
          <w:color w:val="000000"/>
          <w:sz w:val="28"/>
          <w:szCs w:val="28"/>
        </w:rPr>
        <w:t xml:space="preserve"> </w:t>
      </w:r>
      <w:r>
        <w:rPr>
          <w:b/>
          <w:color w:val="000000"/>
          <w:sz w:val="28"/>
          <w:szCs w:val="28"/>
        </w:rPr>
        <w:t>индивидуального проекта</w:t>
      </w:r>
    </w:p>
    <w:p w:rsidR="00485A02" w:rsidRDefault="002042CE">
      <w:pPr>
        <w:widowControl w:val="0"/>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критериев:</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b/>
          <w:color w:val="000000"/>
          <w:sz w:val="28"/>
          <w:szCs w:val="28"/>
        </w:rPr>
        <w:t xml:space="preserve">- способность к самостоятельному приобретению знаний и решению проблем, </w:t>
      </w:r>
      <w:r>
        <w:rPr>
          <w:color w:val="000000"/>
          <w:sz w:val="28"/>
          <w:szCs w:val="28"/>
        </w:rPr>
        <w:t>проявляющаяся в умении поставить проблему и выбрать адекватные способы ее решения, включая поиск и обработку информации, формулировку выводов, обоснование и реализацию/апробацию принятого решения, обоснование и создание образовательного продукта. Данный критерий в целом включает оценку сформированности познавательных учебных действий;</w:t>
      </w:r>
    </w:p>
    <w:p w:rsidR="00485A02" w:rsidRDefault="002042CE">
      <w:pPr>
        <w:tabs>
          <w:tab w:val="left" w:pos="426"/>
        </w:tabs>
        <w:spacing w:line="276" w:lineRule="auto"/>
        <w:ind w:firstLine="709"/>
        <w:jc w:val="both"/>
        <w:rPr>
          <w:i/>
          <w:sz w:val="28"/>
          <w:szCs w:val="28"/>
        </w:rPr>
      </w:pPr>
      <w:r>
        <w:rPr>
          <w:b/>
          <w:sz w:val="28"/>
          <w:szCs w:val="28"/>
        </w:rPr>
        <w:t>- сформированность познавательных действий</w:t>
      </w:r>
      <w:r>
        <w:rPr>
          <w:sz w:val="28"/>
          <w:szCs w:val="28"/>
        </w:rPr>
        <w:t xml:space="preserve"> (включая логические приемы и методы познания, специфические для отдельных образовательных областей)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b/>
          <w:color w:val="000000"/>
          <w:sz w:val="28"/>
          <w:szCs w:val="28"/>
        </w:rPr>
        <w:t>- сформированность регулятивных действий,</w:t>
      </w:r>
      <w:r>
        <w:rPr>
          <w:color w:val="000000"/>
          <w:sz w:val="28"/>
          <w:szCs w:val="28"/>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достижния целей, осуществлять выбор конструктивных стратегий в трудных ситуациях;</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b/>
          <w:color w:val="000000"/>
          <w:sz w:val="28"/>
          <w:szCs w:val="28"/>
        </w:rPr>
        <w:t>- сформированность коммуникативных действий,</w:t>
      </w:r>
      <w:r>
        <w:rPr>
          <w:color w:val="000000"/>
          <w:sz w:val="28"/>
          <w:szCs w:val="28"/>
        </w:rPr>
        <w:t xml:space="preserve"> проявляющаяся в умении ясно изложить, представить ее результаты, аргументированно ответить на вопросы.</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Каждый критерий оценивается по 5-балльной шкале</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Максимальный балл – 20</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lastRenderedPageBreak/>
        <w:t>Минимальный – 4 балла</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Отметка «5» ставится в случае, если студент набрал 18-20 баллов;</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Отметка «4» ставится в случае, если студент набрал 14-17 баллов;</w:t>
      </w:r>
    </w:p>
    <w:p w:rsidR="00485A02" w:rsidRDefault="002042CE">
      <w:pPr>
        <w:pBdr>
          <w:top w:val="nil"/>
          <w:left w:val="nil"/>
          <w:bottom w:val="nil"/>
          <w:right w:val="nil"/>
          <w:between w:val="nil"/>
        </w:pBdr>
        <w:tabs>
          <w:tab w:val="left" w:pos="426"/>
        </w:tabs>
        <w:spacing w:line="276" w:lineRule="auto"/>
        <w:ind w:firstLine="709"/>
        <w:jc w:val="both"/>
        <w:rPr>
          <w:color w:val="000000"/>
          <w:sz w:val="28"/>
          <w:szCs w:val="28"/>
        </w:rPr>
      </w:pPr>
      <w:r>
        <w:rPr>
          <w:color w:val="000000"/>
          <w:sz w:val="28"/>
          <w:szCs w:val="28"/>
        </w:rPr>
        <w:t>- Отметка «3» ставится в случае, если студент набрал 9-13 баллов;</w:t>
      </w:r>
    </w:p>
    <w:p w:rsidR="00485A02" w:rsidRDefault="002042CE">
      <w:pPr>
        <w:pBdr>
          <w:top w:val="nil"/>
          <w:left w:val="nil"/>
          <w:bottom w:val="nil"/>
          <w:right w:val="nil"/>
          <w:between w:val="nil"/>
        </w:pBdr>
        <w:tabs>
          <w:tab w:val="left" w:pos="426"/>
        </w:tabs>
        <w:spacing w:after="120" w:line="276" w:lineRule="auto"/>
        <w:ind w:firstLine="709"/>
        <w:jc w:val="both"/>
        <w:rPr>
          <w:color w:val="000000"/>
          <w:sz w:val="28"/>
          <w:szCs w:val="28"/>
        </w:rPr>
      </w:pPr>
      <w:r>
        <w:rPr>
          <w:color w:val="000000"/>
          <w:sz w:val="28"/>
          <w:szCs w:val="28"/>
        </w:rPr>
        <w:t>- Отметка «2» ставится в случае, если студент набрал 4-8 баллов.</w:t>
      </w:r>
    </w:p>
    <w:p w:rsidR="00485A02" w:rsidRDefault="002042CE">
      <w:pPr>
        <w:tabs>
          <w:tab w:val="left" w:pos="426"/>
        </w:tabs>
        <w:spacing w:line="276" w:lineRule="auto"/>
        <w:ind w:firstLine="709"/>
        <w:jc w:val="both"/>
        <w:rPr>
          <w:sz w:val="28"/>
          <w:szCs w:val="28"/>
        </w:rPr>
      </w:pPr>
      <w:r>
        <w:rPr>
          <w:b/>
          <w:sz w:val="28"/>
          <w:szCs w:val="28"/>
        </w:rPr>
        <w:t xml:space="preserve">- сформированность ИКТ-компетенции, </w:t>
      </w:r>
      <w:r>
        <w:rPr>
          <w:sz w:val="28"/>
          <w:szCs w:val="28"/>
        </w:rPr>
        <w:t>проявляющаяся в самостоятельном выполнении практической работы (подготовка презентации проекта) с использованием компьютера.</w:t>
      </w:r>
    </w:p>
    <w:p w:rsidR="00485A02" w:rsidRDefault="002042CE">
      <w:pPr>
        <w:tabs>
          <w:tab w:val="left" w:pos="426"/>
        </w:tabs>
        <w:spacing w:after="120" w:line="276" w:lineRule="auto"/>
        <w:ind w:firstLine="709"/>
        <w:jc w:val="both"/>
        <w:rPr>
          <w:b/>
          <w:sz w:val="28"/>
          <w:szCs w:val="28"/>
        </w:rPr>
      </w:pPr>
      <w:r>
        <w:rPr>
          <w:b/>
          <w:sz w:val="28"/>
          <w:szCs w:val="28"/>
        </w:rPr>
        <w:t>4.3. Критерии оценки презентации</w:t>
      </w:r>
    </w:p>
    <w:p w:rsidR="00485A02" w:rsidRDefault="002042CE">
      <w:pPr>
        <w:tabs>
          <w:tab w:val="left" w:pos="426"/>
        </w:tabs>
        <w:spacing w:line="276" w:lineRule="auto"/>
        <w:ind w:firstLine="709"/>
        <w:jc w:val="both"/>
        <w:rPr>
          <w:b/>
          <w:sz w:val="28"/>
          <w:szCs w:val="28"/>
        </w:rPr>
      </w:pPr>
      <w:r>
        <w:rPr>
          <w:sz w:val="28"/>
          <w:szCs w:val="28"/>
        </w:rPr>
        <w:t>- Отметка «5» - 60–40 баллов;</w:t>
      </w:r>
    </w:p>
    <w:p w:rsidR="00485A02" w:rsidRDefault="002042CE">
      <w:pPr>
        <w:tabs>
          <w:tab w:val="left" w:pos="426"/>
        </w:tabs>
        <w:spacing w:line="276" w:lineRule="auto"/>
        <w:ind w:firstLine="709"/>
        <w:jc w:val="both"/>
        <w:rPr>
          <w:sz w:val="28"/>
          <w:szCs w:val="28"/>
        </w:rPr>
      </w:pPr>
      <w:r>
        <w:rPr>
          <w:sz w:val="28"/>
          <w:szCs w:val="28"/>
        </w:rPr>
        <w:t>- Отметка «4» - 39–30 баллов;</w:t>
      </w:r>
    </w:p>
    <w:p w:rsidR="00485A02" w:rsidRDefault="002042CE">
      <w:pPr>
        <w:tabs>
          <w:tab w:val="left" w:pos="426"/>
        </w:tabs>
        <w:spacing w:line="276" w:lineRule="auto"/>
        <w:ind w:firstLine="709"/>
        <w:jc w:val="both"/>
        <w:rPr>
          <w:sz w:val="28"/>
          <w:szCs w:val="28"/>
        </w:rPr>
      </w:pPr>
      <w:r>
        <w:rPr>
          <w:sz w:val="28"/>
          <w:szCs w:val="28"/>
        </w:rPr>
        <w:t>- Отметка «3» - 29–10 баллов;</w:t>
      </w:r>
    </w:p>
    <w:p w:rsidR="00485A02" w:rsidRDefault="002042CE">
      <w:pPr>
        <w:tabs>
          <w:tab w:val="left" w:pos="426"/>
        </w:tabs>
        <w:spacing w:after="120" w:line="276" w:lineRule="auto"/>
        <w:ind w:firstLine="709"/>
        <w:jc w:val="both"/>
        <w:rPr>
          <w:sz w:val="28"/>
          <w:szCs w:val="28"/>
        </w:rPr>
      </w:pPr>
      <w:r>
        <w:rPr>
          <w:sz w:val="28"/>
          <w:szCs w:val="28"/>
        </w:rPr>
        <w:t>- Отметка «2» - 9 и менее баллов.</w:t>
      </w:r>
    </w:p>
    <w:tbl>
      <w:tblPr>
        <w:tblStyle w:val="afff3"/>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851"/>
        <w:gridCol w:w="992"/>
        <w:gridCol w:w="992"/>
        <w:gridCol w:w="992"/>
      </w:tblGrid>
      <w:tr w:rsidR="00485A02">
        <w:tc>
          <w:tcPr>
            <w:tcW w:w="5670" w:type="dxa"/>
          </w:tcPr>
          <w:p w:rsidR="00485A02" w:rsidRDefault="002042CE">
            <w:pPr>
              <w:spacing w:line="276" w:lineRule="auto"/>
              <w:jc w:val="both"/>
              <w:rPr>
                <w:sz w:val="28"/>
                <w:szCs w:val="28"/>
              </w:rPr>
            </w:pPr>
            <w:r>
              <w:rPr>
                <w:sz w:val="28"/>
                <w:szCs w:val="28"/>
              </w:rPr>
              <w:t>Критерии</w:t>
            </w:r>
          </w:p>
        </w:tc>
        <w:tc>
          <w:tcPr>
            <w:tcW w:w="851" w:type="dxa"/>
          </w:tcPr>
          <w:p w:rsidR="00485A02" w:rsidRDefault="002042CE">
            <w:pPr>
              <w:spacing w:line="276" w:lineRule="auto"/>
              <w:jc w:val="both"/>
              <w:rPr>
                <w:sz w:val="28"/>
                <w:szCs w:val="28"/>
              </w:rPr>
            </w:pPr>
            <w:r>
              <w:rPr>
                <w:sz w:val="28"/>
                <w:szCs w:val="28"/>
              </w:rPr>
              <w:t>Макс</w:t>
            </w:r>
          </w:p>
          <w:p w:rsidR="00485A02" w:rsidRDefault="002042CE">
            <w:pPr>
              <w:spacing w:line="276" w:lineRule="auto"/>
              <w:jc w:val="both"/>
              <w:rPr>
                <w:sz w:val="28"/>
                <w:szCs w:val="28"/>
              </w:rPr>
            </w:pPr>
            <w:r>
              <w:rPr>
                <w:sz w:val="28"/>
                <w:szCs w:val="28"/>
              </w:rPr>
              <w:t>кол</w:t>
            </w:r>
          </w:p>
          <w:p w:rsidR="00485A02" w:rsidRDefault="002042CE">
            <w:pPr>
              <w:spacing w:line="276" w:lineRule="auto"/>
              <w:jc w:val="both"/>
              <w:rPr>
                <w:sz w:val="28"/>
                <w:szCs w:val="28"/>
              </w:rPr>
            </w:pPr>
            <w:r>
              <w:rPr>
                <w:sz w:val="28"/>
                <w:szCs w:val="28"/>
              </w:rPr>
              <w:t>бал</w:t>
            </w:r>
          </w:p>
        </w:tc>
        <w:tc>
          <w:tcPr>
            <w:tcW w:w="992" w:type="dxa"/>
          </w:tcPr>
          <w:p w:rsidR="00485A02" w:rsidRDefault="002042CE">
            <w:pPr>
              <w:spacing w:line="276" w:lineRule="auto"/>
              <w:ind w:left="34" w:hanging="34"/>
              <w:jc w:val="both"/>
              <w:rPr>
                <w:sz w:val="28"/>
                <w:szCs w:val="28"/>
              </w:rPr>
            </w:pPr>
            <w:r>
              <w:rPr>
                <w:sz w:val="28"/>
                <w:szCs w:val="28"/>
              </w:rPr>
              <w:t>Самооценка студента</w:t>
            </w:r>
          </w:p>
        </w:tc>
        <w:tc>
          <w:tcPr>
            <w:tcW w:w="992" w:type="dxa"/>
          </w:tcPr>
          <w:p w:rsidR="00485A02" w:rsidRDefault="002042CE">
            <w:pPr>
              <w:spacing w:line="276" w:lineRule="auto"/>
              <w:jc w:val="both"/>
              <w:rPr>
                <w:sz w:val="28"/>
                <w:szCs w:val="28"/>
              </w:rPr>
            </w:pPr>
            <w:r>
              <w:rPr>
                <w:sz w:val="28"/>
                <w:szCs w:val="28"/>
              </w:rPr>
              <w:t>Оценка</w:t>
            </w:r>
          </w:p>
          <w:p w:rsidR="00485A02" w:rsidRDefault="002042CE">
            <w:pPr>
              <w:spacing w:line="276" w:lineRule="auto"/>
              <w:jc w:val="both"/>
              <w:rPr>
                <w:sz w:val="28"/>
                <w:szCs w:val="28"/>
              </w:rPr>
            </w:pPr>
            <w:r>
              <w:rPr>
                <w:sz w:val="28"/>
                <w:szCs w:val="28"/>
              </w:rPr>
              <w:t>группы</w:t>
            </w:r>
          </w:p>
        </w:tc>
        <w:tc>
          <w:tcPr>
            <w:tcW w:w="992" w:type="dxa"/>
          </w:tcPr>
          <w:p w:rsidR="00485A02" w:rsidRDefault="002042CE">
            <w:pPr>
              <w:spacing w:line="276" w:lineRule="auto"/>
              <w:ind w:left="34" w:hanging="34"/>
              <w:jc w:val="both"/>
              <w:rPr>
                <w:sz w:val="28"/>
                <w:szCs w:val="28"/>
              </w:rPr>
            </w:pPr>
            <w:r>
              <w:rPr>
                <w:sz w:val="28"/>
                <w:szCs w:val="28"/>
              </w:rPr>
              <w:t>Оценка</w:t>
            </w:r>
          </w:p>
          <w:p w:rsidR="00485A02" w:rsidRDefault="002042CE">
            <w:pPr>
              <w:spacing w:line="276" w:lineRule="auto"/>
              <w:ind w:left="34" w:hanging="34"/>
              <w:jc w:val="both"/>
              <w:rPr>
                <w:sz w:val="28"/>
                <w:szCs w:val="28"/>
              </w:rPr>
            </w:pPr>
            <w:r>
              <w:rPr>
                <w:sz w:val="28"/>
                <w:szCs w:val="28"/>
              </w:rPr>
              <w:t>преподавателя</w:t>
            </w:r>
          </w:p>
        </w:tc>
      </w:tr>
      <w:tr w:rsidR="00485A02">
        <w:tc>
          <w:tcPr>
            <w:tcW w:w="5670" w:type="dxa"/>
          </w:tcPr>
          <w:p w:rsidR="00485A02" w:rsidRDefault="002042CE">
            <w:pPr>
              <w:spacing w:line="276" w:lineRule="auto"/>
              <w:jc w:val="both"/>
              <w:rPr>
                <w:b/>
                <w:sz w:val="28"/>
                <w:szCs w:val="28"/>
              </w:rPr>
            </w:pPr>
            <w:r>
              <w:rPr>
                <w:b/>
                <w:sz w:val="28"/>
                <w:szCs w:val="28"/>
              </w:rPr>
              <w:t>Структура презентации</w:t>
            </w:r>
          </w:p>
        </w:tc>
        <w:tc>
          <w:tcPr>
            <w:tcW w:w="851" w:type="dxa"/>
          </w:tcPr>
          <w:p w:rsidR="00485A02" w:rsidRDefault="00485A02">
            <w:pPr>
              <w:spacing w:line="276" w:lineRule="auto"/>
              <w:jc w:val="both"/>
              <w:rPr>
                <w:sz w:val="28"/>
                <w:szCs w:val="28"/>
              </w:rPr>
            </w:pP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Правильное оформление титульного листа</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Наличие понятной навигации</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Отмечены информационные ресурсы</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Логическая последовательность информации на слайдах</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b/>
                <w:sz w:val="28"/>
                <w:szCs w:val="28"/>
              </w:rPr>
            </w:pPr>
            <w:r>
              <w:rPr>
                <w:b/>
                <w:sz w:val="28"/>
                <w:szCs w:val="28"/>
              </w:rPr>
              <w:t>Оформление презентации</w:t>
            </w:r>
          </w:p>
        </w:tc>
        <w:tc>
          <w:tcPr>
            <w:tcW w:w="851" w:type="dxa"/>
          </w:tcPr>
          <w:p w:rsidR="00485A02" w:rsidRDefault="00485A02">
            <w:pPr>
              <w:spacing w:line="276" w:lineRule="auto"/>
              <w:jc w:val="both"/>
              <w:rPr>
                <w:b/>
                <w:sz w:val="28"/>
                <w:szCs w:val="28"/>
              </w:rPr>
            </w:pP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Единый стиль оформления</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Использование на слайдах разного рода объектов</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Текст легко читается, фон сочетается текстом</w:t>
            </w:r>
          </w:p>
          <w:p w:rsidR="00485A02" w:rsidRDefault="002042CE">
            <w:pPr>
              <w:spacing w:line="276" w:lineRule="auto"/>
              <w:jc w:val="both"/>
              <w:rPr>
                <w:sz w:val="28"/>
                <w:szCs w:val="28"/>
              </w:rPr>
            </w:pPr>
            <w:r>
              <w:rPr>
                <w:sz w:val="28"/>
                <w:szCs w:val="28"/>
              </w:rPr>
              <w:t>и графическими файлами</w:t>
            </w:r>
          </w:p>
        </w:tc>
        <w:tc>
          <w:tcPr>
            <w:tcW w:w="851" w:type="dxa"/>
          </w:tcPr>
          <w:p w:rsidR="00485A02" w:rsidRDefault="002042CE">
            <w:pPr>
              <w:spacing w:line="276" w:lineRule="auto"/>
              <w:jc w:val="both"/>
              <w:rPr>
                <w:b/>
                <w:sz w:val="28"/>
                <w:szCs w:val="28"/>
              </w:rPr>
            </w:pPr>
            <w:r>
              <w:rPr>
                <w:b/>
                <w:sz w:val="28"/>
                <w:szCs w:val="28"/>
              </w:rPr>
              <w:t>5</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Использование анимационных объектов</w:t>
            </w:r>
          </w:p>
        </w:tc>
        <w:tc>
          <w:tcPr>
            <w:tcW w:w="851" w:type="dxa"/>
          </w:tcPr>
          <w:p w:rsidR="00485A02" w:rsidRDefault="002042CE">
            <w:pPr>
              <w:spacing w:line="276" w:lineRule="auto"/>
              <w:jc w:val="both"/>
              <w:rPr>
                <w:b/>
                <w:sz w:val="28"/>
                <w:szCs w:val="28"/>
              </w:rPr>
            </w:pPr>
            <w:r>
              <w:rPr>
                <w:b/>
                <w:sz w:val="28"/>
                <w:szCs w:val="28"/>
              </w:rPr>
              <w:t>5</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Правильность изложения текста</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Использование объектов, сделанных в других программах</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b/>
                <w:sz w:val="28"/>
                <w:szCs w:val="28"/>
              </w:rPr>
            </w:pPr>
            <w:r>
              <w:rPr>
                <w:b/>
                <w:sz w:val="28"/>
                <w:szCs w:val="28"/>
              </w:rPr>
              <w:t>Содержание презентации</w:t>
            </w:r>
          </w:p>
        </w:tc>
        <w:tc>
          <w:tcPr>
            <w:tcW w:w="851" w:type="dxa"/>
          </w:tcPr>
          <w:p w:rsidR="00485A02" w:rsidRDefault="00485A02">
            <w:pPr>
              <w:spacing w:line="276" w:lineRule="auto"/>
              <w:jc w:val="both"/>
              <w:rPr>
                <w:b/>
                <w:sz w:val="28"/>
                <w:szCs w:val="28"/>
              </w:rPr>
            </w:pP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Сформулированы цель, гипотезы</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Понятны задачи и ход исследования</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lastRenderedPageBreak/>
              <w:t>Методы исследования ясны</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Исследование проведено, достоверность полученных результатов обоснована</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Сделаны выводы</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sz w:val="28"/>
                <w:szCs w:val="28"/>
              </w:rPr>
            </w:pPr>
            <w:r>
              <w:rPr>
                <w:sz w:val="28"/>
                <w:szCs w:val="28"/>
              </w:rPr>
              <w:t>Результаты и выводы соответствуют поставленной цели</w:t>
            </w:r>
          </w:p>
        </w:tc>
        <w:tc>
          <w:tcPr>
            <w:tcW w:w="851" w:type="dxa"/>
          </w:tcPr>
          <w:p w:rsidR="00485A02" w:rsidRDefault="002042CE">
            <w:pPr>
              <w:spacing w:line="276" w:lineRule="auto"/>
              <w:jc w:val="both"/>
              <w:rPr>
                <w:b/>
                <w:sz w:val="28"/>
                <w:szCs w:val="28"/>
              </w:rPr>
            </w:pPr>
            <w:r>
              <w:rPr>
                <w:b/>
                <w:sz w:val="28"/>
                <w:szCs w:val="28"/>
              </w:rPr>
              <w:t>10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r w:rsidR="00485A02">
        <w:tc>
          <w:tcPr>
            <w:tcW w:w="5670" w:type="dxa"/>
          </w:tcPr>
          <w:p w:rsidR="00485A02" w:rsidRDefault="002042CE">
            <w:pPr>
              <w:spacing w:line="276" w:lineRule="auto"/>
              <w:jc w:val="both"/>
              <w:rPr>
                <w:b/>
                <w:sz w:val="28"/>
                <w:szCs w:val="28"/>
              </w:rPr>
            </w:pPr>
            <w:r>
              <w:rPr>
                <w:b/>
                <w:sz w:val="28"/>
                <w:szCs w:val="28"/>
              </w:rPr>
              <w:t>Сумма баллов</w:t>
            </w:r>
          </w:p>
        </w:tc>
        <w:tc>
          <w:tcPr>
            <w:tcW w:w="851" w:type="dxa"/>
          </w:tcPr>
          <w:p w:rsidR="00485A02" w:rsidRDefault="002042CE">
            <w:pPr>
              <w:spacing w:line="276" w:lineRule="auto"/>
              <w:jc w:val="both"/>
              <w:rPr>
                <w:b/>
                <w:sz w:val="28"/>
                <w:szCs w:val="28"/>
              </w:rPr>
            </w:pPr>
            <w:r>
              <w:rPr>
                <w:b/>
                <w:sz w:val="28"/>
                <w:szCs w:val="28"/>
              </w:rPr>
              <w:t>60</w:t>
            </w:r>
          </w:p>
        </w:tc>
        <w:tc>
          <w:tcPr>
            <w:tcW w:w="992" w:type="dxa"/>
          </w:tcPr>
          <w:p w:rsidR="00485A02" w:rsidRDefault="00485A02">
            <w:pPr>
              <w:spacing w:line="276" w:lineRule="auto"/>
              <w:ind w:left="34"/>
              <w:jc w:val="both"/>
              <w:rPr>
                <w:sz w:val="28"/>
                <w:szCs w:val="28"/>
              </w:rPr>
            </w:pPr>
          </w:p>
        </w:tc>
        <w:tc>
          <w:tcPr>
            <w:tcW w:w="992" w:type="dxa"/>
          </w:tcPr>
          <w:p w:rsidR="00485A02" w:rsidRDefault="00485A02">
            <w:pPr>
              <w:spacing w:line="276" w:lineRule="auto"/>
              <w:jc w:val="both"/>
              <w:rPr>
                <w:sz w:val="28"/>
                <w:szCs w:val="28"/>
              </w:rPr>
            </w:pPr>
          </w:p>
        </w:tc>
        <w:tc>
          <w:tcPr>
            <w:tcW w:w="992" w:type="dxa"/>
          </w:tcPr>
          <w:p w:rsidR="00485A02" w:rsidRDefault="00485A02">
            <w:pPr>
              <w:spacing w:line="276" w:lineRule="auto"/>
              <w:jc w:val="both"/>
              <w:rPr>
                <w:sz w:val="28"/>
                <w:szCs w:val="28"/>
              </w:rPr>
            </w:pPr>
          </w:p>
        </w:tc>
      </w:tr>
    </w:tbl>
    <w:p w:rsidR="00485A02" w:rsidRDefault="002042CE">
      <w:pPr>
        <w:tabs>
          <w:tab w:val="left" w:pos="357"/>
        </w:tabs>
        <w:spacing w:before="120" w:line="276" w:lineRule="auto"/>
        <w:rPr>
          <w:sz w:val="28"/>
          <w:szCs w:val="28"/>
        </w:rPr>
      </w:pPr>
      <w:r>
        <w:rPr>
          <w:sz w:val="28"/>
          <w:szCs w:val="28"/>
        </w:rPr>
        <w:t>Студент, получивший отметку «2» получает рекомендации по доработке проекта и право на защиту проекта в течение двух недель после защиты проекта</w:t>
      </w:r>
      <w:r w:rsidR="00981FEE">
        <w:rPr>
          <w:sz w:val="28"/>
          <w:szCs w:val="28"/>
        </w:rPr>
        <w:t>.</w:t>
      </w:r>
    </w:p>
    <w:p w:rsidR="00981FEE" w:rsidRDefault="00981FEE">
      <w:pPr>
        <w:tabs>
          <w:tab w:val="left" w:pos="357"/>
        </w:tabs>
        <w:spacing w:before="120" w:line="276" w:lineRule="auto"/>
        <w:rPr>
          <w:sz w:val="28"/>
          <w:szCs w:val="28"/>
        </w:rPr>
      </w:pPr>
    </w:p>
    <w:p w:rsidR="00485A02" w:rsidRDefault="002042CE">
      <w:pPr>
        <w:numPr>
          <w:ilvl w:val="1"/>
          <w:numId w:val="11"/>
        </w:numPr>
        <w:pBdr>
          <w:top w:val="nil"/>
          <w:left w:val="nil"/>
          <w:bottom w:val="nil"/>
          <w:right w:val="nil"/>
          <w:between w:val="nil"/>
        </w:pBdr>
        <w:spacing w:after="120" w:line="276" w:lineRule="auto"/>
        <w:jc w:val="both"/>
        <w:rPr>
          <w:b/>
          <w:color w:val="000000"/>
          <w:sz w:val="28"/>
          <w:szCs w:val="28"/>
        </w:rPr>
      </w:pPr>
      <w:r>
        <w:rPr>
          <w:b/>
          <w:color w:val="000000"/>
          <w:sz w:val="28"/>
          <w:szCs w:val="28"/>
        </w:rPr>
        <w:t>Особенности оценки предметных результатов</w:t>
      </w:r>
    </w:p>
    <w:p w:rsidR="00485A02" w:rsidRDefault="002042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Контроль и оценка результатов освоения учебной дисциплины.</w:t>
      </w:r>
    </w:p>
    <w:p w:rsidR="00485A02" w:rsidRDefault="002042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t>
      </w:r>
      <w:r>
        <w:rPr>
          <w:b/>
          <w:sz w:val="28"/>
          <w:szCs w:val="28"/>
        </w:rPr>
        <w:t>Математика (включая алгебру, начала математического анализа, геометрию)</w:t>
      </w:r>
      <w:r>
        <w:rPr>
          <w:sz w:val="28"/>
          <w:szCs w:val="28"/>
        </w:rPr>
        <w:t>» (Раздел1) осуществляется преподавателем в процессе проведения практических занятий, тестирования, а также выполнения студентов индивидуальных заданий, проектов, исследований.</w:t>
      </w:r>
    </w:p>
    <w:p w:rsidR="00485A02" w:rsidRDefault="00485A02"/>
    <w:tbl>
      <w:tblPr>
        <w:tblStyle w:val="afff4"/>
        <w:tblW w:w="1037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510"/>
        <w:gridCol w:w="6864"/>
      </w:tblGrid>
      <w:tr w:rsidR="00485A02">
        <w:tc>
          <w:tcPr>
            <w:tcW w:w="3510" w:type="dxa"/>
          </w:tcPr>
          <w:p w:rsidR="00485A02" w:rsidRDefault="002042CE">
            <w:pPr>
              <w:tabs>
                <w:tab w:val="left" w:pos="284"/>
              </w:tabs>
              <w:spacing w:before="240"/>
              <w:jc w:val="center"/>
              <w:rPr>
                <w:b/>
                <w:i/>
                <w:sz w:val="22"/>
                <w:szCs w:val="22"/>
              </w:rPr>
            </w:pPr>
            <w:r>
              <w:rPr>
                <w:b/>
                <w:sz w:val="28"/>
                <w:szCs w:val="28"/>
              </w:rPr>
              <w:t xml:space="preserve">Планируемые результаты обучения (освоенные умения, усвоенные знания) </w:t>
            </w:r>
            <w:r>
              <w:rPr>
                <w:b/>
                <w:i/>
                <w:sz w:val="22"/>
                <w:szCs w:val="22"/>
              </w:rPr>
              <w:t>В результате изучения математики на базовом уровне ученик должен</w:t>
            </w:r>
          </w:p>
        </w:tc>
        <w:tc>
          <w:tcPr>
            <w:tcW w:w="6864" w:type="dxa"/>
          </w:tcPr>
          <w:p w:rsidR="00485A02" w:rsidRDefault="002042CE">
            <w:pPr>
              <w:jc w:val="both"/>
              <w:rPr>
                <w:sz w:val="28"/>
                <w:szCs w:val="28"/>
              </w:rPr>
            </w:pPr>
            <w:r>
              <w:rPr>
                <w:sz w:val="28"/>
                <w:szCs w:val="28"/>
              </w:rPr>
              <w:t>Формы и методы контроля и оценки результатов обучения</w:t>
            </w:r>
          </w:p>
          <w:p w:rsidR="00485A02" w:rsidRDefault="00485A02">
            <w:pPr>
              <w:jc w:val="both"/>
              <w:rPr>
                <w:sz w:val="28"/>
                <w:szCs w:val="28"/>
              </w:rPr>
            </w:pPr>
          </w:p>
        </w:tc>
      </w:tr>
      <w:tr w:rsidR="00485A02">
        <w:tc>
          <w:tcPr>
            <w:tcW w:w="3510" w:type="dxa"/>
          </w:tcPr>
          <w:p w:rsidR="00485A02" w:rsidRDefault="002042CE">
            <w:pPr>
              <w:tabs>
                <w:tab w:val="left" w:pos="284"/>
              </w:tabs>
              <w:spacing w:before="120"/>
              <w:rPr>
                <w:sz w:val="28"/>
                <w:szCs w:val="28"/>
              </w:rPr>
            </w:pPr>
            <w:r>
              <w:rPr>
                <w:b/>
                <w:sz w:val="28"/>
                <w:szCs w:val="28"/>
              </w:rPr>
              <w:t>знать/понимать</w:t>
            </w:r>
          </w:p>
        </w:tc>
        <w:tc>
          <w:tcPr>
            <w:tcW w:w="6864" w:type="dxa"/>
          </w:tcPr>
          <w:p w:rsidR="00485A02" w:rsidRDefault="00485A02">
            <w:pPr>
              <w:jc w:val="both"/>
              <w:rPr>
                <w:sz w:val="28"/>
                <w:szCs w:val="28"/>
              </w:rPr>
            </w:pPr>
          </w:p>
        </w:tc>
      </w:tr>
      <w:tr w:rsidR="00485A02">
        <w:tc>
          <w:tcPr>
            <w:tcW w:w="3510" w:type="dxa"/>
          </w:tcPr>
          <w:p w:rsidR="00485A02" w:rsidRDefault="002042CE">
            <w:pPr>
              <w:numPr>
                <w:ilvl w:val="0"/>
                <w:numId w:val="1"/>
              </w:numPr>
              <w:tabs>
                <w:tab w:val="left" w:pos="284"/>
              </w:tabs>
              <w:spacing w:before="60"/>
              <w:ind w:left="0" w:firstLine="0"/>
              <w:jc w:val="both"/>
              <w:rPr>
                <w:sz w:val="28"/>
                <w:szCs w:val="28"/>
              </w:rPr>
            </w:pPr>
            <w:r>
              <w:rPr>
                <w:sz w:val="28"/>
                <w:szCs w:val="28"/>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sz w:val="28"/>
                <w:szCs w:val="28"/>
              </w:rPr>
              <w:t xml:space="preserve">Текущий, тематический (устный и письменный) контроль </w:t>
            </w:r>
            <w:r>
              <w:rPr>
                <w:rFonts w:ascii="Times New Roman" w:hAnsi="Times New Roman"/>
                <w:b w:val="0"/>
                <w:sz w:val="28"/>
                <w:szCs w:val="28"/>
              </w:rPr>
              <w:t>комментированный опрос;</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 xml:space="preserve">конкурс творческих работ: заслушивание рефератов, сообщений-самостоятельная внеаудиторная работа </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взаимоконтроль по контрольным вопросам темы;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опрос по контрольным вопросам темы;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485A02">
            <w:pPr>
              <w:pStyle w:val="6"/>
              <w:spacing w:before="120" w:after="120"/>
              <w:rPr>
                <w:rFonts w:ascii="Times New Roman" w:hAnsi="Times New Roman"/>
                <w:b w:val="0"/>
                <w:sz w:val="28"/>
                <w:szCs w:val="28"/>
              </w:rPr>
            </w:pPr>
          </w:p>
        </w:tc>
      </w:tr>
      <w:tr w:rsidR="00485A02">
        <w:tc>
          <w:tcPr>
            <w:tcW w:w="3510" w:type="dxa"/>
          </w:tcPr>
          <w:p w:rsidR="00485A02" w:rsidRDefault="002042CE">
            <w:pPr>
              <w:numPr>
                <w:ilvl w:val="0"/>
                <w:numId w:val="1"/>
              </w:numPr>
              <w:tabs>
                <w:tab w:val="left" w:pos="284"/>
              </w:tabs>
              <w:spacing w:before="60"/>
              <w:ind w:left="0" w:firstLine="0"/>
              <w:jc w:val="both"/>
              <w:rPr>
                <w:sz w:val="28"/>
                <w:szCs w:val="28"/>
              </w:rPr>
            </w:pPr>
            <w:r>
              <w:rPr>
                <w:sz w:val="28"/>
                <w:szCs w:val="28"/>
              </w:rPr>
              <w:t xml:space="preserve">значение практики и вопросов, возникающих в самой математике, для </w:t>
            </w:r>
            <w:r>
              <w:rPr>
                <w:sz w:val="28"/>
                <w:szCs w:val="28"/>
              </w:rPr>
              <w:lastRenderedPageBreak/>
              <w:t>формирования и развития математической науки;</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p w:rsidR="00485A02" w:rsidRDefault="00485A02">
            <w:pPr>
              <w:jc w:val="both"/>
              <w:rPr>
                <w:sz w:val="28"/>
                <w:szCs w:val="28"/>
              </w:rPr>
            </w:pPr>
          </w:p>
        </w:tc>
      </w:tr>
      <w:tr w:rsidR="00485A02">
        <w:tc>
          <w:tcPr>
            <w:tcW w:w="3510" w:type="dxa"/>
          </w:tcPr>
          <w:p w:rsidR="00485A02" w:rsidRDefault="002042CE">
            <w:pPr>
              <w:numPr>
                <w:ilvl w:val="0"/>
                <w:numId w:val="1"/>
              </w:numPr>
              <w:tabs>
                <w:tab w:val="left" w:pos="284"/>
              </w:tabs>
              <w:spacing w:before="60"/>
              <w:ind w:left="0" w:firstLine="0"/>
              <w:jc w:val="both"/>
              <w:rPr>
                <w:sz w:val="28"/>
                <w:szCs w:val="28"/>
              </w:rPr>
            </w:pPr>
            <w:r>
              <w:rPr>
                <w:sz w:val="28"/>
                <w:szCs w:val="28"/>
              </w:rPr>
              <w:lastRenderedPageBreak/>
              <w:t>универсальный характер законов логики математических рассуждений, их применимость в различных областях человеческой деятельности;</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numPr>
                <w:ilvl w:val="0"/>
                <w:numId w:val="1"/>
              </w:numPr>
              <w:tabs>
                <w:tab w:val="left" w:pos="284"/>
              </w:tabs>
              <w:spacing w:before="60"/>
              <w:ind w:left="0" w:firstLine="0"/>
              <w:jc w:val="both"/>
              <w:rPr>
                <w:sz w:val="28"/>
                <w:szCs w:val="28"/>
              </w:rPr>
            </w:pPr>
            <w:r>
              <w:rPr>
                <w:sz w:val="28"/>
                <w:szCs w:val="28"/>
              </w:rPr>
              <w:t>вероятностных характер различных процессов и закономерностей окружающего мира;</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опрос по контрольным вопросам темы;</w:t>
            </w:r>
          </w:p>
        </w:tc>
      </w:tr>
      <w:tr w:rsidR="00485A02">
        <w:tc>
          <w:tcPr>
            <w:tcW w:w="3510" w:type="dxa"/>
          </w:tcPr>
          <w:p w:rsidR="00485A02" w:rsidRDefault="002042CE">
            <w:pPr>
              <w:pBdr>
                <w:top w:val="nil"/>
                <w:left w:val="nil"/>
                <w:bottom w:val="nil"/>
                <w:right w:val="nil"/>
                <w:between w:val="nil"/>
              </w:pBdr>
              <w:tabs>
                <w:tab w:val="left" w:pos="284"/>
              </w:tabs>
              <w:spacing w:before="240"/>
              <w:jc w:val="center"/>
              <w:rPr>
                <w:b/>
                <w:color w:val="000000"/>
                <w:sz w:val="28"/>
                <w:szCs w:val="28"/>
              </w:rPr>
            </w:pPr>
            <w:r>
              <w:rPr>
                <w:b/>
                <w:smallCaps/>
                <w:color w:val="000000"/>
                <w:sz w:val="28"/>
                <w:szCs w:val="28"/>
              </w:rPr>
              <w:t>АЛГЕБРА</w:t>
            </w:r>
          </w:p>
        </w:tc>
        <w:tc>
          <w:tcPr>
            <w:tcW w:w="6864" w:type="dxa"/>
          </w:tcPr>
          <w:p w:rsidR="00485A02" w:rsidRDefault="00485A02">
            <w:pPr>
              <w:jc w:val="both"/>
              <w:rPr>
                <w:sz w:val="28"/>
                <w:szCs w:val="28"/>
              </w:rPr>
            </w:pPr>
          </w:p>
        </w:tc>
      </w:tr>
      <w:tr w:rsidR="00485A02">
        <w:tc>
          <w:tcPr>
            <w:tcW w:w="3510" w:type="dxa"/>
          </w:tcPr>
          <w:p w:rsidR="00485A02" w:rsidRDefault="002042CE">
            <w:pPr>
              <w:tabs>
                <w:tab w:val="left" w:pos="284"/>
              </w:tabs>
              <w:spacing w:before="120"/>
              <w:rPr>
                <w:b/>
                <w:sz w:val="28"/>
                <w:szCs w:val="28"/>
              </w:rPr>
            </w:pPr>
            <w:r>
              <w:rPr>
                <w:b/>
                <w:sz w:val="28"/>
                <w:szCs w:val="28"/>
              </w:rPr>
              <w:t>уметь</w:t>
            </w:r>
          </w:p>
          <w:p w:rsidR="00485A02" w:rsidRDefault="002042CE">
            <w:pPr>
              <w:numPr>
                <w:ilvl w:val="0"/>
                <w:numId w:val="1"/>
              </w:numPr>
              <w:tabs>
                <w:tab w:val="left" w:pos="284"/>
              </w:tabs>
              <w:spacing w:before="60"/>
              <w:ind w:left="0" w:firstLine="0"/>
              <w:jc w:val="both"/>
              <w:rPr>
                <w:sz w:val="28"/>
                <w:szCs w:val="28"/>
              </w:rPr>
            </w:pPr>
            <w:r>
              <w:rPr>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(проверка классных контрольных работ).</w:t>
            </w:r>
          </w:p>
          <w:p w:rsidR="00485A02" w:rsidRDefault="002042CE">
            <w:pPr>
              <w:rPr>
                <w:sz w:val="28"/>
                <w:szCs w:val="28"/>
              </w:rPr>
            </w:pPr>
            <w:r>
              <w:rPr>
                <w:sz w:val="28"/>
                <w:szCs w:val="28"/>
              </w:rPr>
              <w:t>наблюдение и оценка выполнения практических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tc>
      </w:tr>
      <w:tr w:rsidR="00485A02">
        <w:tc>
          <w:tcPr>
            <w:tcW w:w="3510" w:type="dxa"/>
          </w:tcPr>
          <w:p w:rsidR="00485A02" w:rsidRDefault="002042CE">
            <w:pPr>
              <w:numPr>
                <w:ilvl w:val="0"/>
                <w:numId w:val="1"/>
              </w:numPr>
              <w:tabs>
                <w:tab w:val="left" w:pos="284"/>
              </w:tabs>
              <w:spacing w:before="60"/>
              <w:ind w:left="0" w:firstLine="0"/>
              <w:jc w:val="both"/>
              <w:rPr>
                <w:sz w:val="28"/>
                <w:szCs w:val="28"/>
              </w:rPr>
            </w:pPr>
            <w:r>
              <w:rPr>
                <w:sz w:val="28"/>
                <w:szCs w:val="28"/>
              </w:rPr>
              <w:t xml:space="preserve">проводить преобразования числовых и буквенных выражений, включающих степени, радикалы, логарифмы и </w:t>
            </w:r>
            <w:r>
              <w:rPr>
                <w:sz w:val="28"/>
                <w:szCs w:val="28"/>
              </w:rPr>
              <w:lastRenderedPageBreak/>
              <w:t>тригонометрические функции;</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комбинированный: проверка практических работ, заслушивание рефератов, проверка терминологического словаря,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конкурс творческих работ: самостоятельная внеаудиторная работа - рефераты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тематический контроль;</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lastRenderedPageBreak/>
              <w:t>вычислять значения числовых и буквенных выражений, осуществляя необходимые подстановки и преобразования;</w:t>
            </w:r>
          </w:p>
          <w:p w:rsidR="00485A02" w:rsidRDefault="00485A02">
            <w:pPr>
              <w:numPr>
                <w:ilvl w:val="0"/>
                <w:numId w:val="1"/>
              </w:numPr>
              <w:tabs>
                <w:tab w:val="left" w:pos="284"/>
              </w:tabs>
              <w:spacing w:before="60"/>
              <w:ind w:left="0" w:firstLine="0"/>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tabs>
                <w:tab w:val="left" w:pos="284"/>
              </w:tabs>
              <w:spacing w:before="240"/>
              <w:rPr>
                <w:b/>
                <w:sz w:val="28"/>
                <w:szCs w:val="28"/>
              </w:rPr>
            </w:pPr>
            <w:r>
              <w:rPr>
                <w:b/>
                <w:sz w:val="28"/>
                <w:szCs w:val="28"/>
              </w:rPr>
              <w:t>использовать приобретенные знания и умения в практической деятельности и повседневной жизни для:</w:t>
            </w:r>
          </w:p>
          <w:p w:rsidR="00485A02" w:rsidRDefault="002042CE">
            <w:pPr>
              <w:numPr>
                <w:ilvl w:val="0"/>
                <w:numId w:val="1"/>
              </w:numPr>
              <w:tabs>
                <w:tab w:val="left" w:pos="284"/>
              </w:tabs>
              <w:spacing w:before="60"/>
              <w:ind w:left="0" w:firstLine="0"/>
              <w:jc w:val="both"/>
              <w:rPr>
                <w:sz w:val="28"/>
                <w:szCs w:val="28"/>
              </w:rPr>
            </w:pPr>
            <w:r>
              <w:rPr>
                <w:sz w:val="28"/>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опрос по контрольным вопросам темы;</w:t>
            </w:r>
          </w:p>
        </w:tc>
      </w:tr>
      <w:tr w:rsidR="00485A02">
        <w:tc>
          <w:tcPr>
            <w:tcW w:w="3510" w:type="dxa"/>
          </w:tcPr>
          <w:p w:rsidR="00485A02" w:rsidRDefault="002042CE">
            <w:pPr>
              <w:pBdr>
                <w:top w:val="nil"/>
                <w:left w:val="nil"/>
                <w:bottom w:val="nil"/>
                <w:right w:val="nil"/>
                <w:between w:val="nil"/>
              </w:pBdr>
              <w:tabs>
                <w:tab w:val="left" w:pos="284"/>
              </w:tabs>
              <w:spacing w:before="240"/>
              <w:rPr>
                <w:rFonts w:ascii="Courier New" w:eastAsia="Courier New" w:hAnsi="Courier New" w:cs="Courier New"/>
                <w:color w:val="000000"/>
                <w:sz w:val="28"/>
                <w:szCs w:val="28"/>
              </w:rPr>
            </w:pPr>
            <w:r>
              <w:rPr>
                <w:b/>
                <w:smallCaps/>
                <w:color w:val="000000"/>
                <w:sz w:val="28"/>
                <w:szCs w:val="28"/>
              </w:rPr>
              <w:t>ФУНКЦИИ И ГРАФИКИ</w:t>
            </w:r>
          </w:p>
        </w:tc>
        <w:tc>
          <w:tcPr>
            <w:tcW w:w="6864" w:type="dxa"/>
          </w:tcPr>
          <w:p w:rsidR="00485A02" w:rsidRDefault="00485A02">
            <w:pPr>
              <w:jc w:val="both"/>
              <w:rPr>
                <w:sz w:val="28"/>
                <w:szCs w:val="28"/>
              </w:rPr>
            </w:pPr>
          </w:p>
        </w:tc>
      </w:tr>
      <w:tr w:rsidR="00485A02">
        <w:tc>
          <w:tcPr>
            <w:tcW w:w="3510" w:type="dxa"/>
          </w:tcPr>
          <w:p w:rsidR="00485A02" w:rsidRDefault="002042CE">
            <w:pPr>
              <w:tabs>
                <w:tab w:val="left" w:pos="284"/>
              </w:tabs>
              <w:spacing w:before="120"/>
              <w:rPr>
                <w:sz w:val="28"/>
                <w:szCs w:val="28"/>
              </w:rPr>
            </w:pPr>
            <w:r>
              <w:rPr>
                <w:b/>
                <w:sz w:val="28"/>
                <w:szCs w:val="28"/>
              </w:rPr>
              <w:t>уметь</w:t>
            </w:r>
          </w:p>
        </w:tc>
        <w:tc>
          <w:tcPr>
            <w:tcW w:w="6864" w:type="dxa"/>
          </w:tcPr>
          <w:p w:rsidR="00485A02" w:rsidRDefault="00485A02">
            <w:pPr>
              <w:jc w:val="both"/>
              <w:rPr>
                <w:sz w:val="28"/>
                <w:szCs w:val="28"/>
              </w:rPr>
            </w:pP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 xml:space="preserve">определять значение функции по значению аргумента при различных способах задания функции; </w:t>
            </w:r>
          </w:p>
          <w:p w:rsidR="00485A02" w:rsidRDefault="002042CE">
            <w:pPr>
              <w:numPr>
                <w:ilvl w:val="0"/>
                <w:numId w:val="2"/>
              </w:numPr>
              <w:pBdr>
                <w:top w:val="nil"/>
                <w:left w:val="nil"/>
                <w:bottom w:val="nil"/>
                <w:right w:val="nil"/>
                <w:between w:val="nil"/>
              </w:pBdr>
              <w:tabs>
                <w:tab w:val="left" w:pos="284"/>
              </w:tabs>
              <w:spacing w:after="200" w:line="276" w:lineRule="auto"/>
              <w:ind w:left="0" w:firstLine="0"/>
              <w:rPr>
                <w:color w:val="000000"/>
                <w:sz w:val="28"/>
                <w:szCs w:val="28"/>
              </w:rPr>
            </w:pPr>
            <w:r>
              <w:rPr>
                <w:color w:val="000000"/>
                <w:sz w:val="28"/>
                <w:szCs w:val="28"/>
              </w:rPr>
              <w:lastRenderedPageBreak/>
              <w:t>определять основные свойства числовых функций, иллюстрировать их на графиках;</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опрос;</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контроль выполнения внеаудиторных письменных работ;</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lastRenderedPageBreak/>
              <w:t>строить графики изученных функций, иллюстрировать по графику свойства элементарных функций;</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смотр-конкурс графических работ (аудиторная самостоятельная работа);</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описывать по графику и в простейших случаях по формуле</w:t>
            </w:r>
            <w:r>
              <w:rPr>
                <w:sz w:val="28"/>
                <w:szCs w:val="28"/>
                <w:vertAlign w:val="superscript"/>
              </w:rPr>
              <w:footnoteReference w:id="3"/>
            </w:r>
            <w:r>
              <w:rPr>
                <w:sz w:val="28"/>
                <w:szCs w:val="28"/>
              </w:rPr>
              <w:t xml:space="preserve"> поведение и свойства функций, находить по графику функции наибольшие и наименьшие значения;</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взаимоконтроль по контрольным вопросам темы;</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решать уравнения, простейшие системы уравнений, используя свойства функций и их графиков;</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(проверка классных контрольных работ).</w:t>
            </w:r>
          </w:p>
        </w:tc>
      </w:tr>
      <w:tr w:rsidR="00485A02">
        <w:tc>
          <w:tcPr>
            <w:tcW w:w="3510" w:type="dxa"/>
          </w:tcPr>
          <w:p w:rsidR="00485A02" w:rsidRDefault="002042CE">
            <w:pPr>
              <w:tabs>
                <w:tab w:val="left" w:pos="284"/>
              </w:tabs>
              <w:spacing w:before="240"/>
              <w:rPr>
                <w:sz w:val="28"/>
                <w:szCs w:val="28"/>
              </w:rPr>
            </w:pPr>
            <w:r>
              <w:rPr>
                <w:sz w:val="28"/>
                <w:szCs w:val="28"/>
              </w:rPr>
              <w:t>использовать приобретенные знания и умения в практической деятельности и повседневной жизни для:</w:t>
            </w:r>
          </w:p>
          <w:p w:rsidR="00485A02" w:rsidRDefault="002042CE">
            <w:pPr>
              <w:numPr>
                <w:ilvl w:val="0"/>
                <w:numId w:val="2"/>
              </w:numPr>
              <w:tabs>
                <w:tab w:val="left" w:pos="284"/>
              </w:tabs>
              <w:spacing w:before="60"/>
              <w:ind w:left="0" w:firstLine="0"/>
              <w:jc w:val="both"/>
              <w:rPr>
                <w:sz w:val="28"/>
                <w:szCs w:val="28"/>
              </w:rPr>
            </w:pPr>
            <w:r>
              <w:rPr>
                <w:sz w:val="28"/>
                <w:szCs w:val="28"/>
              </w:rPr>
              <w:t xml:space="preserve">описания с помощью функций различных </w:t>
            </w:r>
            <w:r>
              <w:rPr>
                <w:sz w:val="28"/>
                <w:szCs w:val="28"/>
              </w:rPr>
              <w:lastRenderedPageBreak/>
              <w:t>зависимостей, представления их графически, интерпретации графиков;</w:t>
            </w: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конкурс творческих работ: самостоятельная внеаудиторная работа - сообщения</w:t>
            </w:r>
          </w:p>
          <w:p w:rsidR="00485A02" w:rsidRDefault="00485A02">
            <w:pPr>
              <w:jc w:val="both"/>
              <w:rPr>
                <w:sz w:val="28"/>
                <w:szCs w:val="28"/>
              </w:rPr>
            </w:pPr>
          </w:p>
        </w:tc>
      </w:tr>
      <w:tr w:rsidR="00981FEE" w:rsidTr="00503C28">
        <w:tc>
          <w:tcPr>
            <w:tcW w:w="10374" w:type="dxa"/>
            <w:gridSpan w:val="2"/>
          </w:tcPr>
          <w:p w:rsidR="00981FEE" w:rsidRDefault="00981FEE">
            <w:pPr>
              <w:jc w:val="both"/>
              <w:rPr>
                <w:sz w:val="28"/>
                <w:szCs w:val="28"/>
              </w:rPr>
            </w:pPr>
            <w:r>
              <w:rPr>
                <w:b/>
                <w:smallCaps/>
                <w:color w:val="000000"/>
                <w:sz w:val="28"/>
                <w:szCs w:val="28"/>
              </w:rPr>
              <w:lastRenderedPageBreak/>
              <w:t>НАЧАЛА МАТЕМАТИЧЕСКОГО АНАЛИЗА</w:t>
            </w:r>
          </w:p>
        </w:tc>
      </w:tr>
      <w:tr w:rsidR="00485A02">
        <w:tc>
          <w:tcPr>
            <w:tcW w:w="3510" w:type="dxa"/>
          </w:tcPr>
          <w:p w:rsidR="00485A02" w:rsidRDefault="002042CE">
            <w:pPr>
              <w:tabs>
                <w:tab w:val="left" w:pos="284"/>
              </w:tabs>
              <w:spacing w:before="120"/>
              <w:rPr>
                <w:b/>
                <w:sz w:val="28"/>
                <w:szCs w:val="28"/>
              </w:rPr>
            </w:pPr>
            <w:r>
              <w:rPr>
                <w:b/>
                <w:sz w:val="28"/>
                <w:szCs w:val="28"/>
              </w:rPr>
              <w:t>уметь</w:t>
            </w:r>
          </w:p>
        </w:tc>
        <w:tc>
          <w:tcPr>
            <w:tcW w:w="6864" w:type="dxa"/>
          </w:tcPr>
          <w:p w:rsidR="00485A02" w:rsidRDefault="00485A02">
            <w:pPr>
              <w:jc w:val="both"/>
              <w:rPr>
                <w:sz w:val="28"/>
                <w:szCs w:val="28"/>
              </w:rPr>
            </w:pP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 xml:space="preserve">вычислять производные и первообразные элементарных функций, используя справочные материалы; </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tc>
      </w:tr>
      <w:tr w:rsidR="00485A02">
        <w:tc>
          <w:tcPr>
            <w:tcW w:w="3510" w:type="dxa"/>
          </w:tcPr>
          <w:p w:rsidR="00485A02" w:rsidRDefault="002042CE">
            <w:pPr>
              <w:numPr>
                <w:ilvl w:val="0"/>
                <w:numId w:val="2"/>
              </w:numPr>
              <w:tabs>
                <w:tab w:val="left" w:pos="284"/>
              </w:tabs>
              <w:spacing w:before="60" w:after="200"/>
              <w:ind w:left="0" w:firstLine="0"/>
              <w:jc w:val="both"/>
              <w:rPr>
                <w:sz w:val="28"/>
                <w:szCs w:val="28"/>
              </w:rPr>
            </w:pPr>
            <w:r>
              <w:rPr>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485A02" w:rsidRDefault="002042CE">
            <w:pPr>
              <w:numPr>
                <w:ilvl w:val="0"/>
                <w:numId w:val="2"/>
              </w:numPr>
              <w:tabs>
                <w:tab w:val="left" w:pos="284"/>
              </w:tabs>
              <w:spacing w:before="60" w:after="200"/>
              <w:ind w:left="0" w:firstLine="0"/>
              <w:jc w:val="both"/>
              <w:rPr>
                <w:sz w:val="28"/>
                <w:szCs w:val="28"/>
              </w:rPr>
            </w:pPr>
            <w:r>
              <w:rPr>
                <w:sz w:val="28"/>
                <w:szCs w:val="28"/>
              </w:rPr>
              <w:t>применять производную для проведения приближенных вычислений, решать задачи прикладного характера на нахождение наибольшего и наименьшего значения;</w:t>
            </w: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 заслушивание сообщений);</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 xml:space="preserve">заслушивание рефератов </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опрос по контрольным вопросам темы;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вычислять в простейших случаях площади и объемы с использованием определенного интеграла;</w:t>
            </w: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взаимоконтроль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взаимоконтроль по контрольным вопросам темы;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tabs>
                <w:tab w:val="left" w:pos="284"/>
              </w:tabs>
              <w:spacing w:before="240"/>
              <w:rPr>
                <w:b/>
                <w:sz w:val="28"/>
                <w:szCs w:val="28"/>
              </w:rPr>
            </w:pPr>
            <w:r>
              <w:rPr>
                <w:b/>
                <w:sz w:val="28"/>
                <w:szCs w:val="28"/>
              </w:rPr>
              <w:lastRenderedPageBreak/>
              <w:t>использовать приобретенные знания и умения в практической деятельности и повседневной жизни для:</w:t>
            </w:r>
          </w:p>
          <w:p w:rsidR="00485A02" w:rsidRDefault="002042CE">
            <w:pPr>
              <w:numPr>
                <w:ilvl w:val="0"/>
                <w:numId w:val="2"/>
              </w:numPr>
              <w:tabs>
                <w:tab w:val="left" w:pos="284"/>
              </w:tabs>
              <w:spacing w:before="60"/>
              <w:ind w:left="0" w:firstLine="0"/>
              <w:jc w:val="both"/>
              <w:rPr>
                <w:sz w:val="28"/>
                <w:szCs w:val="28"/>
              </w:rPr>
            </w:pPr>
            <w:r>
              <w:rPr>
                <w:sz w:val="28"/>
                <w:szCs w:val="2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(проверка классных контрольных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981FEE" w:rsidTr="0047674C">
        <w:tc>
          <w:tcPr>
            <w:tcW w:w="10374" w:type="dxa"/>
            <w:gridSpan w:val="2"/>
          </w:tcPr>
          <w:p w:rsidR="00981FEE" w:rsidRDefault="00981FEE">
            <w:pPr>
              <w:jc w:val="both"/>
              <w:rPr>
                <w:sz w:val="28"/>
                <w:szCs w:val="28"/>
              </w:rPr>
            </w:pPr>
            <w:r>
              <w:rPr>
                <w:b/>
                <w:smallCaps/>
                <w:color w:val="000000"/>
                <w:sz w:val="28"/>
                <w:szCs w:val="28"/>
              </w:rPr>
              <w:t>УРАВНЕНИЯ И НЕРАВЕНСТВА</w:t>
            </w:r>
          </w:p>
        </w:tc>
      </w:tr>
      <w:tr w:rsidR="00485A02">
        <w:tc>
          <w:tcPr>
            <w:tcW w:w="3510" w:type="dxa"/>
          </w:tcPr>
          <w:p w:rsidR="00485A02" w:rsidRDefault="002042CE">
            <w:pPr>
              <w:tabs>
                <w:tab w:val="left" w:pos="284"/>
              </w:tabs>
              <w:spacing w:before="120"/>
              <w:rPr>
                <w:b/>
                <w:sz w:val="28"/>
                <w:szCs w:val="28"/>
              </w:rPr>
            </w:pPr>
            <w:r>
              <w:rPr>
                <w:b/>
                <w:sz w:val="28"/>
                <w:szCs w:val="28"/>
              </w:rPr>
              <w:t>уметь</w:t>
            </w:r>
          </w:p>
        </w:tc>
        <w:tc>
          <w:tcPr>
            <w:tcW w:w="6864" w:type="dxa"/>
          </w:tcPr>
          <w:p w:rsidR="00485A02" w:rsidRDefault="00485A02">
            <w:pPr>
              <w:jc w:val="both"/>
              <w:rPr>
                <w:sz w:val="28"/>
                <w:szCs w:val="28"/>
              </w:rPr>
            </w:pP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составлять и решать уравнения и неравенства, связывающие неизвестные величины в текстовых (в том числе прикладных) задачах.</w:t>
            </w: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использовать для приближенного решения уравнений и неравенств графический метод;</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lastRenderedPageBreak/>
              <w:t>изображать на координатной плоскости множества решений простейших уравнений и их систем;</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tabs>
                <w:tab w:val="left" w:pos="284"/>
              </w:tabs>
              <w:spacing w:before="240"/>
              <w:rPr>
                <w:b/>
                <w:sz w:val="28"/>
                <w:szCs w:val="28"/>
              </w:rPr>
            </w:pPr>
            <w:r>
              <w:rPr>
                <w:b/>
                <w:sz w:val="28"/>
                <w:szCs w:val="28"/>
              </w:rPr>
              <w:t>использовать приобретенные знания и умения в практической деятельности и повседневной жизни для:</w:t>
            </w:r>
          </w:p>
          <w:p w:rsidR="00485A02" w:rsidRDefault="002042CE">
            <w:pPr>
              <w:numPr>
                <w:ilvl w:val="0"/>
                <w:numId w:val="2"/>
              </w:numPr>
              <w:tabs>
                <w:tab w:val="left" w:pos="284"/>
              </w:tabs>
              <w:spacing w:before="60"/>
              <w:ind w:left="0" w:firstLine="0"/>
              <w:jc w:val="both"/>
              <w:rPr>
                <w:sz w:val="28"/>
                <w:szCs w:val="28"/>
              </w:rPr>
            </w:pPr>
            <w:r>
              <w:rPr>
                <w:sz w:val="28"/>
                <w:szCs w:val="28"/>
              </w:rPr>
              <w:t>построения и исследования простейших математических моделей;</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взаимоконтроль по контрольным вопросам темы;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tc>
      </w:tr>
      <w:tr w:rsidR="00981FEE" w:rsidTr="00931A74">
        <w:tc>
          <w:tcPr>
            <w:tcW w:w="10374" w:type="dxa"/>
            <w:gridSpan w:val="2"/>
          </w:tcPr>
          <w:p w:rsidR="00981FEE" w:rsidRDefault="00981FEE">
            <w:pPr>
              <w:jc w:val="both"/>
              <w:rPr>
                <w:sz w:val="28"/>
                <w:szCs w:val="28"/>
              </w:rPr>
            </w:pPr>
            <w:r>
              <w:rPr>
                <w:b/>
                <w:smallCaps/>
                <w:color w:val="000000"/>
                <w:sz w:val="28"/>
                <w:szCs w:val="28"/>
              </w:rPr>
              <w:t>ЭЛЕМЕНТЫ КОМБИНАТОРИКИ, СТАТИСТИКИ И ТЕОРИИ ВЕРОЯТНОСТЕЙ</w:t>
            </w:r>
          </w:p>
        </w:tc>
      </w:tr>
      <w:tr w:rsidR="00485A02">
        <w:tc>
          <w:tcPr>
            <w:tcW w:w="3510" w:type="dxa"/>
          </w:tcPr>
          <w:p w:rsidR="00485A02" w:rsidRDefault="002042CE">
            <w:pPr>
              <w:tabs>
                <w:tab w:val="left" w:pos="284"/>
              </w:tabs>
              <w:spacing w:before="120"/>
              <w:rPr>
                <w:b/>
                <w:sz w:val="28"/>
                <w:szCs w:val="28"/>
              </w:rPr>
            </w:pPr>
            <w:r>
              <w:rPr>
                <w:b/>
                <w:sz w:val="28"/>
                <w:szCs w:val="28"/>
              </w:rPr>
              <w:t>уметь</w:t>
            </w:r>
          </w:p>
        </w:tc>
        <w:tc>
          <w:tcPr>
            <w:tcW w:w="6864" w:type="dxa"/>
          </w:tcPr>
          <w:p w:rsidR="00485A02" w:rsidRDefault="00485A02">
            <w:pPr>
              <w:jc w:val="both"/>
              <w:rPr>
                <w:sz w:val="28"/>
                <w:szCs w:val="28"/>
              </w:rPr>
            </w:pP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решать простейшие комбинаторные задачи методом перебора, а также с использованием известных формул;</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тематический контроль;</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вычислять в простейших случаях вероятности событий на основе подсчета числа исходов;</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tc>
      </w:tr>
      <w:tr w:rsidR="00485A02">
        <w:tc>
          <w:tcPr>
            <w:tcW w:w="3510" w:type="dxa"/>
          </w:tcPr>
          <w:p w:rsidR="00485A02" w:rsidRDefault="002042CE">
            <w:pPr>
              <w:tabs>
                <w:tab w:val="left" w:pos="284"/>
              </w:tabs>
              <w:spacing w:before="240"/>
              <w:rPr>
                <w:sz w:val="28"/>
                <w:szCs w:val="28"/>
              </w:rPr>
            </w:pPr>
            <w:r>
              <w:rPr>
                <w:sz w:val="28"/>
                <w:szCs w:val="28"/>
              </w:rPr>
              <w:lastRenderedPageBreak/>
              <w:t>использовать приобретенные знания и умения в практической деятельности и повседневной жизни для:</w:t>
            </w:r>
          </w:p>
          <w:p w:rsidR="00485A02" w:rsidRDefault="002042CE">
            <w:pPr>
              <w:numPr>
                <w:ilvl w:val="0"/>
                <w:numId w:val="2"/>
              </w:numPr>
              <w:tabs>
                <w:tab w:val="left" w:pos="284"/>
              </w:tabs>
              <w:spacing w:before="60"/>
              <w:ind w:left="0" w:firstLine="0"/>
              <w:jc w:val="both"/>
              <w:rPr>
                <w:sz w:val="28"/>
                <w:szCs w:val="28"/>
              </w:rPr>
            </w:pPr>
            <w:r>
              <w:rPr>
                <w:sz w:val="28"/>
                <w:szCs w:val="28"/>
              </w:rPr>
              <w:t>анализа реальных числовых данных, представленных в виде диаграмм, графиков;</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проверка терминологического словаря,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взаимоконтроль по контрольным вопросам темы;</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анализа информации статистического характера;</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проверка домашних работ);</w:t>
            </w:r>
          </w:p>
        </w:tc>
      </w:tr>
      <w:tr w:rsidR="00485A02">
        <w:tc>
          <w:tcPr>
            <w:tcW w:w="3510" w:type="dxa"/>
          </w:tcPr>
          <w:p w:rsidR="00485A02" w:rsidRDefault="002042CE">
            <w:pPr>
              <w:pBdr>
                <w:top w:val="nil"/>
                <w:left w:val="nil"/>
                <w:bottom w:val="nil"/>
                <w:right w:val="nil"/>
                <w:between w:val="nil"/>
              </w:pBdr>
              <w:tabs>
                <w:tab w:val="left" w:pos="284"/>
              </w:tabs>
              <w:spacing w:before="240"/>
              <w:rPr>
                <w:b/>
                <w:smallCaps/>
                <w:color w:val="000000"/>
                <w:sz w:val="28"/>
                <w:szCs w:val="28"/>
              </w:rPr>
            </w:pPr>
            <w:r>
              <w:rPr>
                <w:b/>
                <w:smallCaps/>
                <w:color w:val="000000"/>
                <w:sz w:val="28"/>
                <w:szCs w:val="28"/>
              </w:rPr>
              <w:t>ГЕОМЕТРИЯ</w:t>
            </w:r>
          </w:p>
        </w:tc>
        <w:tc>
          <w:tcPr>
            <w:tcW w:w="6864" w:type="dxa"/>
          </w:tcPr>
          <w:p w:rsidR="00485A02" w:rsidRDefault="00485A02">
            <w:pPr>
              <w:jc w:val="both"/>
              <w:rPr>
                <w:sz w:val="28"/>
                <w:szCs w:val="28"/>
              </w:rPr>
            </w:pPr>
          </w:p>
        </w:tc>
      </w:tr>
      <w:tr w:rsidR="00485A02">
        <w:tc>
          <w:tcPr>
            <w:tcW w:w="3510" w:type="dxa"/>
          </w:tcPr>
          <w:p w:rsidR="00485A02" w:rsidRDefault="002042CE">
            <w:pPr>
              <w:tabs>
                <w:tab w:val="left" w:pos="284"/>
              </w:tabs>
              <w:spacing w:before="120"/>
              <w:rPr>
                <w:b/>
                <w:sz w:val="28"/>
                <w:szCs w:val="28"/>
              </w:rPr>
            </w:pPr>
            <w:r>
              <w:rPr>
                <w:b/>
                <w:sz w:val="28"/>
                <w:szCs w:val="28"/>
              </w:rPr>
              <w:t>уметь</w:t>
            </w:r>
          </w:p>
        </w:tc>
        <w:tc>
          <w:tcPr>
            <w:tcW w:w="6864" w:type="dxa"/>
          </w:tcPr>
          <w:p w:rsidR="00485A02" w:rsidRDefault="00485A02">
            <w:pPr>
              <w:jc w:val="both"/>
              <w:rPr>
                <w:sz w:val="28"/>
                <w:szCs w:val="28"/>
              </w:rPr>
            </w:pP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распознавать на чертежах и моделях пространственные формы; соотносить трехмерные объекты с их описаниями, изображениями;</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взаимоконтроль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конкурс творческих работ 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описывать взаимное расположение прямых и плоскостей в пространстве, аргументировать свои суждения об этом расположении;</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текущий и тематический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взаимоконтроль по контрольным вопросам темы;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анализировать в простейших случаях взаимное расположение объектов в пространстве;</w:t>
            </w:r>
          </w:p>
          <w:p w:rsidR="00485A02" w:rsidRDefault="00485A02">
            <w:pPr>
              <w:tabs>
                <w:tab w:val="left" w:pos="284"/>
              </w:tabs>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опрос по контрольным вопросам темы;</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изображать основные многогранники и круглые тела; выполнять чертежи по условиям задач;</w:t>
            </w:r>
          </w:p>
          <w:p w:rsidR="00485A02" w:rsidRDefault="00485A02">
            <w:pPr>
              <w:tabs>
                <w:tab w:val="left" w:pos="284"/>
              </w:tabs>
              <w:spacing w:before="60"/>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фронтальный опрос по контрольным вопросам темы;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конкурс творческих работ: самостоятельная внеаудиторная работа - рефераты</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tc>
      </w:tr>
      <w:tr w:rsidR="00485A02">
        <w:tc>
          <w:tcPr>
            <w:tcW w:w="3510" w:type="dxa"/>
          </w:tcPr>
          <w:p w:rsidR="00485A02" w:rsidRDefault="002042CE">
            <w:pPr>
              <w:numPr>
                <w:ilvl w:val="0"/>
                <w:numId w:val="1"/>
              </w:numPr>
              <w:tabs>
                <w:tab w:val="left" w:pos="284"/>
              </w:tabs>
              <w:spacing w:before="60"/>
              <w:ind w:left="0" w:firstLine="0"/>
              <w:jc w:val="both"/>
              <w:rPr>
                <w:sz w:val="28"/>
                <w:szCs w:val="28"/>
              </w:rPr>
            </w:pPr>
            <w:r>
              <w:rPr>
                <w:sz w:val="28"/>
                <w:szCs w:val="28"/>
              </w:rPr>
              <w:lastRenderedPageBreak/>
              <w:t>строить простейшие сечения куба, призмы, пирамиды;</w:t>
            </w: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485A02" w:rsidRDefault="00485A02">
            <w:pPr>
              <w:tabs>
                <w:tab w:val="left" w:pos="284"/>
              </w:tabs>
              <w:spacing w:before="60"/>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t>использовать при решении стереометрических задач планиметрические факты и методы;</w:t>
            </w:r>
          </w:p>
          <w:p w:rsidR="00485A02" w:rsidRDefault="00485A02">
            <w:pPr>
              <w:tabs>
                <w:tab w:val="left" w:pos="284"/>
              </w:tabs>
              <w:spacing w:before="60"/>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numPr>
                <w:ilvl w:val="0"/>
                <w:numId w:val="1"/>
              </w:numPr>
              <w:tabs>
                <w:tab w:val="left" w:pos="284"/>
              </w:tabs>
              <w:spacing w:before="60"/>
              <w:ind w:left="0" w:firstLine="0"/>
              <w:jc w:val="both"/>
              <w:rPr>
                <w:sz w:val="28"/>
                <w:szCs w:val="28"/>
              </w:rPr>
            </w:pPr>
            <w:r>
              <w:rPr>
                <w:sz w:val="28"/>
                <w:szCs w:val="28"/>
              </w:rPr>
              <w:t>проводить доказательные рассуждения в ходе решения задач;</w:t>
            </w: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проверка домашних работ);</w:t>
            </w:r>
          </w:p>
        </w:tc>
      </w:tr>
      <w:tr w:rsidR="00485A02">
        <w:tc>
          <w:tcPr>
            <w:tcW w:w="3510" w:type="dxa"/>
          </w:tcPr>
          <w:p w:rsidR="00485A02" w:rsidRDefault="002042CE">
            <w:pPr>
              <w:tabs>
                <w:tab w:val="left" w:pos="284"/>
              </w:tabs>
              <w:spacing w:before="240"/>
              <w:rPr>
                <w:b/>
                <w:sz w:val="28"/>
                <w:szCs w:val="28"/>
              </w:rPr>
            </w:pPr>
            <w:r>
              <w:rPr>
                <w:b/>
                <w:sz w:val="28"/>
                <w:szCs w:val="28"/>
              </w:rPr>
              <w:t>использовать приобретенные знания и умения в практической деятельности и повседневной жизни для:</w:t>
            </w:r>
          </w:p>
          <w:p w:rsidR="00485A02" w:rsidRDefault="002042CE">
            <w:pPr>
              <w:numPr>
                <w:ilvl w:val="0"/>
                <w:numId w:val="2"/>
              </w:numPr>
              <w:tabs>
                <w:tab w:val="left" w:pos="284"/>
              </w:tabs>
              <w:spacing w:before="60"/>
              <w:ind w:left="0" w:firstLine="0"/>
              <w:jc w:val="both"/>
              <w:rPr>
                <w:sz w:val="28"/>
                <w:szCs w:val="28"/>
              </w:rPr>
            </w:pPr>
            <w:r>
              <w:rPr>
                <w:sz w:val="28"/>
                <w:szCs w:val="28"/>
              </w:rPr>
              <w:t>исследования (моделирования) несложных практических ситуаций на основе изученных формул и свойств фигур;</w:t>
            </w:r>
          </w:p>
          <w:p w:rsidR="00485A02" w:rsidRDefault="00485A02">
            <w:pPr>
              <w:tabs>
                <w:tab w:val="left" w:pos="284"/>
              </w:tabs>
              <w:spacing w:before="60"/>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lastRenderedPageBreak/>
              <w:t>индивидуальный (по коррекции ЗУН);</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смотр-конкурс графических работ (аудиторная самостоятельная работа);</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tc>
      </w:tr>
      <w:tr w:rsidR="00485A02">
        <w:tc>
          <w:tcPr>
            <w:tcW w:w="3510" w:type="dxa"/>
          </w:tcPr>
          <w:p w:rsidR="00485A02" w:rsidRDefault="002042CE">
            <w:pPr>
              <w:numPr>
                <w:ilvl w:val="0"/>
                <w:numId w:val="2"/>
              </w:numPr>
              <w:tabs>
                <w:tab w:val="left" w:pos="284"/>
              </w:tabs>
              <w:spacing w:before="60"/>
              <w:ind w:left="0" w:firstLine="0"/>
              <w:jc w:val="both"/>
              <w:rPr>
                <w:sz w:val="28"/>
                <w:szCs w:val="28"/>
              </w:rPr>
            </w:pPr>
            <w:r>
              <w:rPr>
                <w:sz w:val="28"/>
                <w:szCs w:val="28"/>
              </w:rPr>
              <w:lastRenderedPageBreak/>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485A02" w:rsidRDefault="00485A02">
            <w:pPr>
              <w:tabs>
                <w:tab w:val="left" w:pos="284"/>
              </w:tabs>
              <w:spacing w:before="60"/>
              <w:jc w:val="both"/>
              <w:rPr>
                <w:sz w:val="28"/>
                <w:szCs w:val="28"/>
              </w:rPr>
            </w:pPr>
          </w:p>
        </w:tc>
        <w:tc>
          <w:tcPr>
            <w:tcW w:w="6864" w:type="dxa"/>
          </w:tcPr>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контроль выполнения внеаудиторных письменных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комбинированный (проверка практических работ, самостоятельной аудиторной работы, проверка домашних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(проверка классных контрольных работ).</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визуальный, индивидуальный, углубленный устный и письменный контроль;</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индивидуальный (по коррекции ЗУН);</w:t>
            </w:r>
          </w:p>
          <w:p w:rsidR="00485A02" w:rsidRDefault="002042CE">
            <w:pPr>
              <w:pStyle w:val="6"/>
              <w:spacing w:before="120" w:after="120"/>
              <w:rPr>
                <w:rFonts w:ascii="Times New Roman" w:hAnsi="Times New Roman"/>
                <w:b w:val="0"/>
                <w:sz w:val="28"/>
                <w:szCs w:val="28"/>
              </w:rPr>
            </w:pPr>
            <w:r>
              <w:rPr>
                <w:rFonts w:ascii="Times New Roman" w:hAnsi="Times New Roman"/>
                <w:b w:val="0"/>
                <w:sz w:val="28"/>
                <w:szCs w:val="28"/>
              </w:rPr>
              <w:t>фронтальный опрос по контрольным вопросам темы;</w:t>
            </w:r>
          </w:p>
          <w:p w:rsidR="00485A02" w:rsidRDefault="00485A02"/>
        </w:tc>
      </w:tr>
      <w:tr w:rsidR="00485A02">
        <w:tc>
          <w:tcPr>
            <w:tcW w:w="3510" w:type="dxa"/>
          </w:tcPr>
          <w:p w:rsidR="00485A02" w:rsidRDefault="00485A02">
            <w:pPr>
              <w:numPr>
                <w:ilvl w:val="0"/>
                <w:numId w:val="2"/>
              </w:numPr>
              <w:tabs>
                <w:tab w:val="left" w:pos="284"/>
              </w:tabs>
              <w:spacing w:before="60"/>
              <w:ind w:left="0" w:firstLine="0"/>
              <w:jc w:val="both"/>
              <w:rPr>
                <w:sz w:val="28"/>
                <w:szCs w:val="28"/>
              </w:rPr>
            </w:pPr>
          </w:p>
        </w:tc>
        <w:tc>
          <w:tcPr>
            <w:tcW w:w="6864" w:type="dxa"/>
          </w:tcPr>
          <w:p w:rsidR="00485A02" w:rsidRDefault="002042CE">
            <w:pPr>
              <w:pBdr>
                <w:top w:val="nil"/>
                <w:left w:val="nil"/>
                <w:bottom w:val="nil"/>
                <w:right w:val="nil"/>
                <w:between w:val="nil"/>
              </w:pBdr>
              <w:rPr>
                <w:b/>
                <w:i/>
                <w:color w:val="000000"/>
                <w:sz w:val="28"/>
                <w:szCs w:val="28"/>
              </w:rPr>
            </w:pPr>
            <w:r>
              <w:rPr>
                <w:b/>
                <w:i/>
                <w:color w:val="000000"/>
                <w:sz w:val="28"/>
                <w:szCs w:val="28"/>
              </w:rPr>
              <w:t>Текущий контроль:</w:t>
            </w:r>
          </w:p>
          <w:p w:rsidR="00485A02" w:rsidRDefault="002042CE">
            <w:pPr>
              <w:pBdr>
                <w:top w:val="nil"/>
                <w:left w:val="nil"/>
                <w:bottom w:val="nil"/>
                <w:right w:val="nil"/>
                <w:between w:val="nil"/>
              </w:pBdr>
              <w:tabs>
                <w:tab w:val="left" w:pos="375"/>
              </w:tabs>
              <w:ind w:left="720"/>
              <w:rPr>
                <w:color w:val="000000"/>
                <w:sz w:val="28"/>
                <w:szCs w:val="28"/>
              </w:rPr>
            </w:pPr>
            <w:r>
              <w:rPr>
                <w:color w:val="000000"/>
                <w:sz w:val="28"/>
                <w:szCs w:val="28"/>
              </w:rPr>
              <w:t>Индивидуальный и фронтальный опрос в ходе аудиторных занятий</w:t>
            </w:r>
          </w:p>
          <w:p w:rsidR="00485A02" w:rsidRDefault="002042CE">
            <w:pPr>
              <w:pBdr>
                <w:top w:val="nil"/>
                <w:left w:val="nil"/>
                <w:bottom w:val="nil"/>
                <w:right w:val="nil"/>
                <w:between w:val="nil"/>
              </w:pBdr>
              <w:tabs>
                <w:tab w:val="left" w:pos="375"/>
              </w:tabs>
              <w:ind w:left="720"/>
              <w:rPr>
                <w:color w:val="000000"/>
                <w:sz w:val="28"/>
                <w:szCs w:val="28"/>
              </w:rPr>
            </w:pPr>
            <w:r>
              <w:rPr>
                <w:color w:val="000000"/>
                <w:sz w:val="28"/>
                <w:szCs w:val="28"/>
              </w:rPr>
              <w:t>Контроль выполнения индивидуальных заданий</w:t>
            </w:r>
          </w:p>
          <w:p w:rsidR="00485A02" w:rsidRDefault="002042CE">
            <w:pPr>
              <w:pBdr>
                <w:top w:val="nil"/>
                <w:left w:val="nil"/>
                <w:bottom w:val="nil"/>
                <w:right w:val="nil"/>
                <w:between w:val="nil"/>
              </w:pBdr>
              <w:tabs>
                <w:tab w:val="left" w:pos="375"/>
              </w:tabs>
              <w:ind w:left="720"/>
              <w:rPr>
                <w:color w:val="000000"/>
                <w:sz w:val="28"/>
                <w:szCs w:val="28"/>
              </w:rPr>
            </w:pPr>
            <w:r>
              <w:rPr>
                <w:color w:val="000000"/>
                <w:sz w:val="28"/>
                <w:szCs w:val="28"/>
              </w:rPr>
              <w:t>Выполнение практических работ</w:t>
            </w:r>
          </w:p>
          <w:p w:rsidR="00485A02" w:rsidRDefault="002042CE">
            <w:pPr>
              <w:pBdr>
                <w:top w:val="nil"/>
                <w:left w:val="nil"/>
                <w:bottom w:val="nil"/>
                <w:right w:val="nil"/>
                <w:between w:val="nil"/>
              </w:pBdr>
              <w:tabs>
                <w:tab w:val="left" w:pos="375"/>
              </w:tabs>
              <w:ind w:left="720"/>
              <w:rPr>
                <w:color w:val="000000"/>
                <w:sz w:val="28"/>
                <w:szCs w:val="28"/>
              </w:rPr>
            </w:pPr>
            <w:r>
              <w:rPr>
                <w:color w:val="000000"/>
                <w:sz w:val="28"/>
                <w:szCs w:val="28"/>
              </w:rPr>
              <w:t>Выполнение внеаудиторных самостоятельных работ</w:t>
            </w:r>
          </w:p>
          <w:p w:rsidR="00485A02" w:rsidRDefault="00485A02">
            <w:pPr>
              <w:pBdr>
                <w:top w:val="nil"/>
                <w:left w:val="nil"/>
                <w:bottom w:val="nil"/>
                <w:right w:val="nil"/>
                <w:between w:val="nil"/>
              </w:pBdr>
              <w:tabs>
                <w:tab w:val="left" w:pos="375"/>
              </w:tabs>
              <w:rPr>
                <w:sz w:val="28"/>
                <w:szCs w:val="28"/>
              </w:rPr>
            </w:pPr>
          </w:p>
          <w:p w:rsidR="00485A02" w:rsidRDefault="002042CE">
            <w:pPr>
              <w:pBdr>
                <w:top w:val="nil"/>
                <w:left w:val="nil"/>
                <w:bottom w:val="nil"/>
                <w:right w:val="nil"/>
                <w:between w:val="nil"/>
              </w:pBdr>
              <w:tabs>
                <w:tab w:val="left" w:pos="375"/>
              </w:tabs>
              <w:rPr>
                <w:b/>
                <w:i/>
                <w:sz w:val="28"/>
                <w:szCs w:val="28"/>
              </w:rPr>
            </w:pPr>
            <w:r>
              <w:rPr>
                <w:b/>
                <w:i/>
                <w:sz w:val="28"/>
                <w:szCs w:val="28"/>
              </w:rPr>
              <w:t>Дифференцированный зачёт:</w:t>
            </w:r>
          </w:p>
          <w:p w:rsidR="00485A02" w:rsidRDefault="002042CE">
            <w:pPr>
              <w:pBdr>
                <w:top w:val="nil"/>
                <w:left w:val="nil"/>
                <w:bottom w:val="nil"/>
                <w:right w:val="nil"/>
                <w:between w:val="nil"/>
              </w:pBdr>
              <w:tabs>
                <w:tab w:val="left" w:pos="375"/>
              </w:tabs>
              <w:rPr>
                <w:sz w:val="28"/>
                <w:szCs w:val="28"/>
              </w:rPr>
            </w:pPr>
            <w:r>
              <w:rPr>
                <w:sz w:val="28"/>
                <w:szCs w:val="28"/>
              </w:rPr>
              <w:t>Проводится в устной форме</w:t>
            </w:r>
          </w:p>
          <w:p w:rsidR="00485A02" w:rsidRDefault="002042CE">
            <w:pPr>
              <w:pStyle w:val="6"/>
              <w:spacing w:before="120" w:after="120"/>
              <w:rPr>
                <w:rFonts w:ascii="Times New Roman" w:hAnsi="Times New Roman"/>
                <w:i/>
                <w:sz w:val="28"/>
                <w:szCs w:val="28"/>
              </w:rPr>
            </w:pPr>
            <w:r>
              <w:rPr>
                <w:rFonts w:ascii="Times New Roman" w:hAnsi="Times New Roman"/>
                <w:i/>
                <w:sz w:val="28"/>
                <w:szCs w:val="28"/>
              </w:rPr>
              <w:t>Экзамен по дисциплине:</w:t>
            </w:r>
          </w:p>
          <w:p w:rsidR="00485A02" w:rsidRDefault="002042CE">
            <w:pPr>
              <w:rPr>
                <w:sz w:val="28"/>
                <w:szCs w:val="28"/>
              </w:rPr>
            </w:pPr>
            <w:r>
              <w:rPr>
                <w:sz w:val="28"/>
                <w:szCs w:val="28"/>
              </w:rPr>
              <w:t>Проводится в устной форме</w:t>
            </w:r>
          </w:p>
        </w:tc>
      </w:tr>
    </w:tbl>
    <w:p w:rsidR="00485A02" w:rsidRDefault="002042CE">
      <w:pPr>
        <w:numPr>
          <w:ilvl w:val="0"/>
          <w:numId w:val="3"/>
        </w:numPr>
        <w:pBdr>
          <w:top w:val="nil"/>
          <w:left w:val="nil"/>
          <w:bottom w:val="nil"/>
          <w:right w:val="nil"/>
          <w:between w:val="nil"/>
        </w:pBdr>
        <w:spacing w:before="120"/>
        <w:jc w:val="both"/>
        <w:rPr>
          <w:color w:val="000000"/>
          <w:sz w:val="16"/>
          <w:szCs w:val="16"/>
        </w:rPr>
      </w:pPr>
      <w:r>
        <w:rPr>
          <w:color w:val="000000"/>
        </w:rPr>
        <w:t xml:space="preserve">требования к выставлению отметок за промежуточную аттестацию и критерии оценки представлены в Комплекте контрольно-оценочных средств по дисциплине. </w:t>
      </w:r>
    </w:p>
    <w:p w:rsidR="00485A02" w:rsidRDefault="002042CE">
      <w:pPr>
        <w:numPr>
          <w:ilvl w:val="0"/>
          <w:numId w:val="3"/>
        </w:numPr>
        <w:pBdr>
          <w:top w:val="nil"/>
          <w:left w:val="nil"/>
          <w:bottom w:val="nil"/>
          <w:right w:val="nil"/>
          <w:between w:val="nil"/>
        </w:pBdr>
        <w:jc w:val="both"/>
        <w:rPr>
          <w:color w:val="000000"/>
        </w:rPr>
      </w:pPr>
      <w:r>
        <w:rPr>
          <w:color w:val="000000"/>
        </w:rPr>
        <w:t>График контрольных мероприятий</w:t>
      </w:r>
    </w:p>
    <w:tbl>
      <w:tblPr>
        <w:tblStyle w:val="afff5"/>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4003"/>
        <w:gridCol w:w="2982"/>
      </w:tblGrid>
      <w:tr w:rsidR="00485A02">
        <w:trPr>
          <w:trHeight w:val="277"/>
        </w:trPr>
        <w:tc>
          <w:tcPr>
            <w:tcW w:w="3051" w:type="dxa"/>
          </w:tcPr>
          <w:p w:rsidR="00485A02" w:rsidRDefault="002042CE">
            <w:pPr>
              <w:pBdr>
                <w:top w:val="nil"/>
                <w:left w:val="nil"/>
                <w:bottom w:val="nil"/>
                <w:right w:val="nil"/>
                <w:between w:val="nil"/>
              </w:pBdr>
              <w:jc w:val="both"/>
              <w:rPr>
                <w:b/>
              </w:rPr>
            </w:pPr>
            <w:r>
              <w:rPr>
                <w:b/>
              </w:rPr>
              <w:t>Вид контроля</w:t>
            </w:r>
          </w:p>
        </w:tc>
        <w:tc>
          <w:tcPr>
            <w:tcW w:w="4003" w:type="dxa"/>
          </w:tcPr>
          <w:p w:rsidR="00485A02" w:rsidRDefault="002042CE">
            <w:pPr>
              <w:pBdr>
                <w:top w:val="nil"/>
                <w:left w:val="nil"/>
                <w:bottom w:val="nil"/>
                <w:right w:val="nil"/>
                <w:between w:val="nil"/>
              </w:pBdr>
              <w:jc w:val="both"/>
              <w:rPr>
                <w:b/>
              </w:rPr>
            </w:pPr>
            <w:r>
              <w:rPr>
                <w:b/>
              </w:rPr>
              <w:t>Форма контроля</w:t>
            </w:r>
          </w:p>
        </w:tc>
        <w:tc>
          <w:tcPr>
            <w:tcW w:w="2982" w:type="dxa"/>
          </w:tcPr>
          <w:p w:rsidR="00485A02" w:rsidRDefault="002042CE">
            <w:pPr>
              <w:pBdr>
                <w:top w:val="nil"/>
                <w:left w:val="nil"/>
                <w:bottom w:val="nil"/>
                <w:right w:val="nil"/>
                <w:between w:val="nil"/>
              </w:pBdr>
              <w:jc w:val="both"/>
              <w:rPr>
                <w:b/>
              </w:rPr>
            </w:pPr>
            <w:r>
              <w:rPr>
                <w:b/>
              </w:rPr>
              <w:t>Сроки</w:t>
            </w:r>
          </w:p>
        </w:tc>
      </w:tr>
      <w:tr w:rsidR="00485A02">
        <w:trPr>
          <w:trHeight w:val="263"/>
        </w:trPr>
        <w:tc>
          <w:tcPr>
            <w:tcW w:w="3051" w:type="dxa"/>
          </w:tcPr>
          <w:p w:rsidR="00485A02" w:rsidRDefault="002042CE">
            <w:pPr>
              <w:pBdr>
                <w:top w:val="nil"/>
                <w:left w:val="nil"/>
                <w:bottom w:val="nil"/>
                <w:right w:val="nil"/>
                <w:between w:val="nil"/>
              </w:pBdr>
              <w:jc w:val="both"/>
            </w:pPr>
            <w:r>
              <w:t>Входящий контроль</w:t>
            </w:r>
          </w:p>
        </w:tc>
        <w:tc>
          <w:tcPr>
            <w:tcW w:w="4003" w:type="dxa"/>
          </w:tcPr>
          <w:p w:rsidR="00485A02" w:rsidRDefault="002042CE">
            <w:pPr>
              <w:pBdr>
                <w:top w:val="nil"/>
                <w:left w:val="nil"/>
                <w:bottom w:val="nil"/>
                <w:right w:val="nil"/>
                <w:between w:val="nil"/>
              </w:pBdr>
              <w:jc w:val="both"/>
            </w:pPr>
            <w:r>
              <w:t>Письменная контрольная работа</w:t>
            </w:r>
          </w:p>
        </w:tc>
        <w:tc>
          <w:tcPr>
            <w:tcW w:w="2982" w:type="dxa"/>
          </w:tcPr>
          <w:p w:rsidR="00485A02" w:rsidRDefault="002042CE">
            <w:pPr>
              <w:pBdr>
                <w:top w:val="nil"/>
                <w:left w:val="nil"/>
                <w:bottom w:val="nil"/>
                <w:right w:val="nil"/>
                <w:between w:val="nil"/>
              </w:pBdr>
              <w:jc w:val="both"/>
            </w:pPr>
            <w:r>
              <w:t>Сентябрь , 1 семестр</w:t>
            </w:r>
          </w:p>
        </w:tc>
      </w:tr>
      <w:tr w:rsidR="00485A02">
        <w:trPr>
          <w:trHeight w:val="277"/>
        </w:trPr>
        <w:tc>
          <w:tcPr>
            <w:tcW w:w="3051" w:type="dxa"/>
          </w:tcPr>
          <w:p w:rsidR="00485A02" w:rsidRDefault="002042CE">
            <w:pPr>
              <w:pBdr>
                <w:top w:val="nil"/>
                <w:left w:val="nil"/>
                <w:bottom w:val="nil"/>
                <w:right w:val="nil"/>
                <w:between w:val="nil"/>
              </w:pBdr>
              <w:jc w:val="both"/>
            </w:pPr>
            <w:r>
              <w:t>Дифференцированный зачёт</w:t>
            </w:r>
          </w:p>
        </w:tc>
        <w:tc>
          <w:tcPr>
            <w:tcW w:w="4003" w:type="dxa"/>
          </w:tcPr>
          <w:p w:rsidR="00485A02" w:rsidRDefault="002042CE">
            <w:pPr>
              <w:pBdr>
                <w:top w:val="nil"/>
                <w:left w:val="nil"/>
                <w:bottom w:val="nil"/>
                <w:right w:val="nil"/>
                <w:between w:val="nil"/>
              </w:pBdr>
              <w:jc w:val="both"/>
            </w:pPr>
            <w:r>
              <w:t>Устный зачёт</w:t>
            </w:r>
          </w:p>
        </w:tc>
        <w:tc>
          <w:tcPr>
            <w:tcW w:w="2982" w:type="dxa"/>
          </w:tcPr>
          <w:p w:rsidR="00485A02" w:rsidRDefault="002042CE">
            <w:pPr>
              <w:pBdr>
                <w:top w:val="nil"/>
                <w:left w:val="nil"/>
                <w:bottom w:val="nil"/>
                <w:right w:val="nil"/>
                <w:between w:val="nil"/>
              </w:pBdr>
              <w:jc w:val="both"/>
            </w:pPr>
            <w:r>
              <w:t>Июнь, 2 семестр</w:t>
            </w:r>
          </w:p>
        </w:tc>
      </w:tr>
      <w:tr w:rsidR="00485A02">
        <w:trPr>
          <w:trHeight w:val="277"/>
        </w:trPr>
        <w:tc>
          <w:tcPr>
            <w:tcW w:w="3051" w:type="dxa"/>
          </w:tcPr>
          <w:p w:rsidR="00485A02" w:rsidRDefault="002042CE">
            <w:pPr>
              <w:pBdr>
                <w:top w:val="nil"/>
                <w:left w:val="nil"/>
                <w:bottom w:val="nil"/>
                <w:right w:val="nil"/>
                <w:between w:val="nil"/>
              </w:pBdr>
              <w:jc w:val="both"/>
            </w:pPr>
            <w:r>
              <w:t>Итоговый контроль</w:t>
            </w:r>
          </w:p>
        </w:tc>
        <w:tc>
          <w:tcPr>
            <w:tcW w:w="4003" w:type="dxa"/>
          </w:tcPr>
          <w:p w:rsidR="00485A02" w:rsidRDefault="002042CE">
            <w:pPr>
              <w:pBdr>
                <w:top w:val="nil"/>
                <w:left w:val="nil"/>
                <w:bottom w:val="nil"/>
                <w:right w:val="nil"/>
                <w:between w:val="nil"/>
              </w:pBdr>
              <w:jc w:val="both"/>
            </w:pPr>
            <w:r>
              <w:t xml:space="preserve">Устный экзамен </w:t>
            </w:r>
          </w:p>
        </w:tc>
        <w:tc>
          <w:tcPr>
            <w:tcW w:w="2982" w:type="dxa"/>
          </w:tcPr>
          <w:p w:rsidR="00485A02" w:rsidRDefault="002042CE">
            <w:pPr>
              <w:pBdr>
                <w:top w:val="nil"/>
                <w:left w:val="nil"/>
                <w:bottom w:val="nil"/>
                <w:right w:val="nil"/>
                <w:between w:val="nil"/>
              </w:pBdr>
              <w:jc w:val="both"/>
            </w:pPr>
            <w:r>
              <w:t>Июнь, 4 семестр</w:t>
            </w:r>
          </w:p>
        </w:tc>
      </w:tr>
    </w:tbl>
    <w:p w:rsidR="00485A02" w:rsidRDefault="00485A02"/>
    <w:p w:rsidR="00485A02" w:rsidRDefault="00485A02">
      <w:pPr>
        <w:ind w:left="768"/>
        <w:rPr>
          <w:color w:val="FF0000"/>
          <w:sz w:val="28"/>
          <w:szCs w:val="28"/>
        </w:rPr>
      </w:pPr>
    </w:p>
    <w:p w:rsidR="00485A02" w:rsidRDefault="00485A02">
      <w:pPr>
        <w:rPr>
          <w:sz w:val="28"/>
          <w:szCs w:val="28"/>
        </w:rPr>
      </w:pPr>
    </w:p>
    <w:sectPr w:rsidR="00485A02">
      <w:pgSz w:w="11906" w:h="16838"/>
      <w:pgMar w:top="1134" w:right="850" w:bottom="993"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EF" w:rsidRDefault="000839EF">
      <w:r>
        <w:separator/>
      </w:r>
    </w:p>
  </w:endnote>
  <w:endnote w:type="continuationSeparator" w:id="0">
    <w:p w:rsidR="000839EF" w:rsidRDefault="0008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àìè â 2006 ãîäó ïðîãðàììû ïî ôè">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02" w:rsidRDefault="002042CE">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485A02" w:rsidRDefault="00485A02">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02" w:rsidRDefault="002042CE">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3C090E">
      <w:rPr>
        <w:noProof/>
        <w:color w:val="000000"/>
      </w:rPr>
      <w:t>2</w:t>
    </w:r>
    <w:r>
      <w:rPr>
        <w:color w:val="000000"/>
      </w:rPr>
      <w:fldChar w:fldCharType="end"/>
    </w:r>
  </w:p>
  <w:p w:rsidR="00485A02" w:rsidRDefault="00485A02">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EF" w:rsidRDefault="000839EF">
      <w:r>
        <w:separator/>
      </w:r>
    </w:p>
  </w:footnote>
  <w:footnote w:type="continuationSeparator" w:id="0">
    <w:p w:rsidR="000839EF" w:rsidRDefault="000839EF">
      <w:r>
        <w:continuationSeparator/>
      </w:r>
    </w:p>
  </w:footnote>
  <w:footnote w:id="1">
    <w:p w:rsidR="00485A02" w:rsidRDefault="002042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485A02" w:rsidRDefault="002042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3">
    <w:p w:rsidR="00485A02" w:rsidRDefault="002042CE">
      <w:pPr>
        <w:pBdr>
          <w:top w:val="nil"/>
          <w:left w:val="nil"/>
          <w:bottom w:val="nil"/>
          <w:right w:val="nil"/>
          <w:between w:val="nil"/>
        </w:pBdr>
        <w:rPr>
          <w:color w:val="000000"/>
          <w:sz w:val="18"/>
          <w:szCs w:val="18"/>
        </w:rPr>
      </w:pPr>
      <w:r>
        <w:rPr>
          <w:vertAlign w:val="superscript"/>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F33E3"/>
    <w:multiLevelType w:val="multilevel"/>
    <w:tmpl w:val="B5C4A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CD20C02"/>
    <w:multiLevelType w:val="multilevel"/>
    <w:tmpl w:val="BE5C42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2D65305"/>
    <w:multiLevelType w:val="multilevel"/>
    <w:tmpl w:val="61E273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22972A4E"/>
    <w:multiLevelType w:val="multilevel"/>
    <w:tmpl w:val="7F58C894"/>
    <w:lvl w:ilvl="0">
      <w:start w:val="1"/>
      <w:numFmt w:val="decimal"/>
      <w:lvlText w:val="%1."/>
      <w:lvlJc w:val="left"/>
      <w:pPr>
        <w:ind w:left="644" w:hanging="359"/>
      </w:pPr>
      <w:rPr>
        <w:b/>
      </w:rPr>
    </w:lvl>
    <w:lvl w:ilvl="1">
      <w:start w:val="1"/>
      <w:numFmt w:val="decimal"/>
      <w:lvlText w:val="%1.%2."/>
      <w:lvlJc w:val="left"/>
      <w:pPr>
        <w:ind w:left="1572" w:hanging="720"/>
      </w:pPr>
    </w:lvl>
    <w:lvl w:ilvl="2">
      <w:start w:val="1"/>
      <w:numFmt w:val="decimal"/>
      <w:lvlText w:val="%1.%2.%3."/>
      <w:lvlJc w:val="left"/>
      <w:pPr>
        <w:ind w:left="2140" w:hanging="720"/>
      </w:pPr>
    </w:lvl>
    <w:lvl w:ilvl="3">
      <w:start w:val="1"/>
      <w:numFmt w:val="decimal"/>
      <w:lvlText w:val="%1.%2.%3.%4."/>
      <w:lvlJc w:val="left"/>
      <w:pPr>
        <w:ind w:left="3068" w:hanging="1080"/>
      </w:pPr>
    </w:lvl>
    <w:lvl w:ilvl="4">
      <w:start w:val="1"/>
      <w:numFmt w:val="decimal"/>
      <w:lvlText w:val="%1.%2.%3.%4.%5."/>
      <w:lvlJc w:val="left"/>
      <w:pPr>
        <w:ind w:left="3636" w:hanging="1080"/>
      </w:pPr>
    </w:lvl>
    <w:lvl w:ilvl="5">
      <w:start w:val="1"/>
      <w:numFmt w:val="decimal"/>
      <w:lvlText w:val="%1.%2.%3.%4.%5.%6."/>
      <w:lvlJc w:val="left"/>
      <w:pPr>
        <w:ind w:left="4564" w:hanging="1440"/>
      </w:pPr>
    </w:lvl>
    <w:lvl w:ilvl="6">
      <w:start w:val="1"/>
      <w:numFmt w:val="decimal"/>
      <w:lvlText w:val="%1.%2.%3.%4.%5.%6.%7."/>
      <w:lvlJc w:val="left"/>
      <w:pPr>
        <w:ind w:left="5492" w:hanging="1799"/>
      </w:pPr>
    </w:lvl>
    <w:lvl w:ilvl="7">
      <w:start w:val="1"/>
      <w:numFmt w:val="decimal"/>
      <w:lvlText w:val="%1.%2.%3.%4.%5.%6.%7.%8."/>
      <w:lvlJc w:val="left"/>
      <w:pPr>
        <w:ind w:left="6060" w:hanging="1800"/>
      </w:pPr>
    </w:lvl>
    <w:lvl w:ilvl="8">
      <w:start w:val="1"/>
      <w:numFmt w:val="decimal"/>
      <w:lvlText w:val="%1.%2.%3.%4.%5.%6.%7.%8.%9."/>
      <w:lvlJc w:val="left"/>
      <w:pPr>
        <w:ind w:left="6988" w:hanging="2160"/>
      </w:pPr>
    </w:lvl>
  </w:abstractNum>
  <w:abstractNum w:abstractNumId="4">
    <w:nsid w:val="22BF3099"/>
    <w:multiLevelType w:val="multilevel"/>
    <w:tmpl w:val="353C92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5932016"/>
    <w:multiLevelType w:val="multilevel"/>
    <w:tmpl w:val="45AAF9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87121F"/>
    <w:multiLevelType w:val="multilevel"/>
    <w:tmpl w:val="B02280D4"/>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7">
    <w:nsid w:val="333E0A29"/>
    <w:multiLevelType w:val="multilevel"/>
    <w:tmpl w:val="13EA5DFC"/>
    <w:lvl w:ilvl="0">
      <w:start w:val="1"/>
      <w:numFmt w:val="decimal"/>
      <w:pStyle w:val="a"/>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3D372D7"/>
    <w:multiLevelType w:val="multilevel"/>
    <w:tmpl w:val="0952E156"/>
    <w:lvl w:ilvl="0">
      <w:start w:val="1"/>
      <w:numFmt w:val="decimal"/>
      <w:pStyle w:val="a0"/>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39436E54"/>
    <w:multiLevelType w:val="multilevel"/>
    <w:tmpl w:val="C2E0B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B2E0845"/>
    <w:multiLevelType w:val="multilevel"/>
    <w:tmpl w:val="BE9CF374"/>
    <w:lvl w:ilvl="0">
      <w:start w:val="1"/>
      <w:numFmt w:val="bullet"/>
      <w:lvlText w:val="●"/>
      <w:lvlJc w:val="left"/>
      <w:pPr>
        <w:ind w:left="567" w:hanging="567"/>
      </w:pPr>
      <w:rPr>
        <w:rFonts w:ascii="Noto Sans Symbols" w:eastAsia="Noto Sans Symbols" w:hAnsi="Noto Sans Symbols" w:cs="Noto Sans Symbols"/>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A404A1A"/>
    <w:multiLevelType w:val="multilevel"/>
    <w:tmpl w:val="FA5887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07A24E4"/>
    <w:multiLevelType w:val="multilevel"/>
    <w:tmpl w:val="06E4B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15161DA"/>
    <w:multiLevelType w:val="multilevel"/>
    <w:tmpl w:val="7646C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135BCC"/>
    <w:multiLevelType w:val="multilevel"/>
    <w:tmpl w:val="B47C86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7038766C"/>
    <w:multiLevelType w:val="multilevel"/>
    <w:tmpl w:val="A9E8C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A5C7CB0"/>
    <w:multiLevelType w:val="multilevel"/>
    <w:tmpl w:val="87ECD6C8"/>
    <w:lvl w:ilvl="0">
      <w:start w:val="1"/>
      <w:numFmt w:val="bullet"/>
      <w:lvlText w:val="●"/>
      <w:lvlJc w:val="left"/>
      <w:pPr>
        <w:ind w:left="567" w:hanging="567"/>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6"/>
  </w:num>
  <w:num w:numId="2">
    <w:abstractNumId w:val="10"/>
  </w:num>
  <w:num w:numId="3">
    <w:abstractNumId w:val="6"/>
  </w:num>
  <w:num w:numId="4">
    <w:abstractNumId w:val="13"/>
  </w:num>
  <w:num w:numId="5">
    <w:abstractNumId w:val="9"/>
  </w:num>
  <w:num w:numId="6">
    <w:abstractNumId w:val="5"/>
  </w:num>
  <w:num w:numId="7">
    <w:abstractNumId w:val="15"/>
  </w:num>
  <w:num w:numId="8">
    <w:abstractNumId w:val="12"/>
  </w:num>
  <w:num w:numId="9">
    <w:abstractNumId w:val="11"/>
  </w:num>
  <w:num w:numId="10">
    <w:abstractNumId w:val="3"/>
  </w:num>
  <w:num w:numId="11">
    <w:abstractNumId w:val="8"/>
  </w:num>
  <w:num w:numId="12">
    <w:abstractNumId w:val="7"/>
  </w:num>
  <w:num w:numId="13">
    <w:abstractNumId w:val="2"/>
  </w:num>
  <w:num w:numId="14">
    <w:abstractNumId w:val="1"/>
  </w:num>
  <w:num w:numId="15">
    <w:abstractNumId w:val="14"/>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02"/>
    <w:rsid w:val="000839EF"/>
    <w:rsid w:val="002042CE"/>
    <w:rsid w:val="003C090E"/>
    <w:rsid w:val="00485A02"/>
    <w:rsid w:val="00981FEE"/>
    <w:rsid w:val="00AF2D5F"/>
    <w:rsid w:val="00B3409E"/>
    <w:rsid w:val="00C5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5678F-91AD-44AC-ACB9-1FCF362E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1E3C"/>
  </w:style>
  <w:style w:type="paragraph" w:styleId="1">
    <w:name w:val="heading 1"/>
    <w:basedOn w:val="a1"/>
    <w:next w:val="a1"/>
    <w:link w:val="10"/>
    <w:qFormat/>
    <w:rsid w:val="00FF6AC7"/>
    <w:pPr>
      <w:keepNext/>
      <w:autoSpaceDE w:val="0"/>
      <w:autoSpaceDN w:val="0"/>
      <w:ind w:firstLine="284"/>
      <w:outlineLvl w:val="0"/>
    </w:pPr>
  </w:style>
  <w:style w:type="paragraph" w:styleId="2">
    <w:name w:val="heading 2"/>
    <w:basedOn w:val="a1"/>
    <w:next w:val="a1"/>
    <w:link w:val="20"/>
    <w:unhideWhenUsed/>
    <w:qFormat/>
    <w:rsid w:val="00662B3C"/>
    <w:pPr>
      <w:keepNext/>
      <w:spacing w:before="240" w:after="60"/>
      <w:outlineLvl w:val="1"/>
    </w:pPr>
    <w:rPr>
      <w:rFonts w:ascii="Cambria" w:hAnsi="Cambria"/>
      <w:b/>
      <w:bCs/>
      <w:i/>
      <w:iCs/>
      <w:sz w:val="28"/>
      <w:szCs w:val="28"/>
    </w:rPr>
  </w:style>
  <w:style w:type="paragraph" w:styleId="3">
    <w:name w:val="heading 3"/>
    <w:basedOn w:val="a1"/>
    <w:next w:val="a1"/>
    <w:pPr>
      <w:keepNext/>
      <w:keepLines/>
      <w:spacing w:before="280" w:after="80"/>
      <w:outlineLvl w:val="2"/>
    </w:pPr>
    <w:rPr>
      <w:b/>
      <w:sz w:val="28"/>
      <w:szCs w:val="28"/>
    </w:rPr>
  </w:style>
  <w:style w:type="paragraph" w:styleId="4">
    <w:name w:val="heading 4"/>
    <w:basedOn w:val="a1"/>
    <w:next w:val="a1"/>
    <w:link w:val="40"/>
    <w:semiHidden/>
    <w:unhideWhenUsed/>
    <w:qFormat/>
    <w:rsid w:val="002877B4"/>
    <w:pPr>
      <w:keepNext/>
      <w:spacing w:before="240" w:after="60"/>
      <w:outlineLvl w:val="3"/>
    </w:pPr>
    <w:rPr>
      <w:rFonts w:ascii="Calibri" w:hAnsi="Calibri"/>
      <w:b/>
      <w:bCs/>
      <w:sz w:val="28"/>
      <w:szCs w:val="28"/>
    </w:rPr>
  </w:style>
  <w:style w:type="paragraph" w:styleId="5">
    <w:name w:val="heading 5"/>
    <w:basedOn w:val="a1"/>
    <w:next w:val="a1"/>
    <w:pPr>
      <w:keepNext/>
      <w:keepLines/>
      <w:spacing w:before="220" w:after="40"/>
      <w:outlineLvl w:val="4"/>
    </w:pPr>
    <w:rPr>
      <w:b/>
      <w:sz w:val="22"/>
      <w:szCs w:val="22"/>
    </w:rPr>
  </w:style>
  <w:style w:type="paragraph" w:styleId="6">
    <w:name w:val="heading 6"/>
    <w:basedOn w:val="a1"/>
    <w:next w:val="a1"/>
    <w:link w:val="60"/>
    <w:unhideWhenUsed/>
    <w:qFormat/>
    <w:rsid w:val="00662B3C"/>
    <w:pPr>
      <w:spacing w:before="240" w:after="60"/>
      <w:outlineLvl w:val="5"/>
    </w:pPr>
    <w:rPr>
      <w:rFonts w:ascii="Calibri" w:hAnsi="Calibr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qFormat/>
    <w:rsid w:val="004C715A"/>
    <w:pPr>
      <w:jc w:val="center"/>
    </w:pPr>
    <w:rPr>
      <w:sz w:val="28"/>
      <w:szCs w:val="20"/>
    </w:rPr>
  </w:style>
  <w:style w:type="paragraph" w:styleId="a7">
    <w:name w:val="Normal (Web)"/>
    <w:basedOn w:val="a1"/>
    <w:rsid w:val="001B26F1"/>
    <w:pPr>
      <w:spacing w:before="100" w:beforeAutospacing="1" w:after="100" w:afterAutospacing="1"/>
    </w:pPr>
  </w:style>
  <w:style w:type="paragraph" w:styleId="21">
    <w:name w:val="List 2"/>
    <w:basedOn w:val="a1"/>
    <w:rsid w:val="00FF6AC7"/>
    <w:pPr>
      <w:ind w:left="566" w:hanging="283"/>
    </w:pPr>
  </w:style>
  <w:style w:type="paragraph" w:styleId="22">
    <w:name w:val="Body Text Indent 2"/>
    <w:basedOn w:val="a1"/>
    <w:link w:val="23"/>
    <w:rsid w:val="00FF6AC7"/>
    <w:pPr>
      <w:spacing w:after="120" w:line="480" w:lineRule="auto"/>
      <w:ind w:left="283"/>
    </w:pPr>
  </w:style>
  <w:style w:type="character" w:styleId="a8">
    <w:name w:val="Strong"/>
    <w:qFormat/>
    <w:rsid w:val="00FF6AC7"/>
    <w:rPr>
      <w:b/>
      <w:bCs/>
    </w:rPr>
  </w:style>
  <w:style w:type="paragraph" w:styleId="a9">
    <w:name w:val="footnote text"/>
    <w:aliases w:val="Знак6,F1"/>
    <w:basedOn w:val="a1"/>
    <w:link w:val="aa"/>
    <w:semiHidden/>
    <w:rsid w:val="00FF6AC7"/>
    <w:rPr>
      <w:sz w:val="20"/>
      <w:szCs w:val="20"/>
    </w:rPr>
  </w:style>
  <w:style w:type="character" w:styleId="ab">
    <w:name w:val="footnote reference"/>
    <w:semiHidden/>
    <w:rsid w:val="00FF6AC7"/>
    <w:rPr>
      <w:vertAlign w:val="superscript"/>
    </w:rPr>
  </w:style>
  <w:style w:type="paragraph" w:styleId="ac">
    <w:name w:val="Balloon Text"/>
    <w:basedOn w:val="a1"/>
    <w:link w:val="ad"/>
    <w:semiHidden/>
    <w:rsid w:val="00BF6BDD"/>
    <w:rPr>
      <w:rFonts w:ascii="Tahoma" w:hAnsi="Tahoma"/>
      <w:sz w:val="16"/>
      <w:szCs w:val="16"/>
    </w:rPr>
  </w:style>
  <w:style w:type="paragraph" w:styleId="24">
    <w:name w:val="Body Text 2"/>
    <w:basedOn w:val="a1"/>
    <w:link w:val="25"/>
    <w:rsid w:val="00BD4709"/>
    <w:pPr>
      <w:spacing w:after="120" w:line="480" w:lineRule="auto"/>
    </w:pPr>
  </w:style>
  <w:style w:type="paragraph" w:styleId="ae">
    <w:name w:val="Body Text"/>
    <w:basedOn w:val="a1"/>
    <w:link w:val="af"/>
    <w:rsid w:val="00BD4709"/>
    <w:pPr>
      <w:spacing w:after="120"/>
    </w:pPr>
  </w:style>
  <w:style w:type="character" w:customStyle="1" w:styleId="af">
    <w:name w:val="Основной текст Знак"/>
    <w:link w:val="ae"/>
    <w:rsid w:val="00BD4709"/>
    <w:rPr>
      <w:sz w:val="24"/>
      <w:szCs w:val="24"/>
      <w:lang w:val="ru-RU" w:eastAsia="ru-RU" w:bidi="ar-SA"/>
    </w:rPr>
  </w:style>
  <w:style w:type="character" w:styleId="af0">
    <w:name w:val="annotation reference"/>
    <w:semiHidden/>
    <w:rsid w:val="003E0FBC"/>
    <w:rPr>
      <w:sz w:val="16"/>
      <w:szCs w:val="16"/>
    </w:rPr>
  </w:style>
  <w:style w:type="paragraph" w:styleId="af1">
    <w:name w:val="annotation text"/>
    <w:basedOn w:val="a1"/>
    <w:link w:val="af2"/>
    <w:semiHidden/>
    <w:rsid w:val="003E0FBC"/>
    <w:rPr>
      <w:sz w:val="20"/>
      <w:szCs w:val="20"/>
    </w:rPr>
  </w:style>
  <w:style w:type="paragraph" w:styleId="af3">
    <w:name w:val="annotation subject"/>
    <w:basedOn w:val="af1"/>
    <w:next w:val="af1"/>
    <w:link w:val="af4"/>
    <w:semiHidden/>
    <w:rsid w:val="003E0FBC"/>
    <w:rPr>
      <w:b/>
      <w:bCs/>
    </w:rPr>
  </w:style>
  <w:style w:type="table" w:styleId="af5">
    <w:name w:val="Table Grid"/>
    <w:basedOn w:val="a3"/>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1"/>
    <w:rsid w:val="002D0793"/>
    <w:pPr>
      <w:spacing w:after="160" w:line="240" w:lineRule="exact"/>
    </w:pPr>
    <w:rPr>
      <w:rFonts w:ascii="Verdana" w:hAnsi="Verdana"/>
      <w:sz w:val="20"/>
      <w:szCs w:val="20"/>
    </w:rPr>
  </w:style>
  <w:style w:type="table" w:styleId="11">
    <w:name w:val="Table Grid 1"/>
    <w:basedOn w:val="a3"/>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7">
    <w:name w:val="footer"/>
    <w:basedOn w:val="a1"/>
    <w:link w:val="af8"/>
    <w:rsid w:val="00C633FB"/>
    <w:pPr>
      <w:tabs>
        <w:tab w:val="center" w:pos="4677"/>
        <w:tab w:val="right" w:pos="9355"/>
      </w:tabs>
    </w:pPr>
  </w:style>
  <w:style w:type="character" w:styleId="af9">
    <w:name w:val="page number"/>
    <w:basedOn w:val="a2"/>
    <w:rsid w:val="00C633FB"/>
  </w:style>
  <w:style w:type="paragraph" w:styleId="afa">
    <w:name w:val="header"/>
    <w:basedOn w:val="a1"/>
    <w:link w:val="afb"/>
    <w:rsid w:val="00762D58"/>
    <w:pPr>
      <w:tabs>
        <w:tab w:val="center" w:pos="4677"/>
        <w:tab w:val="right" w:pos="9355"/>
      </w:tabs>
    </w:pPr>
  </w:style>
  <w:style w:type="character" w:styleId="afc">
    <w:name w:val="Hyperlink"/>
    <w:rsid w:val="00814B45"/>
    <w:rPr>
      <w:color w:val="0000FF"/>
      <w:u w:val="single"/>
    </w:rPr>
  </w:style>
  <w:style w:type="paragraph" w:styleId="afd">
    <w:name w:val="Subtitle"/>
    <w:basedOn w:val="a1"/>
    <w:next w:val="a1"/>
    <w:link w:val="afe"/>
    <w:pPr>
      <w:spacing w:line="360" w:lineRule="auto"/>
      <w:jc w:val="center"/>
    </w:pPr>
    <w:rPr>
      <w:b/>
    </w:rPr>
  </w:style>
  <w:style w:type="character" w:customStyle="1" w:styleId="afe">
    <w:name w:val="Подзаголовок Знак"/>
    <w:link w:val="afd"/>
    <w:rsid w:val="004C715A"/>
    <w:rPr>
      <w:b/>
      <w:sz w:val="24"/>
      <w:lang w:eastAsia="ar-SA"/>
    </w:rPr>
  </w:style>
  <w:style w:type="character" w:customStyle="1" w:styleId="a6">
    <w:name w:val="Название Знак"/>
    <w:link w:val="a5"/>
    <w:rsid w:val="004C715A"/>
    <w:rPr>
      <w:sz w:val="28"/>
    </w:rPr>
  </w:style>
  <w:style w:type="paragraph" w:customStyle="1" w:styleId="31">
    <w:name w:val="Основной текст с отступом 31"/>
    <w:basedOn w:val="a1"/>
    <w:rsid w:val="0092575A"/>
    <w:pPr>
      <w:spacing w:after="120"/>
      <w:ind w:left="283"/>
    </w:pPr>
    <w:rPr>
      <w:sz w:val="16"/>
      <w:szCs w:val="16"/>
      <w:lang w:eastAsia="ar-SA"/>
    </w:rPr>
  </w:style>
  <w:style w:type="paragraph" w:styleId="aff">
    <w:name w:val="Body Text Indent"/>
    <w:basedOn w:val="a1"/>
    <w:link w:val="aff0"/>
    <w:rsid w:val="0092575A"/>
    <w:pPr>
      <w:spacing w:after="120"/>
      <w:ind w:left="283"/>
    </w:pPr>
    <w:rPr>
      <w:lang w:eastAsia="ar-SA"/>
    </w:rPr>
  </w:style>
  <w:style w:type="character" w:customStyle="1" w:styleId="aff0">
    <w:name w:val="Основной текст с отступом Знак"/>
    <w:link w:val="aff"/>
    <w:rsid w:val="0092575A"/>
    <w:rPr>
      <w:sz w:val="24"/>
      <w:szCs w:val="24"/>
      <w:lang w:eastAsia="ar-SA"/>
    </w:rPr>
  </w:style>
  <w:style w:type="paragraph" w:customStyle="1" w:styleId="210">
    <w:name w:val="Основной текст 21"/>
    <w:basedOn w:val="a1"/>
    <w:rsid w:val="00390CCB"/>
    <w:pPr>
      <w:spacing w:after="120" w:line="480" w:lineRule="auto"/>
    </w:pPr>
    <w:rPr>
      <w:lang w:eastAsia="ar-SA"/>
    </w:rPr>
  </w:style>
  <w:style w:type="paragraph" w:customStyle="1" w:styleId="211">
    <w:name w:val="Основной текст с отступом 21"/>
    <w:basedOn w:val="a1"/>
    <w:rsid w:val="00390CCB"/>
    <w:pPr>
      <w:spacing w:after="120" w:line="480" w:lineRule="auto"/>
      <w:ind w:left="283"/>
    </w:pPr>
    <w:rPr>
      <w:lang w:eastAsia="ar-SA"/>
    </w:rPr>
  </w:style>
  <w:style w:type="paragraph" w:customStyle="1" w:styleId="FR2">
    <w:name w:val="FR2"/>
    <w:rsid w:val="00390CCB"/>
    <w:pPr>
      <w:widowControl w:val="0"/>
      <w:suppressAutoHyphens/>
      <w:jc w:val="center"/>
    </w:pPr>
    <w:rPr>
      <w:b/>
      <w:sz w:val="32"/>
      <w:lang w:eastAsia="ar-SA"/>
    </w:rPr>
  </w:style>
  <w:style w:type="paragraph" w:customStyle="1" w:styleId="212">
    <w:name w:val="Список 21"/>
    <w:basedOn w:val="a1"/>
    <w:rsid w:val="00390CCB"/>
    <w:pPr>
      <w:ind w:left="566" w:hanging="283"/>
    </w:pPr>
    <w:rPr>
      <w:sz w:val="20"/>
      <w:szCs w:val="20"/>
      <w:lang w:eastAsia="ar-SA"/>
    </w:rPr>
  </w:style>
  <w:style w:type="paragraph" w:customStyle="1" w:styleId="12">
    <w:name w:val="Обычный отступ1"/>
    <w:basedOn w:val="a1"/>
    <w:rsid w:val="002B2872"/>
    <w:pPr>
      <w:ind w:left="720"/>
    </w:pPr>
    <w:rPr>
      <w:sz w:val="20"/>
      <w:szCs w:val="20"/>
      <w:lang w:eastAsia="ar-SA"/>
    </w:rPr>
  </w:style>
  <w:style w:type="paragraph" w:styleId="aff1">
    <w:name w:val="List Paragraph"/>
    <w:basedOn w:val="a1"/>
    <w:uiPriority w:val="34"/>
    <w:qFormat/>
    <w:rsid w:val="003C0335"/>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A87F34"/>
    <w:rPr>
      <w:sz w:val="24"/>
      <w:szCs w:val="24"/>
    </w:rPr>
  </w:style>
  <w:style w:type="character" w:customStyle="1" w:styleId="40">
    <w:name w:val="Заголовок 4 Знак"/>
    <w:link w:val="4"/>
    <w:semiHidden/>
    <w:rsid w:val="002877B4"/>
    <w:rPr>
      <w:rFonts w:ascii="Calibri" w:eastAsia="Times New Roman" w:hAnsi="Calibri" w:cs="Times New Roman"/>
      <w:b/>
      <w:bCs/>
      <w:sz w:val="28"/>
      <w:szCs w:val="28"/>
    </w:rPr>
  </w:style>
  <w:style w:type="character" w:customStyle="1" w:styleId="aff2">
    <w:name w:val="Без интервала Знак"/>
    <w:link w:val="aff3"/>
    <w:uiPriority w:val="1"/>
    <w:locked/>
    <w:rsid w:val="00BD76DD"/>
    <w:rPr>
      <w:lang w:val="ru-RU" w:eastAsia="ru-RU" w:bidi="ar-SA"/>
    </w:rPr>
  </w:style>
  <w:style w:type="paragraph" w:styleId="aff3">
    <w:name w:val="No Spacing"/>
    <w:link w:val="aff2"/>
    <w:uiPriority w:val="1"/>
    <w:qFormat/>
    <w:rsid w:val="00BD76DD"/>
    <w:pPr>
      <w:widowControl w:val="0"/>
      <w:autoSpaceDE w:val="0"/>
      <w:autoSpaceDN w:val="0"/>
      <w:adjustRightInd w:val="0"/>
    </w:pPr>
  </w:style>
  <w:style w:type="character" w:customStyle="1" w:styleId="NoSpacingChar">
    <w:name w:val="No Spacing Char"/>
    <w:link w:val="13"/>
    <w:uiPriority w:val="99"/>
    <w:locked/>
    <w:rsid w:val="00437675"/>
    <w:rPr>
      <w:sz w:val="24"/>
      <w:szCs w:val="24"/>
    </w:rPr>
  </w:style>
  <w:style w:type="paragraph" w:customStyle="1" w:styleId="13">
    <w:name w:val="Без интервала1"/>
    <w:basedOn w:val="a1"/>
    <w:link w:val="NoSpacingChar"/>
    <w:uiPriority w:val="99"/>
    <w:rsid w:val="00437675"/>
  </w:style>
  <w:style w:type="character" w:customStyle="1" w:styleId="41">
    <w:name w:val="Основной текст (4)_"/>
    <w:link w:val="42"/>
    <w:rsid w:val="00C839AC"/>
    <w:rPr>
      <w:b/>
      <w:bCs/>
      <w:sz w:val="26"/>
      <w:szCs w:val="26"/>
      <w:shd w:val="clear" w:color="auto" w:fill="FFFFFF"/>
    </w:rPr>
  </w:style>
  <w:style w:type="character" w:customStyle="1" w:styleId="26">
    <w:name w:val="Основной текст2"/>
    <w:rsid w:val="00C839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0">
    <w:name w:val="Основной текст (5)_"/>
    <w:link w:val="51"/>
    <w:rsid w:val="00C839AC"/>
    <w:rPr>
      <w:sz w:val="26"/>
      <w:szCs w:val="26"/>
      <w:shd w:val="clear" w:color="auto" w:fill="FFFFFF"/>
    </w:rPr>
  </w:style>
  <w:style w:type="paragraph" w:customStyle="1" w:styleId="42">
    <w:name w:val="Основной текст (4)"/>
    <w:basedOn w:val="a1"/>
    <w:link w:val="41"/>
    <w:rsid w:val="00C839AC"/>
    <w:pPr>
      <w:widowControl w:val="0"/>
      <w:shd w:val="clear" w:color="auto" w:fill="FFFFFF"/>
      <w:spacing w:before="1200" w:after="540" w:line="346" w:lineRule="exact"/>
      <w:jc w:val="center"/>
    </w:pPr>
    <w:rPr>
      <w:b/>
      <w:bCs/>
      <w:sz w:val="26"/>
      <w:szCs w:val="26"/>
    </w:rPr>
  </w:style>
  <w:style w:type="paragraph" w:customStyle="1" w:styleId="51">
    <w:name w:val="Основной текст (5)"/>
    <w:basedOn w:val="a1"/>
    <w:link w:val="50"/>
    <w:rsid w:val="00C839AC"/>
    <w:pPr>
      <w:widowControl w:val="0"/>
      <w:shd w:val="clear" w:color="auto" w:fill="FFFFFF"/>
      <w:spacing w:line="322" w:lineRule="exact"/>
      <w:ind w:firstLine="700"/>
      <w:jc w:val="both"/>
    </w:pPr>
    <w:rPr>
      <w:sz w:val="26"/>
      <w:szCs w:val="26"/>
    </w:rPr>
  </w:style>
  <w:style w:type="character" w:customStyle="1" w:styleId="aff4">
    <w:name w:val="Основной текст_"/>
    <w:link w:val="30"/>
    <w:rsid w:val="00C839AC"/>
    <w:rPr>
      <w:sz w:val="28"/>
      <w:szCs w:val="28"/>
      <w:shd w:val="clear" w:color="auto" w:fill="FFFFFF"/>
    </w:rPr>
  </w:style>
  <w:style w:type="paragraph" w:customStyle="1" w:styleId="30">
    <w:name w:val="Основной текст3"/>
    <w:basedOn w:val="a1"/>
    <w:link w:val="aff4"/>
    <w:rsid w:val="00C839AC"/>
    <w:pPr>
      <w:widowControl w:val="0"/>
      <w:shd w:val="clear" w:color="auto" w:fill="FFFFFF"/>
      <w:spacing w:line="0" w:lineRule="atLeast"/>
      <w:jc w:val="both"/>
    </w:pPr>
    <w:rPr>
      <w:sz w:val="28"/>
      <w:szCs w:val="28"/>
    </w:rPr>
  </w:style>
  <w:style w:type="character" w:customStyle="1" w:styleId="13pt0pt">
    <w:name w:val="Основной текст + 13 pt;Полужирный;Интервал 0 pt"/>
    <w:rsid w:val="004F23A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0">
    <w:name w:val="Заголовок 2 Знак"/>
    <w:link w:val="2"/>
    <w:rsid w:val="00662B3C"/>
    <w:rPr>
      <w:rFonts w:ascii="Cambria" w:hAnsi="Cambria"/>
      <w:b/>
      <w:bCs/>
      <w:i/>
      <w:iCs/>
      <w:sz w:val="28"/>
      <w:szCs w:val="28"/>
    </w:rPr>
  </w:style>
  <w:style w:type="character" w:customStyle="1" w:styleId="60">
    <w:name w:val="Заголовок 6 Знак"/>
    <w:link w:val="6"/>
    <w:rsid w:val="00662B3C"/>
    <w:rPr>
      <w:rFonts w:ascii="Calibri" w:hAnsi="Calibri"/>
      <w:b/>
      <w:bCs/>
      <w:sz w:val="22"/>
      <w:szCs w:val="22"/>
    </w:rPr>
  </w:style>
  <w:style w:type="paragraph" w:customStyle="1" w:styleId="220">
    <w:name w:val="Основной текст 22"/>
    <w:basedOn w:val="a1"/>
    <w:rsid w:val="00662B3C"/>
    <w:pPr>
      <w:jc w:val="both"/>
    </w:pPr>
    <w:rPr>
      <w:rFonts w:ascii="àìè â 2006 ãîäó ïðîãðàììû ïî ôè" w:hAnsi="àìè â 2006 ãîäó ïðîãðàììû ïî ôè"/>
      <w:b/>
      <w:sz w:val="32"/>
      <w:lang w:eastAsia="ar-SA"/>
    </w:rPr>
  </w:style>
  <w:style w:type="paragraph" w:customStyle="1" w:styleId="FR1">
    <w:name w:val="FR1"/>
    <w:rsid w:val="00662B3C"/>
    <w:pPr>
      <w:suppressAutoHyphens/>
      <w:ind w:left="360" w:right="400"/>
      <w:jc w:val="center"/>
    </w:pPr>
    <w:rPr>
      <w:rFonts w:ascii="Arial Narrow" w:hAnsi="Arial Narrow"/>
      <w:sz w:val="32"/>
    </w:rPr>
  </w:style>
  <w:style w:type="paragraph" w:customStyle="1" w:styleId="FR3">
    <w:name w:val="FR3"/>
    <w:rsid w:val="00662B3C"/>
    <w:pPr>
      <w:suppressAutoHyphens/>
      <w:spacing w:before="200"/>
      <w:jc w:val="center"/>
    </w:pPr>
    <w:rPr>
      <w:rFonts w:ascii="Arial" w:hAnsi="Arial"/>
      <w:b/>
    </w:rPr>
  </w:style>
  <w:style w:type="character" w:customStyle="1" w:styleId="WW8Num5z0">
    <w:name w:val="WW8Num5z0"/>
    <w:rsid w:val="00662B3C"/>
    <w:rPr>
      <w:rFonts w:ascii="Symbol" w:hAnsi="Symbol" w:cs="Times New Roman"/>
      <w:sz w:val="22"/>
      <w:szCs w:val="22"/>
    </w:rPr>
  </w:style>
  <w:style w:type="character" w:customStyle="1" w:styleId="WW8Num8z3">
    <w:name w:val="WW8Num8z3"/>
    <w:rsid w:val="00662B3C"/>
    <w:rPr>
      <w:rFonts w:ascii="Symbol" w:hAnsi="Symbol"/>
    </w:rPr>
  </w:style>
  <w:style w:type="paragraph" w:customStyle="1" w:styleId="Default">
    <w:name w:val="Default"/>
    <w:rsid w:val="00662B3C"/>
    <w:pPr>
      <w:autoSpaceDE w:val="0"/>
      <w:autoSpaceDN w:val="0"/>
      <w:adjustRightInd w:val="0"/>
    </w:pPr>
    <w:rPr>
      <w:color w:val="000000"/>
    </w:rPr>
  </w:style>
  <w:style w:type="character" w:styleId="aff5">
    <w:name w:val="FollowedHyperlink"/>
    <w:uiPriority w:val="99"/>
    <w:unhideWhenUsed/>
    <w:rsid w:val="004F2673"/>
    <w:rPr>
      <w:color w:val="800080"/>
      <w:u w:val="single"/>
    </w:rPr>
  </w:style>
  <w:style w:type="character" w:customStyle="1" w:styleId="aa">
    <w:name w:val="Текст сноски Знак"/>
    <w:aliases w:val="Знак6 Знак,F1 Знак"/>
    <w:basedOn w:val="a2"/>
    <w:link w:val="a9"/>
    <w:semiHidden/>
    <w:rsid w:val="004F2673"/>
  </w:style>
  <w:style w:type="character" w:customStyle="1" w:styleId="af2">
    <w:name w:val="Текст примечания Знак"/>
    <w:basedOn w:val="a2"/>
    <w:link w:val="af1"/>
    <w:semiHidden/>
    <w:rsid w:val="004F2673"/>
  </w:style>
  <w:style w:type="character" w:customStyle="1" w:styleId="afb">
    <w:name w:val="Верхний колонтитул Знак"/>
    <w:link w:val="afa"/>
    <w:rsid w:val="004F2673"/>
    <w:rPr>
      <w:sz w:val="24"/>
      <w:szCs w:val="24"/>
    </w:rPr>
  </w:style>
  <w:style w:type="character" w:customStyle="1" w:styleId="af8">
    <w:name w:val="Нижний колонтитул Знак"/>
    <w:link w:val="af7"/>
    <w:rsid w:val="004F2673"/>
    <w:rPr>
      <w:sz w:val="24"/>
      <w:szCs w:val="24"/>
    </w:rPr>
  </w:style>
  <w:style w:type="character" w:customStyle="1" w:styleId="25">
    <w:name w:val="Основной текст 2 Знак"/>
    <w:link w:val="24"/>
    <w:rsid w:val="004F2673"/>
    <w:rPr>
      <w:sz w:val="24"/>
      <w:szCs w:val="24"/>
    </w:rPr>
  </w:style>
  <w:style w:type="character" w:customStyle="1" w:styleId="23">
    <w:name w:val="Основной текст с отступом 2 Знак"/>
    <w:link w:val="22"/>
    <w:rsid w:val="004F2673"/>
    <w:rPr>
      <w:sz w:val="24"/>
      <w:szCs w:val="24"/>
    </w:rPr>
  </w:style>
  <w:style w:type="character" w:customStyle="1" w:styleId="af4">
    <w:name w:val="Тема примечания Знак"/>
    <w:link w:val="af3"/>
    <w:semiHidden/>
    <w:rsid w:val="004F2673"/>
    <w:rPr>
      <w:b/>
      <w:bCs/>
    </w:rPr>
  </w:style>
  <w:style w:type="character" w:customStyle="1" w:styleId="ad">
    <w:name w:val="Текст выноски Знак"/>
    <w:link w:val="ac"/>
    <w:semiHidden/>
    <w:rsid w:val="004F2673"/>
    <w:rPr>
      <w:rFonts w:ascii="Tahoma" w:hAnsi="Tahoma" w:cs="Tahoma"/>
      <w:sz w:val="16"/>
      <w:szCs w:val="16"/>
    </w:rPr>
  </w:style>
  <w:style w:type="paragraph" w:customStyle="1" w:styleId="aff6">
    <w:name w:val="Знак"/>
    <w:basedOn w:val="a1"/>
    <w:rsid w:val="004F2673"/>
    <w:pPr>
      <w:spacing w:after="160" w:line="240" w:lineRule="exact"/>
    </w:pPr>
    <w:rPr>
      <w:rFonts w:ascii="Verdana" w:hAnsi="Verdana"/>
      <w:sz w:val="20"/>
      <w:szCs w:val="20"/>
    </w:rPr>
  </w:style>
  <w:style w:type="character" w:customStyle="1" w:styleId="13pt">
    <w:name w:val="Основной текст + 13 pt"/>
    <w:aliases w:val="Полужирный,Интервал 0 pt"/>
    <w:rsid w:val="004F2673"/>
    <w:rPr>
      <w:rFonts w:ascii="Times New Roman" w:eastAsia="Times New Roman" w:hAnsi="Times New Roman" w:cs="Times New Roman" w:hint="default"/>
      <w:b/>
      <w:bCs/>
      <w:i w:val="0"/>
      <w:iCs w:val="0"/>
      <w:smallCaps w:val="0"/>
      <w:strike w:val="0"/>
      <w:dstrike w:val="0"/>
      <w:color w:val="000000"/>
      <w:spacing w:val="-10"/>
      <w:w w:val="100"/>
      <w:position w:val="0"/>
      <w:sz w:val="26"/>
      <w:szCs w:val="26"/>
      <w:u w:val="none"/>
      <w:effect w:val="none"/>
      <w:shd w:val="clear" w:color="auto" w:fill="FFFFFF"/>
      <w:lang w:val="ru-RU" w:eastAsia="ru-RU" w:bidi="ru-RU"/>
    </w:rPr>
  </w:style>
  <w:style w:type="paragraph" w:customStyle="1" w:styleId="ConsPlusNormal">
    <w:name w:val="ConsPlusNormal"/>
    <w:rsid w:val="007C2D09"/>
    <w:pPr>
      <w:widowControl w:val="0"/>
      <w:autoSpaceDE w:val="0"/>
      <w:autoSpaceDN w:val="0"/>
      <w:adjustRightInd w:val="0"/>
    </w:pPr>
    <w:rPr>
      <w:rFonts w:ascii="Arial" w:hAnsi="Arial" w:cs="Arial"/>
    </w:rPr>
  </w:style>
  <w:style w:type="character" w:customStyle="1" w:styleId="FontStyle33">
    <w:name w:val="Font Style33"/>
    <w:basedOn w:val="a2"/>
    <w:uiPriority w:val="99"/>
    <w:rsid w:val="003B0F84"/>
    <w:rPr>
      <w:rFonts w:ascii="Times New Roman" w:hAnsi="Times New Roman" w:cs="Times New Roman"/>
      <w:b/>
      <w:bCs/>
      <w:sz w:val="18"/>
      <w:szCs w:val="18"/>
    </w:rPr>
  </w:style>
  <w:style w:type="paragraph" w:customStyle="1" w:styleId="Style7">
    <w:name w:val="Style7"/>
    <w:basedOn w:val="a1"/>
    <w:uiPriority w:val="99"/>
    <w:rsid w:val="003B0F84"/>
    <w:pPr>
      <w:widowControl w:val="0"/>
      <w:autoSpaceDE w:val="0"/>
      <w:autoSpaceDN w:val="0"/>
      <w:adjustRightInd w:val="0"/>
      <w:spacing w:line="239" w:lineRule="exact"/>
    </w:pPr>
  </w:style>
  <w:style w:type="character" w:customStyle="1" w:styleId="FontStyle31">
    <w:name w:val="Font Style31"/>
    <w:basedOn w:val="a2"/>
    <w:rsid w:val="003B0F84"/>
    <w:rPr>
      <w:rFonts w:ascii="Times New Roman" w:hAnsi="Times New Roman" w:cs="Times New Roman"/>
      <w:sz w:val="18"/>
      <w:szCs w:val="18"/>
    </w:rPr>
  </w:style>
  <w:style w:type="character" w:customStyle="1" w:styleId="FontStyle34">
    <w:name w:val="Font Style34"/>
    <w:basedOn w:val="a2"/>
    <w:rsid w:val="003B0F84"/>
    <w:rPr>
      <w:rFonts w:ascii="Times New Roman" w:hAnsi="Times New Roman" w:cs="Times New Roman"/>
      <w:i/>
      <w:iCs/>
      <w:spacing w:val="-10"/>
      <w:sz w:val="20"/>
      <w:szCs w:val="20"/>
    </w:rPr>
  </w:style>
  <w:style w:type="paragraph" w:customStyle="1" w:styleId="Style3">
    <w:name w:val="Style3"/>
    <w:basedOn w:val="a1"/>
    <w:uiPriority w:val="99"/>
    <w:rsid w:val="001176C2"/>
    <w:pPr>
      <w:widowControl w:val="0"/>
      <w:autoSpaceDE w:val="0"/>
      <w:autoSpaceDN w:val="0"/>
      <w:adjustRightInd w:val="0"/>
      <w:spacing w:line="293" w:lineRule="exact"/>
      <w:ind w:firstLine="653"/>
      <w:jc w:val="both"/>
    </w:pPr>
  </w:style>
  <w:style w:type="character" w:customStyle="1" w:styleId="FontStyle12">
    <w:name w:val="Font Style12"/>
    <w:basedOn w:val="a2"/>
    <w:uiPriority w:val="99"/>
    <w:rsid w:val="001176C2"/>
    <w:rPr>
      <w:rFonts w:ascii="Times New Roman" w:hAnsi="Times New Roman" w:cs="Times New Roman" w:hint="default"/>
      <w:sz w:val="24"/>
      <w:szCs w:val="24"/>
    </w:rPr>
  </w:style>
  <w:style w:type="character" w:customStyle="1" w:styleId="FontStyle13">
    <w:name w:val="Font Style13"/>
    <w:basedOn w:val="a2"/>
    <w:uiPriority w:val="99"/>
    <w:rsid w:val="001176C2"/>
    <w:rPr>
      <w:rFonts w:ascii="Times New Roman" w:hAnsi="Times New Roman" w:cs="Times New Roman" w:hint="default"/>
      <w:b/>
      <w:bCs/>
      <w:sz w:val="24"/>
      <w:szCs w:val="24"/>
    </w:rPr>
  </w:style>
  <w:style w:type="paragraph" w:styleId="aff7">
    <w:name w:val="Plain Text"/>
    <w:basedOn w:val="a1"/>
    <w:link w:val="aff8"/>
    <w:unhideWhenUsed/>
    <w:rsid w:val="00A9158A"/>
    <w:rPr>
      <w:rFonts w:ascii="Courier New" w:hAnsi="Courier New"/>
      <w:sz w:val="20"/>
      <w:szCs w:val="20"/>
    </w:rPr>
  </w:style>
  <w:style w:type="character" w:customStyle="1" w:styleId="aff8">
    <w:name w:val="Текст Знак"/>
    <w:basedOn w:val="a2"/>
    <w:link w:val="aff7"/>
    <w:rsid w:val="00A9158A"/>
    <w:rPr>
      <w:rFonts w:ascii="Courier New" w:hAnsi="Courier New"/>
    </w:rPr>
  </w:style>
  <w:style w:type="paragraph" w:customStyle="1" w:styleId="14">
    <w:name w:val="Текст1"/>
    <w:basedOn w:val="a1"/>
    <w:rsid w:val="00A9158A"/>
    <w:rPr>
      <w:rFonts w:ascii="Courier New" w:hAnsi="Courier New"/>
      <w:sz w:val="20"/>
      <w:szCs w:val="20"/>
      <w:lang w:eastAsia="ar-SA"/>
    </w:rPr>
  </w:style>
  <w:style w:type="character" w:customStyle="1" w:styleId="FootnoteCharacters">
    <w:name w:val="Footnote Characters"/>
    <w:basedOn w:val="a2"/>
    <w:rsid w:val="00A9158A"/>
    <w:rPr>
      <w:vertAlign w:val="superscript"/>
    </w:rPr>
  </w:style>
  <w:style w:type="paragraph" w:styleId="27">
    <w:name w:val="List Bullet 2"/>
    <w:basedOn w:val="a1"/>
    <w:autoRedefine/>
    <w:rsid w:val="00794B54"/>
    <w:pPr>
      <w:widowControl w:val="0"/>
      <w:spacing w:line="276" w:lineRule="auto"/>
      <w:ind w:left="851" w:firstLine="709"/>
      <w:jc w:val="both"/>
    </w:pPr>
    <w:rPr>
      <w:rFonts w:eastAsia="Calibri"/>
      <w:sz w:val="28"/>
      <w:szCs w:val="28"/>
      <w:lang w:eastAsia="en-US"/>
    </w:rPr>
  </w:style>
  <w:style w:type="paragraph" w:customStyle="1" w:styleId="aff9">
    <w:name w:val="А_основной"/>
    <w:basedOn w:val="a1"/>
    <w:rsid w:val="00794B54"/>
    <w:pPr>
      <w:spacing w:line="360" w:lineRule="auto"/>
      <w:ind w:firstLine="454"/>
      <w:jc w:val="both"/>
    </w:pPr>
    <w:rPr>
      <w:rFonts w:eastAsia="Calibri"/>
      <w:sz w:val="28"/>
      <w:szCs w:val="28"/>
      <w:lang w:eastAsia="ar-SA"/>
    </w:rPr>
  </w:style>
  <w:style w:type="paragraph" w:customStyle="1" w:styleId="affa">
    <w:name w:val="Перечень"/>
    <w:basedOn w:val="a1"/>
    <w:next w:val="a1"/>
    <w:link w:val="affb"/>
    <w:qFormat/>
    <w:rsid w:val="00794B54"/>
    <w:pPr>
      <w:suppressAutoHyphens/>
      <w:spacing w:line="360" w:lineRule="auto"/>
      <w:jc w:val="both"/>
    </w:pPr>
    <w:rPr>
      <w:rFonts w:eastAsia="Calibri"/>
      <w:sz w:val="28"/>
      <w:szCs w:val="20"/>
      <w:u w:color="000000"/>
      <w:bdr w:val="nil"/>
    </w:rPr>
  </w:style>
  <w:style w:type="character" w:customStyle="1" w:styleId="affb">
    <w:name w:val="Перечень Знак"/>
    <w:link w:val="affa"/>
    <w:rsid w:val="00794B54"/>
    <w:rPr>
      <w:rFonts w:eastAsia="Calibri"/>
      <w:sz w:val="28"/>
      <w:u w:color="000000"/>
      <w:bdr w:val="nil"/>
    </w:rPr>
  </w:style>
  <w:style w:type="paragraph" w:customStyle="1" w:styleId="-31">
    <w:name w:val="Светлая сетка - Акцент 31"/>
    <w:basedOn w:val="a1"/>
    <w:uiPriority w:val="34"/>
    <w:semiHidden/>
    <w:qFormat/>
    <w:rsid w:val="00B7215C"/>
    <w:pPr>
      <w:suppressAutoHyphens/>
      <w:spacing w:line="360" w:lineRule="auto"/>
      <w:ind w:left="720" w:firstLine="709"/>
      <w:contextualSpacing/>
      <w:jc w:val="both"/>
    </w:pPr>
    <w:rPr>
      <w:rFonts w:eastAsia="Calibri"/>
      <w:sz w:val="28"/>
      <w:szCs w:val="22"/>
      <w:lang w:eastAsia="en-US"/>
    </w:rPr>
  </w:style>
  <w:style w:type="character" w:customStyle="1" w:styleId="affc">
    <w:name w:val="Перечисление Знак"/>
    <w:link w:val="a0"/>
    <w:uiPriority w:val="99"/>
    <w:semiHidden/>
    <w:locked/>
    <w:rsid w:val="00B7215C"/>
    <w:rPr>
      <w:lang w:eastAsia="en-US"/>
    </w:rPr>
  </w:style>
  <w:style w:type="paragraph" w:customStyle="1" w:styleId="a0">
    <w:name w:val="Перечисление"/>
    <w:basedOn w:val="-31"/>
    <w:link w:val="affc"/>
    <w:uiPriority w:val="99"/>
    <w:semiHidden/>
    <w:qFormat/>
    <w:rsid w:val="00B7215C"/>
    <w:pPr>
      <w:numPr>
        <w:numId w:val="11"/>
      </w:numPr>
      <w:suppressAutoHyphens w:val="0"/>
      <w:spacing w:after="60" w:line="240" w:lineRule="auto"/>
      <w:contextualSpacing w:val="0"/>
    </w:pPr>
    <w:rPr>
      <w:rFonts w:eastAsia="Times New Roman"/>
      <w:sz w:val="20"/>
      <w:szCs w:val="20"/>
    </w:rPr>
  </w:style>
  <w:style w:type="character" w:customStyle="1" w:styleId="affd">
    <w:name w:val="НОМЕРА Знак"/>
    <w:link w:val="a"/>
    <w:uiPriority w:val="99"/>
    <w:semiHidden/>
    <w:locked/>
    <w:rsid w:val="00B7215C"/>
    <w:rPr>
      <w:rFonts w:ascii="Arial Narrow" w:hAnsi="Arial Narrow"/>
      <w:sz w:val="18"/>
      <w:szCs w:val="18"/>
    </w:rPr>
  </w:style>
  <w:style w:type="paragraph" w:customStyle="1" w:styleId="a">
    <w:name w:val="НОМЕРА"/>
    <w:basedOn w:val="a7"/>
    <w:link w:val="affd"/>
    <w:uiPriority w:val="99"/>
    <w:semiHidden/>
    <w:qFormat/>
    <w:rsid w:val="00B7215C"/>
    <w:pPr>
      <w:numPr>
        <w:numId w:val="12"/>
      </w:numPr>
      <w:spacing w:before="0" w:beforeAutospacing="0" w:after="0" w:afterAutospacing="0"/>
      <w:jc w:val="both"/>
    </w:pPr>
    <w:rPr>
      <w:rFonts w:ascii="Arial Narrow" w:hAnsi="Arial Narrow"/>
      <w:sz w:val="18"/>
      <w:szCs w:val="18"/>
    </w:rPr>
  </w:style>
  <w:style w:type="character" w:customStyle="1" w:styleId="dash041e0431044b0447043d044b0439char1">
    <w:name w:val="dash041e_0431_044b_0447_043d_044b_0439__char1"/>
    <w:uiPriority w:val="99"/>
    <w:rsid w:val="00B7215C"/>
    <w:rPr>
      <w:rFonts w:ascii="Times New Roman" w:hAnsi="Times New Roman" w:cs="Times New Roman" w:hint="default"/>
      <w:strike w:val="0"/>
      <w:dstrike w:val="0"/>
      <w:sz w:val="24"/>
      <w:szCs w:val="24"/>
      <w:u w:val="none"/>
      <w:effect w:val="none"/>
    </w:r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 w:type="table" w:customStyle="1" w:styleId="afff2">
    <w:basedOn w:val="TableNormal"/>
    <w:tblPr>
      <w:tblStyleRowBandSize w:val="1"/>
      <w:tblStyleColBandSize w:val="1"/>
      <w:tblCellMar>
        <w:top w:w="0" w:type="dxa"/>
        <w:left w:w="115" w:type="dxa"/>
        <w:bottom w:w="0" w:type="dxa"/>
        <w:right w:w="115" w:type="dxa"/>
      </w:tblCellMar>
    </w:tblPr>
  </w:style>
  <w:style w:type="table" w:customStyle="1" w:styleId="afff3">
    <w:basedOn w:val="TableNormal"/>
    <w:tblPr>
      <w:tblStyleRowBandSize w:val="1"/>
      <w:tblStyleColBandSize w:val="1"/>
      <w:tblCellMar>
        <w:top w:w="0" w:type="dxa"/>
        <w:left w:w="115" w:type="dxa"/>
        <w:bottom w:w="0" w:type="dxa"/>
        <w:right w:w="115" w:type="dxa"/>
      </w:tblCellMar>
    </w:tblPr>
  </w:style>
  <w:style w:type="table" w:customStyle="1" w:styleId="afff4">
    <w:basedOn w:val="TableNormal"/>
    <w:tblPr>
      <w:tblStyleRowBandSize w:val="1"/>
      <w:tblStyleColBandSize w:val="1"/>
      <w:tblCellMar>
        <w:top w:w="0" w:type="dxa"/>
        <w:left w:w="115" w:type="dxa"/>
        <w:bottom w:w="0" w:type="dxa"/>
        <w:right w:w="115" w:type="dxa"/>
      </w:tblCellMar>
    </w:tblPr>
    <w:tcPr>
      <w:shd w:val="clear" w:color="auto" w:fill="auto"/>
    </w:tcPr>
  </w:style>
  <w:style w:type="table" w:customStyle="1" w:styleId="afff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ool-collection.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epik.org/catalog?languag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klas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kz+ieyesisbbFlKXkgfxWu/eQ==">AMUW2mVGWKmqgqnVynhjBSWC4B3329J8WjYe6m4xx9aKKHRkMekdzMLe0RXFHdEWaDdBjbzasQaqZGnyAM+4oWBs56lzaCXXbdutrqE5xxldR7nFM1NYMgSkT484flfwMxrfjiRGIGup00CDD72Ri+9hSFc1KPc+qfOJCJBE843S9R2fmca3gj4=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9986</Words>
  <Characters>56923</Characters>
  <Application>Microsoft Office Word</Application>
  <DocSecurity>0</DocSecurity>
  <Lines>474</Lines>
  <Paragraphs>133</Paragraphs>
  <ScaleCrop>false</ScaleCrop>
  <Company/>
  <LinksUpToDate>false</LinksUpToDate>
  <CharactersWithSpaces>66776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BLINOV</dc:creator>
  <cp:lastModifiedBy>Valentina</cp:lastModifiedBy>
  <cp:revision>6</cp:revision>
  <dcterms:created xsi:type="dcterms:W3CDTF">2020-06-18T09:55:00Z</dcterms:created>
  <dcterms:modified xsi:type="dcterms:W3CDTF">2020-12-10T03:25:00Z</dcterms:modified>
</cp:coreProperties>
</file>