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D6" w:rsidRDefault="00E31FBF" w:rsidP="00C61AD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1AD6">
        <w:rPr>
          <w:rFonts w:ascii="Times New Roman" w:hAnsi="Times New Roman" w:cs="Times New Roman"/>
          <w:b/>
          <w:caps/>
          <w:sz w:val="24"/>
          <w:szCs w:val="24"/>
        </w:rPr>
        <w:t>МЕДИЦИНСКИЙ КОЛЛЕДЖ</w:t>
      </w:r>
      <w:r w:rsidR="00B72765" w:rsidRPr="00C61AD6">
        <w:rPr>
          <w:rFonts w:ascii="Times New Roman" w:hAnsi="Times New Roman" w:cs="Times New Roman"/>
          <w:b/>
          <w:caps/>
          <w:sz w:val="24"/>
          <w:szCs w:val="24"/>
        </w:rPr>
        <w:t xml:space="preserve">: коррекция УМО </w:t>
      </w:r>
      <w:r w:rsidR="005D59CC" w:rsidRPr="00C61A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E4A30" w:rsidRPr="00C61AD6" w:rsidRDefault="005D59CC" w:rsidP="00C61AD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1AD6">
        <w:rPr>
          <w:rFonts w:ascii="Times New Roman" w:hAnsi="Times New Roman" w:cs="Times New Roman"/>
          <w:b/>
          <w:caps/>
          <w:sz w:val="24"/>
          <w:szCs w:val="24"/>
        </w:rPr>
        <w:t xml:space="preserve">в период пандемии </w:t>
      </w:r>
      <w:r w:rsidRPr="00C61AD6">
        <w:rPr>
          <w:rFonts w:ascii="Times New Roman" w:hAnsi="Times New Roman" w:cs="Times New Roman"/>
          <w:b/>
          <w:caps/>
          <w:sz w:val="24"/>
          <w:szCs w:val="24"/>
          <w:lang w:val="en-US"/>
        </w:rPr>
        <w:t>COVID</w:t>
      </w:r>
      <w:r w:rsidRPr="00C61AD6">
        <w:rPr>
          <w:rFonts w:ascii="Times New Roman" w:hAnsi="Times New Roman" w:cs="Times New Roman"/>
          <w:b/>
          <w:caps/>
          <w:sz w:val="24"/>
          <w:szCs w:val="24"/>
        </w:rPr>
        <w:t>-19</w:t>
      </w:r>
    </w:p>
    <w:p w:rsidR="00C61AD6" w:rsidRDefault="00D42D12" w:rsidP="00C61AD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1AD6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C61AD6">
        <w:rPr>
          <w:rFonts w:ascii="Times New Roman" w:hAnsi="Times New Roman" w:cs="Times New Roman"/>
          <w:sz w:val="24"/>
          <w:szCs w:val="24"/>
        </w:rPr>
        <w:t xml:space="preserve"> Татьяна Николаевна, </w:t>
      </w:r>
      <w:r w:rsidR="00B72765" w:rsidRPr="00C61AD6">
        <w:rPr>
          <w:rFonts w:ascii="Times New Roman" w:hAnsi="Times New Roman" w:cs="Times New Roman"/>
          <w:sz w:val="24"/>
          <w:szCs w:val="24"/>
        </w:rPr>
        <w:t xml:space="preserve">Попова Татьяна Юрьевна, </w:t>
      </w:r>
    </w:p>
    <w:p w:rsidR="00D42D12" w:rsidRPr="00C61AD6" w:rsidRDefault="00B72765" w:rsidP="00C61AD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преподаватели</w:t>
      </w:r>
      <w:r w:rsidR="00D42D12" w:rsidRPr="00C61AD6">
        <w:rPr>
          <w:rFonts w:ascii="Times New Roman" w:hAnsi="Times New Roman" w:cs="Times New Roman"/>
          <w:sz w:val="24"/>
          <w:szCs w:val="24"/>
        </w:rPr>
        <w:t xml:space="preserve"> Воронежского базового медицинского колледжа</w:t>
      </w:r>
    </w:p>
    <w:p w:rsidR="006479D9" w:rsidRPr="00C61AD6" w:rsidRDefault="00B72765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Е</w:t>
      </w:r>
      <w:r w:rsidR="007E392E" w:rsidRPr="00C61AD6">
        <w:rPr>
          <w:rFonts w:ascii="Times New Roman" w:hAnsi="Times New Roman" w:cs="Times New Roman"/>
          <w:sz w:val="24"/>
          <w:szCs w:val="24"/>
        </w:rPr>
        <w:t>жегодная коррекция рабочих программ, тематических планов, учебно-методических карт, содержания лекционного материала в профессиональном обучении требуется всегда.</w:t>
      </w:r>
    </w:p>
    <w:p w:rsidR="00594C3F" w:rsidRPr="00C61AD6" w:rsidRDefault="006479D9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Предлагается рассмотреть данный аспект на примере педагогической деятельности </w:t>
      </w:r>
      <w:r w:rsidR="007E392E" w:rsidRPr="00C61AD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C61AD6">
        <w:rPr>
          <w:rFonts w:ascii="Times New Roman" w:hAnsi="Times New Roman" w:cs="Times New Roman"/>
          <w:sz w:val="24"/>
          <w:szCs w:val="24"/>
        </w:rPr>
        <w:t>МДК</w:t>
      </w:r>
      <w:r w:rsidR="00B72765" w:rsidRPr="00C61AD6">
        <w:rPr>
          <w:rFonts w:ascii="Times New Roman" w:hAnsi="Times New Roman" w:cs="Times New Roman"/>
          <w:sz w:val="24"/>
          <w:szCs w:val="24"/>
        </w:rPr>
        <w:t xml:space="preserve"> 05.01 «Сестринская помощь детям», имеющего</w:t>
      </w:r>
      <w:r w:rsidRPr="00C61AD6">
        <w:rPr>
          <w:rFonts w:ascii="Times New Roman" w:hAnsi="Times New Roman" w:cs="Times New Roman"/>
          <w:sz w:val="24"/>
          <w:szCs w:val="24"/>
        </w:rPr>
        <w:t xml:space="preserve"> отношение к сестринскому делу</w:t>
      </w:r>
      <w:r w:rsidR="007E392E" w:rsidRPr="00C61AD6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C61AD6">
        <w:rPr>
          <w:rFonts w:ascii="Times New Roman" w:hAnsi="Times New Roman" w:cs="Times New Roman"/>
          <w:sz w:val="24"/>
          <w:szCs w:val="24"/>
        </w:rPr>
        <w:t xml:space="preserve"> и к организации </w:t>
      </w:r>
      <w:r w:rsidR="00B72765" w:rsidRPr="00C61AD6">
        <w:rPr>
          <w:rFonts w:ascii="Times New Roman" w:hAnsi="Times New Roman" w:cs="Times New Roman"/>
          <w:sz w:val="24"/>
          <w:szCs w:val="24"/>
        </w:rPr>
        <w:t xml:space="preserve">сестринской помощи </w:t>
      </w:r>
      <w:proofErr w:type="gramStart"/>
      <w:r w:rsidR="00B72765" w:rsidRPr="00C61AD6">
        <w:rPr>
          <w:rFonts w:ascii="Times New Roman" w:hAnsi="Times New Roman" w:cs="Times New Roman"/>
          <w:sz w:val="24"/>
          <w:szCs w:val="24"/>
        </w:rPr>
        <w:t>в педиатрии</w:t>
      </w:r>
      <w:r w:rsidR="00171054" w:rsidRPr="00C61AD6">
        <w:rPr>
          <w:rFonts w:ascii="Times New Roman" w:hAnsi="Times New Roman" w:cs="Times New Roman"/>
          <w:sz w:val="24"/>
          <w:szCs w:val="24"/>
        </w:rPr>
        <w:t>-</w:t>
      </w:r>
      <w:r w:rsidR="00B72765"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1AD6">
        <w:rPr>
          <w:rFonts w:ascii="Times New Roman" w:hAnsi="Times New Roman" w:cs="Times New Roman"/>
          <w:sz w:val="24"/>
          <w:szCs w:val="24"/>
        </w:rPr>
        <w:t xml:space="preserve"> медицинских организациях акушерского, </w:t>
      </w:r>
      <w:proofErr w:type="spellStart"/>
      <w:r w:rsidRPr="00C61AD6">
        <w:rPr>
          <w:rFonts w:ascii="Times New Roman" w:hAnsi="Times New Roman" w:cs="Times New Roman"/>
          <w:sz w:val="24"/>
          <w:szCs w:val="24"/>
        </w:rPr>
        <w:t>неонатологиче</w:t>
      </w:r>
      <w:r w:rsidR="00B72765" w:rsidRPr="00C61A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72765" w:rsidRPr="00C61AD6">
        <w:rPr>
          <w:rFonts w:ascii="Times New Roman" w:hAnsi="Times New Roman" w:cs="Times New Roman"/>
          <w:sz w:val="24"/>
          <w:szCs w:val="24"/>
        </w:rPr>
        <w:t xml:space="preserve"> и педиатрического профиля по специальности «Медицинская сестра/медбрат» (углубленная подготовка)</w:t>
      </w:r>
      <w:r w:rsidR="00594C3F"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="00B72765" w:rsidRPr="00C61AD6">
        <w:rPr>
          <w:rFonts w:ascii="Times New Roman" w:hAnsi="Times New Roman" w:cs="Times New Roman"/>
          <w:sz w:val="24"/>
          <w:szCs w:val="24"/>
        </w:rPr>
        <w:t>и МДК 01.01 «Здоровый человек и его окружение».</w:t>
      </w:r>
      <w:r w:rsidR="002A3F2C" w:rsidRPr="00C61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F2C" w:rsidRPr="00C61AD6" w:rsidRDefault="006479D9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Причины, которые требуют текущей коррекции УМО</w:t>
      </w:r>
      <w:r w:rsidR="00594C3F" w:rsidRPr="00C61AD6">
        <w:rPr>
          <w:rFonts w:ascii="Times New Roman" w:hAnsi="Times New Roman" w:cs="Times New Roman"/>
          <w:sz w:val="24"/>
          <w:szCs w:val="24"/>
        </w:rPr>
        <w:t xml:space="preserve"> по МДК </w:t>
      </w:r>
      <w:proofErr w:type="gramStart"/>
      <w:r w:rsidR="00594C3F" w:rsidRPr="00C61AD6">
        <w:rPr>
          <w:rFonts w:ascii="Times New Roman" w:hAnsi="Times New Roman" w:cs="Times New Roman"/>
          <w:sz w:val="24"/>
          <w:szCs w:val="24"/>
        </w:rPr>
        <w:t xml:space="preserve">ПМ </w:t>
      </w:r>
      <w:r w:rsidRPr="00C61A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61AD6">
        <w:rPr>
          <w:rFonts w:ascii="Times New Roman" w:hAnsi="Times New Roman" w:cs="Times New Roman"/>
          <w:sz w:val="24"/>
          <w:szCs w:val="24"/>
        </w:rPr>
        <w:t xml:space="preserve"> медицинском колледже, </w:t>
      </w:r>
      <w:r w:rsidR="002A3F2C" w:rsidRPr="00C61AD6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C61AD6">
        <w:rPr>
          <w:rFonts w:ascii="Times New Roman" w:hAnsi="Times New Roman" w:cs="Times New Roman"/>
          <w:sz w:val="24"/>
          <w:szCs w:val="24"/>
        </w:rPr>
        <w:t>связаны</w:t>
      </w:r>
      <w:r w:rsidR="002A3F2C" w:rsidRPr="00C61AD6">
        <w:rPr>
          <w:rFonts w:ascii="Times New Roman" w:hAnsi="Times New Roman" w:cs="Times New Roman"/>
          <w:sz w:val="24"/>
          <w:szCs w:val="24"/>
        </w:rPr>
        <w:t>:</w:t>
      </w:r>
    </w:p>
    <w:p w:rsidR="002A3F2C" w:rsidRPr="00C61AD6" w:rsidRDefault="002A3F2C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- с выходом новых ФГОС по специальностям, </w:t>
      </w:r>
    </w:p>
    <w:p w:rsidR="002A3F2C" w:rsidRPr="00C61AD6" w:rsidRDefault="002A3F2C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- </w:t>
      </w:r>
      <w:r w:rsidR="006479D9" w:rsidRPr="00C61AD6">
        <w:rPr>
          <w:rFonts w:ascii="Times New Roman" w:hAnsi="Times New Roman" w:cs="Times New Roman"/>
          <w:sz w:val="24"/>
          <w:szCs w:val="24"/>
        </w:rPr>
        <w:t xml:space="preserve">с совершенствованием </w:t>
      </w:r>
      <w:proofErr w:type="gramStart"/>
      <w:r w:rsidR="006479D9" w:rsidRPr="00C61AD6">
        <w:rPr>
          <w:rFonts w:ascii="Times New Roman" w:hAnsi="Times New Roman" w:cs="Times New Roman"/>
          <w:sz w:val="24"/>
          <w:szCs w:val="24"/>
        </w:rPr>
        <w:t>системы  организации</w:t>
      </w:r>
      <w:proofErr w:type="gramEnd"/>
      <w:r w:rsidR="006479D9" w:rsidRPr="00C61AD6">
        <w:rPr>
          <w:rFonts w:ascii="Times New Roman" w:hAnsi="Times New Roman" w:cs="Times New Roman"/>
          <w:sz w:val="24"/>
          <w:szCs w:val="24"/>
        </w:rPr>
        <w:t xml:space="preserve"> медицинской пом</w:t>
      </w:r>
      <w:r w:rsidRPr="00C61AD6">
        <w:rPr>
          <w:rFonts w:ascii="Times New Roman" w:hAnsi="Times New Roman" w:cs="Times New Roman"/>
          <w:sz w:val="24"/>
          <w:szCs w:val="24"/>
        </w:rPr>
        <w:t>ощи в Р</w:t>
      </w:r>
      <w:r w:rsidR="00E31FBF" w:rsidRPr="00C61AD6">
        <w:rPr>
          <w:rFonts w:ascii="Times New Roman" w:hAnsi="Times New Roman" w:cs="Times New Roman"/>
          <w:sz w:val="24"/>
          <w:szCs w:val="24"/>
        </w:rPr>
        <w:t>Ф,</w:t>
      </w:r>
    </w:p>
    <w:p w:rsidR="002A3F2C" w:rsidRPr="00C61AD6" w:rsidRDefault="002A3F2C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- с совершенствованием</w:t>
      </w:r>
      <w:r w:rsidR="006479D9" w:rsidRPr="00C61AD6">
        <w:rPr>
          <w:rFonts w:ascii="Times New Roman" w:hAnsi="Times New Roman" w:cs="Times New Roman"/>
          <w:sz w:val="24"/>
          <w:szCs w:val="24"/>
        </w:rPr>
        <w:t xml:space="preserve"> нормативной базы</w:t>
      </w:r>
      <w:r w:rsidRPr="00C61AD6">
        <w:rPr>
          <w:rFonts w:ascii="Times New Roman" w:hAnsi="Times New Roman" w:cs="Times New Roman"/>
          <w:sz w:val="24"/>
          <w:szCs w:val="24"/>
        </w:rPr>
        <w:t xml:space="preserve"> оказания медпомощи</w:t>
      </w:r>
      <w:r w:rsidR="006479D9" w:rsidRPr="00C61A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F2C" w:rsidRPr="00C61AD6" w:rsidRDefault="002A3F2C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- с </w:t>
      </w:r>
      <w:r w:rsidR="006479D9" w:rsidRPr="00C61AD6">
        <w:rPr>
          <w:rFonts w:ascii="Times New Roman" w:hAnsi="Times New Roman" w:cs="Times New Roman"/>
          <w:sz w:val="24"/>
          <w:szCs w:val="24"/>
        </w:rPr>
        <w:t>непрерывным обновлением знаний в об</w:t>
      </w:r>
      <w:r w:rsidRPr="00C61AD6">
        <w:rPr>
          <w:rFonts w:ascii="Times New Roman" w:hAnsi="Times New Roman" w:cs="Times New Roman"/>
          <w:sz w:val="24"/>
          <w:szCs w:val="24"/>
        </w:rPr>
        <w:t xml:space="preserve">ласти медицинской науки, </w:t>
      </w:r>
    </w:p>
    <w:p w:rsidR="002A3F2C" w:rsidRPr="00C61AD6" w:rsidRDefault="002A3F2C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- с непрерывным обновлением знаний в области педагогической науки, </w:t>
      </w:r>
    </w:p>
    <w:p w:rsidR="00794547" w:rsidRPr="00C61AD6" w:rsidRDefault="006727FD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- с </w:t>
      </w:r>
      <w:r w:rsidR="002A3F2C" w:rsidRPr="00C61AD6">
        <w:rPr>
          <w:rFonts w:ascii="Times New Roman" w:hAnsi="Times New Roman" w:cs="Times New Roman"/>
          <w:sz w:val="24"/>
          <w:szCs w:val="24"/>
        </w:rPr>
        <w:t>совершенствованием ИКТ, оснащения учебного проц</w:t>
      </w:r>
      <w:r w:rsidRPr="00C61AD6">
        <w:rPr>
          <w:rFonts w:ascii="Times New Roman" w:hAnsi="Times New Roman" w:cs="Times New Roman"/>
          <w:sz w:val="24"/>
          <w:szCs w:val="24"/>
        </w:rPr>
        <w:t>есса и т.д.</w:t>
      </w:r>
    </w:p>
    <w:p w:rsidR="00D30355" w:rsidRPr="00C61AD6" w:rsidRDefault="00AA2E05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Если после</w:t>
      </w:r>
      <w:r w:rsidR="009C73D6" w:rsidRPr="00C61AD6">
        <w:rPr>
          <w:rFonts w:ascii="Times New Roman" w:hAnsi="Times New Roman" w:cs="Times New Roman"/>
          <w:sz w:val="24"/>
          <w:szCs w:val="24"/>
        </w:rPr>
        <w:t xml:space="preserve"> 2012г. пришлось корректировать УМО</w:t>
      </w:r>
      <w:r w:rsidR="00594C3F" w:rsidRPr="00C61AD6">
        <w:rPr>
          <w:rFonts w:ascii="Times New Roman" w:hAnsi="Times New Roman" w:cs="Times New Roman"/>
          <w:sz w:val="24"/>
          <w:szCs w:val="24"/>
        </w:rPr>
        <w:t xml:space="preserve"> МДК 05.01. </w:t>
      </w:r>
      <w:r w:rsidR="009C73D6" w:rsidRPr="00C61AD6">
        <w:rPr>
          <w:rFonts w:ascii="Times New Roman" w:hAnsi="Times New Roman" w:cs="Times New Roman"/>
          <w:sz w:val="24"/>
          <w:szCs w:val="24"/>
        </w:rPr>
        <w:t xml:space="preserve"> в связи с публикацией </w:t>
      </w:r>
      <w:r w:rsidR="006727FD" w:rsidRPr="00C61AD6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9C73D6" w:rsidRPr="00C61AD6">
        <w:rPr>
          <w:rFonts w:ascii="Times New Roman" w:hAnsi="Times New Roman" w:cs="Times New Roman"/>
          <w:sz w:val="24"/>
          <w:szCs w:val="24"/>
        </w:rPr>
        <w:t>ФЗ-323 «Об основах организации охраны здоровья граждан РФ», б</w:t>
      </w:r>
      <w:r w:rsidR="00594C3F" w:rsidRPr="00C61AD6">
        <w:rPr>
          <w:rFonts w:ascii="Times New Roman" w:hAnsi="Times New Roman" w:cs="Times New Roman"/>
          <w:sz w:val="24"/>
          <w:szCs w:val="24"/>
        </w:rPr>
        <w:t>лагодаря которому изменились сами</w:t>
      </w:r>
      <w:r w:rsidR="009C73D6" w:rsidRPr="00C61AD6">
        <w:rPr>
          <w:rFonts w:ascii="Times New Roman" w:hAnsi="Times New Roman" w:cs="Times New Roman"/>
          <w:sz w:val="24"/>
          <w:szCs w:val="24"/>
        </w:rPr>
        <w:t xml:space="preserve"> основы медицинской помощи в стране, даже термино</w:t>
      </w:r>
      <w:r w:rsidRPr="00C61AD6">
        <w:rPr>
          <w:rFonts w:ascii="Times New Roman" w:hAnsi="Times New Roman" w:cs="Times New Roman"/>
          <w:sz w:val="24"/>
          <w:szCs w:val="24"/>
        </w:rPr>
        <w:t xml:space="preserve">логическая база здравоохранения, </w:t>
      </w:r>
      <w:r w:rsidR="00594C3F" w:rsidRPr="00C61AD6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61AD6">
        <w:rPr>
          <w:rFonts w:ascii="Times New Roman" w:hAnsi="Times New Roman" w:cs="Times New Roman"/>
          <w:sz w:val="24"/>
          <w:szCs w:val="24"/>
        </w:rPr>
        <w:t xml:space="preserve">началось и </w:t>
      </w:r>
      <w:proofErr w:type="gramStart"/>
      <w:r w:rsidRPr="00C61AD6">
        <w:rPr>
          <w:rFonts w:ascii="Times New Roman" w:hAnsi="Times New Roman" w:cs="Times New Roman"/>
          <w:sz w:val="24"/>
          <w:szCs w:val="24"/>
        </w:rPr>
        <w:t>продолжается  реформирование</w:t>
      </w:r>
      <w:proofErr w:type="gramEnd"/>
      <w:r w:rsidRPr="00C61AD6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594C3F" w:rsidRPr="00C61AD6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C61AD6">
        <w:rPr>
          <w:rFonts w:ascii="Times New Roman" w:hAnsi="Times New Roman" w:cs="Times New Roman"/>
          <w:sz w:val="24"/>
          <w:szCs w:val="24"/>
        </w:rPr>
        <w:t>здравоохранения и норм</w:t>
      </w:r>
      <w:r w:rsidR="00171054" w:rsidRPr="00C61AD6">
        <w:rPr>
          <w:rFonts w:ascii="Times New Roman" w:hAnsi="Times New Roman" w:cs="Times New Roman"/>
          <w:sz w:val="24"/>
          <w:szCs w:val="24"/>
        </w:rPr>
        <w:t>ативной базы медпомощи</w:t>
      </w:r>
      <w:r w:rsidR="00F514E6" w:rsidRPr="00C61AD6">
        <w:rPr>
          <w:rFonts w:ascii="Times New Roman" w:hAnsi="Times New Roman" w:cs="Times New Roman"/>
          <w:sz w:val="24"/>
          <w:szCs w:val="24"/>
        </w:rPr>
        <w:t>[</w:t>
      </w:r>
      <w:r w:rsidR="006727FD" w:rsidRPr="00C61AD6">
        <w:rPr>
          <w:rFonts w:ascii="Times New Roman" w:hAnsi="Times New Roman" w:cs="Times New Roman"/>
          <w:sz w:val="24"/>
          <w:szCs w:val="24"/>
        </w:rPr>
        <w:t>1</w:t>
      </w:r>
      <w:r w:rsidR="00F514E6" w:rsidRPr="00C61AD6">
        <w:rPr>
          <w:rFonts w:ascii="Times New Roman" w:hAnsi="Times New Roman" w:cs="Times New Roman"/>
          <w:sz w:val="24"/>
          <w:szCs w:val="24"/>
        </w:rPr>
        <w:t>].</w:t>
      </w:r>
    </w:p>
    <w:p w:rsidR="00F514E6" w:rsidRPr="00C61AD6" w:rsidRDefault="00F514E6" w:rsidP="00C61AD6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2010г. –</w:t>
      </w:r>
      <w:r w:rsidR="00171054" w:rsidRPr="00C61AD6">
        <w:rPr>
          <w:rFonts w:ascii="Times New Roman" w:hAnsi="Times New Roman" w:cs="Times New Roman"/>
          <w:sz w:val="24"/>
          <w:szCs w:val="24"/>
        </w:rPr>
        <w:t xml:space="preserve">требовались изменения </w:t>
      </w:r>
      <w:r w:rsidR="00594C3F" w:rsidRPr="00C61AD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C61AD6">
        <w:rPr>
          <w:rFonts w:ascii="Times New Roman" w:hAnsi="Times New Roman" w:cs="Times New Roman"/>
          <w:sz w:val="24"/>
          <w:szCs w:val="24"/>
        </w:rPr>
        <w:t xml:space="preserve">с новым </w:t>
      </w:r>
      <w:r w:rsidR="00E24129" w:rsidRPr="00C61AD6">
        <w:rPr>
          <w:rFonts w:ascii="Times New Roman" w:hAnsi="Times New Roman" w:cs="Times New Roman"/>
          <w:bCs/>
          <w:sz w:val="24"/>
          <w:szCs w:val="24"/>
        </w:rPr>
        <w:t>СанПиН 2.1.3.2630-10 «</w:t>
      </w:r>
      <w:r w:rsidRPr="00C61AD6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Санитарно-эпидемиологические требования к организациям, осуществляющим медицинскую </w:t>
      </w:r>
      <w:r w:rsidR="00E24129" w:rsidRPr="00C61AD6">
        <w:rPr>
          <w:rFonts w:ascii="Times New Roman" w:hAnsi="Times New Roman" w:cs="Times New Roman"/>
          <w:bCs/>
          <w:sz w:val="24"/>
          <w:szCs w:val="24"/>
        </w:rPr>
        <w:t xml:space="preserve">деятельность», </w:t>
      </w:r>
      <w:r w:rsidR="00E24129" w:rsidRPr="00C61AD6">
        <w:rPr>
          <w:rFonts w:ascii="Times New Roman" w:hAnsi="Times New Roman" w:cs="Times New Roman"/>
          <w:sz w:val="24"/>
          <w:szCs w:val="24"/>
        </w:rPr>
        <w:t>нового СанПиН по дошкольным образовательным организациям.</w:t>
      </w:r>
    </w:p>
    <w:p w:rsidR="00D30355" w:rsidRPr="00C61AD6" w:rsidRDefault="00782514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2011г.-в связи с новым СанПиН 2.1.7.2790-10 «Санитарно-эпидемиологические требования к обращению с медицинскими отходами»</w:t>
      </w:r>
      <w:r w:rsidR="00F514E6" w:rsidRPr="00C61AD6">
        <w:rPr>
          <w:rFonts w:ascii="Times New Roman" w:hAnsi="Times New Roman" w:cs="Times New Roman"/>
          <w:sz w:val="24"/>
          <w:szCs w:val="24"/>
        </w:rPr>
        <w:t>.</w:t>
      </w:r>
      <w:r w:rsidRPr="00C61A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2E05" w:rsidRPr="00C61AD6" w:rsidRDefault="00AA2E05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2014г.-в связи с новым ФГОС по медицинским специальностям СПО</w:t>
      </w:r>
      <w:r w:rsidR="006727FD" w:rsidRPr="00C61AD6">
        <w:rPr>
          <w:rFonts w:ascii="Times New Roman" w:hAnsi="Times New Roman" w:cs="Times New Roman"/>
          <w:sz w:val="24"/>
          <w:szCs w:val="24"/>
        </w:rPr>
        <w:t>; с в</w:t>
      </w:r>
      <w:r w:rsidR="0026337B" w:rsidRPr="00C61AD6">
        <w:rPr>
          <w:rFonts w:ascii="Times New Roman" w:hAnsi="Times New Roman" w:cs="Times New Roman"/>
          <w:sz w:val="24"/>
          <w:szCs w:val="24"/>
        </w:rPr>
        <w:t xml:space="preserve">ыходом приказа МЗ РФ </w:t>
      </w:r>
      <w:r w:rsidR="0026337B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N 834н   от 15.12.2014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26515C" w:rsidRPr="00C61AD6" w:rsidRDefault="00AA2E05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2013г.-в связи с публикацией ФЗ-</w:t>
      </w:r>
      <w:r w:rsidR="006727FD" w:rsidRPr="00C61AD6">
        <w:rPr>
          <w:rFonts w:ascii="Times New Roman" w:hAnsi="Times New Roman" w:cs="Times New Roman"/>
          <w:sz w:val="24"/>
          <w:szCs w:val="24"/>
        </w:rPr>
        <w:t>273</w:t>
      </w:r>
      <w:r w:rsidRPr="00C61AD6"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="00E24129" w:rsidRPr="00C61AD6">
        <w:rPr>
          <w:rFonts w:ascii="Times New Roman" w:hAnsi="Times New Roman" w:cs="Times New Roman"/>
          <w:sz w:val="24"/>
          <w:szCs w:val="24"/>
        </w:rPr>
        <w:t>, новых СанПиН по дошкольным образовательным организациям и школе</w:t>
      </w:r>
      <w:r w:rsidR="0026515C" w:rsidRPr="00C61AD6">
        <w:rPr>
          <w:rFonts w:ascii="Times New Roman" w:hAnsi="Times New Roman" w:cs="Times New Roman"/>
          <w:sz w:val="24"/>
          <w:szCs w:val="24"/>
        </w:rPr>
        <w:t xml:space="preserve">, </w:t>
      </w:r>
      <w:r w:rsidR="0026515C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  <w:r w:rsidR="0017105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26515C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МЗ РФ №822н от 2013г. «Порядок оказания МП несовершеннолетним, в </w:t>
      </w:r>
      <w:proofErr w:type="spellStart"/>
      <w:r w:rsidR="0026515C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="0026515C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период обучения и воспитания в образовательных организациях»</w:t>
      </w:r>
      <w:r w:rsidR="006727FD" w:rsidRPr="00C61AD6">
        <w:rPr>
          <w:rFonts w:ascii="Times New Roman" w:hAnsi="Times New Roman" w:cs="Times New Roman"/>
          <w:sz w:val="24"/>
          <w:szCs w:val="24"/>
        </w:rPr>
        <w:t xml:space="preserve"> [16].</w:t>
      </w:r>
    </w:p>
    <w:p w:rsidR="009C73D6" w:rsidRPr="00C61AD6" w:rsidRDefault="000C48A1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2015г.-</w:t>
      </w:r>
      <w:r w:rsidR="00171054" w:rsidRPr="00C61AD6">
        <w:rPr>
          <w:rFonts w:ascii="Times New Roman" w:hAnsi="Times New Roman" w:cs="Times New Roman"/>
          <w:sz w:val="24"/>
          <w:szCs w:val="24"/>
        </w:rPr>
        <w:t xml:space="preserve">надо было корректировать УМО </w:t>
      </w:r>
      <w:r w:rsidRPr="00C61AD6">
        <w:rPr>
          <w:rFonts w:ascii="Times New Roman" w:hAnsi="Times New Roman" w:cs="Times New Roman"/>
          <w:sz w:val="24"/>
          <w:szCs w:val="24"/>
        </w:rPr>
        <w:t>в связи с публикацией Национального стандарта ГОСТ Р 52623— 2015.</w:t>
      </w:r>
    </w:p>
    <w:p w:rsidR="00A10714" w:rsidRPr="00C61AD6" w:rsidRDefault="00C901D9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2016г.-в связи с публикацией МР 3.5.1.0113-16 «Использование перчаток для профилактики инфекций, связанных с оказанием медицинской помощи, в медицинских организациях»</w:t>
      </w:r>
      <w:r w:rsidR="00F514E6" w:rsidRPr="00C61AD6">
        <w:rPr>
          <w:rFonts w:ascii="Times New Roman" w:hAnsi="Times New Roman" w:cs="Times New Roman"/>
          <w:sz w:val="24"/>
          <w:szCs w:val="24"/>
        </w:rPr>
        <w:t>, утверждением проф</w:t>
      </w:r>
      <w:r w:rsidR="00171054" w:rsidRPr="00C61AD6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F514E6" w:rsidRPr="00C61AD6">
        <w:rPr>
          <w:rFonts w:ascii="Times New Roman" w:hAnsi="Times New Roman" w:cs="Times New Roman"/>
          <w:sz w:val="24"/>
          <w:szCs w:val="24"/>
        </w:rPr>
        <w:t>стандарта «Фельдшер»,</w:t>
      </w:r>
      <w:r w:rsidR="00E24129" w:rsidRPr="00C61AD6">
        <w:rPr>
          <w:rFonts w:ascii="Times New Roman" w:hAnsi="Times New Roman" w:cs="Times New Roman"/>
          <w:sz w:val="24"/>
          <w:szCs w:val="24"/>
        </w:rPr>
        <w:t xml:space="preserve"> «Младшая медсестра по уходу»</w:t>
      </w:r>
      <w:r w:rsidR="006727FD" w:rsidRPr="00C61AD6">
        <w:rPr>
          <w:rFonts w:ascii="Times New Roman" w:hAnsi="Times New Roman" w:cs="Times New Roman"/>
          <w:sz w:val="24"/>
          <w:szCs w:val="24"/>
        </w:rPr>
        <w:t xml:space="preserve"> [17].</w:t>
      </w:r>
    </w:p>
    <w:p w:rsidR="00A10714" w:rsidRPr="00C61AD6" w:rsidRDefault="00A10714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lastRenderedPageBreak/>
        <w:t xml:space="preserve">В 2017г. –в связи с выходом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приказа МЗ РФ от 10 августа 2017 г. N 514н «О порядке проведения профилактических медицинских осмотров несовершеннолетних» (в ред. Приказа Минздрава РФ </w:t>
      </w:r>
      <w:hyperlink r:id="rId7" w:anchor="l3" w:history="1">
        <w:r w:rsidRPr="00C61AD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03.07.2018 N 410н</w:t>
        </w:r>
      </w:hyperlink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5D2910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</w:t>
      </w:r>
      <w:r w:rsidR="005D2910" w:rsidRPr="00C61AD6">
        <w:rPr>
          <w:rFonts w:ascii="Times New Roman" w:hAnsi="Times New Roman" w:cs="Times New Roman"/>
          <w:sz w:val="24"/>
          <w:szCs w:val="24"/>
        </w:rPr>
        <w:t>риказа МЗ РФ от 30 ноября 2017 г. № 965н «Об утверждении Порядка организации и оказания медицинской помощи с применением телем</w:t>
      </w:r>
      <w:r w:rsidR="00630ED3" w:rsidRPr="00C61AD6">
        <w:rPr>
          <w:rFonts w:ascii="Times New Roman" w:hAnsi="Times New Roman" w:cs="Times New Roman"/>
          <w:sz w:val="24"/>
          <w:szCs w:val="24"/>
        </w:rPr>
        <w:t xml:space="preserve">едицинских технологий», кроме того </w:t>
      </w:r>
      <w:hyperlink r:id="rId8" w:history="1">
        <w:r w:rsidR="00630ED3" w:rsidRP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 Минтруда и соцзащиты РФ от 13 июня 2017 г. N 486н</w:t>
        </w:r>
        <w:r w:rsid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30ED3" w:rsidRP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«Об утверждении Порядка разработки и реализации индивидуальной программы реабилитации или </w:t>
        </w:r>
        <w:proofErr w:type="spellStart"/>
        <w:r w:rsidR="00630ED3" w:rsidRP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абилитации</w:t>
        </w:r>
        <w:proofErr w:type="spellEnd"/>
        <w:r w:rsidR="00630ED3" w:rsidRP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инвалида, индивидуальной программы реабилитации или </w:t>
        </w:r>
        <w:proofErr w:type="spellStart"/>
        <w:r w:rsidR="00630ED3" w:rsidRP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абилитации</w:t>
        </w:r>
        <w:proofErr w:type="spellEnd"/>
        <w:r w:rsidR="00630ED3" w:rsidRPr="00C61A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ребенка-инвалида, выдаваемых федеральными государственными учреждениями медико-социальной экспертизы, и их форм</w:t>
        </w:r>
      </w:hyperlink>
      <w:r w:rsidR="00630ED3" w:rsidRPr="00C61AD6">
        <w:rPr>
          <w:rFonts w:ascii="Times New Roman" w:hAnsi="Times New Roman" w:cs="Times New Roman"/>
          <w:sz w:val="24"/>
          <w:szCs w:val="24"/>
        </w:rPr>
        <w:t>»</w:t>
      </w:r>
      <w:r w:rsidR="006727FD" w:rsidRPr="00C61AD6">
        <w:rPr>
          <w:rFonts w:ascii="Times New Roman" w:hAnsi="Times New Roman" w:cs="Times New Roman"/>
          <w:sz w:val="24"/>
          <w:szCs w:val="24"/>
        </w:rPr>
        <w:t xml:space="preserve"> [15].</w:t>
      </w:r>
    </w:p>
    <w:p w:rsidR="005D7334" w:rsidRPr="00C61AD6" w:rsidRDefault="00171054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2018г.- потребовалось внести изменения в</w:t>
      </w:r>
      <w:r w:rsidR="005D7334" w:rsidRPr="00C61AD6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5D733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публикацией </w:t>
      </w:r>
      <w:r w:rsidR="00A1071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D733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риказа МЗ РФ №92н от 2018г. «Положение об организации оказания ПМСП детям</w:t>
      </w:r>
      <w:r w:rsidR="00A1071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10714" w:rsidRPr="00C61AD6">
        <w:rPr>
          <w:rFonts w:ascii="Times New Roman" w:hAnsi="Times New Roman" w:cs="Times New Roman"/>
          <w:sz w:val="24"/>
          <w:szCs w:val="24"/>
        </w:rPr>
        <w:t>в связи с изменени</w:t>
      </w:r>
      <w:r w:rsidRPr="00C61AD6">
        <w:rPr>
          <w:rFonts w:ascii="Times New Roman" w:hAnsi="Times New Roman" w:cs="Times New Roman"/>
          <w:sz w:val="24"/>
          <w:szCs w:val="24"/>
        </w:rPr>
        <w:t>е</w:t>
      </w:r>
      <w:r w:rsidR="00A10714" w:rsidRPr="00C61AD6">
        <w:rPr>
          <w:rFonts w:ascii="Times New Roman" w:hAnsi="Times New Roman" w:cs="Times New Roman"/>
          <w:sz w:val="24"/>
          <w:szCs w:val="24"/>
        </w:rPr>
        <w:t xml:space="preserve">м </w:t>
      </w:r>
      <w:r w:rsidR="00A1071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приказа МЗ РФ от 10 августа 2017 г. N 514н «О порядке проведения профилактических медицинских осмотров несовершеннолетних» (в ред. приказа Минздрава РФ </w:t>
      </w:r>
      <w:hyperlink r:id="rId9" w:anchor="l3" w:history="1">
        <w:r w:rsidR="00A10714" w:rsidRPr="00C61AD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03.07.2018 N 410н</w:t>
        </w:r>
      </w:hyperlink>
      <w:r w:rsidR="00A1071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6727FD" w:rsidRPr="00C61AD6">
        <w:rPr>
          <w:rFonts w:ascii="Times New Roman" w:hAnsi="Times New Roman" w:cs="Times New Roman"/>
          <w:sz w:val="24"/>
          <w:szCs w:val="24"/>
        </w:rPr>
        <w:t>.</w:t>
      </w:r>
    </w:p>
    <w:p w:rsidR="005D7334" w:rsidRPr="00C61AD6" w:rsidRDefault="00B35F8E" w:rsidP="00C61AD6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hAnsi="Times New Roman" w:cs="Times New Roman"/>
          <w:sz w:val="24"/>
          <w:szCs w:val="24"/>
        </w:rPr>
        <w:t>В 2019г. –в связи с публикацией приказа МЗ РФ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16 мая 2019 г. N 302н «Порядок прохождения</w:t>
      </w:r>
      <w:r w:rsidR="0017105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несовер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шеннолетними диспансерного </w:t>
      </w:r>
      <w:proofErr w:type="gramStart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 ,</w:t>
      </w:r>
      <w:proofErr w:type="gramEnd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в период обучения и воспитания в образовательных организациях».</w:t>
      </w:r>
    </w:p>
    <w:p w:rsidR="00794547" w:rsidRPr="00C61AD6" w:rsidRDefault="00F514E6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В 2020г.-в связи с </w:t>
      </w:r>
      <w:r w:rsidR="00171054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затем с выходом в свет</w:t>
      </w:r>
      <w:r w:rsidR="00EB5335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B5335"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декларации приоритетных направлений деятельности МЗ РФ на 2020 г., </w:t>
      </w:r>
      <w:r w:rsidRPr="00C61AD6">
        <w:rPr>
          <w:rFonts w:ascii="Times New Roman" w:hAnsi="Times New Roman" w:cs="Times New Roman"/>
          <w:sz w:val="24"/>
          <w:szCs w:val="24"/>
        </w:rPr>
        <w:t>утверждение</w:t>
      </w:r>
      <w:r w:rsidR="00E24129" w:rsidRPr="00C61AD6">
        <w:rPr>
          <w:rFonts w:ascii="Times New Roman" w:hAnsi="Times New Roman" w:cs="Times New Roman"/>
          <w:sz w:val="24"/>
          <w:szCs w:val="24"/>
        </w:rPr>
        <w:t>м</w:t>
      </w:r>
      <w:r w:rsidRPr="00C61AD6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 «Медсестра», «Организатор сестринского дела</w:t>
      </w:r>
      <w:r w:rsidR="00171054" w:rsidRPr="00C61AD6">
        <w:rPr>
          <w:rFonts w:ascii="Times New Roman" w:hAnsi="Times New Roman" w:cs="Times New Roman"/>
          <w:sz w:val="24"/>
          <w:szCs w:val="24"/>
        </w:rPr>
        <w:t>»</w:t>
      </w:r>
      <w:r w:rsidR="00177116" w:rsidRPr="00C61AD6">
        <w:rPr>
          <w:rFonts w:ascii="Times New Roman" w:hAnsi="Times New Roman" w:cs="Times New Roman"/>
          <w:sz w:val="24"/>
          <w:szCs w:val="24"/>
        </w:rPr>
        <w:t>,</w:t>
      </w:r>
      <w:r w:rsidR="00177116"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171054"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МЗ</w:t>
      </w:r>
      <w:r w:rsidR="00177116"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 января 2020 г. N 8 «Об утверждении Стратегии формирования здорового образа жизни населения, профилактики и контроля неинфекционных заболеваний на период до 2025 года», а также Методических рекомендаций «Новая модель медицинской организации, оказывающей  ПМСП» от  30.07.2019г.</w:t>
      </w:r>
      <w:r w:rsidR="00171054"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ещё</w:t>
      </w:r>
      <w:r w:rsidR="00C604F0"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 порядка организации системы документооборота в сфере охраны здоровья  в части ведения мед. документации в форме электронных документов от  29.07.2020г.</w:t>
      </w:r>
      <w:r w:rsidRPr="00C61AD6">
        <w:rPr>
          <w:rFonts w:ascii="Times New Roman" w:hAnsi="Times New Roman" w:cs="Times New Roman"/>
          <w:sz w:val="24"/>
          <w:szCs w:val="24"/>
        </w:rPr>
        <w:t>[</w:t>
      </w:r>
      <w:r w:rsidR="009B2523" w:rsidRPr="00C61AD6">
        <w:rPr>
          <w:rFonts w:ascii="Times New Roman" w:hAnsi="Times New Roman" w:cs="Times New Roman"/>
          <w:sz w:val="24"/>
          <w:szCs w:val="24"/>
        </w:rPr>
        <w:t>6</w:t>
      </w:r>
      <w:r w:rsidRPr="00C61AD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901D9" w:rsidRPr="00C61AD6" w:rsidRDefault="00C901D9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И </w:t>
      </w:r>
      <w:r w:rsidR="00F514E6" w:rsidRPr="00C61AD6">
        <w:rPr>
          <w:rFonts w:ascii="Times New Roman" w:hAnsi="Times New Roman" w:cs="Times New Roman"/>
          <w:sz w:val="24"/>
          <w:szCs w:val="24"/>
        </w:rPr>
        <w:t xml:space="preserve">ещё </w:t>
      </w:r>
      <w:r w:rsidR="009B2523" w:rsidRPr="00C61AD6">
        <w:rPr>
          <w:rFonts w:ascii="Times New Roman" w:hAnsi="Times New Roman" w:cs="Times New Roman"/>
          <w:sz w:val="24"/>
          <w:szCs w:val="24"/>
        </w:rPr>
        <w:t>много-много актуальных</w:t>
      </w:r>
      <w:r w:rsidRPr="00C61AD6">
        <w:rPr>
          <w:rFonts w:ascii="Times New Roman" w:hAnsi="Times New Roman" w:cs="Times New Roman"/>
          <w:sz w:val="24"/>
          <w:szCs w:val="24"/>
        </w:rPr>
        <w:t xml:space="preserve"> приказов Минз</w:t>
      </w:r>
      <w:r w:rsidR="009B2523" w:rsidRPr="00C61AD6">
        <w:rPr>
          <w:rFonts w:ascii="Times New Roman" w:hAnsi="Times New Roman" w:cs="Times New Roman"/>
          <w:sz w:val="24"/>
          <w:szCs w:val="24"/>
        </w:rPr>
        <w:t>драва, Минтруда, постановлений Г</w:t>
      </w:r>
      <w:r w:rsidRPr="00C61AD6">
        <w:rPr>
          <w:rFonts w:ascii="Times New Roman" w:hAnsi="Times New Roman" w:cs="Times New Roman"/>
          <w:sz w:val="24"/>
          <w:szCs w:val="24"/>
        </w:rPr>
        <w:t xml:space="preserve">лавного санитарного врача, Главного акушера, </w:t>
      </w:r>
      <w:r w:rsidR="00F514E6" w:rsidRPr="00C61AD6">
        <w:rPr>
          <w:rFonts w:ascii="Times New Roman" w:hAnsi="Times New Roman" w:cs="Times New Roman"/>
          <w:sz w:val="24"/>
          <w:szCs w:val="24"/>
        </w:rPr>
        <w:t xml:space="preserve">Порядков, положений по оказанию первичной медико-санитарной медицинской помощи, специализированной медицинской помощи, </w:t>
      </w:r>
      <w:proofErr w:type="spellStart"/>
      <w:r w:rsidR="00F514E6" w:rsidRPr="00C61AD6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F514E6" w:rsidRPr="00C61AD6">
        <w:rPr>
          <w:rFonts w:ascii="Times New Roman" w:hAnsi="Times New Roman" w:cs="Times New Roman"/>
          <w:sz w:val="24"/>
          <w:szCs w:val="24"/>
        </w:rPr>
        <w:t xml:space="preserve">, СП, МУ, МР, </w:t>
      </w:r>
      <w:r w:rsidRPr="00C61AD6">
        <w:rPr>
          <w:rFonts w:ascii="Times New Roman" w:hAnsi="Times New Roman" w:cs="Times New Roman"/>
          <w:sz w:val="24"/>
          <w:szCs w:val="24"/>
        </w:rPr>
        <w:t xml:space="preserve">клинических рекомендаций, </w:t>
      </w:r>
      <w:r w:rsidR="009B2523" w:rsidRPr="00C61AD6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C61AD6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="009B2523" w:rsidRPr="00C61AD6">
        <w:rPr>
          <w:rFonts w:ascii="Times New Roman" w:hAnsi="Times New Roman" w:cs="Times New Roman"/>
          <w:sz w:val="24"/>
          <w:szCs w:val="24"/>
        </w:rPr>
        <w:t>,</w:t>
      </w:r>
      <w:r w:rsidR="00F514E6" w:rsidRPr="00C61AD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901D9" w:rsidRPr="00C61AD6" w:rsidRDefault="00794547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B2523" w:rsidRPr="00C61AD6">
        <w:rPr>
          <w:rFonts w:ascii="Times New Roman" w:hAnsi="Times New Roman" w:cs="Times New Roman"/>
          <w:sz w:val="24"/>
          <w:szCs w:val="24"/>
        </w:rPr>
        <w:t xml:space="preserve"> в 2020</w:t>
      </w:r>
      <w:r w:rsidR="003715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2523" w:rsidRPr="00C61AD6">
        <w:rPr>
          <w:rFonts w:ascii="Times New Roman" w:hAnsi="Times New Roman" w:cs="Times New Roman"/>
          <w:sz w:val="24"/>
          <w:szCs w:val="24"/>
        </w:rPr>
        <w:t>г. такой причиной стала</w:t>
      </w:r>
      <w:r w:rsidR="002A3F2C" w:rsidRPr="00C61AD6">
        <w:rPr>
          <w:rFonts w:ascii="Times New Roman" w:hAnsi="Times New Roman" w:cs="Times New Roman"/>
          <w:sz w:val="24"/>
          <w:szCs w:val="24"/>
        </w:rPr>
        <w:t xml:space="preserve"> пандемия </w:t>
      </w:r>
      <w:r w:rsidR="002A3F2C" w:rsidRPr="00C61AD6">
        <w:rPr>
          <w:rFonts w:ascii="Times New Roman" w:hAnsi="Times New Roman" w:cs="Times New Roman"/>
          <w:caps/>
          <w:sz w:val="24"/>
          <w:szCs w:val="24"/>
          <w:lang w:val="en-US"/>
        </w:rPr>
        <w:t>COVID</w:t>
      </w:r>
      <w:r w:rsidR="002A3F2C" w:rsidRPr="00C61AD6">
        <w:rPr>
          <w:rFonts w:ascii="Times New Roman" w:hAnsi="Times New Roman" w:cs="Times New Roman"/>
          <w:caps/>
          <w:sz w:val="24"/>
          <w:szCs w:val="24"/>
        </w:rPr>
        <w:t>-19</w:t>
      </w:r>
      <w:r w:rsidR="002A3F2C" w:rsidRPr="00C61AD6">
        <w:rPr>
          <w:rFonts w:ascii="Times New Roman" w:hAnsi="Times New Roman" w:cs="Times New Roman"/>
          <w:sz w:val="24"/>
          <w:szCs w:val="24"/>
        </w:rPr>
        <w:t>,</w:t>
      </w:r>
      <w:r w:rsidR="008E0CA4" w:rsidRPr="00C61AD6">
        <w:rPr>
          <w:rFonts w:ascii="Times New Roman" w:hAnsi="Times New Roman" w:cs="Times New Roman"/>
          <w:sz w:val="24"/>
          <w:szCs w:val="24"/>
        </w:rPr>
        <w:t xml:space="preserve"> точнее, </w:t>
      </w:r>
      <w:r w:rsidR="009B2523" w:rsidRPr="00C61AD6">
        <w:rPr>
          <w:rFonts w:ascii="Times New Roman" w:hAnsi="Times New Roman" w:cs="Times New Roman"/>
          <w:sz w:val="24"/>
          <w:szCs w:val="24"/>
        </w:rPr>
        <w:t xml:space="preserve">изменения в работе и </w:t>
      </w:r>
      <w:r w:rsidR="008E0CA4" w:rsidRPr="00C61AD6">
        <w:rPr>
          <w:rFonts w:ascii="Times New Roman" w:hAnsi="Times New Roman" w:cs="Times New Roman"/>
          <w:sz w:val="24"/>
          <w:szCs w:val="24"/>
        </w:rPr>
        <w:t xml:space="preserve">ужесточение правил </w:t>
      </w:r>
      <w:proofErr w:type="spellStart"/>
      <w:r w:rsidR="008E0CA4" w:rsidRPr="00C61AD6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="008E0CA4" w:rsidRPr="00C61AD6">
        <w:rPr>
          <w:rFonts w:ascii="Times New Roman" w:hAnsi="Times New Roman" w:cs="Times New Roman"/>
          <w:sz w:val="24"/>
          <w:szCs w:val="24"/>
        </w:rPr>
        <w:t xml:space="preserve"> во всех МО, в дошкольных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в</w:t>
      </w:r>
      <w:r w:rsidR="00B72765"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="008E0CA4" w:rsidRPr="00C61AD6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C15808" w:rsidRPr="00C61AD6">
        <w:rPr>
          <w:rFonts w:ascii="Times New Roman" w:hAnsi="Times New Roman" w:cs="Times New Roman"/>
          <w:sz w:val="24"/>
          <w:szCs w:val="24"/>
        </w:rPr>
        <w:t>ых организациях, в</w:t>
      </w:r>
      <w:r w:rsidR="008E0CA4" w:rsidRPr="00C61AD6">
        <w:rPr>
          <w:rFonts w:ascii="Times New Roman" w:hAnsi="Times New Roman" w:cs="Times New Roman"/>
          <w:sz w:val="24"/>
          <w:szCs w:val="24"/>
        </w:rPr>
        <w:t xml:space="preserve"> организациях СПО</w:t>
      </w:r>
      <w:r w:rsidR="00C15808" w:rsidRPr="00C61AD6">
        <w:rPr>
          <w:rFonts w:ascii="Times New Roman" w:hAnsi="Times New Roman" w:cs="Times New Roman"/>
          <w:sz w:val="24"/>
          <w:szCs w:val="24"/>
        </w:rPr>
        <w:t>, в любых трудовых коллективах, дома и в общественных местах</w:t>
      </w:r>
      <w:r w:rsidR="00E24129" w:rsidRPr="00C61AD6">
        <w:rPr>
          <w:rFonts w:ascii="Times New Roman" w:hAnsi="Times New Roman" w:cs="Times New Roman"/>
          <w:sz w:val="24"/>
          <w:szCs w:val="24"/>
        </w:rPr>
        <w:t xml:space="preserve"> (МУ, СП и МР по</w:t>
      </w:r>
      <w:r w:rsidR="00E24129" w:rsidRPr="00C61A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24129" w:rsidRPr="00C61AD6">
        <w:rPr>
          <w:rFonts w:ascii="Times New Roman" w:hAnsi="Times New Roman" w:cs="Times New Roman"/>
          <w:caps/>
          <w:sz w:val="24"/>
          <w:szCs w:val="24"/>
          <w:lang w:val="en-US"/>
        </w:rPr>
        <w:t>COVID</w:t>
      </w:r>
      <w:r w:rsidR="00E24129" w:rsidRPr="00C61AD6">
        <w:rPr>
          <w:rFonts w:ascii="Times New Roman" w:hAnsi="Times New Roman" w:cs="Times New Roman"/>
          <w:caps/>
          <w:sz w:val="24"/>
          <w:szCs w:val="24"/>
        </w:rPr>
        <w:t>-19)</w:t>
      </w:r>
      <w:r w:rsidR="00E24129" w:rsidRPr="00C61AD6">
        <w:rPr>
          <w:rFonts w:ascii="Times New Roman" w:hAnsi="Times New Roman" w:cs="Times New Roman"/>
          <w:sz w:val="24"/>
          <w:szCs w:val="24"/>
        </w:rPr>
        <w:t>[</w:t>
      </w:r>
      <w:r w:rsidR="000E1622" w:rsidRPr="00C61AD6">
        <w:rPr>
          <w:rFonts w:ascii="Times New Roman" w:hAnsi="Times New Roman" w:cs="Times New Roman"/>
          <w:sz w:val="24"/>
          <w:szCs w:val="24"/>
        </w:rPr>
        <w:t>18-22</w:t>
      </w:r>
      <w:r w:rsidR="00E24129" w:rsidRPr="00C61AD6">
        <w:rPr>
          <w:rFonts w:ascii="Times New Roman" w:hAnsi="Times New Roman" w:cs="Times New Roman"/>
          <w:sz w:val="24"/>
          <w:szCs w:val="24"/>
        </w:rPr>
        <w:t>].</w:t>
      </w:r>
    </w:p>
    <w:p w:rsidR="00794547" w:rsidRPr="00C61AD6" w:rsidRDefault="009B2523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В данной ситуации к</w:t>
      </w:r>
      <w:r w:rsidR="00B72765" w:rsidRPr="00C61AD6">
        <w:rPr>
          <w:rFonts w:ascii="Times New Roman" w:hAnsi="Times New Roman" w:cs="Times New Roman"/>
          <w:sz w:val="24"/>
          <w:szCs w:val="24"/>
        </w:rPr>
        <w:t xml:space="preserve">омпетентный </w:t>
      </w:r>
      <w:r w:rsidR="002345EB" w:rsidRPr="00C61AD6">
        <w:rPr>
          <w:rFonts w:ascii="Times New Roman" w:hAnsi="Times New Roman" w:cs="Times New Roman"/>
          <w:sz w:val="24"/>
          <w:szCs w:val="24"/>
        </w:rPr>
        <w:t>преподаватель</w:t>
      </w:r>
      <w:r w:rsidR="00C901D9" w:rsidRPr="00C61AD6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B72765" w:rsidRPr="00C61AD6">
        <w:rPr>
          <w:rFonts w:ascii="Times New Roman" w:hAnsi="Times New Roman" w:cs="Times New Roman"/>
          <w:sz w:val="24"/>
          <w:szCs w:val="24"/>
        </w:rPr>
        <w:t>образования</w:t>
      </w:r>
      <w:r w:rsidR="002345EB" w:rsidRPr="00C61AD6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D91678" w:rsidRPr="00C61AD6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794547" w:rsidRPr="00C61AD6">
        <w:rPr>
          <w:rFonts w:ascii="Times New Roman" w:hAnsi="Times New Roman" w:cs="Times New Roman"/>
          <w:sz w:val="24"/>
          <w:szCs w:val="24"/>
        </w:rPr>
        <w:t xml:space="preserve">ещё </w:t>
      </w:r>
      <w:r w:rsidRPr="00C61AD6">
        <w:rPr>
          <w:rFonts w:ascii="Times New Roman" w:hAnsi="Times New Roman" w:cs="Times New Roman"/>
          <w:sz w:val="24"/>
          <w:szCs w:val="24"/>
        </w:rPr>
        <w:t xml:space="preserve">и </w:t>
      </w:r>
      <w:r w:rsidR="00D91678" w:rsidRPr="00C61AD6">
        <w:rPr>
          <w:rFonts w:ascii="Times New Roman" w:hAnsi="Times New Roman" w:cs="Times New Roman"/>
          <w:sz w:val="24"/>
          <w:szCs w:val="24"/>
        </w:rPr>
        <w:t xml:space="preserve">нормативную базу дистанционного </w:t>
      </w:r>
      <w:proofErr w:type="gramStart"/>
      <w:r w:rsidR="00D91678" w:rsidRPr="00C61AD6">
        <w:rPr>
          <w:rFonts w:ascii="Times New Roman" w:hAnsi="Times New Roman" w:cs="Times New Roman"/>
          <w:sz w:val="24"/>
          <w:szCs w:val="24"/>
        </w:rPr>
        <w:t>обучения</w:t>
      </w:r>
      <w:r w:rsidR="00794547" w:rsidRPr="00C61AD6">
        <w:rPr>
          <w:rFonts w:ascii="Times New Roman" w:hAnsi="Times New Roman" w:cs="Times New Roman"/>
          <w:sz w:val="24"/>
          <w:szCs w:val="24"/>
        </w:rPr>
        <w:t xml:space="preserve">, </w:t>
      </w:r>
      <w:r w:rsidR="00D91678"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="006078B8" w:rsidRPr="00C61AD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6078B8" w:rsidRPr="00C61AD6">
        <w:rPr>
          <w:rFonts w:ascii="Times New Roman" w:hAnsi="Times New Roman" w:cs="Times New Roman"/>
          <w:sz w:val="24"/>
          <w:szCs w:val="24"/>
        </w:rPr>
        <w:t xml:space="preserve"> может не быть в курсе ежегодных изменений</w:t>
      </w:r>
      <w:r w:rsidR="002345EB" w:rsidRPr="00C61AD6">
        <w:rPr>
          <w:rFonts w:ascii="Times New Roman" w:hAnsi="Times New Roman" w:cs="Times New Roman"/>
          <w:sz w:val="24"/>
          <w:szCs w:val="24"/>
        </w:rPr>
        <w:t xml:space="preserve"> и д</w:t>
      </w:r>
      <w:r w:rsidR="006078B8" w:rsidRPr="00C61AD6">
        <w:rPr>
          <w:rFonts w:ascii="Times New Roman" w:hAnsi="Times New Roman" w:cs="Times New Roman"/>
          <w:sz w:val="24"/>
          <w:szCs w:val="24"/>
        </w:rPr>
        <w:t>ополнений</w:t>
      </w:r>
      <w:r w:rsidR="00C901D9" w:rsidRPr="00C61AD6">
        <w:rPr>
          <w:rFonts w:ascii="Times New Roman" w:hAnsi="Times New Roman" w:cs="Times New Roman"/>
          <w:sz w:val="24"/>
          <w:szCs w:val="24"/>
        </w:rPr>
        <w:t xml:space="preserve"> ко всем вышеперечисленным и вновь утверждённым  нормативным документам</w:t>
      </w:r>
      <w:r w:rsidR="00794547" w:rsidRPr="00C61AD6">
        <w:rPr>
          <w:rFonts w:ascii="Times New Roman" w:hAnsi="Times New Roman" w:cs="Times New Roman"/>
          <w:sz w:val="24"/>
          <w:szCs w:val="24"/>
        </w:rPr>
        <w:t>, чтобы учебный процесс отражал современное состояние здравоохранения.</w:t>
      </w:r>
    </w:p>
    <w:p w:rsidR="002345EB" w:rsidRPr="00C61AD6" w:rsidRDefault="00794547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Как представляется, в</w:t>
      </w:r>
      <w:r w:rsidR="006078B8" w:rsidRPr="00C61AD6">
        <w:rPr>
          <w:rFonts w:ascii="Times New Roman" w:hAnsi="Times New Roman" w:cs="Times New Roman"/>
          <w:sz w:val="24"/>
          <w:szCs w:val="24"/>
        </w:rPr>
        <w:t>сё это требует возрождения</w:t>
      </w:r>
      <w:r w:rsidR="00E24129" w:rsidRPr="00C61AD6">
        <w:rPr>
          <w:rFonts w:ascii="Times New Roman" w:hAnsi="Times New Roman" w:cs="Times New Roman"/>
          <w:sz w:val="24"/>
          <w:szCs w:val="24"/>
        </w:rPr>
        <w:t xml:space="preserve"> централизованной системы информирования преподавателей профессионального </w:t>
      </w:r>
      <w:proofErr w:type="gramStart"/>
      <w:r w:rsidR="00E24129" w:rsidRPr="00C61AD6">
        <w:rPr>
          <w:rFonts w:ascii="Times New Roman" w:hAnsi="Times New Roman" w:cs="Times New Roman"/>
          <w:sz w:val="24"/>
          <w:szCs w:val="24"/>
        </w:rPr>
        <w:t>образования  о</w:t>
      </w:r>
      <w:proofErr w:type="gramEnd"/>
      <w:r w:rsidR="00E24129" w:rsidRPr="00C61AD6">
        <w:rPr>
          <w:rFonts w:ascii="Times New Roman" w:hAnsi="Times New Roman" w:cs="Times New Roman"/>
          <w:sz w:val="24"/>
          <w:szCs w:val="24"/>
        </w:rPr>
        <w:t xml:space="preserve"> таких изменениях (например, </w:t>
      </w:r>
      <w:r w:rsidR="00C03E05" w:rsidRPr="00C61AD6">
        <w:rPr>
          <w:rFonts w:ascii="Times New Roman" w:hAnsi="Times New Roman" w:cs="Times New Roman"/>
          <w:sz w:val="24"/>
          <w:szCs w:val="24"/>
        </w:rPr>
        <w:t xml:space="preserve">всероссийский или/и муниципальный </w:t>
      </w:r>
      <w:r w:rsidR="00E24129" w:rsidRPr="00C61AD6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8B8" w:rsidRPr="00C61AD6">
        <w:rPr>
          <w:rFonts w:ascii="Times New Roman" w:hAnsi="Times New Roman" w:cs="Times New Roman"/>
          <w:sz w:val="24"/>
          <w:szCs w:val="24"/>
        </w:rPr>
        <w:t xml:space="preserve"> типа</w:t>
      </w:r>
      <w:r w:rsidR="009B2523" w:rsidRPr="00C61AD6">
        <w:rPr>
          <w:rFonts w:ascii="Times New Roman" w:hAnsi="Times New Roman" w:cs="Times New Roman"/>
          <w:sz w:val="24"/>
          <w:szCs w:val="24"/>
        </w:rPr>
        <w:t xml:space="preserve"> прежнего</w:t>
      </w:r>
      <w:r w:rsidR="006078B8" w:rsidRPr="00C6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B8" w:rsidRPr="00C61AD6">
        <w:rPr>
          <w:rFonts w:ascii="Times New Roman" w:hAnsi="Times New Roman" w:cs="Times New Roman"/>
          <w:sz w:val="24"/>
          <w:szCs w:val="24"/>
        </w:rPr>
        <w:t>оргметодотдела</w:t>
      </w:r>
      <w:proofErr w:type="spellEnd"/>
      <w:r w:rsidR="00E24129" w:rsidRPr="00C61AD6">
        <w:rPr>
          <w:rFonts w:ascii="Times New Roman" w:hAnsi="Times New Roman" w:cs="Times New Roman"/>
          <w:sz w:val="24"/>
          <w:szCs w:val="24"/>
        </w:rPr>
        <w:t>), а ещё</w:t>
      </w:r>
      <w:r w:rsidR="006078B8" w:rsidRPr="00C61AD6">
        <w:rPr>
          <w:rFonts w:ascii="Times New Roman" w:hAnsi="Times New Roman" w:cs="Times New Roman"/>
          <w:sz w:val="24"/>
          <w:szCs w:val="24"/>
        </w:rPr>
        <w:t xml:space="preserve"> разукрупнения</w:t>
      </w:r>
      <w:r w:rsidR="00E24129" w:rsidRPr="00C61AD6">
        <w:rPr>
          <w:rFonts w:ascii="Times New Roman" w:hAnsi="Times New Roman" w:cs="Times New Roman"/>
          <w:sz w:val="24"/>
          <w:szCs w:val="24"/>
        </w:rPr>
        <w:t xml:space="preserve"> ЦМК или  восстановление прежней системы предметных методических комиссий.</w:t>
      </w:r>
    </w:p>
    <w:p w:rsidR="00687F21" w:rsidRPr="00C61AD6" w:rsidRDefault="003F5583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lastRenderedPageBreak/>
        <w:t>Во время пандемии и</w:t>
      </w:r>
      <w:r w:rsidR="000C48A1" w:rsidRPr="00C61AD6">
        <w:rPr>
          <w:rFonts w:ascii="Times New Roman" w:hAnsi="Times New Roman" w:cs="Times New Roman"/>
          <w:sz w:val="24"/>
          <w:szCs w:val="24"/>
        </w:rPr>
        <w:t>менно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 в профессиональном медицинском образовании остро, как нигде, в</w:t>
      </w:r>
      <w:r w:rsidRPr="00C61AD6">
        <w:rPr>
          <w:rFonts w:ascii="Times New Roman" w:hAnsi="Times New Roman" w:cs="Times New Roman"/>
          <w:sz w:val="24"/>
          <w:szCs w:val="24"/>
        </w:rPr>
        <w:t>озникла необходимость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 переформатир</w:t>
      </w:r>
      <w:r w:rsidRPr="00C61AD6">
        <w:rPr>
          <w:rFonts w:ascii="Times New Roman" w:hAnsi="Times New Roman" w:cs="Times New Roman"/>
          <w:sz w:val="24"/>
          <w:szCs w:val="24"/>
        </w:rPr>
        <w:t>ования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 у студента </w:t>
      </w:r>
      <w:r w:rsidR="00C15808" w:rsidRPr="00C61AD6">
        <w:rPr>
          <w:rFonts w:ascii="Times New Roman" w:hAnsi="Times New Roman" w:cs="Times New Roman"/>
          <w:b/>
          <w:sz w:val="24"/>
          <w:szCs w:val="24"/>
        </w:rPr>
        <w:t xml:space="preserve">целостного </w:t>
      </w:r>
      <w:r w:rsidR="009B2523" w:rsidRPr="00C61AD6">
        <w:rPr>
          <w:rFonts w:ascii="Times New Roman" w:hAnsi="Times New Roman" w:cs="Times New Roman"/>
          <w:b/>
          <w:sz w:val="24"/>
          <w:szCs w:val="24"/>
        </w:rPr>
        <w:t>научно-медицинского</w:t>
      </w:r>
      <w:r w:rsidRPr="00C6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808" w:rsidRPr="00C61AD6">
        <w:rPr>
          <w:rFonts w:ascii="Times New Roman" w:hAnsi="Times New Roman" w:cs="Times New Roman"/>
          <w:b/>
          <w:sz w:val="24"/>
          <w:szCs w:val="24"/>
        </w:rPr>
        <w:t>представления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 о</w:t>
      </w:r>
      <w:r w:rsidRPr="00C61AD6">
        <w:rPr>
          <w:rFonts w:ascii="Times New Roman" w:hAnsi="Times New Roman" w:cs="Times New Roman"/>
          <w:sz w:val="24"/>
          <w:szCs w:val="24"/>
        </w:rPr>
        <w:t xml:space="preserve"> ситуации в стране и мире, </w:t>
      </w:r>
      <w:r w:rsidR="009B2523" w:rsidRPr="00C61AD6">
        <w:rPr>
          <w:rFonts w:ascii="Times New Roman" w:hAnsi="Times New Roman" w:cs="Times New Roman"/>
          <w:sz w:val="24"/>
          <w:szCs w:val="24"/>
        </w:rPr>
        <w:t>о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 том, как  </w:t>
      </w:r>
      <w:r w:rsidR="000C48A1" w:rsidRPr="00C61AD6">
        <w:rPr>
          <w:rFonts w:ascii="Times New Roman" w:hAnsi="Times New Roman" w:cs="Times New Roman"/>
          <w:sz w:val="24"/>
          <w:szCs w:val="24"/>
        </w:rPr>
        <w:t xml:space="preserve">избежать опасности заражения самому и пациенту, как создать максимально 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безопасные условия жизни в социуме (в том числе во время аудиторных занятий, </w:t>
      </w:r>
      <w:r w:rsidR="00794547" w:rsidRPr="00C61AD6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C15808" w:rsidRPr="00C61AD6">
        <w:rPr>
          <w:rFonts w:ascii="Times New Roman" w:hAnsi="Times New Roman" w:cs="Times New Roman"/>
          <w:sz w:val="24"/>
          <w:szCs w:val="24"/>
        </w:rPr>
        <w:t xml:space="preserve">занятий в кабинетах, расположенных на базе медицинских организаций, </w:t>
      </w:r>
      <w:r w:rsidR="00794547" w:rsidRPr="00C61AD6">
        <w:rPr>
          <w:rFonts w:ascii="Times New Roman" w:hAnsi="Times New Roman" w:cs="Times New Roman"/>
          <w:sz w:val="24"/>
          <w:szCs w:val="24"/>
        </w:rPr>
        <w:t>а также дома, в транспорте</w:t>
      </w:r>
      <w:r w:rsidR="00C15808" w:rsidRPr="00C61AD6">
        <w:rPr>
          <w:rFonts w:ascii="Times New Roman" w:hAnsi="Times New Roman" w:cs="Times New Roman"/>
          <w:sz w:val="24"/>
          <w:szCs w:val="24"/>
        </w:rPr>
        <w:t>, в других общественных местах)</w:t>
      </w:r>
      <w:r w:rsidR="00126F55" w:rsidRPr="00C61A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61AD6">
        <w:rPr>
          <w:rFonts w:ascii="Times New Roman" w:hAnsi="Times New Roman" w:cs="Times New Roman"/>
          <w:sz w:val="24"/>
          <w:szCs w:val="24"/>
        </w:rPr>
        <w:t xml:space="preserve">необходимость формирования практического опыта неукоснительного выполнения </w:t>
      </w:r>
      <w:r w:rsidR="009B2523" w:rsidRPr="00C61AD6">
        <w:rPr>
          <w:rFonts w:ascii="Times New Roman" w:hAnsi="Times New Roman" w:cs="Times New Roman"/>
          <w:sz w:val="24"/>
          <w:szCs w:val="24"/>
        </w:rPr>
        <w:t>всех требований Гос</w:t>
      </w:r>
      <w:r w:rsidRPr="00C61AD6">
        <w:rPr>
          <w:rFonts w:ascii="Times New Roman" w:hAnsi="Times New Roman" w:cs="Times New Roman"/>
          <w:sz w:val="24"/>
          <w:szCs w:val="24"/>
        </w:rPr>
        <w:t xml:space="preserve">санэпиднадзора по профилактике </w:t>
      </w:r>
      <w:r w:rsidR="00126F55"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caps/>
          <w:sz w:val="24"/>
          <w:szCs w:val="24"/>
          <w:lang w:val="en-US"/>
        </w:rPr>
        <w:t>COVID</w:t>
      </w:r>
      <w:r w:rsidRPr="00C61AD6">
        <w:rPr>
          <w:rFonts w:ascii="Times New Roman" w:hAnsi="Times New Roman" w:cs="Times New Roman"/>
          <w:caps/>
          <w:sz w:val="24"/>
          <w:szCs w:val="24"/>
        </w:rPr>
        <w:t>-19</w:t>
      </w:r>
      <w:r w:rsidR="00FD61B2" w:rsidRPr="00C61AD6">
        <w:rPr>
          <w:rFonts w:ascii="Times New Roman" w:hAnsi="Times New Roman" w:cs="Times New Roman"/>
          <w:caps/>
          <w:sz w:val="24"/>
          <w:szCs w:val="24"/>
        </w:rPr>
        <w:t>[</w:t>
      </w:r>
      <w:r w:rsidR="00B72765" w:rsidRPr="00C61AD6">
        <w:rPr>
          <w:rFonts w:ascii="Times New Roman" w:hAnsi="Times New Roman" w:cs="Times New Roman"/>
          <w:caps/>
          <w:sz w:val="24"/>
          <w:szCs w:val="24"/>
        </w:rPr>
        <w:t>18-22</w:t>
      </w:r>
      <w:r w:rsidR="00FD61B2" w:rsidRPr="00C61AD6">
        <w:rPr>
          <w:rFonts w:ascii="Times New Roman" w:hAnsi="Times New Roman" w:cs="Times New Roman"/>
          <w:caps/>
          <w:sz w:val="24"/>
          <w:szCs w:val="24"/>
        </w:rPr>
        <w:t>]</w:t>
      </w:r>
      <w:r w:rsidRPr="00C61AD6">
        <w:rPr>
          <w:rFonts w:ascii="Times New Roman" w:hAnsi="Times New Roman" w:cs="Times New Roman"/>
          <w:caps/>
          <w:sz w:val="24"/>
          <w:szCs w:val="24"/>
        </w:rPr>
        <w:t>.</w:t>
      </w:r>
    </w:p>
    <w:p w:rsidR="00FD61B2" w:rsidRPr="00C61AD6" w:rsidRDefault="00AD7F40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Для этого потребовалось внести и</w:t>
      </w:r>
      <w:r w:rsidR="00794547" w:rsidRPr="00C61AD6">
        <w:rPr>
          <w:rFonts w:ascii="Times New Roman" w:hAnsi="Times New Roman" w:cs="Times New Roman"/>
          <w:sz w:val="24"/>
          <w:szCs w:val="24"/>
        </w:rPr>
        <w:t xml:space="preserve">зменения в УМО указанных </w:t>
      </w:r>
      <w:proofErr w:type="gramStart"/>
      <w:r w:rsidR="00794547" w:rsidRPr="00C61AD6">
        <w:rPr>
          <w:rFonts w:ascii="Times New Roman" w:hAnsi="Times New Roman" w:cs="Times New Roman"/>
          <w:sz w:val="24"/>
          <w:szCs w:val="24"/>
        </w:rPr>
        <w:t>выше  МДК</w:t>
      </w:r>
      <w:proofErr w:type="gramEnd"/>
      <w:r w:rsidR="00794547" w:rsidRPr="00C61AD6">
        <w:rPr>
          <w:rFonts w:ascii="Times New Roman" w:hAnsi="Times New Roman" w:cs="Times New Roman"/>
          <w:sz w:val="24"/>
          <w:szCs w:val="24"/>
        </w:rPr>
        <w:t>,</w:t>
      </w:r>
      <w:r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="007D6A9A" w:rsidRPr="00C61AD6">
        <w:rPr>
          <w:rFonts w:ascii="Times New Roman" w:hAnsi="Times New Roman" w:cs="Times New Roman"/>
          <w:sz w:val="24"/>
          <w:szCs w:val="24"/>
        </w:rPr>
        <w:t xml:space="preserve">в рабочие программы, </w:t>
      </w:r>
      <w:r w:rsidRPr="00C61AD6">
        <w:rPr>
          <w:rFonts w:ascii="Times New Roman" w:hAnsi="Times New Roman" w:cs="Times New Roman"/>
          <w:sz w:val="24"/>
          <w:szCs w:val="24"/>
        </w:rPr>
        <w:t xml:space="preserve"> содержание  лекций и практических занятий, перечень нормативных документов, в тематич</w:t>
      </w:r>
      <w:r w:rsidR="009B2523" w:rsidRPr="00C61AD6">
        <w:rPr>
          <w:rFonts w:ascii="Times New Roman" w:hAnsi="Times New Roman" w:cs="Times New Roman"/>
          <w:sz w:val="24"/>
          <w:szCs w:val="24"/>
        </w:rPr>
        <w:t xml:space="preserve">еский план, содержание лекций, </w:t>
      </w:r>
      <w:r w:rsidRPr="00C61AD6">
        <w:rPr>
          <w:rFonts w:ascii="Times New Roman" w:hAnsi="Times New Roman" w:cs="Times New Roman"/>
          <w:sz w:val="24"/>
          <w:szCs w:val="24"/>
        </w:rPr>
        <w:t>учебно-методичес</w:t>
      </w:r>
      <w:r w:rsidR="00B72765" w:rsidRPr="00C61AD6">
        <w:rPr>
          <w:rFonts w:ascii="Times New Roman" w:hAnsi="Times New Roman" w:cs="Times New Roman"/>
          <w:sz w:val="24"/>
          <w:szCs w:val="24"/>
        </w:rPr>
        <w:t>ких материалов и т.д.(см таблицы 1 и 2</w:t>
      </w:r>
      <w:r w:rsidRPr="00C61AD6">
        <w:rPr>
          <w:rFonts w:ascii="Times New Roman" w:hAnsi="Times New Roman" w:cs="Times New Roman"/>
          <w:sz w:val="24"/>
          <w:szCs w:val="24"/>
        </w:rPr>
        <w:t>).</w:t>
      </w:r>
    </w:p>
    <w:p w:rsidR="00794547" w:rsidRPr="00C61AD6" w:rsidRDefault="00794547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 xml:space="preserve">Кроме вышеперечисленного, пришлось переработать Правила допуска студентов на практические занятия в кабинеты, расположенные на базах медицинских организаций, в период пандемии (температурный контроль на входе, обработка рук, масочный режим, дезинфекция поверхностей в кабинете, проветривание, </w:t>
      </w:r>
      <w:proofErr w:type="spellStart"/>
      <w:r w:rsidRPr="00C61AD6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C61AD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94547" w:rsidRPr="00C61AD6" w:rsidRDefault="00794547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F40" w:rsidRPr="00C61AD6" w:rsidRDefault="00DD5CB6" w:rsidP="00C61AD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Таблица 1-</w:t>
      </w:r>
      <w:r w:rsidR="00AD7F40" w:rsidRPr="00C61AD6">
        <w:rPr>
          <w:rFonts w:ascii="Times New Roman" w:hAnsi="Times New Roman" w:cs="Times New Roman"/>
          <w:sz w:val="24"/>
          <w:szCs w:val="24"/>
        </w:rPr>
        <w:t>Характеристика изменений</w:t>
      </w:r>
      <w:r w:rsidRPr="00C61AD6">
        <w:rPr>
          <w:rFonts w:ascii="Times New Roman" w:hAnsi="Times New Roman" w:cs="Times New Roman"/>
          <w:sz w:val="24"/>
          <w:szCs w:val="24"/>
        </w:rPr>
        <w:t xml:space="preserve"> в лекциях </w:t>
      </w:r>
      <w:r w:rsidR="007D6A9A" w:rsidRPr="00C61AD6">
        <w:rPr>
          <w:rFonts w:ascii="Times New Roman" w:hAnsi="Times New Roman" w:cs="Times New Roman"/>
          <w:sz w:val="24"/>
          <w:szCs w:val="24"/>
        </w:rPr>
        <w:t>к началу 2020-21уч.г.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5"/>
        <w:gridCol w:w="3982"/>
        <w:gridCol w:w="2551"/>
        <w:gridCol w:w="2120"/>
      </w:tblGrid>
      <w:tr w:rsidR="00C61AD6" w:rsidRPr="00C61AD6" w:rsidTr="00F066B2">
        <w:tc>
          <w:tcPr>
            <w:tcW w:w="506" w:type="pct"/>
            <w:vMerge w:val="restart"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№ лекции</w:t>
            </w:r>
          </w:p>
        </w:tc>
        <w:tc>
          <w:tcPr>
            <w:tcW w:w="2068" w:type="pct"/>
            <w:vMerge w:val="restart"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Тема лекций</w:t>
            </w:r>
          </w:p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61AD6"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«Сестринская помощь детям»</w:t>
            </w:r>
          </w:p>
        </w:tc>
        <w:tc>
          <w:tcPr>
            <w:tcW w:w="2426" w:type="pct"/>
            <w:gridSpan w:val="2"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Источники изменения  содержания материала (ссылки-см список литературы)</w:t>
            </w:r>
          </w:p>
        </w:tc>
      </w:tr>
      <w:tr w:rsidR="00C61AD6" w:rsidRPr="00C61AD6" w:rsidTr="00F066B2">
        <w:tc>
          <w:tcPr>
            <w:tcW w:w="506" w:type="pct"/>
            <w:vMerge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Merge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не связанные с пандемией</w:t>
            </w:r>
          </w:p>
        </w:tc>
        <w:tc>
          <w:tcPr>
            <w:tcW w:w="1101" w:type="pct"/>
          </w:tcPr>
          <w:p w:rsidR="009B2523" w:rsidRPr="00C61AD6" w:rsidRDefault="009B2523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связанные  с пандемией</w:t>
            </w:r>
          </w:p>
        </w:tc>
      </w:tr>
      <w:tr w:rsidR="00C61AD6" w:rsidRPr="00C61AD6" w:rsidTr="00F066B2">
        <w:tc>
          <w:tcPr>
            <w:tcW w:w="506" w:type="pct"/>
          </w:tcPr>
          <w:p w:rsidR="00F066B2" w:rsidRPr="00C61AD6" w:rsidRDefault="00F066B2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pct"/>
          </w:tcPr>
          <w:p w:rsidR="00794547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Система и нормативная база  педиатрической помощи в РФ</w:t>
            </w:r>
          </w:p>
        </w:tc>
        <w:tc>
          <w:tcPr>
            <w:tcW w:w="1325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[1, 3-5,11-14,16,18-22]</w:t>
            </w:r>
          </w:p>
        </w:tc>
        <w:tc>
          <w:tcPr>
            <w:tcW w:w="1101" w:type="pct"/>
          </w:tcPr>
          <w:p w:rsidR="00F066B2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0816" w:rsidRPr="00C61AD6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066B2" w:rsidRPr="00C61AD6" w:rsidRDefault="00F066B2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служба  в медицинских организациях системы ПМСП детям </w:t>
            </w:r>
          </w:p>
        </w:tc>
        <w:tc>
          <w:tcPr>
            <w:tcW w:w="1325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[5,6,7,8,9,11,13,14,16,]</w:t>
            </w:r>
          </w:p>
        </w:tc>
        <w:tc>
          <w:tcPr>
            <w:tcW w:w="1101" w:type="pct"/>
          </w:tcPr>
          <w:p w:rsidR="00F066B2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0816" w:rsidRPr="00C61AD6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066B2" w:rsidRPr="00C61AD6" w:rsidRDefault="00F066B2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8" w:type="pct"/>
          </w:tcPr>
          <w:p w:rsidR="00794547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Документирование МП детям</w:t>
            </w:r>
          </w:p>
        </w:tc>
        <w:tc>
          <w:tcPr>
            <w:tcW w:w="1325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[9,14,15,22]</w:t>
            </w:r>
          </w:p>
        </w:tc>
        <w:tc>
          <w:tcPr>
            <w:tcW w:w="1101" w:type="pct"/>
          </w:tcPr>
          <w:p w:rsidR="00F066B2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0816" w:rsidRPr="00C61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066B2" w:rsidRPr="00C61AD6" w:rsidRDefault="00F066B2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8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отношении новорождённых детей</w:t>
            </w:r>
          </w:p>
        </w:tc>
        <w:tc>
          <w:tcPr>
            <w:tcW w:w="1325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066B2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0816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="00327383" w:rsidRPr="00C61AD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066B2" w:rsidRPr="00C61AD6" w:rsidRDefault="00F066B2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8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Иммунопрофилактика инфекций у детей</w:t>
            </w:r>
          </w:p>
        </w:tc>
        <w:tc>
          <w:tcPr>
            <w:tcW w:w="1325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066B2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A40816" w:rsidRPr="00C6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383" w:rsidRPr="00C61AD6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066B2" w:rsidRPr="00C61AD6" w:rsidRDefault="00F066B2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8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в отношении неорганизованных детей </w:t>
            </w:r>
          </w:p>
        </w:tc>
        <w:tc>
          <w:tcPr>
            <w:tcW w:w="1325" w:type="pct"/>
          </w:tcPr>
          <w:p w:rsidR="00F066B2" w:rsidRPr="00C61AD6" w:rsidRDefault="00F066B2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5,11,12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066B2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7383" w:rsidRPr="00C61AD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отношении организованных детей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5,11,12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19,21,22</w:t>
            </w:r>
            <w:r w:rsidR="00327383" w:rsidRPr="00C61AD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амбулаторных лечебно-диагностических мероприятий</w:t>
            </w:r>
          </w:p>
        </w:tc>
        <w:tc>
          <w:tcPr>
            <w:tcW w:w="1325" w:type="pct"/>
          </w:tcPr>
          <w:p w:rsidR="00FE5045" w:rsidRPr="00C61AD6" w:rsidRDefault="00FE5045" w:rsidP="00C61AD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C61AD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8" w:type="pct"/>
          </w:tcPr>
          <w:p w:rsidR="00794547" w:rsidRPr="00C61AD6" w:rsidRDefault="00FE5045" w:rsidP="002B53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детей</w:t>
            </w:r>
          </w:p>
        </w:tc>
        <w:tc>
          <w:tcPr>
            <w:tcW w:w="1325" w:type="pct"/>
          </w:tcPr>
          <w:p w:rsidR="00FE5045" w:rsidRPr="00C61AD6" w:rsidRDefault="00FE5045" w:rsidP="00C61AD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5,11,12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C61AD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М/сёстры в системе специализированной МП детям при соматических заболеваниях 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A13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М/сёстры в  системе специализированной МП детям  при  инфекциях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7383" w:rsidRPr="00C61AD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М/сёстры в системе медицинской реабилитации  детей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Высокотехнологичная медицинская помощь  новорождённым 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Высокотехнологичная помощь детям в неврологии и </w:t>
            </w:r>
            <w:proofErr w:type="spellStart"/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онкогематологии</w:t>
            </w:r>
            <w:proofErr w:type="spellEnd"/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10070" w:rsidRPr="00C61AD6"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амбулаторной сестринской помощи детям 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5,6,7,11,12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27383" w:rsidRPr="00C61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066B2">
        <w:tc>
          <w:tcPr>
            <w:tcW w:w="506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</w:tcPr>
          <w:p w:rsidR="00FE5045" w:rsidRPr="00C61AD6" w:rsidRDefault="00FE5045" w:rsidP="002B5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стационарной сестринской помощи детям </w:t>
            </w:r>
          </w:p>
        </w:tc>
        <w:tc>
          <w:tcPr>
            <w:tcW w:w="1325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7,11, 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1" w:type="pct"/>
          </w:tcPr>
          <w:p w:rsidR="00FE5045" w:rsidRPr="00C61AD6" w:rsidRDefault="00FE5045" w:rsidP="002B537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64799" w:rsidRPr="00C61AD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794547" w:rsidRPr="00C61AD6" w:rsidRDefault="00794547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C6" w:rsidRPr="00C61AD6" w:rsidRDefault="00DD5CB6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Таблица 2-</w:t>
      </w:r>
      <w:r w:rsidR="008E5F94"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 xml:space="preserve">Характеристика изменений в </w:t>
      </w:r>
      <w:proofErr w:type="gramStart"/>
      <w:r w:rsidRPr="00C61AD6">
        <w:rPr>
          <w:rFonts w:ascii="Times New Roman" w:hAnsi="Times New Roman" w:cs="Times New Roman"/>
          <w:sz w:val="24"/>
          <w:szCs w:val="24"/>
        </w:rPr>
        <w:t xml:space="preserve">лекциях  </w:t>
      </w:r>
      <w:r w:rsidR="007D6A9A" w:rsidRPr="00C61A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6A9A" w:rsidRPr="00C61AD6">
        <w:rPr>
          <w:rFonts w:ascii="Times New Roman" w:hAnsi="Times New Roman" w:cs="Times New Roman"/>
          <w:sz w:val="24"/>
          <w:szCs w:val="24"/>
        </w:rPr>
        <w:t xml:space="preserve"> началу 2020-21уч.г.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1701"/>
        <w:gridCol w:w="1701"/>
      </w:tblGrid>
      <w:tr w:rsidR="00C61AD6" w:rsidRPr="00C61AD6" w:rsidTr="0041560F">
        <w:trPr>
          <w:cantSplit/>
          <w:trHeight w:val="556"/>
        </w:trPr>
        <w:tc>
          <w:tcPr>
            <w:tcW w:w="1135" w:type="dxa"/>
            <w:vMerge w:val="restart"/>
          </w:tcPr>
          <w:p w:rsidR="00FE5045" w:rsidRPr="00C61AD6" w:rsidRDefault="00FE5045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045" w:rsidRPr="00C61AD6" w:rsidRDefault="00FE5045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961" w:type="dxa"/>
            <w:vMerge w:val="restart"/>
          </w:tcPr>
          <w:p w:rsidR="00FE5045" w:rsidRPr="00C61AD6" w:rsidRDefault="00FE5045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45" w:rsidRPr="00C61AD6" w:rsidRDefault="00FE5045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Темы лекций по </w:t>
            </w:r>
            <w:r w:rsidRPr="00C61AD6"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. «Здоровый человек и его окружение»</w:t>
            </w:r>
            <w:r w:rsidR="007D6A9A"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E5045" w:rsidRPr="00C61AD6" w:rsidRDefault="00FE5045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Источники изменения  содержания (ссылки в списке литературы)</w:t>
            </w:r>
          </w:p>
        </w:tc>
      </w:tr>
      <w:tr w:rsidR="00C61AD6" w:rsidRPr="00C61AD6" w:rsidTr="00FE5045">
        <w:trPr>
          <w:cantSplit/>
          <w:trHeight w:val="556"/>
        </w:trPr>
        <w:tc>
          <w:tcPr>
            <w:tcW w:w="1135" w:type="dxa"/>
            <w:vMerge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не связанные с пандемией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связанные  с пандемией</w:t>
            </w:r>
          </w:p>
        </w:tc>
      </w:tr>
      <w:tr w:rsidR="00C61AD6" w:rsidRPr="00C61AD6" w:rsidTr="00FE5045">
        <w:trPr>
          <w:trHeight w:val="468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Здоровье. Потребности человека. Рост и развитие.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21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Антенатальный период.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00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Неонатальный период.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00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Период грудного возраста: АФО органов и систем.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00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НПР и физическое развитие грудного ребенка.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D6" w:rsidRPr="00C61AD6" w:rsidTr="00FE5045"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Период грудного возраста: АФО, НПР, физическое развитие.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57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Вскармливание детей первого года жизни.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AD6" w:rsidRPr="00C61AD6" w:rsidTr="00FE5045">
        <w:trPr>
          <w:trHeight w:val="451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18,21,22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29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Период младшего и старшего школьного возраста.</w:t>
            </w:r>
            <w:r w:rsidRPr="00C6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18,21,22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513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Период юношеского и зрелого возраста.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18,21,22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41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семьи в жизни человека. 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D6" w:rsidRPr="00C61AD6" w:rsidTr="00FE5045">
        <w:trPr>
          <w:trHeight w:val="441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Период беременности, АФО беременных.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41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Развитие плода.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c>
          <w:tcPr>
            <w:tcW w:w="1135" w:type="dxa"/>
          </w:tcPr>
          <w:p w:rsidR="00A40816" w:rsidRPr="00C61AD6" w:rsidRDefault="00F0564C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Физиологические роды.</w:t>
            </w:r>
          </w:p>
        </w:tc>
        <w:tc>
          <w:tcPr>
            <w:tcW w:w="1701" w:type="dxa"/>
          </w:tcPr>
          <w:p w:rsidR="00A40816" w:rsidRPr="00C61AD6" w:rsidRDefault="00015AF8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c>
          <w:tcPr>
            <w:tcW w:w="1135" w:type="dxa"/>
          </w:tcPr>
          <w:p w:rsidR="00A40816" w:rsidRPr="00C61AD6" w:rsidRDefault="00F0564C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Послеродовый период.</w:t>
            </w:r>
          </w:p>
        </w:tc>
        <w:tc>
          <w:tcPr>
            <w:tcW w:w="1701" w:type="dxa"/>
          </w:tcPr>
          <w:p w:rsidR="00A40816" w:rsidRPr="00C61AD6" w:rsidRDefault="00015AF8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19"/>
        </w:trPr>
        <w:tc>
          <w:tcPr>
            <w:tcW w:w="1135" w:type="dxa"/>
          </w:tcPr>
          <w:p w:rsidR="00A40816" w:rsidRPr="00C61AD6" w:rsidRDefault="00A13A02" w:rsidP="002B5371">
            <w:pPr>
              <w:spacing w:after="0" w:line="276" w:lineRule="auto"/>
              <w:ind w:firstLine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2B537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Климактерический период.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19"/>
        </w:trPr>
        <w:tc>
          <w:tcPr>
            <w:tcW w:w="1135" w:type="dxa"/>
          </w:tcPr>
          <w:p w:rsidR="00A40816" w:rsidRPr="00C61AD6" w:rsidRDefault="00A13A02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геронтологию.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D6" w:rsidRPr="00C61AD6" w:rsidTr="00FE5045">
        <w:trPr>
          <w:trHeight w:val="419"/>
        </w:trPr>
        <w:tc>
          <w:tcPr>
            <w:tcW w:w="1135" w:type="dxa"/>
          </w:tcPr>
          <w:p w:rsidR="00A40816" w:rsidRPr="00C61AD6" w:rsidRDefault="00A13A02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 xml:space="preserve">АФО лиц пожилого возраста. 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D769A" w:rsidRPr="00C61AD6"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  <w:r w:rsidR="00015AF8"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C61AD6" w:rsidRPr="00C61AD6" w:rsidTr="00FE5045">
        <w:trPr>
          <w:trHeight w:val="413"/>
        </w:trPr>
        <w:tc>
          <w:tcPr>
            <w:tcW w:w="1135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Период старческого возраста. Танатология.</w:t>
            </w:r>
          </w:p>
        </w:tc>
        <w:tc>
          <w:tcPr>
            <w:tcW w:w="1701" w:type="dxa"/>
          </w:tcPr>
          <w:p w:rsidR="00A40816" w:rsidRPr="00C61AD6" w:rsidRDefault="00015AF8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6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A40816" w:rsidRPr="00C61AD6" w:rsidRDefault="00A40816" w:rsidP="002B5371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0564C" w:rsidRPr="00C61AD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  <w:r w:rsidRPr="00C61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794547" w:rsidRPr="00C61AD6" w:rsidRDefault="00794547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EB" w:rsidRPr="00C61AD6" w:rsidRDefault="00FD61B2" w:rsidP="00C61AD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Список литературы и источников</w:t>
      </w:r>
    </w:p>
    <w:p w:rsidR="00682BBA" w:rsidRPr="00C61AD6" w:rsidRDefault="00682BBA" w:rsidP="00C61AD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AD6">
        <w:rPr>
          <w:rFonts w:ascii="Times New Roman" w:hAnsi="Times New Roman"/>
          <w:bCs/>
          <w:sz w:val="24"/>
          <w:szCs w:val="24"/>
        </w:rPr>
        <w:t>1.</w:t>
      </w:r>
      <w:r w:rsidR="00C61AD6">
        <w:rPr>
          <w:rFonts w:ascii="Times New Roman" w:hAnsi="Times New Roman"/>
          <w:bCs/>
          <w:sz w:val="24"/>
          <w:szCs w:val="24"/>
        </w:rPr>
        <w:t xml:space="preserve"> </w:t>
      </w:r>
      <w:r w:rsidRPr="00C61AD6">
        <w:rPr>
          <w:rFonts w:ascii="Times New Roman" w:hAnsi="Times New Roman"/>
          <w:bCs/>
          <w:sz w:val="24"/>
          <w:szCs w:val="24"/>
        </w:rPr>
        <w:t>ФЗ-323» Об основах охраны здоровья граждан в РФ» от 30 декабря 2011г. в редакции 2019г.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/>
          <w:sz w:val="24"/>
          <w:szCs w:val="24"/>
        </w:rPr>
        <w:t>2.</w:t>
      </w:r>
      <w:r w:rsidR="00C61AD6">
        <w:rPr>
          <w:rFonts w:ascii="Times New Roman" w:hAnsi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>ФЗ-273 от 29.12.2012 N 273-</w:t>
      </w:r>
      <w:proofErr w:type="gramStart"/>
      <w:r w:rsidRPr="00C61AD6">
        <w:rPr>
          <w:rFonts w:ascii="Times New Roman" w:hAnsi="Times New Roman" w:cs="Times New Roman"/>
          <w:sz w:val="24"/>
          <w:szCs w:val="24"/>
        </w:rPr>
        <w:t>ФЗ«</w:t>
      </w:r>
      <w:proofErr w:type="gramEnd"/>
      <w:r w:rsidRPr="00C61AD6">
        <w:rPr>
          <w:rFonts w:ascii="Times New Roman" w:hAnsi="Times New Roman" w:cs="Times New Roman"/>
          <w:sz w:val="24"/>
          <w:szCs w:val="24"/>
        </w:rPr>
        <w:t>Об образовании в Российской Федерации»(с изм. и доп., вступ. в силу с 24.07.2015)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3.</w:t>
      </w:r>
      <w:r w:rsid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Правительство РФ. Постановление от 7 декабря 2019 г. № 1610. Москва. </w:t>
      </w:r>
      <w:proofErr w:type="gramStart"/>
      <w:r w:rsidRP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  Программе</w:t>
      </w:r>
      <w:proofErr w:type="gramEnd"/>
      <w:r w:rsidRP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государственных гарантий бесплатного оказания гражданам медицинской помощи на 2020 год и на пл</w:t>
      </w:r>
      <w:r w:rsid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ановый период 2021 и 2022 годов</w:t>
      </w:r>
      <w:r w:rsidRPr="00C61AD6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C61AD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29 сентября 2018г. 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4.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>Основные направления деятельности Правительства РФ на период до 2024 года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5.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РФ от 15 января 2020 г. N 8 «Об утверждении Стратегии формирования здорового образа жизни населения, профилактики и контроля неинфекционных заболеваний на период до 2025 года»</w:t>
      </w:r>
    </w:p>
    <w:p w:rsidR="00682BBA" w:rsidRPr="00C61AD6" w:rsidRDefault="00682BBA" w:rsidP="00C61AD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РФ. Методические рекомендации. Новая модель медицинской организации, оказывающей ПМСП. 30.07.2019г.</w:t>
      </w:r>
    </w:p>
    <w:p w:rsidR="00682BBA" w:rsidRPr="00C61AD6" w:rsidRDefault="00682BBA" w:rsidP="00C61AD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 РФ Приказ от 7 июня 2019 г. N 381н </w:t>
      </w:r>
      <w:proofErr w:type="gramStart"/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требований к организации и проведению внутреннего контроля качества и безопасности медицинской деятельности 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МЗ РФ. Приказ от 24.04.2019г. №243н о внесении изменений в приказ №125н.</w:t>
      </w:r>
    </w:p>
    <w:p w:rsidR="00682BBA" w:rsidRPr="00C61AD6" w:rsidRDefault="00682BBA" w:rsidP="00C61AD6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организации системы документооборота в сфере охраны здоровья в части ведения мед. документации в форме электронных документов. Проект. 29.07.2020г.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10.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A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1AD6">
        <w:rPr>
          <w:rFonts w:ascii="Times New Roman" w:hAnsi="Times New Roman" w:cs="Times New Roman"/>
          <w:sz w:val="24"/>
          <w:szCs w:val="24"/>
        </w:rPr>
        <w:t xml:space="preserve"> РФ. Приказ от 9 января 2014 г. N 2</w:t>
      </w:r>
      <w:bookmarkStart w:id="1" w:name="100004"/>
      <w:bookmarkEnd w:id="1"/>
      <w:r w:rsidRPr="00C61AD6">
        <w:rPr>
          <w:rFonts w:ascii="Times New Roman" w:hAnsi="Times New Roman" w:cs="Times New Roman"/>
          <w:sz w:val="24"/>
          <w:szCs w:val="24"/>
        </w:rPr>
        <w:t xml:space="preserve">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682BBA" w:rsidRPr="00C61AD6" w:rsidRDefault="00682BBA" w:rsidP="00C61AD6">
      <w:pPr>
        <w:spacing w:after="0" w:line="276" w:lineRule="auto"/>
        <w:ind w:firstLine="567"/>
        <w:contextualSpacing/>
        <w:jc w:val="both"/>
        <w:rPr>
          <w:rStyle w:val="a9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Минтруда и соцзащиты РФ. Приказ №475н от 31 июля 2020г. </w:t>
      </w:r>
      <w:r w:rsidRPr="00C61A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«Профессиональный стандарт «Медицинская сестра/ медицинский брат»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eastAsia="Helvetica-Bold" w:hAnsi="Times New Roman" w:cs="Times New Roman"/>
          <w:bCs/>
          <w:sz w:val="24"/>
          <w:szCs w:val="24"/>
          <w:lang w:eastAsia="ru-RU"/>
        </w:rPr>
      </w:pP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декларация приоритетных направлений деятельности МЗ РФ на 2020 г.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МЗ РФ. </w:t>
      </w:r>
      <w:proofErr w:type="gramStart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 от</w:t>
      </w:r>
      <w:proofErr w:type="gramEnd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2018г.  №92н. «Положение об организации оказания ПМСП детям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14.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>Приказ МЗ РФ от 30 ноября 2017 г. № 965н «Об утверждении Порядка организации и оказания медицинской помощи с применением телемедицинских технологий».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15.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61AD6">
          <w:rPr>
            <w:rFonts w:ascii="Times New Roman" w:hAnsi="Times New Roman" w:cs="Times New Roman"/>
            <w:sz w:val="24"/>
            <w:szCs w:val="24"/>
          </w:rPr>
          <w:t>Приказ Минтруда и соцзащиты РФ от 13 июня 2017 г. N 486н</w:t>
        </w:r>
        <w:r w:rsidR="00C61AD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1AD6">
          <w:rPr>
            <w:rFonts w:ascii="Times New Roman" w:hAnsi="Times New Roman" w:cs="Times New Roman"/>
            <w:sz w:val="24"/>
            <w:szCs w:val="24"/>
          </w:rPr>
          <w:t xml:space="preserve">«Об утверждении Порядка разработки и реализации индивидуальной программы реабилитации или </w:t>
        </w:r>
        <w:proofErr w:type="spellStart"/>
        <w:r w:rsidRPr="00C61AD6">
          <w:rPr>
            <w:rFonts w:ascii="Times New Roman" w:hAnsi="Times New Roman" w:cs="Times New Roman"/>
            <w:sz w:val="24"/>
            <w:szCs w:val="24"/>
          </w:rPr>
          <w:t>абилитации</w:t>
        </w:r>
        <w:proofErr w:type="spellEnd"/>
        <w:r w:rsidRPr="00C61AD6">
          <w:rPr>
            <w:rFonts w:ascii="Times New Roman" w:hAnsi="Times New Roman" w:cs="Times New Roman"/>
            <w:sz w:val="24"/>
            <w:szCs w:val="24"/>
          </w:rPr>
          <w:t xml:space="preserve"> инвалида, индивидуальной программы реабилитации или </w:t>
        </w:r>
        <w:proofErr w:type="spellStart"/>
        <w:r w:rsidRPr="00C61AD6">
          <w:rPr>
            <w:rFonts w:ascii="Times New Roman" w:hAnsi="Times New Roman" w:cs="Times New Roman"/>
            <w:sz w:val="24"/>
            <w:szCs w:val="24"/>
          </w:rPr>
          <w:t>абилитации</w:t>
        </w:r>
        <w:proofErr w:type="spellEnd"/>
        <w:r w:rsidRPr="00C61AD6">
          <w:rPr>
            <w:rFonts w:ascii="Times New Roman" w:hAnsi="Times New Roman" w:cs="Times New Roman"/>
            <w:sz w:val="24"/>
            <w:szCs w:val="24"/>
          </w:rPr>
          <w:t xml:space="preserve"> ребенка-инвалида, выдаваемых федеральными государственными учреждениями медико-социальной экспертизы, и их форм</w:t>
        </w:r>
      </w:hyperlink>
      <w:r w:rsidRPr="00C61AD6">
        <w:rPr>
          <w:rFonts w:ascii="Times New Roman" w:hAnsi="Times New Roman" w:cs="Times New Roman"/>
          <w:sz w:val="24"/>
          <w:szCs w:val="24"/>
        </w:rPr>
        <w:t>»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МЗ РФ №822н от 2013г. «Порядок оказания МП несовершеннолетним, в </w:t>
      </w:r>
      <w:proofErr w:type="spellStart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период обучения и воспитания в образовательных организациях»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17.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 xml:space="preserve">МР 3.5.1.0113-16 «Использование перчаток для профилактики инфекций, связанных с оказанием медицинской помощи, в медицинских организациях» (утв. Федеральной </w:t>
      </w:r>
      <w:proofErr w:type="gramStart"/>
      <w:r w:rsidRPr="00C61AD6">
        <w:rPr>
          <w:rFonts w:ascii="Times New Roman" w:hAnsi="Times New Roman" w:cs="Times New Roman"/>
          <w:sz w:val="24"/>
          <w:szCs w:val="24"/>
        </w:rPr>
        <w:t>службой</w:t>
      </w:r>
      <w:proofErr w:type="gramEnd"/>
      <w:r w:rsidRP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lastRenderedPageBreak/>
        <w:t>но надзору в сфере защиты прав потребителей и благополучия человека, Главным государственным санитарным врачом РФ 2 сентября 2016 г.)</w:t>
      </w:r>
    </w:p>
    <w:p w:rsidR="00682BBA" w:rsidRPr="00C61AD6" w:rsidRDefault="00682BBA" w:rsidP="00C61AD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Временные методические рекомендации «Профилактика, диагностика и лечение новой </w:t>
      </w:r>
      <w:proofErr w:type="spellStart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инфекции. Версия 8» от 3.09.2020г.</w:t>
      </w:r>
    </w:p>
    <w:p w:rsidR="00682BBA" w:rsidRPr="00C61AD6" w:rsidRDefault="00682BBA" w:rsidP="00C61AD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Pr="00C61AD6">
        <w:rPr>
          <w:rFonts w:ascii="Times New Roman" w:hAnsi="Times New Roman" w:cs="Times New Roman"/>
          <w:sz w:val="24"/>
          <w:szCs w:val="24"/>
        </w:rPr>
        <w:t xml:space="preserve"> Постановление департамента образования и </w:t>
      </w:r>
      <w:proofErr w:type="gramStart"/>
      <w:r w:rsidRPr="00C61AD6">
        <w:rPr>
          <w:rFonts w:ascii="Times New Roman" w:hAnsi="Times New Roman" w:cs="Times New Roman"/>
          <w:sz w:val="24"/>
          <w:szCs w:val="24"/>
        </w:rPr>
        <w:t>молодёжной  политики</w:t>
      </w:r>
      <w:proofErr w:type="gramEnd"/>
      <w:r w:rsidRPr="00C61AD6">
        <w:rPr>
          <w:rFonts w:ascii="Times New Roman" w:hAnsi="Times New Roman" w:cs="Times New Roman"/>
          <w:sz w:val="24"/>
          <w:szCs w:val="24"/>
        </w:rPr>
        <w:t xml:space="preserve"> ВО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61AD6">
        <w:rPr>
          <w:rFonts w:ascii="Times New Roman" w:hAnsi="Times New Roman" w:cs="Times New Roman"/>
          <w:sz w:val="24"/>
          <w:szCs w:val="24"/>
        </w:rPr>
        <w:t xml:space="preserve">Организация  учебного процесса с 1.09.2020г.»   </w:t>
      </w:r>
    </w:p>
    <w:p w:rsidR="00682BBA" w:rsidRPr="00C61AD6" w:rsidRDefault="00682BBA" w:rsidP="00C61AD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>20.</w:t>
      </w:r>
      <w:r w:rsidR="00C61AD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Методические рекомендации МР 3.1/2.4.0206-20«Рекомендации по профилактике новой </w:t>
      </w:r>
      <w:proofErr w:type="spellStart"/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>коронавирусной</w:t>
      </w:r>
      <w:proofErr w:type="spellEnd"/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инфекции (COVID-19) в </w:t>
      </w:r>
      <w:r w:rsidRPr="00C61AD6">
        <w:rPr>
          <w:rFonts w:ascii="Times New Roman" w:eastAsiaTheme="minorEastAsia" w:hAnsi="Times New Roman"/>
          <w:b/>
          <w:sz w:val="24"/>
          <w:szCs w:val="24"/>
          <w:lang w:eastAsia="ru-RU"/>
        </w:rPr>
        <w:t>профессиональных образовательных организациях»</w:t>
      </w:r>
      <w:r w:rsidR="00C61AD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>(утв. Федеральной службой по надзору в сфере защиты прав потребителей и благополучия человека 17 августа 2020 г.)</w:t>
      </w:r>
    </w:p>
    <w:p w:rsidR="00682BBA" w:rsidRPr="00C61AD6" w:rsidRDefault="00682BBA" w:rsidP="00C61AD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</w:t>
      </w:r>
      <w:r w:rsid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 3.1.3597-20 «Профилактика новой </w:t>
      </w:r>
      <w:proofErr w:type="spellStart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 (</w:t>
      </w:r>
      <w:r w:rsidRPr="00C61A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COVID</w:t>
      </w:r>
      <w:r w:rsidRPr="00C61AD6">
        <w:rPr>
          <w:rFonts w:ascii="Times New Roman" w:eastAsiaTheme="minorEastAsia" w:hAnsi="Times New Roman" w:cs="Times New Roman"/>
          <w:sz w:val="24"/>
          <w:szCs w:val="24"/>
          <w:lang w:eastAsia="ru-RU"/>
        </w:rPr>
        <w:t>-19». Постановление Главного государственного санитарного врача РФ №15 от 22.05.2020г.</w:t>
      </w:r>
    </w:p>
    <w:p w:rsidR="00682BBA" w:rsidRPr="00C61AD6" w:rsidRDefault="00682BBA" w:rsidP="00C61AD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>22.</w:t>
      </w:r>
      <w:r w:rsidR="00C61AD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 xml:space="preserve">СП 3.1/2.4. 3598 «Санитарно-эпидемиологические требования к устройству, содержанию и организации работы образовательных организаций и др. объектов социальной инфраструктуры для детей и молодёжи в условиях распространения новой </w:t>
      </w:r>
      <w:proofErr w:type="spellStart"/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>коронавирусной</w:t>
      </w:r>
      <w:proofErr w:type="spellEnd"/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инфекции (</w:t>
      </w:r>
      <w:r w:rsidRPr="00C61AD6">
        <w:rPr>
          <w:rFonts w:ascii="Times New Roman" w:eastAsiaTheme="minorEastAsia" w:hAnsi="Times New Roman"/>
          <w:sz w:val="24"/>
          <w:szCs w:val="24"/>
          <w:lang w:val="en-US" w:eastAsia="ru-RU"/>
        </w:rPr>
        <w:t>COVID</w:t>
      </w:r>
      <w:r w:rsidRPr="00C61AD6">
        <w:rPr>
          <w:rFonts w:ascii="Times New Roman" w:eastAsiaTheme="minorEastAsia" w:hAnsi="Times New Roman"/>
          <w:sz w:val="24"/>
          <w:szCs w:val="24"/>
          <w:lang w:eastAsia="ru-RU"/>
        </w:rPr>
        <w:t>-19) от 30.06.2020г.</w:t>
      </w:r>
    </w:p>
    <w:p w:rsidR="00682BBA" w:rsidRPr="00C61AD6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D6">
        <w:rPr>
          <w:rFonts w:ascii="Times New Roman" w:hAnsi="Times New Roman" w:cs="Times New Roman"/>
          <w:sz w:val="24"/>
          <w:szCs w:val="24"/>
        </w:rPr>
        <w:t>23.</w:t>
      </w:r>
      <w:r w:rsidR="00C61AD6">
        <w:rPr>
          <w:rFonts w:ascii="Times New Roman" w:hAnsi="Times New Roman" w:cs="Times New Roman"/>
          <w:sz w:val="24"/>
          <w:szCs w:val="24"/>
        </w:rPr>
        <w:t xml:space="preserve"> </w:t>
      </w:r>
      <w:r w:rsidRPr="00C61AD6">
        <w:rPr>
          <w:rFonts w:ascii="Times New Roman" w:hAnsi="Times New Roman" w:cs="Times New Roman"/>
          <w:sz w:val="24"/>
          <w:szCs w:val="24"/>
        </w:rPr>
        <w:t>Департамент здравоохранения Воронежской области. Территориальная программа. 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помощи, на 2020 год и на плановый период 2021 и 2022гг.</w:t>
      </w:r>
    </w:p>
    <w:p w:rsidR="00FD61B2" w:rsidRDefault="00682BBA" w:rsidP="00C61AD6">
      <w:pPr>
        <w:spacing w:after="0" w:line="276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61AD6">
        <w:rPr>
          <w:rFonts w:ascii="Times New Roman" w:hAnsi="Times New Roman" w:cs="Times New Roman"/>
          <w:sz w:val="24"/>
          <w:szCs w:val="24"/>
        </w:rPr>
        <w:t>24. Правительство РФ. Распоряжение от 18 сентября 2020 года №2390-р. Стратегия развития иммунопрофилактики в РФ до 2035г.</w:t>
      </w:r>
    </w:p>
    <w:p w:rsidR="00FD61B2" w:rsidRDefault="00FD61B2" w:rsidP="003F5583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FD61B2" w:rsidSect="00C61AD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89" w:rsidRDefault="00007189" w:rsidP="00AD7F40">
      <w:pPr>
        <w:spacing w:after="0" w:line="240" w:lineRule="auto"/>
      </w:pPr>
      <w:r>
        <w:separator/>
      </w:r>
    </w:p>
  </w:endnote>
  <w:endnote w:type="continuationSeparator" w:id="0">
    <w:p w:rsidR="00007189" w:rsidRDefault="00007189" w:rsidP="00A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86335"/>
      <w:docPartObj>
        <w:docPartGallery w:val="Page Numbers (Bottom of Page)"/>
        <w:docPartUnique/>
      </w:docPartObj>
    </w:sdtPr>
    <w:sdtEndPr/>
    <w:sdtContent>
      <w:p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9A">
          <w:rPr>
            <w:noProof/>
          </w:rPr>
          <w:t>2</w:t>
        </w:r>
        <w:r>
          <w:fldChar w:fldCharType="end"/>
        </w:r>
      </w:p>
    </w:sdtContent>
  </w:sdt>
  <w:p w:rsidR="002A6A40" w:rsidRDefault="002A6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89" w:rsidRDefault="00007189" w:rsidP="00AD7F40">
      <w:pPr>
        <w:spacing w:after="0" w:line="240" w:lineRule="auto"/>
      </w:pPr>
      <w:r>
        <w:separator/>
      </w:r>
    </w:p>
  </w:footnote>
  <w:footnote w:type="continuationSeparator" w:id="0">
    <w:p w:rsidR="00007189" w:rsidRDefault="00007189" w:rsidP="00AD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2624"/>
    <w:multiLevelType w:val="hybridMultilevel"/>
    <w:tmpl w:val="FC0A9E42"/>
    <w:lvl w:ilvl="0" w:tplc="5EBCB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545C"/>
    <w:multiLevelType w:val="hybridMultilevel"/>
    <w:tmpl w:val="5ED23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1BD3"/>
    <w:multiLevelType w:val="hybridMultilevel"/>
    <w:tmpl w:val="421C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E27A4"/>
    <w:multiLevelType w:val="hybridMultilevel"/>
    <w:tmpl w:val="6C543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35A3E"/>
    <w:multiLevelType w:val="hybridMultilevel"/>
    <w:tmpl w:val="5656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DA9"/>
    <w:multiLevelType w:val="hybridMultilevel"/>
    <w:tmpl w:val="5F4C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83C99"/>
    <w:multiLevelType w:val="hybridMultilevel"/>
    <w:tmpl w:val="3B38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7"/>
    <w:rsid w:val="00007189"/>
    <w:rsid w:val="00015AF8"/>
    <w:rsid w:val="000C48A1"/>
    <w:rsid w:val="000E1622"/>
    <w:rsid w:val="00103359"/>
    <w:rsid w:val="0012096C"/>
    <w:rsid w:val="00126F55"/>
    <w:rsid w:val="00130D72"/>
    <w:rsid w:val="00171054"/>
    <w:rsid w:val="00177116"/>
    <w:rsid w:val="002345EB"/>
    <w:rsid w:val="0026337B"/>
    <w:rsid w:val="0026515C"/>
    <w:rsid w:val="00271C23"/>
    <w:rsid w:val="002724C3"/>
    <w:rsid w:val="002A1E58"/>
    <w:rsid w:val="002A3F2C"/>
    <w:rsid w:val="002A6A40"/>
    <w:rsid w:val="002B5371"/>
    <w:rsid w:val="00327383"/>
    <w:rsid w:val="003360FA"/>
    <w:rsid w:val="0037159A"/>
    <w:rsid w:val="003763E1"/>
    <w:rsid w:val="003B4D2B"/>
    <w:rsid w:val="003F5583"/>
    <w:rsid w:val="00415209"/>
    <w:rsid w:val="00464799"/>
    <w:rsid w:val="0046496C"/>
    <w:rsid w:val="0046675A"/>
    <w:rsid w:val="004E424F"/>
    <w:rsid w:val="005867BB"/>
    <w:rsid w:val="00594C3F"/>
    <w:rsid w:val="005D2910"/>
    <w:rsid w:val="005D59CC"/>
    <w:rsid w:val="005D7334"/>
    <w:rsid w:val="006078B8"/>
    <w:rsid w:val="00630ED3"/>
    <w:rsid w:val="006479D9"/>
    <w:rsid w:val="00657104"/>
    <w:rsid w:val="006727FD"/>
    <w:rsid w:val="00682BBA"/>
    <w:rsid w:val="00686633"/>
    <w:rsid w:val="00687F21"/>
    <w:rsid w:val="006D769A"/>
    <w:rsid w:val="00782514"/>
    <w:rsid w:val="00794547"/>
    <w:rsid w:val="007A5E30"/>
    <w:rsid w:val="007D0E9F"/>
    <w:rsid w:val="007D6A9A"/>
    <w:rsid w:val="007E392E"/>
    <w:rsid w:val="007F3BEC"/>
    <w:rsid w:val="00805D63"/>
    <w:rsid w:val="00863EC6"/>
    <w:rsid w:val="008E0CA4"/>
    <w:rsid w:val="008E51E9"/>
    <w:rsid w:val="008E5F94"/>
    <w:rsid w:val="00914EBA"/>
    <w:rsid w:val="009B2523"/>
    <w:rsid w:val="009C73D6"/>
    <w:rsid w:val="009E34A7"/>
    <w:rsid w:val="00A0289F"/>
    <w:rsid w:val="00A10714"/>
    <w:rsid w:val="00A13A02"/>
    <w:rsid w:val="00A40816"/>
    <w:rsid w:val="00A945AD"/>
    <w:rsid w:val="00AA2E05"/>
    <w:rsid w:val="00AD7F40"/>
    <w:rsid w:val="00B35F8E"/>
    <w:rsid w:val="00B72765"/>
    <w:rsid w:val="00B96786"/>
    <w:rsid w:val="00C03E05"/>
    <w:rsid w:val="00C15808"/>
    <w:rsid w:val="00C604F0"/>
    <w:rsid w:val="00C61AD6"/>
    <w:rsid w:val="00C84D25"/>
    <w:rsid w:val="00C901D9"/>
    <w:rsid w:val="00CC2FAF"/>
    <w:rsid w:val="00D30355"/>
    <w:rsid w:val="00D40CC0"/>
    <w:rsid w:val="00D42D12"/>
    <w:rsid w:val="00D82D38"/>
    <w:rsid w:val="00D83725"/>
    <w:rsid w:val="00D91678"/>
    <w:rsid w:val="00D92CAF"/>
    <w:rsid w:val="00DB2413"/>
    <w:rsid w:val="00DD5CB6"/>
    <w:rsid w:val="00E04484"/>
    <w:rsid w:val="00E24129"/>
    <w:rsid w:val="00E31FBF"/>
    <w:rsid w:val="00E40FB4"/>
    <w:rsid w:val="00E41ACA"/>
    <w:rsid w:val="00E67F92"/>
    <w:rsid w:val="00EB2FE1"/>
    <w:rsid w:val="00EB5335"/>
    <w:rsid w:val="00EE4A30"/>
    <w:rsid w:val="00F0564C"/>
    <w:rsid w:val="00F066B2"/>
    <w:rsid w:val="00F10070"/>
    <w:rsid w:val="00F3676B"/>
    <w:rsid w:val="00F374E0"/>
    <w:rsid w:val="00F44E58"/>
    <w:rsid w:val="00F5037A"/>
    <w:rsid w:val="00F514E6"/>
    <w:rsid w:val="00FA6230"/>
    <w:rsid w:val="00FB337B"/>
    <w:rsid w:val="00FC23F8"/>
    <w:rsid w:val="00FD61B2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93E"/>
  <w15:chartTrackingRefBased/>
  <w15:docId w15:val="{72BDD1B5-8F2B-46C2-B606-1180CBA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F40"/>
  </w:style>
  <w:style w:type="paragraph" w:styleId="a6">
    <w:name w:val="footer"/>
    <w:basedOn w:val="a"/>
    <w:link w:val="a7"/>
    <w:uiPriority w:val="99"/>
    <w:unhideWhenUsed/>
    <w:rsid w:val="00AD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F40"/>
  </w:style>
  <w:style w:type="paragraph" w:styleId="a8">
    <w:name w:val="List Paragraph"/>
    <w:basedOn w:val="a"/>
    <w:uiPriority w:val="34"/>
    <w:qFormat/>
    <w:rsid w:val="001771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34826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17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7163482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2020-09-25T01:40:00Z</dcterms:created>
  <dcterms:modified xsi:type="dcterms:W3CDTF">2020-10-05T13:04:00Z</dcterms:modified>
</cp:coreProperties>
</file>